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4EF" w:rsidRPr="0092216A" w:rsidRDefault="0092216A" w:rsidP="0092216A">
      <w:pPr>
        <w:pStyle w:val="31"/>
        <w:spacing w:line="360" w:lineRule="auto"/>
        <w:rPr>
          <w:rFonts w:ascii="Times New Roman" w:hAnsi="Times New Roman" w:cs="Times New Roman"/>
          <w:b/>
          <w:sz w:val="18"/>
          <w:szCs w:val="18"/>
          <w:lang w:val="ru-RU"/>
        </w:rPr>
      </w:pPr>
      <w:r>
        <w:rPr>
          <w:rFonts w:ascii="Times New Roman" w:hAnsi="Times New Roman" w:cs="Times New Roman"/>
          <w:b/>
          <w:sz w:val="18"/>
          <w:szCs w:val="18"/>
          <w:lang w:val="ru-RU"/>
        </w:rPr>
        <w:t xml:space="preserve">                                                       </w:t>
      </w:r>
      <w:r w:rsidR="009A64EF" w:rsidRPr="0092216A">
        <w:rPr>
          <w:rFonts w:ascii="Times New Roman" w:hAnsi="Times New Roman" w:cs="Times New Roman"/>
          <w:b/>
          <w:sz w:val="18"/>
          <w:szCs w:val="18"/>
          <w:lang w:val="ru-RU"/>
        </w:rPr>
        <w:t>Муниципальное образование  - городской округ города Рязани</w:t>
      </w:r>
    </w:p>
    <w:p w:rsidR="009A64EF" w:rsidRPr="0092216A" w:rsidRDefault="009A64EF" w:rsidP="0092216A">
      <w:pPr>
        <w:spacing w:line="360" w:lineRule="auto"/>
        <w:rPr>
          <w:b/>
          <w:sz w:val="18"/>
          <w:szCs w:val="18"/>
        </w:rPr>
      </w:pPr>
      <w:r w:rsidRPr="0092216A">
        <w:rPr>
          <w:b/>
          <w:sz w:val="18"/>
          <w:szCs w:val="18"/>
        </w:rPr>
        <w:t xml:space="preserve">                    </w:t>
      </w:r>
      <w:r w:rsidR="0092216A">
        <w:rPr>
          <w:b/>
          <w:sz w:val="18"/>
          <w:szCs w:val="18"/>
        </w:rPr>
        <w:t xml:space="preserve">                                                   </w:t>
      </w:r>
      <w:r w:rsidRPr="0092216A">
        <w:rPr>
          <w:b/>
          <w:sz w:val="18"/>
          <w:szCs w:val="18"/>
        </w:rPr>
        <w:t xml:space="preserve"> Рязанской области          </w:t>
      </w:r>
      <w:r w:rsidR="0092216A">
        <w:rPr>
          <w:b/>
          <w:sz w:val="18"/>
          <w:szCs w:val="18"/>
        </w:rPr>
        <w:t>Администрация города Рязани</w:t>
      </w:r>
    </w:p>
    <w:p w:rsidR="009A64EF" w:rsidRPr="0092216A" w:rsidRDefault="009A64EF" w:rsidP="0092216A">
      <w:pPr>
        <w:spacing w:line="360" w:lineRule="auto"/>
        <w:rPr>
          <w:b/>
          <w:sz w:val="18"/>
          <w:szCs w:val="18"/>
        </w:rPr>
      </w:pPr>
      <w:r w:rsidRPr="0092216A">
        <w:rPr>
          <w:sz w:val="28"/>
          <w:szCs w:val="28"/>
        </w:rPr>
        <w:t xml:space="preserve">           </w:t>
      </w:r>
      <w:r w:rsidR="0092216A">
        <w:rPr>
          <w:sz w:val="28"/>
          <w:szCs w:val="28"/>
        </w:rPr>
        <w:t xml:space="preserve">                               </w:t>
      </w:r>
      <w:r w:rsidRPr="0092216A">
        <w:rPr>
          <w:b/>
          <w:sz w:val="18"/>
          <w:szCs w:val="18"/>
        </w:rPr>
        <w:t xml:space="preserve">Муниципальное бюджетное общеобразовательное учреждение </w:t>
      </w:r>
    </w:p>
    <w:p w:rsidR="009A64EF" w:rsidRPr="0092216A" w:rsidRDefault="009A64EF" w:rsidP="0092216A">
      <w:pPr>
        <w:spacing w:line="360" w:lineRule="auto"/>
        <w:jc w:val="center"/>
        <w:rPr>
          <w:b/>
          <w:sz w:val="18"/>
          <w:szCs w:val="18"/>
        </w:rPr>
      </w:pPr>
      <w:r w:rsidRPr="0092216A">
        <w:rPr>
          <w:b/>
          <w:sz w:val="18"/>
          <w:szCs w:val="18"/>
        </w:rPr>
        <w:t>«Школа № 40» г. Рязани.</w:t>
      </w:r>
    </w:p>
    <w:p w:rsidR="009A64EF" w:rsidRPr="0092216A" w:rsidRDefault="009A64EF" w:rsidP="0092216A">
      <w:pPr>
        <w:spacing w:line="360" w:lineRule="auto"/>
        <w:rPr>
          <w:sz w:val="28"/>
          <w:szCs w:val="28"/>
        </w:rPr>
      </w:pPr>
    </w:p>
    <w:p w:rsidR="009A64EF" w:rsidRPr="0092216A" w:rsidRDefault="009A64EF" w:rsidP="0092216A">
      <w:pPr>
        <w:spacing w:line="360" w:lineRule="auto"/>
        <w:rPr>
          <w:sz w:val="28"/>
          <w:szCs w:val="28"/>
        </w:rPr>
      </w:pPr>
    </w:p>
    <w:p w:rsidR="009A64EF" w:rsidRPr="0092216A" w:rsidRDefault="009A64EF" w:rsidP="0092216A">
      <w:pPr>
        <w:spacing w:line="360" w:lineRule="auto"/>
        <w:jc w:val="right"/>
        <w:rPr>
          <w:sz w:val="16"/>
          <w:szCs w:val="16"/>
        </w:rPr>
      </w:pPr>
      <w:r w:rsidRPr="0092216A">
        <w:rPr>
          <w:sz w:val="16"/>
          <w:szCs w:val="16"/>
        </w:rPr>
        <w:t>«Утверждаю»</w:t>
      </w:r>
    </w:p>
    <w:p w:rsidR="009A64EF" w:rsidRPr="0092216A" w:rsidRDefault="009A64EF" w:rsidP="0092216A">
      <w:pPr>
        <w:spacing w:line="360" w:lineRule="auto"/>
        <w:jc w:val="right"/>
        <w:rPr>
          <w:sz w:val="16"/>
          <w:szCs w:val="16"/>
        </w:rPr>
      </w:pPr>
      <w:r w:rsidRPr="0092216A">
        <w:rPr>
          <w:sz w:val="16"/>
          <w:szCs w:val="16"/>
        </w:rPr>
        <w:t>Директор МБОУ «Школа № 40»</w:t>
      </w:r>
    </w:p>
    <w:p w:rsidR="009A64EF" w:rsidRPr="0092216A" w:rsidRDefault="009A64EF" w:rsidP="0092216A">
      <w:pPr>
        <w:spacing w:line="360" w:lineRule="auto"/>
        <w:jc w:val="right"/>
        <w:rPr>
          <w:sz w:val="16"/>
          <w:szCs w:val="16"/>
        </w:rPr>
      </w:pPr>
      <w:r w:rsidRPr="0092216A">
        <w:rPr>
          <w:sz w:val="16"/>
          <w:szCs w:val="16"/>
        </w:rPr>
        <w:t>Лагутин В.Н.  /…………………./</w:t>
      </w:r>
    </w:p>
    <w:p w:rsidR="0076095E" w:rsidRPr="0092216A" w:rsidRDefault="009A64EF" w:rsidP="0092216A">
      <w:pPr>
        <w:autoSpaceDE w:val="0"/>
        <w:autoSpaceDN w:val="0"/>
        <w:adjustRightInd w:val="0"/>
        <w:spacing w:line="360" w:lineRule="auto"/>
        <w:ind w:firstLine="454"/>
        <w:jc w:val="center"/>
        <w:textAlignment w:val="center"/>
        <w:rPr>
          <w:sz w:val="72"/>
          <w:szCs w:val="72"/>
          <w:lang w:eastAsia="x-none"/>
        </w:rPr>
      </w:pPr>
      <w:r w:rsidRPr="0092216A">
        <w:rPr>
          <w:sz w:val="72"/>
          <w:szCs w:val="72"/>
          <w:lang w:eastAsia="x-none"/>
        </w:rPr>
        <w:t xml:space="preserve">                                 </w:t>
      </w:r>
    </w:p>
    <w:p w:rsidR="00601EC8" w:rsidRDefault="00601EC8" w:rsidP="0092216A">
      <w:pPr>
        <w:autoSpaceDE w:val="0"/>
        <w:autoSpaceDN w:val="0"/>
        <w:adjustRightInd w:val="0"/>
        <w:spacing w:line="360" w:lineRule="auto"/>
        <w:ind w:firstLine="454"/>
        <w:jc w:val="center"/>
        <w:textAlignment w:val="center"/>
        <w:rPr>
          <w:sz w:val="56"/>
          <w:szCs w:val="56"/>
          <w:lang w:eastAsia="x-none"/>
        </w:rPr>
      </w:pPr>
    </w:p>
    <w:p w:rsidR="0076095E" w:rsidRPr="0092216A" w:rsidRDefault="0076095E" w:rsidP="0092216A">
      <w:pPr>
        <w:autoSpaceDE w:val="0"/>
        <w:autoSpaceDN w:val="0"/>
        <w:adjustRightInd w:val="0"/>
        <w:spacing w:line="360" w:lineRule="auto"/>
        <w:ind w:firstLine="454"/>
        <w:jc w:val="center"/>
        <w:textAlignment w:val="center"/>
        <w:rPr>
          <w:sz w:val="56"/>
          <w:szCs w:val="56"/>
          <w:lang w:eastAsia="x-none"/>
        </w:rPr>
      </w:pPr>
      <w:r w:rsidRPr="0092216A">
        <w:rPr>
          <w:sz w:val="56"/>
          <w:szCs w:val="56"/>
          <w:lang w:eastAsia="x-none"/>
        </w:rPr>
        <w:t>О</w:t>
      </w:r>
      <w:proofErr w:type="spellStart"/>
      <w:r w:rsidRPr="0092216A">
        <w:rPr>
          <w:sz w:val="56"/>
          <w:szCs w:val="56"/>
          <w:lang w:val="x-none" w:eastAsia="x-none"/>
        </w:rPr>
        <w:t>сновная</w:t>
      </w:r>
      <w:proofErr w:type="spellEnd"/>
      <w:r w:rsidRPr="0092216A">
        <w:rPr>
          <w:sz w:val="56"/>
          <w:szCs w:val="56"/>
          <w:lang w:val="x-none" w:eastAsia="x-none"/>
        </w:rPr>
        <w:t xml:space="preserve"> образовательная программа </w:t>
      </w:r>
    </w:p>
    <w:p w:rsidR="0076095E" w:rsidRPr="0092216A" w:rsidRDefault="0076095E" w:rsidP="0092216A">
      <w:pPr>
        <w:autoSpaceDE w:val="0"/>
        <w:autoSpaceDN w:val="0"/>
        <w:adjustRightInd w:val="0"/>
        <w:spacing w:line="360" w:lineRule="auto"/>
        <w:ind w:firstLine="454"/>
        <w:jc w:val="center"/>
        <w:textAlignment w:val="center"/>
        <w:rPr>
          <w:b/>
          <w:bCs/>
          <w:sz w:val="56"/>
          <w:szCs w:val="56"/>
          <w:lang w:val="x-none" w:eastAsia="x-none"/>
        </w:rPr>
      </w:pPr>
      <w:r w:rsidRPr="0092216A">
        <w:rPr>
          <w:sz w:val="56"/>
          <w:szCs w:val="56"/>
          <w:lang w:eastAsia="x-none"/>
        </w:rPr>
        <w:t xml:space="preserve">начального </w:t>
      </w:r>
      <w:r w:rsidRPr="0092216A">
        <w:rPr>
          <w:sz w:val="56"/>
          <w:szCs w:val="56"/>
          <w:lang w:val="x-none" w:eastAsia="x-none"/>
        </w:rPr>
        <w:t>общего образования</w:t>
      </w:r>
    </w:p>
    <w:p w:rsidR="0076095E" w:rsidRPr="0092216A" w:rsidRDefault="0076095E" w:rsidP="0092216A">
      <w:pPr>
        <w:autoSpaceDE w:val="0"/>
        <w:autoSpaceDN w:val="0"/>
        <w:adjustRightInd w:val="0"/>
        <w:spacing w:line="360" w:lineRule="auto"/>
        <w:ind w:right="-560" w:firstLine="454"/>
        <w:jc w:val="center"/>
        <w:textAlignment w:val="center"/>
        <w:rPr>
          <w:sz w:val="72"/>
          <w:szCs w:val="72"/>
          <w:lang w:val="x-none" w:eastAsia="x-none"/>
        </w:rPr>
      </w:pPr>
    </w:p>
    <w:p w:rsidR="0076095E" w:rsidRPr="00601EC8" w:rsidRDefault="0076095E" w:rsidP="0092216A">
      <w:pPr>
        <w:autoSpaceDE w:val="0"/>
        <w:autoSpaceDN w:val="0"/>
        <w:adjustRightInd w:val="0"/>
        <w:spacing w:line="360" w:lineRule="auto"/>
        <w:ind w:firstLine="454"/>
        <w:jc w:val="center"/>
        <w:textAlignment w:val="center"/>
        <w:rPr>
          <w:sz w:val="20"/>
          <w:szCs w:val="20"/>
          <w:lang w:eastAsia="x-none"/>
        </w:rPr>
      </w:pPr>
    </w:p>
    <w:p w:rsidR="0076095E" w:rsidRPr="00601EC8" w:rsidRDefault="0076095E" w:rsidP="0092216A">
      <w:pPr>
        <w:autoSpaceDE w:val="0"/>
        <w:autoSpaceDN w:val="0"/>
        <w:adjustRightInd w:val="0"/>
        <w:spacing w:line="360" w:lineRule="auto"/>
        <w:ind w:firstLine="454"/>
        <w:jc w:val="center"/>
        <w:textAlignment w:val="center"/>
        <w:rPr>
          <w:b/>
          <w:bCs/>
          <w:sz w:val="20"/>
          <w:szCs w:val="20"/>
          <w:lang w:eastAsia="x-none"/>
        </w:rPr>
      </w:pPr>
      <w:r w:rsidRPr="00601EC8">
        <w:rPr>
          <w:b/>
          <w:bCs/>
          <w:sz w:val="20"/>
          <w:szCs w:val="20"/>
          <w:lang w:eastAsia="x-none"/>
        </w:rPr>
        <w:t xml:space="preserve">                                            </w:t>
      </w:r>
      <w:r w:rsidR="00601EC8" w:rsidRPr="00601EC8">
        <w:rPr>
          <w:b/>
          <w:bCs/>
          <w:sz w:val="20"/>
          <w:szCs w:val="20"/>
          <w:lang w:eastAsia="x-none"/>
        </w:rPr>
        <w:t xml:space="preserve">                                                    </w:t>
      </w:r>
      <w:r w:rsidRPr="00601EC8">
        <w:rPr>
          <w:b/>
          <w:bCs/>
          <w:sz w:val="20"/>
          <w:szCs w:val="20"/>
          <w:lang w:eastAsia="x-none"/>
        </w:rPr>
        <w:t xml:space="preserve"> Принята на заседании методического совета</w:t>
      </w:r>
    </w:p>
    <w:p w:rsidR="0076095E" w:rsidRPr="00601EC8" w:rsidRDefault="0076095E" w:rsidP="0092216A">
      <w:pPr>
        <w:autoSpaceDE w:val="0"/>
        <w:autoSpaceDN w:val="0"/>
        <w:adjustRightInd w:val="0"/>
        <w:spacing w:line="360" w:lineRule="auto"/>
        <w:ind w:firstLine="454"/>
        <w:jc w:val="center"/>
        <w:textAlignment w:val="center"/>
        <w:rPr>
          <w:b/>
          <w:bCs/>
          <w:sz w:val="20"/>
          <w:szCs w:val="20"/>
          <w:lang w:eastAsia="x-none"/>
        </w:rPr>
      </w:pPr>
      <w:r w:rsidRPr="00601EC8">
        <w:rPr>
          <w:b/>
          <w:bCs/>
          <w:sz w:val="20"/>
          <w:szCs w:val="20"/>
          <w:lang w:eastAsia="x-none"/>
        </w:rPr>
        <w:t xml:space="preserve">             </w:t>
      </w:r>
      <w:r w:rsidR="00601EC8" w:rsidRPr="00601EC8">
        <w:rPr>
          <w:b/>
          <w:bCs/>
          <w:sz w:val="20"/>
          <w:szCs w:val="20"/>
          <w:lang w:eastAsia="x-none"/>
        </w:rPr>
        <w:t xml:space="preserve">                                                       </w:t>
      </w:r>
      <w:r w:rsidRPr="00601EC8">
        <w:rPr>
          <w:b/>
          <w:bCs/>
          <w:sz w:val="20"/>
          <w:szCs w:val="20"/>
          <w:lang w:eastAsia="x-none"/>
        </w:rPr>
        <w:t xml:space="preserve"> </w:t>
      </w:r>
      <w:r w:rsidR="00601EC8" w:rsidRPr="00601EC8">
        <w:rPr>
          <w:b/>
          <w:bCs/>
          <w:sz w:val="20"/>
          <w:szCs w:val="20"/>
          <w:lang w:eastAsia="x-none"/>
        </w:rPr>
        <w:t>п</w:t>
      </w:r>
      <w:r w:rsidR="00A93492">
        <w:rPr>
          <w:b/>
          <w:bCs/>
          <w:sz w:val="20"/>
          <w:szCs w:val="20"/>
          <w:lang w:eastAsia="x-none"/>
        </w:rPr>
        <w:t xml:space="preserve">ротокол № 4 </w:t>
      </w:r>
      <w:r w:rsidRPr="00601EC8">
        <w:rPr>
          <w:b/>
          <w:bCs/>
          <w:sz w:val="20"/>
          <w:szCs w:val="20"/>
          <w:lang w:eastAsia="x-none"/>
        </w:rPr>
        <w:t xml:space="preserve"> от</w:t>
      </w:r>
      <w:r w:rsidR="00A93492">
        <w:rPr>
          <w:b/>
          <w:bCs/>
          <w:sz w:val="20"/>
          <w:szCs w:val="20"/>
          <w:lang w:eastAsia="x-none"/>
        </w:rPr>
        <w:t xml:space="preserve"> 22.05.2023</w:t>
      </w:r>
    </w:p>
    <w:p w:rsidR="0076095E" w:rsidRPr="0092216A" w:rsidRDefault="00FC4041" w:rsidP="0092216A">
      <w:pPr>
        <w:autoSpaceDE w:val="0"/>
        <w:autoSpaceDN w:val="0"/>
        <w:adjustRightInd w:val="0"/>
        <w:spacing w:line="360" w:lineRule="auto"/>
        <w:ind w:firstLine="454"/>
        <w:jc w:val="center"/>
        <w:textAlignment w:val="center"/>
        <w:rPr>
          <w:b/>
          <w:bCs/>
          <w:sz w:val="18"/>
          <w:szCs w:val="18"/>
          <w:lang w:eastAsia="x-none"/>
        </w:rPr>
      </w:pPr>
      <w:r>
        <w:rPr>
          <w:b/>
          <w:bCs/>
          <w:sz w:val="18"/>
          <w:szCs w:val="18"/>
          <w:lang w:eastAsia="x-none"/>
        </w:rPr>
        <w:t xml:space="preserve">                                                                                                                        Внесены изменения на заседании методического совета</w:t>
      </w:r>
    </w:p>
    <w:p w:rsidR="009A64EF" w:rsidRPr="00FC4041" w:rsidRDefault="00FC4041" w:rsidP="0092216A">
      <w:pPr>
        <w:autoSpaceDE w:val="0"/>
        <w:autoSpaceDN w:val="0"/>
        <w:adjustRightInd w:val="0"/>
        <w:spacing w:line="360" w:lineRule="auto"/>
        <w:ind w:firstLine="454"/>
        <w:jc w:val="center"/>
        <w:textAlignment w:val="center"/>
        <w:rPr>
          <w:b/>
          <w:bCs/>
          <w:sz w:val="22"/>
          <w:szCs w:val="22"/>
          <w:lang w:eastAsia="x-none"/>
        </w:rPr>
      </w:pPr>
      <w:r>
        <w:rPr>
          <w:b/>
          <w:bCs/>
          <w:sz w:val="22"/>
          <w:szCs w:val="22"/>
          <w:lang w:eastAsia="x-none"/>
        </w:rPr>
        <w:t xml:space="preserve">                                                               протокол № 1 от 30.08.2024</w:t>
      </w:r>
    </w:p>
    <w:p w:rsidR="00496DEB" w:rsidRPr="0092216A" w:rsidRDefault="00496DEB" w:rsidP="0092216A">
      <w:pPr>
        <w:pStyle w:val="12"/>
        <w:spacing w:line="360" w:lineRule="auto"/>
        <w:rPr>
          <w:rFonts w:ascii="Times New Roman" w:hAnsi="Times New Roman"/>
          <w:b w:val="0"/>
          <w:lang w:val="x-none"/>
        </w:rPr>
      </w:pPr>
    </w:p>
    <w:p w:rsidR="009A64EF" w:rsidRPr="0092216A" w:rsidRDefault="009A64EF" w:rsidP="0092216A">
      <w:pPr>
        <w:spacing w:line="360" w:lineRule="auto"/>
      </w:pPr>
    </w:p>
    <w:p w:rsidR="003B008D" w:rsidRPr="0092216A" w:rsidRDefault="003B008D" w:rsidP="0092216A">
      <w:pPr>
        <w:spacing w:after="200" w:line="360" w:lineRule="auto"/>
        <w:rPr>
          <w:b/>
        </w:rPr>
      </w:pPr>
      <w:r w:rsidRPr="0092216A">
        <w:br w:type="page"/>
      </w:r>
    </w:p>
    <w:p w:rsidR="009A64EF" w:rsidRPr="0092216A" w:rsidRDefault="00496DEB" w:rsidP="0092216A">
      <w:pPr>
        <w:pStyle w:val="12"/>
        <w:spacing w:line="360" w:lineRule="auto"/>
        <w:rPr>
          <w:rFonts w:ascii="Times New Roman" w:hAnsi="Times New Roman"/>
          <w:b w:val="0"/>
          <w:sz w:val="22"/>
          <w:szCs w:val="22"/>
        </w:rPr>
      </w:pPr>
      <w:r w:rsidRPr="0092216A">
        <w:rPr>
          <w:rFonts w:ascii="Times New Roman" w:hAnsi="Times New Roman"/>
        </w:rPr>
        <w:lastRenderedPageBreak/>
        <w:fldChar w:fldCharType="begin"/>
      </w:r>
      <w:r w:rsidRPr="0092216A">
        <w:rPr>
          <w:rFonts w:ascii="Times New Roman" w:hAnsi="Times New Roman"/>
        </w:rPr>
        <w:instrText xml:space="preserve"> TOC \o "1-1" \t "Заголовок 2;2;Подзаголовок;2" </w:instrText>
      </w:r>
      <w:r w:rsidRPr="0092216A">
        <w:rPr>
          <w:rFonts w:ascii="Times New Roman" w:hAnsi="Times New Roman"/>
        </w:rPr>
        <w:fldChar w:fldCharType="separate"/>
      </w:r>
    </w:p>
    <w:p w:rsidR="00496DEB" w:rsidRPr="0092216A" w:rsidRDefault="00496DEB" w:rsidP="0092216A">
      <w:pPr>
        <w:pStyle w:val="23"/>
        <w:tabs>
          <w:tab w:val="right" w:leader="dot" w:pos="10065"/>
        </w:tabs>
        <w:spacing w:line="360" w:lineRule="auto"/>
        <w:ind w:left="567" w:firstLine="0"/>
        <w:rPr>
          <w:rFonts w:ascii="Times New Roman" w:hAnsi="Times New Roman"/>
          <w:noProof/>
        </w:rPr>
      </w:pPr>
    </w:p>
    <w:p w:rsidR="000A264B" w:rsidRPr="0092216A" w:rsidRDefault="00496DEB" w:rsidP="0092216A">
      <w:pPr>
        <w:spacing w:line="360" w:lineRule="auto"/>
        <w:rPr>
          <w:b/>
        </w:rPr>
      </w:pPr>
      <w:r w:rsidRPr="0092216A">
        <w:fldChar w:fldCharType="end"/>
      </w:r>
      <w:r w:rsidR="00813C36" w:rsidRPr="0092216A">
        <w:rPr>
          <w:b/>
        </w:rPr>
        <w:t>СОДЕРЖАНИЕ</w:t>
      </w:r>
    </w:p>
    <w:p w:rsidR="00204C22" w:rsidRPr="0092216A" w:rsidRDefault="00204C22" w:rsidP="0092216A">
      <w:pPr>
        <w:spacing w:line="360" w:lineRule="auto"/>
        <w:rPr>
          <w:b/>
        </w:rPr>
      </w:pPr>
    </w:p>
    <w:tbl>
      <w:tblPr>
        <w:tblStyle w:val="af4"/>
        <w:tblW w:w="0" w:type="auto"/>
        <w:tblLook w:val="04A0" w:firstRow="1" w:lastRow="0" w:firstColumn="1" w:lastColumn="0" w:noHBand="0" w:noVBand="1"/>
      </w:tblPr>
      <w:tblGrid>
        <w:gridCol w:w="9180"/>
        <w:gridCol w:w="1418"/>
      </w:tblGrid>
      <w:tr w:rsidR="0092216A" w:rsidRPr="0092216A" w:rsidTr="003B008D">
        <w:tc>
          <w:tcPr>
            <w:tcW w:w="9180" w:type="dxa"/>
          </w:tcPr>
          <w:p w:rsidR="00813C36" w:rsidRPr="0092216A" w:rsidRDefault="00813C36" w:rsidP="0092216A">
            <w:pPr>
              <w:spacing w:line="360" w:lineRule="auto"/>
              <w:rPr>
                <w:b/>
              </w:rPr>
            </w:pPr>
            <w:r w:rsidRPr="0092216A">
              <w:rPr>
                <w:b/>
              </w:rPr>
              <w:t>ОБЩИЕ ПОЛОЖЕНИЯ</w:t>
            </w:r>
          </w:p>
        </w:tc>
        <w:tc>
          <w:tcPr>
            <w:tcW w:w="1418" w:type="dxa"/>
          </w:tcPr>
          <w:p w:rsidR="00813C36" w:rsidRPr="0092216A" w:rsidRDefault="00813C36" w:rsidP="0092216A">
            <w:pPr>
              <w:spacing w:line="360" w:lineRule="auto"/>
              <w:rPr>
                <w:b/>
              </w:rPr>
            </w:pPr>
            <w:r w:rsidRPr="0092216A">
              <w:rPr>
                <w:b/>
              </w:rPr>
              <w:t>3</w:t>
            </w:r>
          </w:p>
        </w:tc>
      </w:tr>
      <w:tr w:rsidR="0092216A" w:rsidRPr="0092216A" w:rsidTr="003B008D">
        <w:tc>
          <w:tcPr>
            <w:tcW w:w="9180" w:type="dxa"/>
          </w:tcPr>
          <w:p w:rsidR="00813C36" w:rsidRPr="0092216A" w:rsidRDefault="00813C36" w:rsidP="00E659BA">
            <w:pPr>
              <w:pStyle w:val="a5"/>
              <w:numPr>
                <w:ilvl w:val="0"/>
                <w:numId w:val="73"/>
              </w:numPr>
              <w:spacing w:line="360" w:lineRule="auto"/>
              <w:rPr>
                <w:rFonts w:ascii="Times New Roman" w:hAnsi="Times New Roman" w:cs="Times New Roman"/>
                <w:b/>
              </w:rPr>
            </w:pPr>
            <w:r w:rsidRPr="0092216A">
              <w:rPr>
                <w:rFonts w:ascii="Times New Roman" w:hAnsi="Times New Roman" w:cs="Times New Roman"/>
                <w:b/>
                <w:lang w:val="ru-RU"/>
              </w:rPr>
              <w:t>ЦЕЛЕВОЙ РАЗДЕЛ</w:t>
            </w:r>
          </w:p>
        </w:tc>
        <w:tc>
          <w:tcPr>
            <w:tcW w:w="1418" w:type="dxa"/>
          </w:tcPr>
          <w:p w:rsidR="00813C36" w:rsidRPr="0092216A" w:rsidRDefault="00813C36" w:rsidP="0092216A">
            <w:pPr>
              <w:spacing w:line="360" w:lineRule="auto"/>
              <w:rPr>
                <w:b/>
              </w:rPr>
            </w:pPr>
            <w:r w:rsidRPr="0092216A">
              <w:rPr>
                <w:b/>
              </w:rPr>
              <w:t>5</w:t>
            </w:r>
          </w:p>
        </w:tc>
      </w:tr>
      <w:tr w:rsidR="0092216A" w:rsidRPr="0092216A" w:rsidTr="003B008D">
        <w:tc>
          <w:tcPr>
            <w:tcW w:w="9180" w:type="dxa"/>
          </w:tcPr>
          <w:p w:rsidR="00813C36" w:rsidRPr="0092216A" w:rsidRDefault="00204C22" w:rsidP="00E659BA">
            <w:pPr>
              <w:pStyle w:val="a5"/>
              <w:numPr>
                <w:ilvl w:val="1"/>
                <w:numId w:val="73"/>
              </w:numPr>
              <w:spacing w:line="360" w:lineRule="auto"/>
              <w:rPr>
                <w:rFonts w:ascii="Times New Roman" w:hAnsi="Times New Roman" w:cs="Times New Roman"/>
                <w:b/>
              </w:rPr>
            </w:pPr>
            <w:r w:rsidRPr="0092216A">
              <w:rPr>
                <w:rFonts w:ascii="Times New Roman" w:hAnsi="Times New Roman" w:cs="Times New Roman"/>
                <w:b/>
                <w:lang w:val="ru-RU"/>
              </w:rPr>
              <w:t>ПОЯСНИТЕЛЬНАЯ ЗАПИСКА</w:t>
            </w:r>
          </w:p>
        </w:tc>
        <w:tc>
          <w:tcPr>
            <w:tcW w:w="1418" w:type="dxa"/>
          </w:tcPr>
          <w:p w:rsidR="00813C36" w:rsidRPr="0092216A" w:rsidRDefault="00E62EA8" w:rsidP="0092216A">
            <w:pPr>
              <w:spacing w:line="360" w:lineRule="auto"/>
              <w:rPr>
                <w:b/>
              </w:rPr>
            </w:pPr>
            <w:r>
              <w:rPr>
                <w:b/>
              </w:rPr>
              <w:t>5</w:t>
            </w:r>
          </w:p>
        </w:tc>
      </w:tr>
      <w:tr w:rsidR="0092216A" w:rsidRPr="0092216A" w:rsidTr="003B008D">
        <w:tc>
          <w:tcPr>
            <w:tcW w:w="9180" w:type="dxa"/>
          </w:tcPr>
          <w:p w:rsidR="00813C36" w:rsidRPr="0092216A" w:rsidRDefault="00204C22" w:rsidP="00E659BA">
            <w:pPr>
              <w:pStyle w:val="a5"/>
              <w:numPr>
                <w:ilvl w:val="1"/>
                <w:numId w:val="73"/>
              </w:numPr>
              <w:spacing w:line="360" w:lineRule="auto"/>
              <w:rPr>
                <w:rFonts w:ascii="Times New Roman" w:hAnsi="Times New Roman" w:cs="Times New Roman"/>
                <w:b/>
                <w:lang w:val="ru-RU"/>
              </w:rPr>
            </w:pPr>
            <w:r w:rsidRPr="0092216A">
              <w:rPr>
                <w:rFonts w:ascii="Times New Roman" w:hAnsi="Times New Roman" w:cs="Times New Roman"/>
                <w:b/>
                <w:lang w:val="ru-RU"/>
              </w:rPr>
              <w:t>ОБЩАЯ ХАРАКТЕРИСТИКА ПРОГРАММЫ НАЧАЛЬНОГО ОБРАЗОВАНИЯ</w:t>
            </w:r>
          </w:p>
        </w:tc>
        <w:tc>
          <w:tcPr>
            <w:tcW w:w="1418" w:type="dxa"/>
          </w:tcPr>
          <w:p w:rsidR="00813C36" w:rsidRPr="0092216A" w:rsidRDefault="00E62EA8" w:rsidP="0092216A">
            <w:pPr>
              <w:spacing w:line="360" w:lineRule="auto"/>
              <w:rPr>
                <w:b/>
              </w:rPr>
            </w:pPr>
            <w:r>
              <w:rPr>
                <w:b/>
              </w:rPr>
              <w:t>7</w:t>
            </w:r>
          </w:p>
        </w:tc>
      </w:tr>
      <w:tr w:rsidR="0092216A" w:rsidRPr="0092216A" w:rsidTr="003B008D">
        <w:tc>
          <w:tcPr>
            <w:tcW w:w="9180" w:type="dxa"/>
          </w:tcPr>
          <w:p w:rsidR="00813C36" w:rsidRPr="0092216A" w:rsidRDefault="00204C22" w:rsidP="0092216A">
            <w:pPr>
              <w:spacing w:line="360" w:lineRule="auto"/>
              <w:rPr>
                <w:b/>
              </w:rPr>
            </w:pPr>
            <w:r w:rsidRPr="0092216A">
              <w:rPr>
                <w:b/>
              </w:rPr>
              <w:t xml:space="preserve">1.3 Общая </w:t>
            </w:r>
            <w:r w:rsidRPr="0092216A">
              <w:t>характеристика</w:t>
            </w:r>
            <w:r w:rsidRPr="0092216A">
              <w:rPr>
                <w:b/>
              </w:rPr>
              <w:t xml:space="preserve"> планируемых результатов</w:t>
            </w:r>
            <w:r w:rsidR="006D1421" w:rsidRPr="0092216A">
              <w:rPr>
                <w:b/>
              </w:rPr>
              <w:t xml:space="preserve"> освоения программы</w:t>
            </w:r>
          </w:p>
        </w:tc>
        <w:tc>
          <w:tcPr>
            <w:tcW w:w="1418" w:type="dxa"/>
          </w:tcPr>
          <w:p w:rsidR="00813C36" w:rsidRPr="0092216A" w:rsidRDefault="00E62EA8" w:rsidP="0092216A">
            <w:pPr>
              <w:spacing w:line="360" w:lineRule="auto"/>
              <w:rPr>
                <w:b/>
              </w:rPr>
            </w:pPr>
            <w:r>
              <w:rPr>
                <w:b/>
              </w:rPr>
              <w:t>8</w:t>
            </w:r>
          </w:p>
        </w:tc>
      </w:tr>
      <w:tr w:rsidR="0092216A" w:rsidRPr="0092216A" w:rsidTr="003B008D">
        <w:tc>
          <w:tcPr>
            <w:tcW w:w="9180" w:type="dxa"/>
          </w:tcPr>
          <w:p w:rsidR="00813C36" w:rsidRPr="0092216A" w:rsidRDefault="006D1421" w:rsidP="0092216A">
            <w:pPr>
              <w:spacing w:line="360" w:lineRule="auto"/>
            </w:pPr>
            <w:r w:rsidRPr="0092216A">
              <w:rPr>
                <w:b/>
              </w:rPr>
              <w:t xml:space="preserve">1.4 Система оценки планируемых результатов освоения программы </w:t>
            </w:r>
          </w:p>
        </w:tc>
        <w:tc>
          <w:tcPr>
            <w:tcW w:w="1418" w:type="dxa"/>
          </w:tcPr>
          <w:p w:rsidR="00813C36" w:rsidRPr="0092216A" w:rsidRDefault="00E62EA8" w:rsidP="0092216A">
            <w:pPr>
              <w:spacing w:line="360" w:lineRule="auto"/>
              <w:rPr>
                <w:b/>
              </w:rPr>
            </w:pPr>
            <w:r>
              <w:rPr>
                <w:b/>
              </w:rPr>
              <w:t>9</w:t>
            </w:r>
          </w:p>
        </w:tc>
      </w:tr>
      <w:tr w:rsidR="0092216A" w:rsidRPr="0092216A" w:rsidTr="003B008D">
        <w:tc>
          <w:tcPr>
            <w:tcW w:w="9180" w:type="dxa"/>
          </w:tcPr>
          <w:p w:rsidR="00813C36" w:rsidRPr="0092216A" w:rsidRDefault="006D1421" w:rsidP="0092216A">
            <w:pPr>
              <w:spacing w:line="360" w:lineRule="auto"/>
              <w:rPr>
                <w:b/>
              </w:rPr>
            </w:pPr>
            <w:r w:rsidRPr="0092216A">
              <w:rPr>
                <w:b/>
              </w:rPr>
              <w:t>1.4.1</w:t>
            </w:r>
            <w:r w:rsidR="00E247EF" w:rsidRPr="0092216A">
              <w:rPr>
                <w:b/>
              </w:rPr>
              <w:t>.</w:t>
            </w:r>
            <w:r w:rsidRPr="0092216A">
              <w:rPr>
                <w:b/>
              </w:rPr>
              <w:t>Общие положения</w:t>
            </w:r>
          </w:p>
        </w:tc>
        <w:tc>
          <w:tcPr>
            <w:tcW w:w="1418" w:type="dxa"/>
          </w:tcPr>
          <w:p w:rsidR="00813C36" w:rsidRPr="0092216A" w:rsidRDefault="00E62EA8" w:rsidP="0092216A">
            <w:pPr>
              <w:spacing w:line="360" w:lineRule="auto"/>
              <w:rPr>
                <w:b/>
              </w:rPr>
            </w:pPr>
            <w:r>
              <w:rPr>
                <w:b/>
              </w:rPr>
              <w:t>9</w:t>
            </w:r>
          </w:p>
        </w:tc>
      </w:tr>
      <w:tr w:rsidR="0092216A" w:rsidRPr="0092216A" w:rsidTr="003B008D">
        <w:tc>
          <w:tcPr>
            <w:tcW w:w="9180" w:type="dxa"/>
          </w:tcPr>
          <w:p w:rsidR="00813C36" w:rsidRPr="0092216A" w:rsidRDefault="00E247EF" w:rsidP="0092216A">
            <w:pPr>
              <w:spacing w:line="360" w:lineRule="auto"/>
              <w:rPr>
                <w:b/>
              </w:rPr>
            </w:pPr>
            <w:r w:rsidRPr="0092216A">
              <w:rPr>
                <w:b/>
              </w:rPr>
              <w:t>1.4.2. Особенности оценки предметных и метапредметных результатов</w:t>
            </w:r>
          </w:p>
        </w:tc>
        <w:tc>
          <w:tcPr>
            <w:tcW w:w="1418" w:type="dxa"/>
          </w:tcPr>
          <w:p w:rsidR="00813C36" w:rsidRPr="0092216A" w:rsidRDefault="00E62EA8" w:rsidP="0092216A">
            <w:pPr>
              <w:spacing w:line="360" w:lineRule="auto"/>
              <w:rPr>
                <w:b/>
              </w:rPr>
            </w:pPr>
            <w:r>
              <w:rPr>
                <w:b/>
              </w:rPr>
              <w:t>10</w:t>
            </w:r>
          </w:p>
        </w:tc>
      </w:tr>
      <w:tr w:rsidR="0092216A" w:rsidRPr="0092216A" w:rsidTr="003B008D">
        <w:tc>
          <w:tcPr>
            <w:tcW w:w="9180" w:type="dxa"/>
          </w:tcPr>
          <w:p w:rsidR="00204C22" w:rsidRPr="0092216A" w:rsidRDefault="00E247EF" w:rsidP="0092216A">
            <w:pPr>
              <w:spacing w:line="360" w:lineRule="auto"/>
              <w:rPr>
                <w:b/>
              </w:rPr>
            </w:pPr>
            <w:r w:rsidRPr="0092216A">
              <w:rPr>
                <w:b/>
              </w:rPr>
              <w:t>1.4.3. Организация и содержание оценочных процедур</w:t>
            </w:r>
          </w:p>
        </w:tc>
        <w:tc>
          <w:tcPr>
            <w:tcW w:w="1418" w:type="dxa"/>
          </w:tcPr>
          <w:p w:rsidR="00204C22" w:rsidRPr="0092216A" w:rsidRDefault="00E62EA8" w:rsidP="0092216A">
            <w:pPr>
              <w:spacing w:line="360" w:lineRule="auto"/>
              <w:rPr>
                <w:b/>
              </w:rPr>
            </w:pPr>
            <w:r>
              <w:rPr>
                <w:b/>
              </w:rPr>
              <w:t>14</w:t>
            </w:r>
          </w:p>
        </w:tc>
      </w:tr>
      <w:tr w:rsidR="0092216A" w:rsidRPr="0092216A" w:rsidTr="003B008D">
        <w:tc>
          <w:tcPr>
            <w:tcW w:w="9180" w:type="dxa"/>
          </w:tcPr>
          <w:p w:rsidR="00204C22" w:rsidRPr="0092216A" w:rsidRDefault="00E247EF" w:rsidP="0092216A">
            <w:pPr>
              <w:spacing w:line="360" w:lineRule="auto"/>
              <w:rPr>
                <w:b/>
              </w:rPr>
            </w:pPr>
            <w:r w:rsidRPr="0092216A">
              <w:rPr>
                <w:b/>
              </w:rPr>
              <w:t>2</w:t>
            </w:r>
            <w:r w:rsidR="00282A1C" w:rsidRPr="0092216A">
              <w:rPr>
                <w:b/>
              </w:rPr>
              <w:t xml:space="preserve"> Содержательный раздел</w:t>
            </w:r>
          </w:p>
        </w:tc>
        <w:tc>
          <w:tcPr>
            <w:tcW w:w="1418" w:type="dxa"/>
          </w:tcPr>
          <w:p w:rsidR="00204C22" w:rsidRPr="0092216A" w:rsidRDefault="00E62EA8" w:rsidP="0092216A">
            <w:pPr>
              <w:spacing w:line="360" w:lineRule="auto"/>
              <w:rPr>
                <w:b/>
              </w:rPr>
            </w:pPr>
            <w:r>
              <w:rPr>
                <w:b/>
              </w:rPr>
              <w:t>1</w:t>
            </w:r>
            <w:r w:rsidR="00282A1C" w:rsidRPr="0092216A">
              <w:rPr>
                <w:b/>
              </w:rPr>
              <w:t>6</w:t>
            </w:r>
          </w:p>
        </w:tc>
      </w:tr>
      <w:tr w:rsidR="0092216A" w:rsidRPr="0092216A" w:rsidTr="003B008D">
        <w:tc>
          <w:tcPr>
            <w:tcW w:w="9180" w:type="dxa"/>
          </w:tcPr>
          <w:p w:rsidR="00282A1C" w:rsidRPr="0092216A" w:rsidRDefault="00282A1C" w:rsidP="0092216A">
            <w:pPr>
              <w:spacing w:line="360" w:lineRule="auto"/>
              <w:rPr>
                <w:b/>
              </w:rPr>
            </w:pPr>
            <w:r w:rsidRPr="0092216A">
              <w:rPr>
                <w:b/>
              </w:rPr>
              <w:t>2.1. Рабочие программы. Русский язык</w:t>
            </w:r>
          </w:p>
        </w:tc>
        <w:tc>
          <w:tcPr>
            <w:tcW w:w="1418" w:type="dxa"/>
          </w:tcPr>
          <w:p w:rsidR="00282A1C" w:rsidRPr="0092216A" w:rsidRDefault="00E62EA8" w:rsidP="0092216A">
            <w:pPr>
              <w:spacing w:line="360" w:lineRule="auto"/>
              <w:rPr>
                <w:b/>
              </w:rPr>
            </w:pPr>
            <w:r>
              <w:rPr>
                <w:b/>
              </w:rPr>
              <w:t>1</w:t>
            </w:r>
            <w:r w:rsidR="00282A1C" w:rsidRPr="0092216A">
              <w:rPr>
                <w:b/>
              </w:rPr>
              <w:t>6</w:t>
            </w:r>
          </w:p>
        </w:tc>
      </w:tr>
      <w:tr w:rsidR="0092216A" w:rsidRPr="0092216A" w:rsidTr="003B008D">
        <w:tc>
          <w:tcPr>
            <w:tcW w:w="9180" w:type="dxa"/>
          </w:tcPr>
          <w:p w:rsidR="00282A1C" w:rsidRPr="0092216A" w:rsidRDefault="00282A1C" w:rsidP="0092216A">
            <w:pPr>
              <w:spacing w:line="360" w:lineRule="auto"/>
              <w:rPr>
                <w:b/>
              </w:rPr>
            </w:pPr>
            <w:r w:rsidRPr="0092216A">
              <w:rPr>
                <w:b/>
              </w:rPr>
              <w:t>Литературное чтение</w:t>
            </w:r>
          </w:p>
        </w:tc>
        <w:tc>
          <w:tcPr>
            <w:tcW w:w="1418" w:type="dxa"/>
          </w:tcPr>
          <w:p w:rsidR="00282A1C" w:rsidRPr="0092216A" w:rsidRDefault="00E62EA8" w:rsidP="0092216A">
            <w:pPr>
              <w:spacing w:line="360" w:lineRule="auto"/>
              <w:rPr>
                <w:b/>
              </w:rPr>
            </w:pPr>
            <w:r>
              <w:rPr>
                <w:b/>
              </w:rPr>
              <w:t>25</w:t>
            </w:r>
          </w:p>
        </w:tc>
      </w:tr>
      <w:tr w:rsidR="0092216A" w:rsidRPr="0092216A" w:rsidTr="003B008D">
        <w:tc>
          <w:tcPr>
            <w:tcW w:w="9180" w:type="dxa"/>
          </w:tcPr>
          <w:p w:rsidR="00282A1C" w:rsidRPr="0092216A" w:rsidRDefault="00282A1C" w:rsidP="0092216A">
            <w:pPr>
              <w:spacing w:line="360" w:lineRule="auto"/>
              <w:rPr>
                <w:b/>
              </w:rPr>
            </w:pPr>
            <w:r w:rsidRPr="0092216A">
              <w:rPr>
                <w:b/>
              </w:rPr>
              <w:t xml:space="preserve">Окружающий мир </w:t>
            </w:r>
          </w:p>
        </w:tc>
        <w:tc>
          <w:tcPr>
            <w:tcW w:w="1418" w:type="dxa"/>
          </w:tcPr>
          <w:p w:rsidR="00282A1C" w:rsidRPr="0092216A" w:rsidRDefault="00E62EA8" w:rsidP="0092216A">
            <w:pPr>
              <w:spacing w:line="360" w:lineRule="auto"/>
              <w:rPr>
                <w:b/>
              </w:rPr>
            </w:pPr>
            <w:r>
              <w:rPr>
                <w:b/>
              </w:rPr>
              <w:t>48</w:t>
            </w:r>
          </w:p>
        </w:tc>
      </w:tr>
      <w:tr w:rsidR="0092216A" w:rsidRPr="0092216A" w:rsidTr="003B008D">
        <w:tc>
          <w:tcPr>
            <w:tcW w:w="9180" w:type="dxa"/>
          </w:tcPr>
          <w:p w:rsidR="00282A1C" w:rsidRPr="0092216A" w:rsidRDefault="00282A1C" w:rsidP="0092216A">
            <w:pPr>
              <w:spacing w:line="360" w:lineRule="auto"/>
              <w:rPr>
                <w:b/>
              </w:rPr>
            </w:pPr>
            <w:r w:rsidRPr="0092216A">
              <w:rPr>
                <w:b/>
              </w:rPr>
              <w:t>Иностранный (английский язык)</w:t>
            </w:r>
          </w:p>
        </w:tc>
        <w:tc>
          <w:tcPr>
            <w:tcW w:w="1418" w:type="dxa"/>
          </w:tcPr>
          <w:p w:rsidR="00282A1C" w:rsidRPr="0092216A" w:rsidRDefault="00E62EA8" w:rsidP="0092216A">
            <w:pPr>
              <w:spacing w:line="360" w:lineRule="auto"/>
              <w:rPr>
                <w:b/>
              </w:rPr>
            </w:pPr>
            <w:r>
              <w:rPr>
                <w:b/>
              </w:rPr>
              <w:t>58</w:t>
            </w:r>
          </w:p>
        </w:tc>
      </w:tr>
      <w:tr w:rsidR="0092216A" w:rsidRPr="0092216A" w:rsidTr="003B008D">
        <w:tc>
          <w:tcPr>
            <w:tcW w:w="9180" w:type="dxa"/>
          </w:tcPr>
          <w:p w:rsidR="00282A1C" w:rsidRPr="0092216A" w:rsidRDefault="00282A1C" w:rsidP="0092216A">
            <w:pPr>
              <w:spacing w:line="360" w:lineRule="auto"/>
              <w:rPr>
                <w:b/>
              </w:rPr>
            </w:pPr>
            <w:r w:rsidRPr="0092216A">
              <w:rPr>
                <w:b/>
              </w:rPr>
              <w:t>Родной язык (русский)</w:t>
            </w:r>
          </w:p>
        </w:tc>
        <w:tc>
          <w:tcPr>
            <w:tcW w:w="1418" w:type="dxa"/>
          </w:tcPr>
          <w:p w:rsidR="00282A1C" w:rsidRPr="0092216A" w:rsidRDefault="00E62EA8" w:rsidP="0092216A">
            <w:pPr>
              <w:spacing w:line="360" w:lineRule="auto"/>
              <w:rPr>
                <w:b/>
              </w:rPr>
            </w:pPr>
            <w:r>
              <w:rPr>
                <w:b/>
              </w:rPr>
              <w:t>82</w:t>
            </w:r>
          </w:p>
        </w:tc>
      </w:tr>
      <w:tr w:rsidR="0092216A" w:rsidRPr="0092216A" w:rsidTr="003B008D">
        <w:tc>
          <w:tcPr>
            <w:tcW w:w="9180" w:type="dxa"/>
          </w:tcPr>
          <w:p w:rsidR="00282A1C" w:rsidRPr="0092216A" w:rsidRDefault="00282A1C" w:rsidP="0092216A">
            <w:pPr>
              <w:spacing w:line="360" w:lineRule="auto"/>
              <w:rPr>
                <w:b/>
              </w:rPr>
            </w:pPr>
            <w:r w:rsidRPr="0092216A">
              <w:rPr>
                <w:b/>
              </w:rPr>
              <w:t>Литературное чтение на родном (русском) языке</w:t>
            </w:r>
          </w:p>
        </w:tc>
        <w:tc>
          <w:tcPr>
            <w:tcW w:w="1418" w:type="dxa"/>
          </w:tcPr>
          <w:p w:rsidR="00282A1C" w:rsidRPr="0092216A" w:rsidRDefault="00E62EA8" w:rsidP="0092216A">
            <w:pPr>
              <w:spacing w:line="360" w:lineRule="auto"/>
              <w:rPr>
                <w:b/>
              </w:rPr>
            </w:pPr>
            <w:r>
              <w:rPr>
                <w:b/>
              </w:rPr>
              <w:t>98</w:t>
            </w:r>
          </w:p>
        </w:tc>
      </w:tr>
      <w:tr w:rsidR="0092216A" w:rsidRPr="0092216A" w:rsidTr="003B008D">
        <w:tc>
          <w:tcPr>
            <w:tcW w:w="9180" w:type="dxa"/>
          </w:tcPr>
          <w:p w:rsidR="00282A1C" w:rsidRPr="0092216A" w:rsidRDefault="00282A1C" w:rsidP="0092216A">
            <w:pPr>
              <w:spacing w:line="360" w:lineRule="auto"/>
              <w:rPr>
                <w:b/>
              </w:rPr>
            </w:pPr>
            <w:r w:rsidRPr="0092216A">
              <w:rPr>
                <w:b/>
              </w:rPr>
              <w:t>Математика</w:t>
            </w:r>
          </w:p>
        </w:tc>
        <w:tc>
          <w:tcPr>
            <w:tcW w:w="1418" w:type="dxa"/>
          </w:tcPr>
          <w:p w:rsidR="00282A1C" w:rsidRPr="0092216A" w:rsidRDefault="00E62EA8" w:rsidP="0092216A">
            <w:pPr>
              <w:spacing w:line="360" w:lineRule="auto"/>
              <w:rPr>
                <w:b/>
              </w:rPr>
            </w:pPr>
            <w:r>
              <w:rPr>
                <w:b/>
              </w:rPr>
              <w:t>116</w:t>
            </w:r>
          </w:p>
        </w:tc>
      </w:tr>
      <w:tr w:rsidR="0092216A" w:rsidRPr="0092216A" w:rsidTr="003B008D">
        <w:tc>
          <w:tcPr>
            <w:tcW w:w="9180" w:type="dxa"/>
          </w:tcPr>
          <w:p w:rsidR="00282A1C" w:rsidRPr="0092216A" w:rsidRDefault="00282A1C" w:rsidP="0092216A">
            <w:pPr>
              <w:spacing w:line="360" w:lineRule="auto"/>
              <w:rPr>
                <w:b/>
              </w:rPr>
            </w:pPr>
            <w:r w:rsidRPr="0092216A">
              <w:rPr>
                <w:b/>
              </w:rPr>
              <w:t>Основы религиозных культур и светской этики</w:t>
            </w:r>
          </w:p>
        </w:tc>
        <w:tc>
          <w:tcPr>
            <w:tcW w:w="1418" w:type="dxa"/>
          </w:tcPr>
          <w:p w:rsidR="00282A1C" w:rsidRPr="0092216A" w:rsidRDefault="00E62EA8" w:rsidP="0092216A">
            <w:pPr>
              <w:spacing w:line="360" w:lineRule="auto"/>
              <w:rPr>
                <w:b/>
              </w:rPr>
            </w:pPr>
            <w:r>
              <w:rPr>
                <w:b/>
              </w:rPr>
              <w:t>137</w:t>
            </w:r>
          </w:p>
        </w:tc>
      </w:tr>
      <w:tr w:rsidR="0092216A" w:rsidRPr="0092216A" w:rsidTr="003B008D">
        <w:tc>
          <w:tcPr>
            <w:tcW w:w="9180" w:type="dxa"/>
          </w:tcPr>
          <w:p w:rsidR="00282A1C" w:rsidRPr="0092216A" w:rsidRDefault="00282A1C" w:rsidP="0092216A">
            <w:pPr>
              <w:spacing w:line="360" w:lineRule="auto"/>
              <w:rPr>
                <w:b/>
              </w:rPr>
            </w:pPr>
            <w:r w:rsidRPr="0092216A">
              <w:rPr>
                <w:b/>
              </w:rPr>
              <w:t>Изобразительное искусство</w:t>
            </w:r>
          </w:p>
        </w:tc>
        <w:tc>
          <w:tcPr>
            <w:tcW w:w="1418" w:type="dxa"/>
          </w:tcPr>
          <w:p w:rsidR="00282A1C" w:rsidRPr="0092216A" w:rsidRDefault="00E62EA8" w:rsidP="0092216A">
            <w:pPr>
              <w:spacing w:line="360" w:lineRule="auto"/>
              <w:rPr>
                <w:b/>
              </w:rPr>
            </w:pPr>
            <w:r>
              <w:rPr>
                <w:b/>
              </w:rPr>
              <w:t>149</w:t>
            </w:r>
          </w:p>
        </w:tc>
      </w:tr>
      <w:tr w:rsidR="0092216A" w:rsidRPr="0092216A" w:rsidTr="003B008D">
        <w:tc>
          <w:tcPr>
            <w:tcW w:w="9180" w:type="dxa"/>
          </w:tcPr>
          <w:p w:rsidR="00282A1C" w:rsidRPr="0092216A" w:rsidRDefault="00282A1C" w:rsidP="0092216A">
            <w:pPr>
              <w:spacing w:line="360" w:lineRule="auto"/>
              <w:rPr>
                <w:b/>
              </w:rPr>
            </w:pPr>
            <w:r w:rsidRPr="0092216A">
              <w:rPr>
                <w:b/>
              </w:rPr>
              <w:t>Музыка</w:t>
            </w:r>
          </w:p>
        </w:tc>
        <w:tc>
          <w:tcPr>
            <w:tcW w:w="1418" w:type="dxa"/>
          </w:tcPr>
          <w:p w:rsidR="00282A1C" w:rsidRPr="0092216A" w:rsidRDefault="00E62EA8" w:rsidP="0092216A">
            <w:pPr>
              <w:spacing w:line="360" w:lineRule="auto"/>
              <w:rPr>
                <w:b/>
              </w:rPr>
            </w:pPr>
            <w:r>
              <w:rPr>
                <w:b/>
              </w:rPr>
              <w:t>179</w:t>
            </w:r>
          </w:p>
        </w:tc>
      </w:tr>
      <w:tr w:rsidR="0092216A" w:rsidRPr="0092216A" w:rsidTr="003B008D">
        <w:tc>
          <w:tcPr>
            <w:tcW w:w="9180" w:type="dxa"/>
          </w:tcPr>
          <w:p w:rsidR="00282A1C" w:rsidRPr="0092216A" w:rsidRDefault="00282A1C" w:rsidP="0092216A">
            <w:pPr>
              <w:spacing w:line="360" w:lineRule="auto"/>
              <w:rPr>
                <w:b/>
              </w:rPr>
            </w:pPr>
            <w:r w:rsidRPr="0092216A">
              <w:rPr>
                <w:b/>
              </w:rPr>
              <w:t>Технология</w:t>
            </w:r>
          </w:p>
        </w:tc>
        <w:tc>
          <w:tcPr>
            <w:tcW w:w="1418" w:type="dxa"/>
          </w:tcPr>
          <w:p w:rsidR="00282A1C" w:rsidRPr="0092216A" w:rsidRDefault="00E62EA8" w:rsidP="0092216A">
            <w:pPr>
              <w:spacing w:line="360" w:lineRule="auto"/>
              <w:rPr>
                <w:b/>
              </w:rPr>
            </w:pPr>
            <w:r>
              <w:rPr>
                <w:b/>
              </w:rPr>
              <w:t>188</w:t>
            </w:r>
          </w:p>
        </w:tc>
      </w:tr>
      <w:tr w:rsidR="0092216A" w:rsidRPr="0092216A" w:rsidTr="003B008D">
        <w:tc>
          <w:tcPr>
            <w:tcW w:w="9180" w:type="dxa"/>
          </w:tcPr>
          <w:p w:rsidR="00282A1C" w:rsidRPr="0092216A" w:rsidRDefault="00282A1C" w:rsidP="0092216A">
            <w:pPr>
              <w:spacing w:line="360" w:lineRule="auto"/>
              <w:rPr>
                <w:b/>
              </w:rPr>
            </w:pPr>
            <w:r w:rsidRPr="0092216A">
              <w:rPr>
                <w:b/>
              </w:rPr>
              <w:t>Физическая культура</w:t>
            </w:r>
          </w:p>
        </w:tc>
        <w:tc>
          <w:tcPr>
            <w:tcW w:w="1418" w:type="dxa"/>
          </w:tcPr>
          <w:p w:rsidR="00282A1C" w:rsidRPr="0092216A" w:rsidRDefault="00E62EA8" w:rsidP="0092216A">
            <w:pPr>
              <w:spacing w:line="360" w:lineRule="auto"/>
              <w:rPr>
                <w:b/>
              </w:rPr>
            </w:pPr>
            <w:r>
              <w:rPr>
                <w:b/>
              </w:rPr>
              <w:t>210</w:t>
            </w:r>
          </w:p>
        </w:tc>
      </w:tr>
      <w:tr w:rsidR="0092216A" w:rsidRPr="0092216A" w:rsidTr="003B008D">
        <w:tc>
          <w:tcPr>
            <w:tcW w:w="9180" w:type="dxa"/>
          </w:tcPr>
          <w:p w:rsidR="00282A1C" w:rsidRPr="0092216A" w:rsidRDefault="00282A1C" w:rsidP="0092216A">
            <w:pPr>
              <w:spacing w:line="360" w:lineRule="auto"/>
              <w:rPr>
                <w:b/>
              </w:rPr>
            </w:pPr>
            <w:r w:rsidRPr="0092216A">
              <w:rPr>
                <w:b/>
              </w:rPr>
              <w:t>2.1.Программа формирования универсальных учебных действий</w:t>
            </w:r>
          </w:p>
        </w:tc>
        <w:tc>
          <w:tcPr>
            <w:tcW w:w="1418" w:type="dxa"/>
          </w:tcPr>
          <w:p w:rsidR="00282A1C" w:rsidRPr="0092216A" w:rsidRDefault="008E2DB1" w:rsidP="0092216A">
            <w:pPr>
              <w:spacing w:line="360" w:lineRule="auto"/>
              <w:rPr>
                <w:b/>
              </w:rPr>
            </w:pPr>
            <w:r>
              <w:rPr>
                <w:b/>
              </w:rPr>
              <w:t>241</w:t>
            </w:r>
          </w:p>
        </w:tc>
      </w:tr>
      <w:tr w:rsidR="0092216A" w:rsidRPr="0092216A" w:rsidTr="003B008D">
        <w:tc>
          <w:tcPr>
            <w:tcW w:w="9180" w:type="dxa"/>
          </w:tcPr>
          <w:p w:rsidR="00282A1C" w:rsidRPr="0092216A" w:rsidRDefault="00282A1C" w:rsidP="0092216A">
            <w:pPr>
              <w:spacing w:line="360" w:lineRule="auto"/>
              <w:rPr>
                <w:b/>
              </w:rPr>
            </w:pPr>
            <w:r w:rsidRPr="0092216A">
              <w:rPr>
                <w:b/>
              </w:rPr>
              <w:t>2.2.1. Значение сформированных учебных действий для успешного обучения и развития младшего школьника</w:t>
            </w:r>
          </w:p>
        </w:tc>
        <w:tc>
          <w:tcPr>
            <w:tcW w:w="1418" w:type="dxa"/>
          </w:tcPr>
          <w:p w:rsidR="00282A1C" w:rsidRPr="0092216A" w:rsidRDefault="008E2DB1" w:rsidP="0092216A">
            <w:pPr>
              <w:spacing w:line="360" w:lineRule="auto"/>
              <w:rPr>
                <w:b/>
              </w:rPr>
            </w:pPr>
            <w:r>
              <w:rPr>
                <w:b/>
              </w:rPr>
              <w:t>242</w:t>
            </w:r>
          </w:p>
        </w:tc>
      </w:tr>
      <w:tr w:rsidR="0092216A" w:rsidRPr="0092216A" w:rsidTr="003B008D">
        <w:tc>
          <w:tcPr>
            <w:tcW w:w="9180" w:type="dxa"/>
          </w:tcPr>
          <w:p w:rsidR="00282A1C" w:rsidRPr="0092216A" w:rsidRDefault="00282A1C" w:rsidP="0092216A">
            <w:pPr>
              <w:spacing w:line="360" w:lineRule="auto"/>
              <w:rPr>
                <w:b/>
              </w:rPr>
            </w:pPr>
            <w:r w:rsidRPr="0092216A">
              <w:rPr>
                <w:b/>
              </w:rPr>
              <w:t>2.2.2. Характеристика универсальных учебных действий</w:t>
            </w:r>
          </w:p>
        </w:tc>
        <w:tc>
          <w:tcPr>
            <w:tcW w:w="1418" w:type="dxa"/>
          </w:tcPr>
          <w:p w:rsidR="00282A1C" w:rsidRPr="0092216A" w:rsidRDefault="008E2DB1" w:rsidP="0092216A">
            <w:pPr>
              <w:spacing w:line="360" w:lineRule="auto"/>
              <w:rPr>
                <w:b/>
              </w:rPr>
            </w:pPr>
            <w:r>
              <w:rPr>
                <w:b/>
              </w:rPr>
              <w:t>242</w:t>
            </w:r>
          </w:p>
        </w:tc>
      </w:tr>
      <w:tr w:rsidR="0092216A" w:rsidRPr="0092216A" w:rsidTr="003B008D">
        <w:tc>
          <w:tcPr>
            <w:tcW w:w="9180" w:type="dxa"/>
          </w:tcPr>
          <w:p w:rsidR="00282A1C" w:rsidRPr="0092216A" w:rsidRDefault="00320BA7" w:rsidP="0092216A">
            <w:pPr>
              <w:spacing w:line="360" w:lineRule="auto"/>
              <w:rPr>
                <w:b/>
              </w:rPr>
            </w:pPr>
            <w:r w:rsidRPr="0092216A">
              <w:rPr>
                <w:b/>
              </w:rPr>
              <w:t>2.2.3.Интеграция предметных и метапредметных требований как механизм конструирования современного процесса образования</w:t>
            </w:r>
          </w:p>
        </w:tc>
        <w:tc>
          <w:tcPr>
            <w:tcW w:w="1418" w:type="dxa"/>
          </w:tcPr>
          <w:p w:rsidR="00282A1C" w:rsidRPr="0092216A" w:rsidRDefault="00E62EA8" w:rsidP="0092216A">
            <w:pPr>
              <w:spacing w:line="360" w:lineRule="auto"/>
              <w:rPr>
                <w:b/>
              </w:rPr>
            </w:pPr>
            <w:r>
              <w:rPr>
                <w:b/>
              </w:rPr>
              <w:t>243</w:t>
            </w:r>
          </w:p>
        </w:tc>
      </w:tr>
      <w:tr w:rsidR="0092216A" w:rsidRPr="0092216A" w:rsidTr="003B008D">
        <w:tc>
          <w:tcPr>
            <w:tcW w:w="9180" w:type="dxa"/>
          </w:tcPr>
          <w:p w:rsidR="00320BA7" w:rsidRPr="0092216A" w:rsidRDefault="00320BA7" w:rsidP="0092216A">
            <w:pPr>
              <w:spacing w:line="360" w:lineRule="auto"/>
              <w:rPr>
                <w:b/>
              </w:rPr>
            </w:pPr>
            <w:r w:rsidRPr="0092216A">
              <w:rPr>
                <w:b/>
              </w:rPr>
              <w:t xml:space="preserve">2.2.4.Место </w:t>
            </w:r>
            <w:r w:rsidR="0093072D" w:rsidRPr="0092216A">
              <w:rPr>
                <w:b/>
              </w:rPr>
              <w:t>универсальных учебных действий в рабочих программах</w:t>
            </w:r>
          </w:p>
        </w:tc>
        <w:tc>
          <w:tcPr>
            <w:tcW w:w="1418" w:type="dxa"/>
          </w:tcPr>
          <w:p w:rsidR="00320BA7" w:rsidRPr="0092216A" w:rsidRDefault="00E62EA8" w:rsidP="0092216A">
            <w:pPr>
              <w:spacing w:line="360" w:lineRule="auto"/>
              <w:rPr>
                <w:b/>
              </w:rPr>
            </w:pPr>
            <w:r>
              <w:rPr>
                <w:b/>
              </w:rPr>
              <w:t>244</w:t>
            </w:r>
          </w:p>
        </w:tc>
      </w:tr>
      <w:tr w:rsidR="0092216A" w:rsidRPr="0092216A" w:rsidTr="003B008D">
        <w:tc>
          <w:tcPr>
            <w:tcW w:w="9180" w:type="dxa"/>
          </w:tcPr>
          <w:p w:rsidR="0093072D" w:rsidRPr="0092216A" w:rsidRDefault="0093072D" w:rsidP="0092216A">
            <w:pPr>
              <w:spacing w:line="360" w:lineRule="auto"/>
              <w:rPr>
                <w:b/>
              </w:rPr>
            </w:pPr>
            <w:r w:rsidRPr="0092216A">
              <w:rPr>
                <w:b/>
              </w:rPr>
              <w:t>2.3. Программа воспитания</w:t>
            </w:r>
          </w:p>
        </w:tc>
        <w:tc>
          <w:tcPr>
            <w:tcW w:w="1418" w:type="dxa"/>
          </w:tcPr>
          <w:p w:rsidR="0093072D" w:rsidRPr="0092216A" w:rsidRDefault="007D3EF3" w:rsidP="0092216A">
            <w:pPr>
              <w:spacing w:line="360" w:lineRule="auto"/>
              <w:rPr>
                <w:b/>
              </w:rPr>
            </w:pPr>
            <w:r>
              <w:rPr>
                <w:b/>
              </w:rPr>
              <w:t>245</w:t>
            </w:r>
          </w:p>
        </w:tc>
      </w:tr>
      <w:tr w:rsidR="0092216A" w:rsidRPr="0092216A" w:rsidTr="003B008D">
        <w:tc>
          <w:tcPr>
            <w:tcW w:w="9180" w:type="dxa"/>
          </w:tcPr>
          <w:p w:rsidR="0093072D" w:rsidRPr="0092216A" w:rsidRDefault="0093072D" w:rsidP="0092216A">
            <w:pPr>
              <w:spacing w:line="360" w:lineRule="auto"/>
              <w:rPr>
                <w:b/>
              </w:rPr>
            </w:pPr>
            <w:r w:rsidRPr="0092216A">
              <w:rPr>
                <w:b/>
              </w:rPr>
              <w:t>2.3.1. Пояснительная записка</w:t>
            </w:r>
          </w:p>
        </w:tc>
        <w:tc>
          <w:tcPr>
            <w:tcW w:w="1418" w:type="dxa"/>
          </w:tcPr>
          <w:p w:rsidR="0093072D" w:rsidRPr="0092216A" w:rsidRDefault="00E62EA8" w:rsidP="0092216A">
            <w:pPr>
              <w:spacing w:line="360" w:lineRule="auto"/>
              <w:rPr>
                <w:b/>
              </w:rPr>
            </w:pPr>
            <w:r>
              <w:rPr>
                <w:b/>
              </w:rPr>
              <w:t>245</w:t>
            </w:r>
          </w:p>
        </w:tc>
      </w:tr>
      <w:tr w:rsidR="0092216A" w:rsidRPr="0092216A" w:rsidTr="003B008D">
        <w:tc>
          <w:tcPr>
            <w:tcW w:w="9180" w:type="dxa"/>
          </w:tcPr>
          <w:p w:rsidR="0093072D" w:rsidRPr="0092216A" w:rsidRDefault="0093072D" w:rsidP="0092216A">
            <w:pPr>
              <w:spacing w:line="360" w:lineRule="auto"/>
              <w:rPr>
                <w:b/>
              </w:rPr>
            </w:pPr>
            <w:r w:rsidRPr="0092216A">
              <w:rPr>
                <w:b/>
              </w:rPr>
              <w:lastRenderedPageBreak/>
              <w:t>2.3.2. Особенности воспитательного процесса</w:t>
            </w:r>
          </w:p>
        </w:tc>
        <w:tc>
          <w:tcPr>
            <w:tcW w:w="1418" w:type="dxa"/>
          </w:tcPr>
          <w:p w:rsidR="0093072D" w:rsidRPr="0092216A" w:rsidRDefault="00A857B1" w:rsidP="0092216A">
            <w:pPr>
              <w:spacing w:line="360" w:lineRule="auto"/>
              <w:rPr>
                <w:b/>
              </w:rPr>
            </w:pPr>
            <w:r>
              <w:rPr>
                <w:b/>
              </w:rPr>
              <w:t>245</w:t>
            </w:r>
          </w:p>
        </w:tc>
      </w:tr>
      <w:tr w:rsidR="0092216A" w:rsidRPr="0092216A" w:rsidTr="003B008D">
        <w:tc>
          <w:tcPr>
            <w:tcW w:w="9180" w:type="dxa"/>
          </w:tcPr>
          <w:p w:rsidR="0093072D" w:rsidRPr="0092216A" w:rsidRDefault="0093072D" w:rsidP="0092216A">
            <w:pPr>
              <w:spacing w:line="360" w:lineRule="auto"/>
              <w:rPr>
                <w:b/>
              </w:rPr>
            </w:pPr>
            <w:r w:rsidRPr="0092216A">
              <w:rPr>
                <w:b/>
              </w:rPr>
              <w:t>2.3.3. Виды и содержание деятельности</w:t>
            </w:r>
          </w:p>
        </w:tc>
        <w:tc>
          <w:tcPr>
            <w:tcW w:w="1418" w:type="dxa"/>
          </w:tcPr>
          <w:p w:rsidR="0093072D" w:rsidRPr="0092216A" w:rsidRDefault="00A857B1" w:rsidP="0092216A">
            <w:pPr>
              <w:spacing w:line="360" w:lineRule="auto"/>
              <w:rPr>
                <w:b/>
              </w:rPr>
            </w:pPr>
            <w:r>
              <w:rPr>
                <w:b/>
              </w:rPr>
              <w:t>250</w:t>
            </w:r>
          </w:p>
        </w:tc>
      </w:tr>
      <w:tr w:rsidR="0092216A" w:rsidRPr="0092216A" w:rsidTr="003B008D">
        <w:tc>
          <w:tcPr>
            <w:tcW w:w="9180" w:type="dxa"/>
          </w:tcPr>
          <w:p w:rsidR="0093072D" w:rsidRPr="0092216A" w:rsidRDefault="0093072D" w:rsidP="0092216A">
            <w:pPr>
              <w:spacing w:line="360" w:lineRule="auto"/>
              <w:rPr>
                <w:b/>
              </w:rPr>
            </w:pPr>
            <w:r w:rsidRPr="0092216A">
              <w:rPr>
                <w:b/>
              </w:rPr>
              <w:t>2.3.4. Основные направления самоанализа</w:t>
            </w:r>
          </w:p>
        </w:tc>
        <w:tc>
          <w:tcPr>
            <w:tcW w:w="1418" w:type="dxa"/>
          </w:tcPr>
          <w:p w:rsidR="0093072D" w:rsidRPr="0092216A" w:rsidRDefault="00A857B1" w:rsidP="0092216A">
            <w:pPr>
              <w:spacing w:line="360" w:lineRule="auto"/>
              <w:rPr>
                <w:b/>
              </w:rPr>
            </w:pPr>
            <w:r>
              <w:rPr>
                <w:b/>
              </w:rPr>
              <w:t>267</w:t>
            </w:r>
          </w:p>
        </w:tc>
      </w:tr>
      <w:tr w:rsidR="0092216A" w:rsidRPr="0092216A" w:rsidTr="003B008D">
        <w:tc>
          <w:tcPr>
            <w:tcW w:w="9180" w:type="dxa"/>
          </w:tcPr>
          <w:p w:rsidR="0093072D" w:rsidRPr="0092216A" w:rsidRDefault="0093072D" w:rsidP="0092216A">
            <w:pPr>
              <w:spacing w:line="360" w:lineRule="auto"/>
              <w:rPr>
                <w:b/>
              </w:rPr>
            </w:pPr>
            <w:r w:rsidRPr="0092216A">
              <w:rPr>
                <w:b/>
              </w:rPr>
              <w:t>3.Организационный раздел</w:t>
            </w:r>
          </w:p>
        </w:tc>
        <w:tc>
          <w:tcPr>
            <w:tcW w:w="1418" w:type="dxa"/>
          </w:tcPr>
          <w:p w:rsidR="0093072D" w:rsidRPr="0092216A" w:rsidRDefault="007D3EF3" w:rsidP="0092216A">
            <w:pPr>
              <w:spacing w:line="360" w:lineRule="auto"/>
              <w:rPr>
                <w:b/>
              </w:rPr>
            </w:pPr>
            <w:r>
              <w:rPr>
                <w:b/>
              </w:rPr>
              <w:t>276</w:t>
            </w:r>
          </w:p>
        </w:tc>
      </w:tr>
      <w:tr w:rsidR="0092216A" w:rsidRPr="0092216A" w:rsidTr="003B008D">
        <w:tc>
          <w:tcPr>
            <w:tcW w:w="9180" w:type="dxa"/>
          </w:tcPr>
          <w:p w:rsidR="0093072D" w:rsidRPr="0092216A" w:rsidRDefault="0093072D" w:rsidP="0092216A">
            <w:pPr>
              <w:spacing w:line="360" w:lineRule="auto"/>
              <w:rPr>
                <w:b/>
              </w:rPr>
            </w:pPr>
            <w:r w:rsidRPr="0092216A">
              <w:rPr>
                <w:b/>
              </w:rPr>
              <w:t>3.1. Учебный план начального общего образования</w:t>
            </w:r>
          </w:p>
        </w:tc>
        <w:tc>
          <w:tcPr>
            <w:tcW w:w="1418" w:type="dxa"/>
          </w:tcPr>
          <w:p w:rsidR="0093072D" w:rsidRPr="0092216A" w:rsidRDefault="008E2DB1" w:rsidP="0092216A">
            <w:pPr>
              <w:spacing w:line="360" w:lineRule="auto"/>
              <w:rPr>
                <w:b/>
              </w:rPr>
            </w:pPr>
            <w:r>
              <w:rPr>
                <w:b/>
              </w:rPr>
              <w:t>277</w:t>
            </w:r>
          </w:p>
        </w:tc>
      </w:tr>
      <w:tr w:rsidR="0092216A" w:rsidRPr="0092216A" w:rsidTr="003B008D">
        <w:tc>
          <w:tcPr>
            <w:tcW w:w="9180" w:type="dxa"/>
          </w:tcPr>
          <w:p w:rsidR="0093072D" w:rsidRPr="0092216A" w:rsidRDefault="0093072D" w:rsidP="0092216A">
            <w:pPr>
              <w:spacing w:line="360" w:lineRule="auto"/>
              <w:rPr>
                <w:b/>
              </w:rPr>
            </w:pPr>
            <w:r w:rsidRPr="0092216A">
              <w:rPr>
                <w:b/>
              </w:rPr>
              <w:t>3.2. Календарный учебный график</w:t>
            </w:r>
          </w:p>
        </w:tc>
        <w:tc>
          <w:tcPr>
            <w:tcW w:w="1418" w:type="dxa"/>
          </w:tcPr>
          <w:p w:rsidR="0093072D" w:rsidRPr="0092216A" w:rsidRDefault="00A857B1" w:rsidP="0092216A">
            <w:pPr>
              <w:spacing w:line="360" w:lineRule="auto"/>
              <w:rPr>
                <w:b/>
              </w:rPr>
            </w:pPr>
            <w:r>
              <w:rPr>
                <w:b/>
              </w:rPr>
              <w:t>281</w:t>
            </w:r>
          </w:p>
        </w:tc>
      </w:tr>
      <w:tr w:rsidR="0092216A" w:rsidRPr="0092216A" w:rsidTr="003B008D">
        <w:tc>
          <w:tcPr>
            <w:tcW w:w="9180" w:type="dxa"/>
          </w:tcPr>
          <w:p w:rsidR="0093072D" w:rsidRPr="0092216A" w:rsidRDefault="0093072D" w:rsidP="0092216A">
            <w:pPr>
              <w:spacing w:line="360" w:lineRule="auto"/>
              <w:rPr>
                <w:b/>
              </w:rPr>
            </w:pPr>
            <w:r w:rsidRPr="0092216A">
              <w:rPr>
                <w:b/>
              </w:rPr>
              <w:t>3.3. План внеурочной деятельности</w:t>
            </w:r>
          </w:p>
        </w:tc>
        <w:tc>
          <w:tcPr>
            <w:tcW w:w="1418" w:type="dxa"/>
          </w:tcPr>
          <w:p w:rsidR="0093072D" w:rsidRPr="0092216A" w:rsidRDefault="00A857B1" w:rsidP="0092216A">
            <w:pPr>
              <w:spacing w:line="360" w:lineRule="auto"/>
              <w:rPr>
                <w:b/>
              </w:rPr>
            </w:pPr>
            <w:r>
              <w:rPr>
                <w:b/>
              </w:rPr>
              <w:t>282</w:t>
            </w:r>
          </w:p>
        </w:tc>
      </w:tr>
      <w:tr w:rsidR="0092216A" w:rsidRPr="0092216A" w:rsidTr="003B008D">
        <w:tc>
          <w:tcPr>
            <w:tcW w:w="9180" w:type="dxa"/>
          </w:tcPr>
          <w:p w:rsidR="0093072D" w:rsidRPr="0092216A" w:rsidRDefault="0093072D" w:rsidP="0092216A">
            <w:pPr>
              <w:spacing w:line="360" w:lineRule="auto"/>
              <w:rPr>
                <w:b/>
              </w:rPr>
            </w:pPr>
            <w:r w:rsidRPr="0092216A">
              <w:rPr>
                <w:b/>
              </w:rPr>
              <w:t xml:space="preserve">3.4. Система условий реализации программы </w:t>
            </w:r>
          </w:p>
        </w:tc>
        <w:tc>
          <w:tcPr>
            <w:tcW w:w="1418" w:type="dxa"/>
          </w:tcPr>
          <w:p w:rsidR="0093072D" w:rsidRPr="0092216A" w:rsidRDefault="00B154DE" w:rsidP="0092216A">
            <w:pPr>
              <w:spacing w:line="360" w:lineRule="auto"/>
              <w:rPr>
                <w:b/>
              </w:rPr>
            </w:pPr>
            <w:r>
              <w:rPr>
                <w:b/>
              </w:rPr>
              <w:t>291</w:t>
            </w:r>
          </w:p>
        </w:tc>
      </w:tr>
      <w:tr w:rsidR="0092216A" w:rsidRPr="0092216A" w:rsidTr="003B008D">
        <w:tc>
          <w:tcPr>
            <w:tcW w:w="9180" w:type="dxa"/>
          </w:tcPr>
          <w:p w:rsidR="0093072D" w:rsidRPr="0092216A" w:rsidRDefault="00A857B1" w:rsidP="0092216A">
            <w:pPr>
              <w:spacing w:line="360" w:lineRule="auto"/>
              <w:rPr>
                <w:b/>
              </w:rPr>
            </w:pPr>
            <w:r>
              <w:rPr>
                <w:b/>
              </w:rPr>
              <w:t>3.4</w:t>
            </w:r>
            <w:r w:rsidR="0093072D" w:rsidRPr="0092216A">
              <w:rPr>
                <w:b/>
              </w:rPr>
              <w:t>.1. Кадровые условия реализации программы</w:t>
            </w:r>
          </w:p>
        </w:tc>
        <w:tc>
          <w:tcPr>
            <w:tcW w:w="1418" w:type="dxa"/>
          </w:tcPr>
          <w:p w:rsidR="0093072D" w:rsidRPr="0092216A" w:rsidRDefault="00B154DE" w:rsidP="0092216A">
            <w:pPr>
              <w:spacing w:line="360" w:lineRule="auto"/>
              <w:rPr>
                <w:b/>
              </w:rPr>
            </w:pPr>
            <w:r>
              <w:rPr>
                <w:b/>
              </w:rPr>
              <w:t>292</w:t>
            </w:r>
          </w:p>
        </w:tc>
      </w:tr>
      <w:tr w:rsidR="0092216A" w:rsidRPr="0092216A" w:rsidTr="003B008D">
        <w:tc>
          <w:tcPr>
            <w:tcW w:w="9180" w:type="dxa"/>
          </w:tcPr>
          <w:p w:rsidR="0093072D" w:rsidRPr="0092216A" w:rsidRDefault="00A857B1" w:rsidP="0092216A">
            <w:pPr>
              <w:spacing w:line="360" w:lineRule="auto"/>
              <w:rPr>
                <w:b/>
              </w:rPr>
            </w:pPr>
            <w:r>
              <w:rPr>
                <w:b/>
              </w:rPr>
              <w:t>3.4</w:t>
            </w:r>
            <w:r w:rsidR="0093072D" w:rsidRPr="0092216A">
              <w:rPr>
                <w:b/>
              </w:rPr>
              <w:t>.2. Психолого-педагогические условия реализации программы</w:t>
            </w:r>
          </w:p>
        </w:tc>
        <w:tc>
          <w:tcPr>
            <w:tcW w:w="1418" w:type="dxa"/>
          </w:tcPr>
          <w:p w:rsidR="0093072D" w:rsidRPr="0092216A" w:rsidRDefault="00B154DE" w:rsidP="0092216A">
            <w:pPr>
              <w:spacing w:line="360" w:lineRule="auto"/>
              <w:rPr>
                <w:b/>
              </w:rPr>
            </w:pPr>
            <w:r>
              <w:rPr>
                <w:b/>
              </w:rPr>
              <w:t>292</w:t>
            </w:r>
          </w:p>
        </w:tc>
      </w:tr>
      <w:tr w:rsidR="0092216A" w:rsidRPr="0092216A" w:rsidTr="003B008D">
        <w:tc>
          <w:tcPr>
            <w:tcW w:w="9180" w:type="dxa"/>
          </w:tcPr>
          <w:p w:rsidR="0093072D" w:rsidRPr="0092216A" w:rsidRDefault="00A857B1" w:rsidP="00A857B1">
            <w:pPr>
              <w:spacing w:line="360" w:lineRule="auto"/>
              <w:rPr>
                <w:b/>
              </w:rPr>
            </w:pPr>
            <w:r>
              <w:rPr>
                <w:b/>
              </w:rPr>
              <w:t>3.4.</w:t>
            </w:r>
            <w:r w:rsidR="0093072D" w:rsidRPr="0092216A">
              <w:rPr>
                <w:b/>
              </w:rPr>
              <w:t xml:space="preserve">3. </w:t>
            </w:r>
            <w:r>
              <w:rPr>
                <w:b/>
              </w:rPr>
              <w:t xml:space="preserve">Материально- технические </w:t>
            </w:r>
            <w:r w:rsidR="0093072D" w:rsidRPr="0092216A">
              <w:rPr>
                <w:b/>
              </w:rPr>
              <w:t>условия реализации программы</w:t>
            </w:r>
          </w:p>
        </w:tc>
        <w:tc>
          <w:tcPr>
            <w:tcW w:w="1418" w:type="dxa"/>
          </w:tcPr>
          <w:p w:rsidR="0093072D" w:rsidRPr="0092216A" w:rsidRDefault="00B154DE" w:rsidP="0092216A">
            <w:pPr>
              <w:spacing w:line="360" w:lineRule="auto"/>
              <w:rPr>
                <w:b/>
              </w:rPr>
            </w:pPr>
            <w:r>
              <w:rPr>
                <w:b/>
              </w:rPr>
              <w:t>293</w:t>
            </w:r>
          </w:p>
        </w:tc>
      </w:tr>
      <w:tr w:rsidR="0092216A" w:rsidRPr="0092216A" w:rsidTr="003B008D">
        <w:tc>
          <w:tcPr>
            <w:tcW w:w="9180" w:type="dxa"/>
          </w:tcPr>
          <w:p w:rsidR="0093072D" w:rsidRPr="0092216A" w:rsidRDefault="00A857B1" w:rsidP="0092216A">
            <w:pPr>
              <w:spacing w:line="360" w:lineRule="auto"/>
              <w:rPr>
                <w:b/>
              </w:rPr>
            </w:pPr>
            <w:r>
              <w:rPr>
                <w:b/>
              </w:rPr>
              <w:t>3.4</w:t>
            </w:r>
            <w:r w:rsidR="0093072D" w:rsidRPr="0092216A">
              <w:rPr>
                <w:b/>
              </w:rPr>
              <w:t>.4. Информационно-методические условия реализации программы</w:t>
            </w:r>
          </w:p>
        </w:tc>
        <w:tc>
          <w:tcPr>
            <w:tcW w:w="1418" w:type="dxa"/>
          </w:tcPr>
          <w:p w:rsidR="0093072D" w:rsidRPr="0092216A" w:rsidRDefault="00B154DE" w:rsidP="0092216A">
            <w:pPr>
              <w:spacing w:line="360" w:lineRule="auto"/>
              <w:rPr>
                <w:b/>
              </w:rPr>
            </w:pPr>
            <w:r>
              <w:rPr>
                <w:b/>
              </w:rPr>
              <w:t>295</w:t>
            </w:r>
          </w:p>
        </w:tc>
      </w:tr>
      <w:tr w:rsidR="0092216A" w:rsidRPr="0092216A" w:rsidTr="003B008D">
        <w:tc>
          <w:tcPr>
            <w:tcW w:w="9180" w:type="dxa"/>
          </w:tcPr>
          <w:p w:rsidR="0093072D" w:rsidRPr="0092216A" w:rsidRDefault="00A857B1" w:rsidP="00A857B1">
            <w:pPr>
              <w:spacing w:line="360" w:lineRule="auto"/>
              <w:rPr>
                <w:b/>
              </w:rPr>
            </w:pPr>
            <w:r>
              <w:rPr>
                <w:b/>
              </w:rPr>
              <w:t>3.4.</w:t>
            </w:r>
            <w:r w:rsidR="0037032C" w:rsidRPr="0092216A">
              <w:rPr>
                <w:b/>
              </w:rPr>
              <w:t xml:space="preserve">5. </w:t>
            </w:r>
            <w:r>
              <w:rPr>
                <w:b/>
              </w:rPr>
              <w:t>Механизмы достижения целевых ориентиров</w:t>
            </w:r>
          </w:p>
        </w:tc>
        <w:tc>
          <w:tcPr>
            <w:tcW w:w="1418" w:type="dxa"/>
          </w:tcPr>
          <w:p w:rsidR="0093072D" w:rsidRPr="0092216A" w:rsidRDefault="00B154DE" w:rsidP="0092216A">
            <w:pPr>
              <w:spacing w:line="360" w:lineRule="auto"/>
              <w:rPr>
                <w:b/>
              </w:rPr>
            </w:pPr>
            <w:r>
              <w:rPr>
                <w:b/>
              </w:rPr>
              <w:t>300</w:t>
            </w:r>
          </w:p>
        </w:tc>
      </w:tr>
    </w:tbl>
    <w:p w:rsidR="00813C36" w:rsidRPr="0092216A" w:rsidRDefault="00813C36" w:rsidP="0092216A">
      <w:pPr>
        <w:spacing w:line="360" w:lineRule="auto"/>
        <w:rPr>
          <w:b/>
        </w:rPr>
      </w:pPr>
    </w:p>
    <w:p w:rsidR="00813C36" w:rsidRPr="0092216A" w:rsidRDefault="00813C36" w:rsidP="0092216A">
      <w:pPr>
        <w:spacing w:line="360" w:lineRule="auto"/>
      </w:pPr>
    </w:p>
    <w:p w:rsidR="00813C36" w:rsidRPr="0092216A" w:rsidRDefault="00813C36" w:rsidP="0092216A">
      <w:pPr>
        <w:spacing w:line="360" w:lineRule="auto"/>
      </w:pPr>
    </w:p>
    <w:p w:rsidR="0066213E" w:rsidRDefault="0066213E" w:rsidP="0066213E">
      <w:pPr>
        <w:spacing w:after="200" w:line="360" w:lineRule="auto"/>
        <w:rPr>
          <w:rFonts w:eastAsia="MS Gothic"/>
          <w:b/>
          <w:bCs/>
          <w:caps/>
          <w:kern w:val="32"/>
          <w:lang w:eastAsia="x-none"/>
        </w:rPr>
      </w:pPr>
      <w:bookmarkStart w:id="0" w:name="sub_100"/>
    </w:p>
    <w:p w:rsidR="0066213E" w:rsidRDefault="0066213E" w:rsidP="0066213E">
      <w:pPr>
        <w:spacing w:after="200" w:line="360" w:lineRule="auto"/>
        <w:rPr>
          <w:rFonts w:eastAsia="MS Gothic"/>
          <w:b/>
          <w:bCs/>
          <w:caps/>
          <w:kern w:val="32"/>
          <w:lang w:eastAsia="x-none"/>
        </w:rPr>
      </w:pPr>
    </w:p>
    <w:p w:rsidR="0066213E" w:rsidRDefault="0066213E" w:rsidP="0066213E">
      <w:pPr>
        <w:spacing w:after="200" w:line="360" w:lineRule="auto"/>
        <w:rPr>
          <w:rFonts w:eastAsia="MS Gothic"/>
          <w:b/>
          <w:bCs/>
          <w:caps/>
          <w:kern w:val="32"/>
          <w:lang w:eastAsia="x-none"/>
        </w:rPr>
      </w:pPr>
    </w:p>
    <w:p w:rsidR="0066213E" w:rsidRDefault="0066213E" w:rsidP="0066213E">
      <w:pPr>
        <w:spacing w:after="200" w:line="360" w:lineRule="auto"/>
        <w:rPr>
          <w:rFonts w:eastAsia="MS Gothic"/>
          <w:b/>
          <w:bCs/>
          <w:caps/>
          <w:kern w:val="32"/>
          <w:lang w:eastAsia="x-none"/>
        </w:rPr>
      </w:pPr>
    </w:p>
    <w:p w:rsidR="0066213E" w:rsidRDefault="0066213E" w:rsidP="0066213E">
      <w:pPr>
        <w:spacing w:after="200" w:line="360" w:lineRule="auto"/>
        <w:rPr>
          <w:rFonts w:eastAsia="MS Gothic"/>
          <w:b/>
          <w:bCs/>
          <w:caps/>
          <w:kern w:val="32"/>
          <w:lang w:eastAsia="x-none"/>
        </w:rPr>
      </w:pPr>
    </w:p>
    <w:p w:rsidR="0066213E" w:rsidRDefault="0066213E" w:rsidP="0066213E">
      <w:pPr>
        <w:spacing w:after="200" w:line="360" w:lineRule="auto"/>
        <w:rPr>
          <w:rFonts w:eastAsia="MS Gothic"/>
          <w:b/>
          <w:bCs/>
          <w:caps/>
          <w:kern w:val="32"/>
          <w:lang w:eastAsia="x-none"/>
        </w:rPr>
      </w:pPr>
    </w:p>
    <w:p w:rsidR="0066213E" w:rsidRDefault="0066213E" w:rsidP="0066213E">
      <w:pPr>
        <w:spacing w:after="200" w:line="360" w:lineRule="auto"/>
        <w:rPr>
          <w:rFonts w:eastAsia="MS Gothic"/>
          <w:b/>
          <w:bCs/>
          <w:caps/>
          <w:kern w:val="32"/>
          <w:lang w:eastAsia="x-none"/>
        </w:rPr>
      </w:pPr>
    </w:p>
    <w:p w:rsidR="0066213E" w:rsidRDefault="0066213E" w:rsidP="0066213E">
      <w:pPr>
        <w:spacing w:after="200" w:line="360" w:lineRule="auto"/>
        <w:rPr>
          <w:rFonts w:eastAsia="MS Gothic"/>
          <w:b/>
          <w:bCs/>
          <w:caps/>
          <w:kern w:val="32"/>
          <w:lang w:eastAsia="x-none"/>
        </w:rPr>
      </w:pPr>
    </w:p>
    <w:p w:rsidR="0066213E" w:rsidRDefault="0066213E" w:rsidP="0066213E">
      <w:pPr>
        <w:spacing w:after="200" w:line="360" w:lineRule="auto"/>
        <w:rPr>
          <w:rFonts w:eastAsia="MS Gothic"/>
          <w:b/>
          <w:bCs/>
          <w:caps/>
          <w:kern w:val="32"/>
          <w:lang w:eastAsia="x-none"/>
        </w:rPr>
      </w:pPr>
    </w:p>
    <w:p w:rsidR="0066213E" w:rsidRDefault="0066213E" w:rsidP="0066213E">
      <w:pPr>
        <w:spacing w:after="200" w:line="360" w:lineRule="auto"/>
        <w:rPr>
          <w:rFonts w:eastAsia="MS Gothic"/>
          <w:b/>
          <w:bCs/>
          <w:caps/>
          <w:kern w:val="32"/>
          <w:lang w:eastAsia="x-none"/>
        </w:rPr>
      </w:pPr>
    </w:p>
    <w:p w:rsidR="0066213E" w:rsidRDefault="0066213E" w:rsidP="0066213E">
      <w:pPr>
        <w:spacing w:after="200" w:line="360" w:lineRule="auto"/>
        <w:rPr>
          <w:rFonts w:eastAsia="MS Gothic"/>
          <w:b/>
          <w:bCs/>
          <w:caps/>
          <w:kern w:val="32"/>
          <w:lang w:eastAsia="x-none"/>
        </w:rPr>
      </w:pPr>
    </w:p>
    <w:p w:rsidR="0066213E" w:rsidRDefault="0066213E" w:rsidP="0066213E">
      <w:pPr>
        <w:spacing w:after="200" w:line="360" w:lineRule="auto"/>
        <w:rPr>
          <w:rFonts w:eastAsia="MS Gothic"/>
          <w:b/>
          <w:bCs/>
          <w:caps/>
          <w:kern w:val="32"/>
          <w:lang w:eastAsia="x-none"/>
        </w:rPr>
      </w:pPr>
    </w:p>
    <w:p w:rsidR="0066213E" w:rsidRDefault="0066213E" w:rsidP="0066213E">
      <w:pPr>
        <w:spacing w:after="200" w:line="360" w:lineRule="auto"/>
        <w:rPr>
          <w:rFonts w:eastAsia="MS Gothic"/>
          <w:b/>
          <w:bCs/>
          <w:caps/>
          <w:kern w:val="32"/>
          <w:lang w:eastAsia="x-none"/>
        </w:rPr>
      </w:pPr>
    </w:p>
    <w:p w:rsidR="0066213E" w:rsidRDefault="0066213E" w:rsidP="0066213E">
      <w:pPr>
        <w:spacing w:after="200" w:line="360" w:lineRule="auto"/>
        <w:rPr>
          <w:rFonts w:eastAsia="MS Gothic"/>
          <w:b/>
          <w:bCs/>
          <w:caps/>
          <w:kern w:val="32"/>
          <w:lang w:eastAsia="x-none"/>
        </w:rPr>
      </w:pPr>
    </w:p>
    <w:p w:rsidR="0066213E" w:rsidRPr="0074444B" w:rsidRDefault="0066213E" w:rsidP="0074444B">
      <w:pPr>
        <w:spacing w:after="200" w:line="360" w:lineRule="auto"/>
        <w:jc w:val="both"/>
        <w:rPr>
          <w:rFonts w:eastAsia="MS Gothic"/>
          <w:b/>
          <w:bCs/>
          <w:caps/>
          <w:kern w:val="32"/>
          <w:lang w:eastAsia="x-none"/>
        </w:rPr>
      </w:pPr>
      <w:r w:rsidRPr="0066213E">
        <w:rPr>
          <w:rFonts w:ascii="Times New Roman CYR" w:eastAsiaTheme="minorEastAsia" w:hAnsi="Times New Roman CYR" w:cs="Times New Roman CYR"/>
          <w:b/>
          <w:bCs/>
          <w:color w:val="26282F"/>
        </w:rPr>
        <w:lastRenderedPageBreak/>
        <w:t xml:space="preserve"> </w:t>
      </w:r>
      <w:r w:rsidRPr="0074444B">
        <w:rPr>
          <w:rFonts w:eastAsiaTheme="minorEastAsia"/>
          <w:b/>
          <w:bCs/>
          <w:color w:val="26282F"/>
        </w:rPr>
        <w:t>Общие положения</w:t>
      </w:r>
    </w:p>
    <w:bookmarkEnd w:id="0"/>
    <w:p w:rsidR="0066213E" w:rsidRPr="0074444B" w:rsidRDefault="0066213E" w:rsidP="0074444B">
      <w:pPr>
        <w:widowControl w:val="0"/>
        <w:autoSpaceDE w:val="0"/>
        <w:autoSpaceDN w:val="0"/>
        <w:adjustRightInd w:val="0"/>
        <w:ind w:firstLine="720"/>
        <w:jc w:val="both"/>
        <w:rPr>
          <w:rFonts w:eastAsiaTheme="minorEastAsia"/>
        </w:rPr>
      </w:pPr>
    </w:p>
    <w:p w:rsidR="0066213E" w:rsidRPr="0074444B" w:rsidRDefault="0066213E" w:rsidP="0074444B">
      <w:pPr>
        <w:widowControl w:val="0"/>
        <w:autoSpaceDE w:val="0"/>
        <w:autoSpaceDN w:val="0"/>
        <w:adjustRightInd w:val="0"/>
        <w:ind w:firstLine="720"/>
        <w:jc w:val="both"/>
        <w:rPr>
          <w:rFonts w:eastAsiaTheme="minorEastAsia"/>
        </w:rPr>
      </w:pPr>
      <w:bookmarkStart w:id="1" w:name="sub_1001"/>
      <w:r w:rsidRPr="0074444B">
        <w:rPr>
          <w:rFonts w:eastAsiaTheme="minorEastAsia"/>
        </w:rPr>
        <w:t>1.Основная образовательная  программа начального общего образования  муниципального бюджетного общеобразовательного учреждения «Школа № 40» города Рязани (далее соответственно - образовательная организация, ООП НОО) разработана в соответствии с</w:t>
      </w:r>
      <w:r w:rsidRPr="0074444B">
        <w:rPr>
          <w:rFonts w:eastAsiaTheme="minorEastAsia"/>
          <w:color w:val="000000" w:themeColor="text1"/>
        </w:rPr>
        <w:t xml:space="preserve"> </w:t>
      </w:r>
      <w:hyperlink r:id="rId9" w:history="1">
        <w:r w:rsidRPr="0074444B">
          <w:rPr>
            <w:rFonts w:eastAsiaTheme="minorEastAsia"/>
            <w:color w:val="000000" w:themeColor="text1"/>
          </w:rPr>
          <w:t>федеральным государственным образовательным стандартом</w:t>
        </w:r>
      </w:hyperlink>
      <w:r w:rsidRPr="0074444B">
        <w:rPr>
          <w:rFonts w:eastAsiaTheme="minorEastAsia"/>
        </w:rPr>
        <w:t xml:space="preserve"> начального общего образования и федеральной основной общеобразовательной программой начального общего образования (далее - ФГОС НОО, далее - ФОП НОО) в соответствии с </w:t>
      </w:r>
      <w:hyperlink r:id="rId10" w:history="1">
        <w:r w:rsidRPr="0074444B">
          <w:rPr>
            <w:rFonts w:eastAsiaTheme="minorEastAsia"/>
            <w:color w:val="000000" w:themeColor="text1"/>
          </w:rPr>
          <w:t>Порядком</w:t>
        </w:r>
      </w:hyperlink>
      <w:r w:rsidRPr="0074444B">
        <w:rPr>
          <w:rFonts w:eastAsiaTheme="minorEastAsia"/>
        </w:rPr>
        <w:t xml:space="preserve"> разработки и утверждения федеральных основных общеобразовательных программ, утвержденным </w:t>
      </w:r>
      <w:hyperlink r:id="rId11" w:history="1">
        <w:r w:rsidRPr="0074444B">
          <w:rPr>
            <w:rFonts w:eastAsiaTheme="minorEastAsia"/>
          </w:rPr>
          <w:t>приказом</w:t>
        </w:r>
      </w:hyperlink>
      <w:r w:rsidRPr="0074444B">
        <w:rPr>
          <w:rFonts w:eastAsiaTheme="minorEastAsia"/>
        </w:rPr>
        <w:t xml:space="preserve"> Министерства просвещения Российской Федерации от 30 сентября 2022 г. N 874 (зарегистрирован Министерством юстиции Российской Федерации 2 ноября 2022 г., регистрационный N 70809).</w:t>
      </w:r>
    </w:p>
    <w:p w:rsidR="0066213E" w:rsidRPr="0074444B" w:rsidRDefault="0066213E" w:rsidP="0074444B">
      <w:pPr>
        <w:widowControl w:val="0"/>
        <w:autoSpaceDE w:val="0"/>
        <w:autoSpaceDN w:val="0"/>
        <w:adjustRightInd w:val="0"/>
        <w:ind w:firstLine="720"/>
        <w:jc w:val="both"/>
        <w:rPr>
          <w:rFonts w:eastAsiaTheme="minorEastAsia"/>
        </w:rPr>
      </w:pPr>
      <w:bookmarkStart w:id="2" w:name="sub_1002"/>
      <w:bookmarkEnd w:id="1"/>
      <w:r w:rsidRPr="0074444B">
        <w:rPr>
          <w:rFonts w:eastAsiaTheme="minorEastAsia"/>
        </w:rPr>
        <w:t>2. Содержание ООП НОО соответствует ФОП НОО и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66213E" w:rsidRPr="0074444B" w:rsidRDefault="0066213E" w:rsidP="0074444B">
      <w:pPr>
        <w:widowControl w:val="0"/>
        <w:autoSpaceDE w:val="0"/>
        <w:autoSpaceDN w:val="0"/>
        <w:adjustRightInd w:val="0"/>
        <w:ind w:firstLine="720"/>
        <w:jc w:val="both"/>
        <w:rPr>
          <w:rFonts w:eastAsiaTheme="minorEastAsia"/>
        </w:rPr>
      </w:pPr>
      <w:bookmarkStart w:id="3" w:name="sub_1003"/>
      <w:bookmarkEnd w:id="2"/>
      <w:r w:rsidRPr="0074444B">
        <w:rPr>
          <w:rFonts w:eastAsiaTheme="minorEastAsia"/>
        </w:rPr>
        <w:t>3. Содержание и планируемые результаты разработанной образовательной организацией ООП НОО соответствует содержанию и планируемым результатам ФОП НОО.</w:t>
      </w:r>
    </w:p>
    <w:bookmarkEnd w:id="3"/>
    <w:p w:rsidR="0066213E" w:rsidRPr="0074444B" w:rsidRDefault="0066213E" w:rsidP="0074444B">
      <w:pPr>
        <w:spacing w:after="200" w:line="276" w:lineRule="auto"/>
        <w:jc w:val="both"/>
        <w:rPr>
          <w:rFonts w:eastAsiaTheme="minorEastAsia"/>
        </w:rPr>
      </w:pPr>
      <w:r w:rsidRPr="0074444B">
        <w:rPr>
          <w:rFonts w:eastAsiaTheme="minorEastAsia"/>
        </w:rPr>
        <w:t xml:space="preserve">           4. При разработке ООП НОО МБОУ «Школа №40» предусматривает  применение при реализации обязательной части </w:t>
      </w:r>
      <w:proofErr w:type="gramStart"/>
      <w:r w:rsidRPr="0074444B">
        <w:rPr>
          <w:rFonts w:eastAsiaTheme="minorEastAsia"/>
        </w:rPr>
        <w:t>ООП</w:t>
      </w:r>
      <w:proofErr w:type="gramEnd"/>
      <w:r w:rsidRPr="0074444B">
        <w:rPr>
          <w:rFonts w:eastAsiaTheme="minorEastAsia"/>
        </w:rPr>
        <w:t xml:space="preserve"> НО федеральных рабочи</w:t>
      </w:r>
      <w:r w:rsidR="00FC4041">
        <w:rPr>
          <w:rFonts w:eastAsiaTheme="minorEastAsia"/>
        </w:rPr>
        <w:t>х программ по учебным предметам.</w:t>
      </w:r>
    </w:p>
    <w:p w:rsidR="0066213E" w:rsidRPr="0074444B" w:rsidRDefault="0066213E" w:rsidP="0074444B">
      <w:pPr>
        <w:widowControl w:val="0"/>
        <w:autoSpaceDE w:val="0"/>
        <w:autoSpaceDN w:val="0"/>
        <w:adjustRightInd w:val="0"/>
        <w:ind w:firstLine="720"/>
        <w:jc w:val="both"/>
        <w:rPr>
          <w:rFonts w:eastAsiaTheme="minorEastAsia"/>
        </w:rPr>
      </w:pPr>
      <w:bookmarkStart w:id="4" w:name="sub_1005"/>
      <w:r w:rsidRPr="0074444B">
        <w:rPr>
          <w:rFonts w:eastAsiaTheme="minorEastAsia"/>
        </w:rPr>
        <w:t xml:space="preserve">5. ООП НОО включает три раздела: </w:t>
      </w:r>
      <w:hyperlink w:anchor="sub_200" w:history="1">
        <w:r w:rsidRPr="0074444B">
          <w:rPr>
            <w:rFonts w:eastAsiaTheme="minorEastAsia"/>
          </w:rPr>
          <w:t>целевой</w:t>
        </w:r>
      </w:hyperlink>
      <w:r w:rsidRPr="0074444B">
        <w:rPr>
          <w:rFonts w:eastAsiaTheme="minorEastAsia"/>
        </w:rPr>
        <w:t xml:space="preserve">, </w:t>
      </w:r>
      <w:hyperlink w:anchor="sub_300" w:history="1">
        <w:r w:rsidRPr="0074444B">
          <w:rPr>
            <w:rFonts w:eastAsiaTheme="minorEastAsia"/>
          </w:rPr>
          <w:t>содержательный</w:t>
        </w:r>
      </w:hyperlink>
      <w:r w:rsidRPr="0074444B">
        <w:rPr>
          <w:rFonts w:eastAsiaTheme="minorEastAsia"/>
        </w:rPr>
        <w:t xml:space="preserve">, </w:t>
      </w:r>
      <w:hyperlink w:anchor="sub_400" w:history="1">
        <w:r w:rsidRPr="0074444B">
          <w:rPr>
            <w:rFonts w:eastAsiaTheme="minorEastAsia"/>
          </w:rPr>
          <w:t>организационный</w:t>
        </w:r>
      </w:hyperlink>
      <w:r w:rsidRPr="0074444B">
        <w:rPr>
          <w:rFonts w:eastAsiaTheme="minorEastAsia"/>
        </w:rPr>
        <w:t>.</w:t>
      </w:r>
    </w:p>
    <w:p w:rsidR="0066213E" w:rsidRPr="0074444B" w:rsidRDefault="0066213E" w:rsidP="0074444B">
      <w:pPr>
        <w:widowControl w:val="0"/>
        <w:autoSpaceDE w:val="0"/>
        <w:autoSpaceDN w:val="0"/>
        <w:adjustRightInd w:val="0"/>
        <w:ind w:firstLine="720"/>
        <w:jc w:val="both"/>
        <w:rPr>
          <w:rFonts w:eastAsiaTheme="minorEastAsia"/>
        </w:rPr>
      </w:pPr>
      <w:bookmarkStart w:id="5" w:name="sub_1006"/>
      <w:bookmarkEnd w:id="4"/>
      <w:r w:rsidRPr="0074444B">
        <w:rPr>
          <w:rFonts w:eastAsiaTheme="minorEastAsia"/>
        </w:rPr>
        <w:t>6. Целевой раздел определяет общее назначение, цели, задачи и планируемые результаты реализации, а также способы определения достижения этих целей и результатов.</w:t>
      </w:r>
    </w:p>
    <w:p w:rsidR="0066213E" w:rsidRPr="0074444B" w:rsidRDefault="0066213E" w:rsidP="0074444B">
      <w:pPr>
        <w:widowControl w:val="0"/>
        <w:autoSpaceDE w:val="0"/>
        <w:autoSpaceDN w:val="0"/>
        <w:adjustRightInd w:val="0"/>
        <w:ind w:firstLine="720"/>
        <w:jc w:val="both"/>
        <w:rPr>
          <w:rFonts w:eastAsiaTheme="minorEastAsia"/>
        </w:rPr>
      </w:pPr>
      <w:bookmarkStart w:id="6" w:name="sub_1007"/>
      <w:bookmarkEnd w:id="5"/>
      <w:r w:rsidRPr="0074444B">
        <w:rPr>
          <w:rFonts w:eastAsiaTheme="minorEastAsia"/>
        </w:rPr>
        <w:t xml:space="preserve">7. Целевой </w:t>
      </w:r>
      <w:hyperlink w:anchor="sub_200" w:history="1">
        <w:r w:rsidRPr="0074444B">
          <w:rPr>
            <w:rFonts w:eastAsiaTheme="minorEastAsia"/>
            <w:color w:val="000000" w:themeColor="text1"/>
          </w:rPr>
          <w:t>раздел</w:t>
        </w:r>
      </w:hyperlink>
      <w:r w:rsidRPr="0074444B">
        <w:rPr>
          <w:rFonts w:eastAsiaTheme="minorEastAsia"/>
          <w:color w:val="000000" w:themeColor="text1"/>
        </w:rPr>
        <w:t xml:space="preserve"> </w:t>
      </w:r>
      <w:r w:rsidRPr="0074444B">
        <w:rPr>
          <w:rFonts w:eastAsiaTheme="minorEastAsia"/>
        </w:rPr>
        <w:t>ООП НОО включает:</w:t>
      </w:r>
    </w:p>
    <w:bookmarkEnd w:id="6"/>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пояснительную записку;</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планируемые результаты освоения обучающимися ООП НОО;</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систему оценки достижения планируемых результатов освоения ООП НОО.</w:t>
      </w:r>
    </w:p>
    <w:p w:rsidR="0066213E" w:rsidRPr="0074444B" w:rsidRDefault="0066213E" w:rsidP="0074444B">
      <w:pPr>
        <w:widowControl w:val="0"/>
        <w:autoSpaceDE w:val="0"/>
        <w:autoSpaceDN w:val="0"/>
        <w:adjustRightInd w:val="0"/>
        <w:ind w:firstLine="720"/>
        <w:jc w:val="both"/>
        <w:rPr>
          <w:rFonts w:eastAsiaTheme="minorEastAsia"/>
        </w:rPr>
      </w:pPr>
      <w:bookmarkStart w:id="7" w:name="sub_1008"/>
      <w:r w:rsidRPr="0074444B">
        <w:rPr>
          <w:rFonts w:eastAsiaTheme="minorEastAsia"/>
        </w:rPr>
        <w:t>8. Пояснительная записка целевого раздела раскрывает:</w:t>
      </w:r>
    </w:p>
    <w:bookmarkEnd w:id="7"/>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 xml:space="preserve">цели реализации ООП НОО, конкретизированные в соответствии с требованиями </w:t>
      </w:r>
      <w:hyperlink r:id="rId12" w:history="1">
        <w:r w:rsidRPr="0074444B">
          <w:rPr>
            <w:rFonts w:eastAsiaTheme="minorEastAsia"/>
          </w:rPr>
          <w:t>ФГОС</w:t>
        </w:r>
      </w:hyperlink>
      <w:r w:rsidRPr="0074444B">
        <w:rPr>
          <w:rFonts w:eastAsiaTheme="minorEastAsia"/>
        </w:rPr>
        <w:t xml:space="preserve"> НОО к результатам освоения обучающимися программы начального общего образования;</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принципы формирования и механизмы реализации ООП НОО, в том числе посредством реализации индивидуальных учебных планов;</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общую характеристику ООП НОО.</w:t>
      </w:r>
    </w:p>
    <w:p w:rsidR="0066213E" w:rsidRPr="0074444B" w:rsidRDefault="0066213E" w:rsidP="0074444B">
      <w:pPr>
        <w:widowControl w:val="0"/>
        <w:autoSpaceDE w:val="0"/>
        <w:autoSpaceDN w:val="0"/>
        <w:adjustRightInd w:val="0"/>
        <w:ind w:firstLine="720"/>
        <w:jc w:val="both"/>
        <w:rPr>
          <w:rFonts w:eastAsiaTheme="minorEastAsia"/>
        </w:rPr>
      </w:pPr>
      <w:bookmarkStart w:id="8" w:name="sub_1009"/>
      <w:r w:rsidRPr="0074444B">
        <w:rPr>
          <w:rFonts w:eastAsiaTheme="minorEastAsia"/>
        </w:rPr>
        <w:t xml:space="preserve">9. Содержательный </w:t>
      </w:r>
      <w:hyperlink w:anchor="sub_300" w:history="1">
        <w:r w:rsidRPr="0074444B">
          <w:rPr>
            <w:rFonts w:eastAsiaTheme="minorEastAsia"/>
          </w:rPr>
          <w:t>раздел</w:t>
        </w:r>
      </w:hyperlink>
      <w:r w:rsidRPr="0074444B">
        <w:rPr>
          <w:rFonts w:eastAsiaTheme="minorEastAsia"/>
        </w:rPr>
        <w:t xml:space="preserve"> ООП НОО включает следующие программы, ориентированные на достижение предметных, метапредметных и личностных результатов:</w:t>
      </w:r>
    </w:p>
    <w:bookmarkEnd w:id="8"/>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федеральные рабочие программы учебных предметов;</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программу формирования универсальных учебных действий у обучающихся;</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федеральную рабочую программу воспитания.</w:t>
      </w:r>
    </w:p>
    <w:p w:rsidR="0066213E" w:rsidRPr="0074444B" w:rsidRDefault="0066213E" w:rsidP="0074444B">
      <w:pPr>
        <w:widowControl w:val="0"/>
        <w:autoSpaceDE w:val="0"/>
        <w:autoSpaceDN w:val="0"/>
        <w:adjustRightInd w:val="0"/>
        <w:ind w:firstLine="720"/>
        <w:jc w:val="both"/>
        <w:rPr>
          <w:rFonts w:eastAsiaTheme="minorEastAsia"/>
        </w:rPr>
      </w:pPr>
      <w:bookmarkStart w:id="9" w:name="sub_1010"/>
      <w:r w:rsidRPr="0074444B">
        <w:rPr>
          <w:rFonts w:eastAsiaTheme="minorEastAsia"/>
        </w:rPr>
        <w:t xml:space="preserve">10. Федеральные рабочие программы учебных предметов обеспечивают достижение планируемых результатов освоения и разработаны на основе требований </w:t>
      </w:r>
      <w:hyperlink r:id="rId13" w:history="1">
        <w:r w:rsidRPr="0074444B">
          <w:rPr>
            <w:rFonts w:eastAsiaTheme="minorEastAsia"/>
          </w:rPr>
          <w:t>ФГОС</w:t>
        </w:r>
      </w:hyperlink>
      <w:r w:rsidRPr="0074444B">
        <w:rPr>
          <w:rFonts w:eastAsiaTheme="minorEastAsia"/>
        </w:rPr>
        <w:t xml:space="preserve"> НОО к результатам освоения программы начального общего образования.</w:t>
      </w:r>
    </w:p>
    <w:p w:rsidR="0066213E" w:rsidRPr="0074444B" w:rsidRDefault="0066213E" w:rsidP="0074444B">
      <w:pPr>
        <w:widowControl w:val="0"/>
        <w:autoSpaceDE w:val="0"/>
        <w:autoSpaceDN w:val="0"/>
        <w:adjustRightInd w:val="0"/>
        <w:ind w:firstLine="720"/>
        <w:jc w:val="both"/>
        <w:rPr>
          <w:rFonts w:eastAsiaTheme="minorEastAsia"/>
        </w:rPr>
      </w:pPr>
      <w:bookmarkStart w:id="10" w:name="sub_1011"/>
      <w:bookmarkEnd w:id="9"/>
      <w:r w:rsidRPr="0074444B">
        <w:rPr>
          <w:rFonts w:eastAsiaTheme="minorEastAsia"/>
        </w:rPr>
        <w:t>11. Программа формирования универсальных учебных действий у обучающихся содержит:</w:t>
      </w:r>
    </w:p>
    <w:bookmarkEnd w:id="10"/>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описание взаимосвязи универсальных учебных действий с содержанием учебных предметов;</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характеристики регулятивных, познавательных, коммуникативных универсальных учебных действий обучающихся.</w:t>
      </w:r>
    </w:p>
    <w:p w:rsidR="0066213E" w:rsidRPr="0074444B" w:rsidRDefault="0066213E" w:rsidP="0074444B">
      <w:pPr>
        <w:widowControl w:val="0"/>
        <w:autoSpaceDE w:val="0"/>
        <w:autoSpaceDN w:val="0"/>
        <w:adjustRightInd w:val="0"/>
        <w:ind w:firstLine="720"/>
        <w:jc w:val="both"/>
        <w:rPr>
          <w:rFonts w:eastAsiaTheme="minorEastAsia"/>
        </w:rPr>
      </w:pPr>
      <w:bookmarkStart w:id="11" w:name="sub_1012"/>
      <w:r w:rsidRPr="0074444B">
        <w:rPr>
          <w:rFonts w:eastAsiaTheme="minorEastAsia"/>
        </w:rPr>
        <w:t>12.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proofErr w:type="gramStart"/>
      <w:r w:rsidRPr="0074444B">
        <w:rPr>
          <w:rFonts w:eastAsiaTheme="minorEastAsia"/>
          <w:vertAlign w:val="superscript"/>
        </w:rPr>
        <w:t> </w:t>
      </w:r>
      <w:r w:rsidRPr="0074444B">
        <w:rPr>
          <w:rFonts w:eastAsiaTheme="minorEastAsia"/>
        </w:rPr>
        <w:t>.</w:t>
      </w:r>
      <w:proofErr w:type="gramEnd"/>
    </w:p>
    <w:p w:rsidR="0066213E" w:rsidRPr="0074444B" w:rsidRDefault="0066213E" w:rsidP="0074444B">
      <w:pPr>
        <w:widowControl w:val="0"/>
        <w:autoSpaceDE w:val="0"/>
        <w:autoSpaceDN w:val="0"/>
        <w:adjustRightInd w:val="0"/>
        <w:ind w:firstLine="720"/>
        <w:jc w:val="both"/>
        <w:rPr>
          <w:rFonts w:eastAsiaTheme="minorEastAsia"/>
        </w:rPr>
      </w:pPr>
      <w:bookmarkStart w:id="12" w:name="sub_1013"/>
      <w:bookmarkEnd w:id="11"/>
      <w:r w:rsidRPr="0074444B">
        <w:rPr>
          <w:rFonts w:eastAsiaTheme="minorEastAsia"/>
        </w:rPr>
        <w:t xml:space="preserve">13.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w:t>
      </w:r>
      <w:r w:rsidRPr="0074444B">
        <w:rPr>
          <w:rFonts w:eastAsiaTheme="minorEastAsia"/>
        </w:rPr>
        <w:lastRenderedPageBreak/>
        <w:t xml:space="preserve">взаимоуважение, историческая память и преемственность поколений, единство народов России. </w:t>
      </w:r>
    </w:p>
    <w:p w:rsidR="0066213E" w:rsidRPr="0074444B" w:rsidRDefault="0066213E" w:rsidP="0074444B">
      <w:pPr>
        <w:widowControl w:val="0"/>
        <w:autoSpaceDE w:val="0"/>
        <w:autoSpaceDN w:val="0"/>
        <w:adjustRightInd w:val="0"/>
        <w:ind w:firstLine="720"/>
        <w:jc w:val="both"/>
        <w:rPr>
          <w:rFonts w:eastAsiaTheme="minorEastAsia"/>
        </w:rPr>
      </w:pPr>
      <w:bookmarkStart w:id="13" w:name="sub_1014"/>
      <w:bookmarkEnd w:id="12"/>
      <w:r w:rsidRPr="0074444B">
        <w:rPr>
          <w:rFonts w:eastAsiaTheme="minorEastAsia"/>
        </w:rPr>
        <w:t>14.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p>
    <w:p w:rsidR="0066213E" w:rsidRPr="0074444B" w:rsidRDefault="0066213E" w:rsidP="0074444B">
      <w:pPr>
        <w:widowControl w:val="0"/>
        <w:autoSpaceDE w:val="0"/>
        <w:autoSpaceDN w:val="0"/>
        <w:adjustRightInd w:val="0"/>
        <w:ind w:firstLine="720"/>
        <w:jc w:val="both"/>
        <w:rPr>
          <w:rFonts w:eastAsiaTheme="minorEastAsia"/>
        </w:rPr>
      </w:pPr>
      <w:bookmarkStart w:id="14" w:name="sub_1015"/>
      <w:bookmarkEnd w:id="13"/>
      <w:r w:rsidRPr="0074444B">
        <w:rPr>
          <w:rFonts w:eastAsiaTheme="minorEastAsia"/>
        </w:rPr>
        <w:t>15. Федеральная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66213E" w:rsidRPr="0074444B" w:rsidRDefault="0066213E" w:rsidP="0074444B">
      <w:pPr>
        <w:widowControl w:val="0"/>
        <w:autoSpaceDE w:val="0"/>
        <w:autoSpaceDN w:val="0"/>
        <w:adjustRightInd w:val="0"/>
        <w:ind w:firstLine="720"/>
        <w:jc w:val="both"/>
        <w:rPr>
          <w:rFonts w:eastAsiaTheme="minorEastAsia"/>
        </w:rPr>
      </w:pPr>
      <w:bookmarkStart w:id="15" w:name="sub_1016"/>
      <w:bookmarkEnd w:id="14"/>
      <w:r w:rsidRPr="0074444B">
        <w:rPr>
          <w:rFonts w:eastAsiaTheme="minorEastAsia"/>
        </w:rPr>
        <w:t xml:space="preserve">16. Организационный </w:t>
      </w:r>
      <w:hyperlink w:anchor="sub_400" w:history="1">
        <w:r w:rsidRPr="0074444B">
          <w:rPr>
            <w:rFonts w:eastAsiaTheme="minorEastAsia"/>
          </w:rPr>
          <w:t>раздел</w:t>
        </w:r>
      </w:hyperlink>
      <w:r w:rsidRPr="0074444B">
        <w:rPr>
          <w:rFonts w:eastAsiaTheme="minorEastAsia"/>
        </w:rPr>
        <w:t xml:space="preserve"> ООП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Pr="0074444B">
        <w:rPr>
          <w:rFonts w:eastAsiaTheme="minorEastAsia"/>
          <w:vertAlign w:val="superscript"/>
        </w:rPr>
        <w:t> </w:t>
      </w:r>
      <w:r w:rsidRPr="0074444B">
        <w:rPr>
          <w:rFonts w:eastAsiaTheme="minorEastAsia"/>
        </w:rPr>
        <w:t xml:space="preserve"> и включает:</w:t>
      </w:r>
    </w:p>
    <w:bookmarkEnd w:id="15"/>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учебный план;</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план внеурочной деятельности;</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календарный учебный график;</w:t>
      </w:r>
    </w:p>
    <w:p w:rsidR="0066213E" w:rsidRPr="0074444B" w:rsidRDefault="0066213E" w:rsidP="0074444B">
      <w:pPr>
        <w:spacing w:after="200" w:line="276" w:lineRule="auto"/>
        <w:jc w:val="both"/>
        <w:rPr>
          <w:rFonts w:eastAsiaTheme="minorEastAsia"/>
        </w:rPr>
      </w:pPr>
      <w:r w:rsidRPr="0074444B">
        <w:rPr>
          <w:rFonts w:eastAsiaTheme="minorEastAsia"/>
        </w:rPr>
        <w:t xml:space="preserve">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66213E" w:rsidRPr="0074444B" w:rsidRDefault="0066213E" w:rsidP="0074444B">
      <w:pPr>
        <w:widowControl w:val="0"/>
        <w:autoSpaceDE w:val="0"/>
        <w:autoSpaceDN w:val="0"/>
        <w:adjustRightInd w:val="0"/>
        <w:spacing w:before="108" w:after="108"/>
        <w:jc w:val="both"/>
        <w:outlineLvl w:val="0"/>
        <w:rPr>
          <w:rFonts w:eastAsiaTheme="minorEastAsia"/>
          <w:b/>
          <w:bCs/>
          <w:color w:val="26282F"/>
        </w:rPr>
      </w:pPr>
      <w:bookmarkStart w:id="16" w:name="sub_200"/>
      <w:r w:rsidRPr="0074444B">
        <w:rPr>
          <w:rFonts w:eastAsiaTheme="minorEastAsia"/>
        </w:rPr>
        <w:t xml:space="preserve">                    </w:t>
      </w:r>
      <w:r w:rsidRPr="0074444B">
        <w:rPr>
          <w:rFonts w:eastAsiaTheme="minorEastAsia"/>
          <w:b/>
          <w:bCs/>
          <w:color w:val="26282F"/>
        </w:rPr>
        <w:t>I. Целевой раздел ООП НОО</w:t>
      </w:r>
    </w:p>
    <w:bookmarkEnd w:id="16"/>
    <w:p w:rsidR="0066213E" w:rsidRPr="0074444B" w:rsidRDefault="0066213E" w:rsidP="0074444B">
      <w:pPr>
        <w:widowControl w:val="0"/>
        <w:autoSpaceDE w:val="0"/>
        <w:autoSpaceDN w:val="0"/>
        <w:adjustRightInd w:val="0"/>
        <w:ind w:firstLine="720"/>
        <w:jc w:val="both"/>
        <w:rPr>
          <w:rFonts w:eastAsiaTheme="minorEastAsia"/>
        </w:rPr>
      </w:pPr>
    </w:p>
    <w:p w:rsidR="0066213E" w:rsidRPr="0074444B" w:rsidRDefault="0074444B" w:rsidP="0074444B">
      <w:pPr>
        <w:widowControl w:val="0"/>
        <w:autoSpaceDE w:val="0"/>
        <w:autoSpaceDN w:val="0"/>
        <w:adjustRightInd w:val="0"/>
        <w:ind w:firstLine="720"/>
        <w:jc w:val="both"/>
        <w:rPr>
          <w:rFonts w:eastAsiaTheme="minorEastAsia"/>
        </w:rPr>
      </w:pPr>
      <w:bookmarkStart w:id="17" w:name="sub_1017"/>
      <w:r>
        <w:rPr>
          <w:rFonts w:eastAsiaTheme="minorEastAsia"/>
        </w:rPr>
        <w:t>1.1</w:t>
      </w:r>
      <w:r w:rsidR="0066213E" w:rsidRPr="0074444B">
        <w:rPr>
          <w:rFonts w:eastAsiaTheme="minorEastAsia"/>
        </w:rPr>
        <w:t>. Пояснительная записка.</w:t>
      </w:r>
    </w:p>
    <w:p w:rsidR="0066213E" w:rsidRPr="0074444B" w:rsidRDefault="0066213E" w:rsidP="0074444B">
      <w:pPr>
        <w:widowControl w:val="0"/>
        <w:autoSpaceDE w:val="0"/>
        <w:autoSpaceDN w:val="0"/>
        <w:adjustRightInd w:val="0"/>
        <w:jc w:val="both"/>
        <w:rPr>
          <w:rFonts w:eastAsiaTheme="minorEastAsia"/>
        </w:rPr>
      </w:pPr>
      <w:bookmarkStart w:id="18" w:name="sub_171"/>
      <w:bookmarkEnd w:id="17"/>
      <w:r w:rsidRPr="0074444B">
        <w:rPr>
          <w:rFonts w:eastAsiaTheme="minorEastAsia"/>
        </w:rPr>
        <w:t xml:space="preserve"> ООП НОО является основным документом,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66213E" w:rsidRPr="0074444B" w:rsidRDefault="0066213E" w:rsidP="0074444B">
      <w:pPr>
        <w:widowControl w:val="0"/>
        <w:autoSpaceDE w:val="0"/>
        <w:autoSpaceDN w:val="0"/>
        <w:adjustRightInd w:val="0"/>
        <w:jc w:val="both"/>
        <w:rPr>
          <w:rFonts w:eastAsiaTheme="minorEastAsia"/>
        </w:rPr>
      </w:pPr>
      <w:bookmarkStart w:id="19" w:name="sub_172"/>
      <w:bookmarkEnd w:id="18"/>
      <w:r w:rsidRPr="0074444B">
        <w:rPr>
          <w:rFonts w:eastAsiaTheme="minorEastAsia"/>
        </w:rPr>
        <w:t xml:space="preserve"> Целями реализации ООП НОО являются:</w:t>
      </w:r>
    </w:p>
    <w:bookmarkEnd w:id="19"/>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 xml:space="preserve">организация учебного процесса с учётом целей, содержания и планируемых результатов начального общего образования, отражённых в </w:t>
      </w:r>
      <w:hyperlink r:id="rId14" w:history="1">
        <w:r w:rsidRPr="0074444B">
          <w:rPr>
            <w:rFonts w:eastAsiaTheme="minorEastAsia"/>
          </w:rPr>
          <w:t>ФГОС</w:t>
        </w:r>
      </w:hyperlink>
      <w:r w:rsidRPr="0074444B">
        <w:rPr>
          <w:rFonts w:eastAsiaTheme="minorEastAsia"/>
        </w:rPr>
        <w:t xml:space="preserve"> НОО;</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создание условий для свободного развития каждого обучающегося с учётом его потребностей, возможностей и стремления к самореализации;</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66213E" w:rsidRPr="0074444B" w:rsidRDefault="0066213E" w:rsidP="0074444B">
      <w:pPr>
        <w:widowControl w:val="0"/>
        <w:autoSpaceDE w:val="0"/>
        <w:autoSpaceDN w:val="0"/>
        <w:adjustRightInd w:val="0"/>
        <w:ind w:firstLine="720"/>
        <w:jc w:val="both"/>
        <w:rPr>
          <w:rFonts w:eastAsiaTheme="minorEastAsia"/>
        </w:rPr>
      </w:pPr>
      <w:bookmarkStart w:id="20" w:name="sub_173"/>
      <w:r w:rsidRPr="0074444B">
        <w:rPr>
          <w:rFonts w:eastAsiaTheme="minorEastAsia"/>
        </w:rPr>
        <w:t xml:space="preserve"> Достижение поставленных целей реализации ООП НОО предусматривает решение следующих основных задач:</w:t>
      </w:r>
    </w:p>
    <w:bookmarkEnd w:id="20"/>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становление и развитие личности в ее индивидуальности, самобытности, уникальности и неповторимости;</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обеспечение преемственности начального общего и основного общего образования;</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достижение планируемых результатов освоения в том числе обучающимися с ограниченными возможностями здоровья (далее - обучающиеся с ОВЗ);</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обеспечение доступности получения качественного начального общего образования;</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66213E" w:rsidRPr="0074444B" w:rsidRDefault="0066213E" w:rsidP="0074444B">
      <w:pPr>
        <w:widowControl w:val="0"/>
        <w:autoSpaceDE w:val="0"/>
        <w:autoSpaceDN w:val="0"/>
        <w:adjustRightInd w:val="0"/>
        <w:ind w:firstLine="720"/>
        <w:jc w:val="both"/>
        <w:rPr>
          <w:rFonts w:eastAsiaTheme="minorEastAsia"/>
        </w:rPr>
      </w:pPr>
      <w:r w:rsidRPr="0074444B">
        <w:rPr>
          <w:rFonts w:eastAsiaTheme="minorEastAsia"/>
        </w:rPr>
        <w:t>организация интеллектуальных и творческих соревнований, научно-технического творчества и проектно-исследовательской деятельности;</w:t>
      </w:r>
    </w:p>
    <w:p w:rsidR="0066213E" w:rsidRDefault="0066213E" w:rsidP="0074444B">
      <w:pPr>
        <w:widowControl w:val="0"/>
        <w:autoSpaceDE w:val="0"/>
        <w:autoSpaceDN w:val="0"/>
        <w:adjustRightInd w:val="0"/>
        <w:ind w:firstLine="720"/>
        <w:jc w:val="both"/>
        <w:rPr>
          <w:rFonts w:eastAsiaTheme="minorEastAsia"/>
        </w:rPr>
      </w:pPr>
      <w:r w:rsidRPr="0074444B">
        <w:rPr>
          <w:rFonts w:eastAsiaTheme="minorEastAsia"/>
        </w:rPr>
        <w:t xml:space="preserve">участие обучающихся, их родителей (законных представителей), педагогических работников в </w:t>
      </w:r>
      <w:r w:rsidRPr="0074444B">
        <w:rPr>
          <w:rFonts w:eastAsiaTheme="minorEastAsia"/>
        </w:rPr>
        <w:lastRenderedPageBreak/>
        <w:t>проектировании и развитии социальной ср</w:t>
      </w:r>
      <w:r w:rsidR="0074444B">
        <w:rPr>
          <w:rFonts w:eastAsiaTheme="minorEastAsia"/>
        </w:rPr>
        <w:t>еды образовательной организации.</w:t>
      </w:r>
    </w:p>
    <w:p w:rsidR="0074444B" w:rsidRPr="0074444B" w:rsidRDefault="0074444B" w:rsidP="0074444B">
      <w:pPr>
        <w:widowControl w:val="0"/>
        <w:autoSpaceDE w:val="0"/>
        <w:autoSpaceDN w:val="0"/>
        <w:adjustRightInd w:val="0"/>
        <w:ind w:firstLine="720"/>
        <w:jc w:val="both"/>
        <w:rPr>
          <w:rFonts w:eastAsiaTheme="minorEastAsia"/>
          <w:b/>
        </w:rPr>
      </w:pPr>
      <w:r w:rsidRPr="0074444B">
        <w:rPr>
          <w:rFonts w:eastAsiaTheme="minorEastAsia"/>
          <w:b/>
        </w:rPr>
        <w:t>1.2 Общая характеристика</w:t>
      </w:r>
    </w:p>
    <w:p w:rsidR="0066213E" w:rsidRPr="0074444B" w:rsidRDefault="0066213E" w:rsidP="0074444B">
      <w:pPr>
        <w:widowControl w:val="0"/>
        <w:autoSpaceDE w:val="0"/>
        <w:autoSpaceDN w:val="0"/>
        <w:adjustRightInd w:val="0"/>
        <w:jc w:val="both"/>
        <w:rPr>
          <w:rFonts w:eastAsiaTheme="minorEastAsia"/>
        </w:rPr>
      </w:pPr>
      <w:bookmarkStart w:id="21" w:name="sub_174"/>
      <w:r w:rsidRPr="0074444B">
        <w:rPr>
          <w:rFonts w:eastAsiaTheme="minorEastAsia"/>
        </w:rPr>
        <w:t xml:space="preserve"> ООП НОО учитывает следующие принципы:</w:t>
      </w:r>
    </w:p>
    <w:p w:rsidR="0066213E" w:rsidRPr="0074444B" w:rsidRDefault="0066213E" w:rsidP="0074444B">
      <w:pPr>
        <w:widowControl w:val="0"/>
        <w:autoSpaceDE w:val="0"/>
        <w:autoSpaceDN w:val="0"/>
        <w:adjustRightInd w:val="0"/>
        <w:ind w:firstLine="720"/>
        <w:jc w:val="both"/>
        <w:rPr>
          <w:rFonts w:eastAsiaTheme="minorEastAsia"/>
        </w:rPr>
      </w:pPr>
      <w:bookmarkStart w:id="22" w:name="sub_1741"/>
      <w:bookmarkEnd w:id="21"/>
      <w:r w:rsidRPr="0074444B">
        <w:rPr>
          <w:rFonts w:eastAsiaTheme="minorEastAsia"/>
        </w:rPr>
        <w:t xml:space="preserve">1) принцип учёта </w:t>
      </w:r>
      <w:hyperlink r:id="rId15" w:history="1">
        <w:r w:rsidRPr="0074444B">
          <w:rPr>
            <w:rFonts w:eastAsiaTheme="minorEastAsia"/>
          </w:rPr>
          <w:t>ФГОС</w:t>
        </w:r>
      </w:hyperlink>
      <w:r w:rsidRPr="0074444B">
        <w:rPr>
          <w:rFonts w:eastAsiaTheme="minorEastAsia"/>
        </w:rPr>
        <w:t xml:space="preserve"> НОО: базируется на требованиях, предъявляемых ФГОС НОО к целям, содержанию, планируемым результатам и условиям обучения в начальной школе;</w:t>
      </w:r>
    </w:p>
    <w:bookmarkEnd w:id="22"/>
    <w:p w:rsidR="0066213E" w:rsidRPr="0074444B" w:rsidRDefault="0066213E" w:rsidP="0074444B">
      <w:pPr>
        <w:spacing w:after="200" w:line="276" w:lineRule="auto"/>
        <w:jc w:val="both"/>
        <w:rPr>
          <w:rFonts w:eastAsiaTheme="minorEastAsia"/>
        </w:rPr>
      </w:pPr>
      <w:r w:rsidRPr="0074444B">
        <w:rPr>
          <w:rFonts w:eastAsiaTheme="minorEastAsia"/>
        </w:rPr>
        <w:t>2) принцип учёта языка обучения: с учётом условий функционирования образовательной организации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6213E" w:rsidRPr="0074444B" w:rsidRDefault="0066213E" w:rsidP="0074444B">
      <w:pPr>
        <w:widowControl w:val="0"/>
        <w:autoSpaceDE w:val="0"/>
        <w:autoSpaceDN w:val="0"/>
        <w:adjustRightInd w:val="0"/>
        <w:jc w:val="both"/>
        <w:rPr>
          <w:rFonts w:eastAsiaTheme="minorEastAsia"/>
        </w:rPr>
      </w:pPr>
      <w:bookmarkStart w:id="23" w:name="sub_1743"/>
      <w:r w:rsidRPr="0074444B">
        <w:rPr>
          <w:rFonts w:eastAsiaTheme="minorEastAsia"/>
        </w:rPr>
        <w:t>3) 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6213E" w:rsidRPr="0074444B" w:rsidRDefault="0066213E" w:rsidP="0074444B">
      <w:pPr>
        <w:widowControl w:val="0"/>
        <w:autoSpaceDE w:val="0"/>
        <w:autoSpaceDN w:val="0"/>
        <w:adjustRightInd w:val="0"/>
        <w:jc w:val="both"/>
        <w:rPr>
          <w:rFonts w:eastAsiaTheme="minorEastAsia"/>
        </w:rPr>
      </w:pPr>
      <w:bookmarkStart w:id="24" w:name="sub_1744"/>
      <w:bookmarkEnd w:id="23"/>
      <w:r w:rsidRPr="0074444B">
        <w:rPr>
          <w:rFonts w:eastAsiaTheme="minorEastAsia"/>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6213E" w:rsidRPr="0074444B" w:rsidRDefault="0066213E" w:rsidP="0074444B">
      <w:pPr>
        <w:widowControl w:val="0"/>
        <w:autoSpaceDE w:val="0"/>
        <w:autoSpaceDN w:val="0"/>
        <w:adjustRightInd w:val="0"/>
        <w:jc w:val="both"/>
        <w:rPr>
          <w:rFonts w:eastAsiaTheme="minorEastAsia"/>
        </w:rPr>
      </w:pPr>
      <w:bookmarkStart w:id="25" w:name="sub_1745"/>
      <w:bookmarkEnd w:id="24"/>
      <w:r w:rsidRPr="0074444B">
        <w:rPr>
          <w:rFonts w:eastAsiaTheme="minorEastAsia"/>
        </w:rPr>
        <w:t>5) принцип преемственности и перспективности: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66213E" w:rsidRPr="0074444B" w:rsidRDefault="0066213E" w:rsidP="0074444B">
      <w:pPr>
        <w:widowControl w:val="0"/>
        <w:autoSpaceDE w:val="0"/>
        <w:autoSpaceDN w:val="0"/>
        <w:adjustRightInd w:val="0"/>
        <w:jc w:val="both"/>
        <w:rPr>
          <w:rFonts w:eastAsiaTheme="minorEastAsia"/>
        </w:rPr>
      </w:pPr>
      <w:bookmarkStart w:id="26" w:name="sub_1746"/>
      <w:bookmarkEnd w:id="25"/>
      <w:r w:rsidRPr="0074444B">
        <w:rPr>
          <w:rFonts w:eastAsiaTheme="minorEastAsia"/>
        </w:rPr>
        <w:t>6) 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66213E" w:rsidRPr="0074444B" w:rsidRDefault="0066213E" w:rsidP="0074444B">
      <w:pPr>
        <w:widowControl w:val="0"/>
        <w:autoSpaceDE w:val="0"/>
        <w:autoSpaceDN w:val="0"/>
        <w:adjustRightInd w:val="0"/>
        <w:jc w:val="both"/>
        <w:rPr>
          <w:rFonts w:eastAsiaTheme="minorEastAsia"/>
        </w:rPr>
      </w:pPr>
      <w:bookmarkStart w:id="27" w:name="sub_1747"/>
      <w:bookmarkEnd w:id="26"/>
      <w:r w:rsidRPr="0074444B">
        <w:rPr>
          <w:rFonts w:eastAsiaTheme="minorEastAsia"/>
        </w:rPr>
        <w:t xml:space="preserve">7) принцип </w:t>
      </w:r>
      <w:proofErr w:type="spellStart"/>
      <w:r w:rsidRPr="0074444B">
        <w:rPr>
          <w:rFonts w:eastAsiaTheme="minorEastAsia"/>
        </w:rPr>
        <w:t>здоровьесбережения</w:t>
      </w:r>
      <w:proofErr w:type="spellEnd"/>
      <w:r w:rsidRPr="0074444B">
        <w:rPr>
          <w:rFonts w:eastAsiaTheme="minorEastAsia"/>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74444B">
        <w:rPr>
          <w:rFonts w:eastAsiaTheme="minorEastAsia"/>
        </w:rPr>
        <w:t>здоровьесберегающих</w:t>
      </w:r>
      <w:proofErr w:type="spellEnd"/>
      <w:r w:rsidRPr="0074444B">
        <w:rPr>
          <w:rFonts w:eastAsiaTheme="minorEastAsia"/>
        </w:rPr>
        <w:t xml:space="preserve">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6" w:history="1">
        <w:r w:rsidRPr="0074444B">
          <w:rPr>
            <w:rFonts w:eastAsiaTheme="minorEastAsia"/>
          </w:rPr>
          <w:t>СанПиН 1.2.3685-21</w:t>
        </w:r>
      </w:hyperlink>
      <w:r w:rsidRPr="0074444B">
        <w:rPr>
          <w:rFonts w:eastAsiaTheme="minorEastAsia"/>
        </w:rPr>
        <w:t xml:space="preserve"> "Гигиенические нормативы и требования к обеспечению безопасности и (или) безвредности для человека факторов среды обитания", утвержденными </w:t>
      </w:r>
      <w:hyperlink r:id="rId17" w:history="1">
        <w:r w:rsidRPr="0074444B">
          <w:rPr>
            <w:rFonts w:eastAsiaTheme="minorEastAsia"/>
          </w:rPr>
          <w:t>постановлением</w:t>
        </w:r>
      </w:hyperlink>
      <w:r w:rsidRPr="0074444B">
        <w:rPr>
          <w:rFonts w:eastAsiaTheme="minorEastAsia"/>
        </w:rPr>
        <w:t xml:space="preserve">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8" w:history="1">
        <w:r w:rsidRPr="0074444B">
          <w:rPr>
            <w:rFonts w:eastAsiaTheme="minorEastAsia"/>
          </w:rPr>
          <w:t>СП 2.4.3648</w:t>
        </w:r>
      </w:hyperlink>
      <w:r w:rsidRPr="0074444B">
        <w:rPr>
          <w:rFonts w:eastAsiaTheme="minorEastAsia"/>
        </w:rPr>
        <w:t xml:space="preserve">-20 "Санитарно-эпидемиологические требования к организациям воспитания и обучения, отдыха и оздоровления детей и молодежи", утвержденными </w:t>
      </w:r>
      <w:hyperlink r:id="rId19" w:history="1">
        <w:r w:rsidRPr="0074444B">
          <w:rPr>
            <w:rFonts w:eastAsiaTheme="minorEastAsia"/>
            <w:color w:val="000000" w:themeColor="text1"/>
          </w:rPr>
          <w:t>постановлением</w:t>
        </w:r>
      </w:hyperlink>
      <w:r w:rsidRPr="0074444B">
        <w:rPr>
          <w:rFonts w:eastAsiaTheme="minorEastAsia"/>
        </w:rPr>
        <w:t xml:space="preserve">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66213E" w:rsidRPr="0074444B" w:rsidRDefault="0066213E" w:rsidP="0074444B">
      <w:pPr>
        <w:widowControl w:val="0"/>
        <w:autoSpaceDE w:val="0"/>
        <w:autoSpaceDN w:val="0"/>
        <w:adjustRightInd w:val="0"/>
        <w:jc w:val="both"/>
        <w:rPr>
          <w:rFonts w:eastAsiaTheme="minorEastAsia"/>
        </w:rPr>
      </w:pPr>
      <w:bookmarkStart w:id="28" w:name="sub_175"/>
      <w:bookmarkEnd w:id="27"/>
      <w:r w:rsidRPr="0074444B">
        <w:rPr>
          <w:rFonts w:eastAsiaTheme="minorEastAsia"/>
        </w:rPr>
        <w:t xml:space="preserve"> 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20" w:history="1">
        <w:r w:rsidRPr="0074444B">
          <w:rPr>
            <w:rFonts w:eastAsiaTheme="minorEastAsia"/>
          </w:rPr>
          <w:t>нормативами</w:t>
        </w:r>
      </w:hyperlink>
      <w:r w:rsidRPr="0074444B">
        <w:rPr>
          <w:rFonts w:eastAsiaTheme="minorEastAsia"/>
        </w:rPr>
        <w:t xml:space="preserve"> и Санитарно-эпидемиологическими </w:t>
      </w:r>
      <w:hyperlink r:id="rId21" w:history="1">
        <w:r w:rsidRPr="0074444B">
          <w:rPr>
            <w:rFonts w:eastAsiaTheme="minorEastAsia"/>
          </w:rPr>
          <w:t>требованиями</w:t>
        </w:r>
      </w:hyperlink>
      <w:r w:rsidRPr="0074444B">
        <w:rPr>
          <w:rFonts w:eastAsiaTheme="minorEastAsia"/>
        </w:rPr>
        <w:t>.</w:t>
      </w:r>
    </w:p>
    <w:p w:rsidR="0066213E" w:rsidRPr="0074444B" w:rsidRDefault="0066213E" w:rsidP="0074444B">
      <w:pPr>
        <w:widowControl w:val="0"/>
        <w:autoSpaceDE w:val="0"/>
        <w:autoSpaceDN w:val="0"/>
        <w:adjustRightInd w:val="0"/>
        <w:jc w:val="both"/>
        <w:rPr>
          <w:rFonts w:eastAsiaTheme="minorEastAsia"/>
        </w:rPr>
      </w:pPr>
      <w:bookmarkStart w:id="29" w:name="sub_176"/>
      <w:bookmarkEnd w:id="28"/>
      <w:r w:rsidRPr="0074444B">
        <w:rPr>
          <w:rFonts w:eastAsiaTheme="minorEastAsia"/>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66213E" w:rsidRPr="0074444B" w:rsidRDefault="0066213E" w:rsidP="0074444B">
      <w:pPr>
        <w:widowControl w:val="0"/>
        <w:autoSpaceDE w:val="0"/>
        <w:autoSpaceDN w:val="0"/>
        <w:adjustRightInd w:val="0"/>
        <w:jc w:val="both"/>
        <w:rPr>
          <w:rFonts w:eastAsiaTheme="minorEastAsia"/>
          <w:b/>
        </w:rPr>
      </w:pPr>
      <w:bookmarkStart w:id="30" w:name="sub_1018"/>
      <w:bookmarkEnd w:id="29"/>
      <w:r w:rsidRPr="0074444B">
        <w:rPr>
          <w:rFonts w:eastAsiaTheme="minorEastAsia"/>
          <w:b/>
        </w:rPr>
        <w:t xml:space="preserve"> </w:t>
      </w:r>
      <w:r w:rsidR="0074444B">
        <w:rPr>
          <w:rFonts w:eastAsiaTheme="minorEastAsia"/>
          <w:b/>
        </w:rPr>
        <w:t xml:space="preserve">1.3 </w:t>
      </w:r>
      <w:r w:rsidRPr="0074444B">
        <w:rPr>
          <w:rFonts w:eastAsiaTheme="minorEastAsia"/>
          <w:b/>
        </w:rPr>
        <w:t>Планируемые результаты освоения ООП НОО.</w:t>
      </w:r>
    </w:p>
    <w:p w:rsidR="0066213E" w:rsidRPr="0074444B" w:rsidRDefault="0066213E" w:rsidP="0074444B">
      <w:pPr>
        <w:widowControl w:val="0"/>
        <w:autoSpaceDE w:val="0"/>
        <w:autoSpaceDN w:val="0"/>
        <w:adjustRightInd w:val="0"/>
        <w:jc w:val="both"/>
        <w:rPr>
          <w:rFonts w:eastAsiaTheme="minorEastAsia"/>
        </w:rPr>
      </w:pPr>
      <w:bookmarkStart w:id="31" w:name="sub_181"/>
      <w:bookmarkEnd w:id="30"/>
      <w:r w:rsidRPr="0074444B">
        <w:rPr>
          <w:rFonts w:eastAsiaTheme="minorEastAsia"/>
        </w:rPr>
        <w:t xml:space="preserve"> Планируемые результаты освоения ООП НОО соответствуют современным целям начального общего образования, представленным во </w:t>
      </w:r>
      <w:hyperlink r:id="rId22" w:history="1">
        <w:r w:rsidRPr="0074444B">
          <w:rPr>
            <w:rFonts w:eastAsiaTheme="minorEastAsia"/>
            <w:color w:val="000000" w:themeColor="text1"/>
          </w:rPr>
          <w:t>ФГОС</w:t>
        </w:r>
      </w:hyperlink>
      <w:r w:rsidRPr="0074444B">
        <w:rPr>
          <w:rFonts w:eastAsiaTheme="minorEastAsia"/>
        </w:rPr>
        <w:t xml:space="preserve"> НОО как система личностных, метапредметных и предметных </w:t>
      </w:r>
      <w:r w:rsidRPr="0074444B">
        <w:rPr>
          <w:rFonts w:eastAsiaTheme="minorEastAsia"/>
        </w:rPr>
        <w:lastRenderedPageBreak/>
        <w:t>достижений обучающегося.</w:t>
      </w:r>
    </w:p>
    <w:p w:rsidR="0066213E" w:rsidRPr="0074444B" w:rsidRDefault="0066213E" w:rsidP="0074444B">
      <w:pPr>
        <w:widowControl w:val="0"/>
        <w:autoSpaceDE w:val="0"/>
        <w:autoSpaceDN w:val="0"/>
        <w:adjustRightInd w:val="0"/>
        <w:jc w:val="both"/>
        <w:rPr>
          <w:rFonts w:eastAsiaTheme="minorEastAsia"/>
        </w:rPr>
      </w:pPr>
      <w:bookmarkStart w:id="32" w:name="sub_182"/>
      <w:bookmarkEnd w:id="31"/>
      <w:r w:rsidRPr="0074444B">
        <w:rPr>
          <w:rFonts w:eastAsiaTheme="minorEastAsia"/>
        </w:rPr>
        <w:t xml:space="preserve"> 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6213E" w:rsidRPr="0074444B" w:rsidRDefault="0066213E" w:rsidP="0074444B">
      <w:pPr>
        <w:widowControl w:val="0"/>
        <w:autoSpaceDE w:val="0"/>
        <w:autoSpaceDN w:val="0"/>
        <w:adjustRightInd w:val="0"/>
        <w:jc w:val="both"/>
        <w:rPr>
          <w:rFonts w:eastAsiaTheme="minorEastAsia"/>
        </w:rPr>
      </w:pPr>
      <w:bookmarkStart w:id="33" w:name="sub_183"/>
      <w:bookmarkEnd w:id="32"/>
      <w:r w:rsidRPr="0074444B">
        <w:rPr>
          <w:rFonts w:eastAsiaTheme="minorEastAsia"/>
        </w:rPr>
        <w:t xml:space="preserve">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66213E" w:rsidRPr="0074444B" w:rsidRDefault="0074444B" w:rsidP="0074444B">
      <w:pPr>
        <w:widowControl w:val="0"/>
        <w:autoSpaceDE w:val="0"/>
        <w:autoSpaceDN w:val="0"/>
        <w:adjustRightInd w:val="0"/>
        <w:jc w:val="both"/>
        <w:rPr>
          <w:rFonts w:eastAsiaTheme="minorEastAsia"/>
          <w:b/>
        </w:rPr>
      </w:pPr>
      <w:bookmarkStart w:id="34" w:name="sub_1019"/>
      <w:bookmarkEnd w:id="33"/>
      <w:r>
        <w:rPr>
          <w:rFonts w:eastAsiaTheme="minorEastAsia"/>
          <w:b/>
        </w:rPr>
        <w:t>1.4</w:t>
      </w:r>
      <w:r w:rsidR="00DE08EB">
        <w:rPr>
          <w:rFonts w:eastAsiaTheme="minorEastAsia"/>
          <w:b/>
        </w:rPr>
        <w:t xml:space="preserve">.1 </w:t>
      </w:r>
      <w:r>
        <w:rPr>
          <w:rFonts w:eastAsiaTheme="minorEastAsia"/>
          <w:b/>
        </w:rPr>
        <w:t xml:space="preserve"> </w:t>
      </w:r>
      <w:r w:rsidR="0066213E" w:rsidRPr="0074444B">
        <w:rPr>
          <w:rFonts w:eastAsiaTheme="minorEastAsia"/>
          <w:b/>
        </w:rPr>
        <w:t xml:space="preserve"> Система оценки достижения планируемых результатов освоения ООП НОО.</w:t>
      </w:r>
    </w:p>
    <w:p w:rsidR="0066213E" w:rsidRPr="0074444B" w:rsidRDefault="0066213E" w:rsidP="0074444B">
      <w:pPr>
        <w:widowControl w:val="0"/>
        <w:autoSpaceDE w:val="0"/>
        <w:autoSpaceDN w:val="0"/>
        <w:adjustRightInd w:val="0"/>
        <w:jc w:val="both"/>
        <w:rPr>
          <w:rFonts w:eastAsiaTheme="minorEastAsia"/>
        </w:rPr>
      </w:pPr>
      <w:bookmarkStart w:id="35" w:name="sub_191"/>
      <w:bookmarkEnd w:id="34"/>
      <w:r w:rsidRPr="0074444B">
        <w:rPr>
          <w:rFonts w:eastAsiaTheme="minorEastAsia"/>
        </w:rPr>
        <w:t xml:space="preserve"> Основой объективной оценки соответствия установленным требованиям образовательной деятельности и подготовки обучающихся, освоивших ООП НОО, является </w:t>
      </w:r>
      <w:hyperlink r:id="rId23" w:history="1">
        <w:r w:rsidRPr="0074444B">
          <w:rPr>
            <w:rFonts w:eastAsiaTheme="minorEastAsia"/>
          </w:rPr>
          <w:t>ФГОС</w:t>
        </w:r>
      </w:hyperlink>
      <w:r w:rsidRPr="0074444B">
        <w:rPr>
          <w:rFonts w:eastAsiaTheme="minorEastAsia"/>
        </w:rPr>
        <w:t xml:space="preserve">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66213E" w:rsidRPr="0074444B" w:rsidRDefault="0066213E" w:rsidP="0074444B">
      <w:pPr>
        <w:widowControl w:val="0"/>
        <w:autoSpaceDE w:val="0"/>
        <w:autoSpaceDN w:val="0"/>
        <w:adjustRightInd w:val="0"/>
        <w:jc w:val="both"/>
        <w:rPr>
          <w:rFonts w:eastAsiaTheme="minorEastAsia"/>
        </w:rPr>
      </w:pPr>
      <w:bookmarkStart w:id="36" w:name="sub_192"/>
      <w:bookmarkEnd w:id="35"/>
      <w:r w:rsidRPr="0074444B">
        <w:rPr>
          <w:rFonts w:eastAsiaTheme="minorEastAsia"/>
        </w:rPr>
        <w:t xml:space="preserve"> 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rsidR="00DE08EB" w:rsidRDefault="0066213E" w:rsidP="0074444B">
      <w:pPr>
        <w:widowControl w:val="0"/>
        <w:autoSpaceDE w:val="0"/>
        <w:autoSpaceDN w:val="0"/>
        <w:adjustRightInd w:val="0"/>
        <w:jc w:val="both"/>
        <w:rPr>
          <w:rFonts w:eastAsiaTheme="minorEastAsia"/>
        </w:rPr>
      </w:pPr>
      <w:bookmarkStart w:id="37" w:name="sub_193"/>
      <w:bookmarkEnd w:id="36"/>
      <w:r w:rsidRPr="0074444B">
        <w:rPr>
          <w:rFonts w:eastAsiaTheme="minorEastAsia"/>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НОО и обеспечение эффективной обратной связи, позволяющей осуществлять управление образовательным процессом.</w:t>
      </w:r>
      <w:bookmarkStart w:id="38" w:name="sub_194"/>
      <w:bookmarkEnd w:id="37"/>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 xml:space="preserve"> Основными направлениями и целями оценочной деятельности в образовательной организации являются:</w:t>
      </w:r>
    </w:p>
    <w:bookmarkEnd w:id="38"/>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оценка результатов деятельности педагогических работников как основа аттестационных процедур;</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оценка результатов деятельности образовательной организации как ос</w:t>
      </w:r>
      <w:bookmarkStart w:id="39" w:name="sub_195"/>
      <w:r w:rsidR="00DE08EB">
        <w:rPr>
          <w:rFonts w:eastAsiaTheme="minorEastAsia"/>
        </w:rPr>
        <w:t>нова аккредитационных процедур.</w:t>
      </w:r>
      <w:r w:rsidRPr="0074444B">
        <w:rPr>
          <w:rFonts w:eastAsiaTheme="minorEastAsia"/>
        </w:rPr>
        <w:t xml:space="preserve"> Основным объектом системы оценки, её содержательной и </w:t>
      </w:r>
      <w:proofErr w:type="spellStart"/>
      <w:r w:rsidRPr="0074444B">
        <w:rPr>
          <w:rFonts w:eastAsiaTheme="minorEastAsia"/>
        </w:rPr>
        <w:t>критериальной</w:t>
      </w:r>
      <w:proofErr w:type="spellEnd"/>
      <w:r w:rsidRPr="0074444B">
        <w:rPr>
          <w:rFonts w:eastAsiaTheme="minorEastAsia"/>
        </w:rPr>
        <w:t xml:space="preserve"> базой выступают требования </w:t>
      </w:r>
      <w:hyperlink r:id="rId24" w:history="1">
        <w:r w:rsidRPr="0074444B">
          <w:rPr>
            <w:rFonts w:eastAsiaTheme="minorEastAsia"/>
          </w:rPr>
          <w:t>ФГОС</w:t>
        </w:r>
      </w:hyperlink>
      <w:r w:rsidRPr="0074444B">
        <w:rPr>
          <w:rFonts w:eastAsiaTheme="minorEastAsia"/>
        </w:rPr>
        <w:t xml:space="preserve"> НОО, которые конкретизируются в планируемых результатах освоения обучающимися ООП НОО.</w:t>
      </w:r>
    </w:p>
    <w:p w:rsidR="0066213E" w:rsidRPr="0074444B" w:rsidRDefault="0066213E" w:rsidP="0074444B">
      <w:pPr>
        <w:widowControl w:val="0"/>
        <w:autoSpaceDE w:val="0"/>
        <w:autoSpaceDN w:val="0"/>
        <w:adjustRightInd w:val="0"/>
        <w:jc w:val="both"/>
        <w:rPr>
          <w:rFonts w:eastAsiaTheme="minorEastAsia"/>
        </w:rPr>
      </w:pPr>
      <w:bookmarkStart w:id="40" w:name="sub_196"/>
      <w:bookmarkEnd w:id="39"/>
      <w:r w:rsidRPr="0074444B">
        <w:rPr>
          <w:rFonts w:eastAsiaTheme="minorEastAsia"/>
        </w:rPr>
        <w:t xml:space="preserve"> Система оценки включает процедуры внутренней и внешней оценки.</w:t>
      </w:r>
    </w:p>
    <w:p w:rsidR="0066213E" w:rsidRPr="0074444B" w:rsidRDefault="0066213E" w:rsidP="0074444B">
      <w:pPr>
        <w:widowControl w:val="0"/>
        <w:autoSpaceDE w:val="0"/>
        <w:autoSpaceDN w:val="0"/>
        <w:adjustRightInd w:val="0"/>
        <w:jc w:val="both"/>
        <w:rPr>
          <w:rFonts w:eastAsiaTheme="minorEastAsia"/>
        </w:rPr>
      </w:pPr>
      <w:bookmarkStart w:id="41" w:name="sub_197"/>
      <w:bookmarkEnd w:id="40"/>
      <w:r w:rsidRPr="0074444B">
        <w:rPr>
          <w:rFonts w:eastAsiaTheme="minorEastAsia"/>
        </w:rPr>
        <w:t xml:space="preserve"> Внутренняя оценка включает:</w:t>
      </w:r>
    </w:p>
    <w:bookmarkEnd w:id="41"/>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стартовую диагностику;</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текущую и тематическую оценку;</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портфолио;</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психолого-педагогическое наблюдение;</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внутренний мониторинг образовательных достижений обучающихся.</w:t>
      </w:r>
    </w:p>
    <w:p w:rsidR="0066213E" w:rsidRPr="0074444B" w:rsidRDefault="0066213E" w:rsidP="0074444B">
      <w:pPr>
        <w:widowControl w:val="0"/>
        <w:autoSpaceDE w:val="0"/>
        <w:autoSpaceDN w:val="0"/>
        <w:adjustRightInd w:val="0"/>
        <w:jc w:val="both"/>
        <w:rPr>
          <w:rFonts w:eastAsiaTheme="minorEastAsia"/>
        </w:rPr>
      </w:pPr>
      <w:bookmarkStart w:id="42" w:name="sub_198"/>
      <w:r w:rsidRPr="0074444B">
        <w:rPr>
          <w:rFonts w:eastAsiaTheme="minorEastAsia"/>
        </w:rPr>
        <w:t xml:space="preserve"> Внешняя оценка включает:</w:t>
      </w:r>
    </w:p>
    <w:bookmarkEnd w:id="42"/>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независимую оценку качества образования;</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мониторинговые исследования муниципального, регион</w:t>
      </w:r>
      <w:bookmarkStart w:id="43" w:name="sub_199"/>
      <w:r w:rsidR="00DE08EB">
        <w:rPr>
          <w:rFonts w:eastAsiaTheme="minorEastAsia"/>
        </w:rPr>
        <w:t>ального и федерального уровней</w:t>
      </w:r>
      <w:r w:rsidRPr="0074444B">
        <w:rPr>
          <w:rFonts w:eastAsiaTheme="minorEastAsia"/>
        </w:rPr>
        <w:t xml:space="preserve">. В соответствии с </w:t>
      </w:r>
      <w:hyperlink r:id="rId25" w:history="1">
        <w:r w:rsidRPr="0074444B">
          <w:rPr>
            <w:rFonts w:eastAsiaTheme="minorEastAsia"/>
          </w:rPr>
          <w:t>ФГОС</w:t>
        </w:r>
      </w:hyperlink>
      <w:r w:rsidRPr="0074444B">
        <w:rPr>
          <w:rFonts w:eastAsiaTheme="minorEastAsia"/>
        </w:rPr>
        <w:t xml:space="preserve">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6213E" w:rsidRPr="0074444B" w:rsidRDefault="0066213E" w:rsidP="0074444B">
      <w:pPr>
        <w:widowControl w:val="0"/>
        <w:autoSpaceDE w:val="0"/>
        <w:autoSpaceDN w:val="0"/>
        <w:adjustRightInd w:val="0"/>
        <w:jc w:val="both"/>
        <w:rPr>
          <w:rFonts w:eastAsiaTheme="minorEastAsia"/>
        </w:rPr>
      </w:pPr>
      <w:bookmarkStart w:id="44" w:name="sub_1910"/>
      <w:bookmarkEnd w:id="43"/>
      <w:r w:rsidRPr="0074444B">
        <w:rPr>
          <w:rFonts w:eastAsiaTheme="minorEastAsia"/>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6213E" w:rsidRPr="0074444B" w:rsidRDefault="0066213E" w:rsidP="0074444B">
      <w:pPr>
        <w:widowControl w:val="0"/>
        <w:autoSpaceDE w:val="0"/>
        <w:autoSpaceDN w:val="0"/>
        <w:adjustRightInd w:val="0"/>
        <w:jc w:val="both"/>
        <w:rPr>
          <w:rFonts w:eastAsiaTheme="minorEastAsia"/>
        </w:rPr>
      </w:pPr>
      <w:bookmarkStart w:id="45" w:name="sub_1911"/>
      <w:bookmarkEnd w:id="44"/>
      <w:r w:rsidRPr="0074444B">
        <w:rPr>
          <w:rFonts w:eastAsiaTheme="minorEastAsia"/>
        </w:rPr>
        <w:lastRenderedPageBreak/>
        <w:t xml:space="preserve"> Уровневый подход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6213E" w:rsidRPr="0074444B" w:rsidRDefault="0066213E" w:rsidP="0074444B">
      <w:pPr>
        <w:widowControl w:val="0"/>
        <w:autoSpaceDE w:val="0"/>
        <w:autoSpaceDN w:val="0"/>
        <w:adjustRightInd w:val="0"/>
        <w:jc w:val="both"/>
        <w:rPr>
          <w:rFonts w:eastAsiaTheme="minorEastAsia"/>
        </w:rPr>
      </w:pPr>
      <w:bookmarkStart w:id="46" w:name="sub_1912"/>
      <w:bookmarkEnd w:id="45"/>
      <w:r w:rsidRPr="0074444B">
        <w:rPr>
          <w:rFonts w:eastAsiaTheme="minorEastAsia"/>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66213E" w:rsidRPr="0074444B" w:rsidRDefault="0066213E" w:rsidP="0074444B">
      <w:pPr>
        <w:widowControl w:val="0"/>
        <w:autoSpaceDE w:val="0"/>
        <w:autoSpaceDN w:val="0"/>
        <w:adjustRightInd w:val="0"/>
        <w:jc w:val="both"/>
        <w:rPr>
          <w:rFonts w:eastAsiaTheme="minorEastAsia"/>
        </w:rPr>
      </w:pPr>
      <w:bookmarkStart w:id="47" w:name="sub_1913"/>
      <w:bookmarkEnd w:id="46"/>
      <w:r w:rsidRPr="0074444B">
        <w:rPr>
          <w:rFonts w:eastAsiaTheme="minorEastAsia"/>
        </w:rPr>
        <w:t>Комплексный подход к оценке образовательных достижений реализуется через:</w:t>
      </w:r>
    </w:p>
    <w:bookmarkEnd w:id="47"/>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оценку предметных и метапредметных результатов;</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использование разнообразных методов и форм оценки, взаимно дополняющих друг друга: стандартизированных устных и письменных работ, проектов,</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практических (в том числе исследовательских) и творческих работ;</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74444B">
        <w:rPr>
          <w:rFonts w:eastAsiaTheme="minorEastAsia"/>
        </w:rPr>
        <w:t>взаимооценка</w:t>
      </w:r>
      <w:proofErr w:type="spellEnd"/>
      <w:r w:rsidRPr="0074444B">
        <w:rPr>
          <w:rFonts w:eastAsiaTheme="minorEastAsia"/>
        </w:rPr>
        <w:t>);</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6213E" w:rsidRPr="0074444B" w:rsidRDefault="0066213E" w:rsidP="0074444B">
      <w:pPr>
        <w:widowControl w:val="0"/>
        <w:autoSpaceDE w:val="0"/>
        <w:autoSpaceDN w:val="0"/>
        <w:adjustRightInd w:val="0"/>
        <w:jc w:val="both"/>
        <w:rPr>
          <w:rFonts w:eastAsiaTheme="minorEastAsia"/>
        </w:rPr>
      </w:pPr>
      <w:bookmarkStart w:id="48" w:name="sub_1914"/>
      <w:r w:rsidRPr="0074444B">
        <w:rPr>
          <w:rFonts w:eastAsiaTheme="minorEastAsia"/>
        </w:rPr>
        <w:t xml:space="preserve"> 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rsidR="0066213E" w:rsidRPr="0074444B" w:rsidRDefault="0066213E" w:rsidP="0074444B">
      <w:pPr>
        <w:widowControl w:val="0"/>
        <w:autoSpaceDE w:val="0"/>
        <w:autoSpaceDN w:val="0"/>
        <w:adjustRightInd w:val="0"/>
        <w:jc w:val="both"/>
        <w:rPr>
          <w:rFonts w:eastAsiaTheme="minorEastAsia"/>
        </w:rPr>
      </w:pPr>
      <w:bookmarkStart w:id="49" w:name="sub_1915"/>
      <w:bookmarkEnd w:id="48"/>
      <w:r w:rsidRPr="0074444B">
        <w:rPr>
          <w:rFonts w:eastAsiaTheme="minorEastAsia"/>
        </w:rPr>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rsidR="0066213E" w:rsidRPr="0074444B" w:rsidRDefault="0066213E" w:rsidP="0074444B">
      <w:pPr>
        <w:widowControl w:val="0"/>
        <w:autoSpaceDE w:val="0"/>
        <w:autoSpaceDN w:val="0"/>
        <w:adjustRightInd w:val="0"/>
        <w:jc w:val="both"/>
        <w:rPr>
          <w:rFonts w:eastAsiaTheme="minorEastAsia"/>
        </w:rPr>
      </w:pPr>
      <w:bookmarkStart w:id="50" w:name="sub_1916"/>
      <w:bookmarkEnd w:id="49"/>
      <w:r w:rsidRPr="0074444B">
        <w:rPr>
          <w:rFonts w:eastAsiaTheme="minorEastAsia"/>
        </w:rPr>
        <w:t xml:space="preserve"> Личностные достижения обучающихся, освоивших ООП НОО, включают две группы результатов:</w:t>
      </w:r>
    </w:p>
    <w:bookmarkEnd w:id="50"/>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основы российской гражданской идентичности, ценностные установки и социально значимые качества личности;</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готовность обучающихся к саморазвитию, мотивация к познанию и обучению, активное участие в социально значимой деятельности.</w:t>
      </w:r>
    </w:p>
    <w:p w:rsidR="0066213E" w:rsidRPr="0074444B" w:rsidRDefault="0066213E" w:rsidP="0074444B">
      <w:pPr>
        <w:widowControl w:val="0"/>
        <w:autoSpaceDE w:val="0"/>
        <w:autoSpaceDN w:val="0"/>
        <w:adjustRightInd w:val="0"/>
        <w:jc w:val="both"/>
        <w:rPr>
          <w:rFonts w:eastAsiaTheme="minorEastAsia"/>
        </w:rPr>
      </w:pPr>
      <w:bookmarkStart w:id="51" w:name="sub_1917"/>
      <w:r w:rsidRPr="0074444B">
        <w:rPr>
          <w:rFonts w:eastAsiaTheme="minorEastAsia"/>
        </w:rPr>
        <w:t>Учитывая особенности групп личностных результатов, педагогический работник может осуществлять только оценку следующих качеств:</w:t>
      </w:r>
    </w:p>
    <w:bookmarkEnd w:id="51"/>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наличие и характеристика мотива познания и учения;</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наличие умений принимать и удерживать учебную задачу, планировать учебные действия;</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способность осуществлять самоконтроль и самооценку.</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w:t>
      </w:r>
      <w:bookmarkStart w:id="52" w:name="sub_1918"/>
      <w:r w:rsidR="00DE08EB">
        <w:rPr>
          <w:rFonts w:eastAsiaTheme="minorEastAsia"/>
        </w:rPr>
        <w:t>универсальных учебных действий.</w:t>
      </w:r>
      <w:r w:rsidRPr="0074444B">
        <w:rPr>
          <w:rFonts w:eastAsiaTheme="minorEastAsia"/>
        </w:rPr>
        <w:t xml:space="preserve"> Оценка метапредметных результатов осуществляется через оценку достижения планируемых результатов освоения ООП НОО, которые отражают совокупность познавательных, коммуникативных и регулятивных универсальных учебных действий.</w:t>
      </w:r>
    </w:p>
    <w:p w:rsidR="0066213E" w:rsidRPr="0074444B" w:rsidRDefault="0066213E" w:rsidP="0074444B">
      <w:pPr>
        <w:widowControl w:val="0"/>
        <w:autoSpaceDE w:val="0"/>
        <w:autoSpaceDN w:val="0"/>
        <w:adjustRightInd w:val="0"/>
        <w:jc w:val="both"/>
        <w:rPr>
          <w:rFonts w:eastAsiaTheme="minorEastAsia"/>
        </w:rPr>
      </w:pPr>
      <w:bookmarkStart w:id="53" w:name="sub_1919"/>
      <w:bookmarkEnd w:id="52"/>
      <w:r w:rsidRPr="0074444B">
        <w:rPr>
          <w:rFonts w:eastAsiaTheme="minorEastAsia"/>
        </w:rPr>
        <w:t xml:space="preserve"> Формирование метапредметных результатов обеспечивается комплексом освоения программ учебных предметов и внеурочной деятельности.</w:t>
      </w:r>
    </w:p>
    <w:p w:rsidR="0066213E" w:rsidRPr="0074444B" w:rsidRDefault="0066213E" w:rsidP="0074444B">
      <w:pPr>
        <w:widowControl w:val="0"/>
        <w:autoSpaceDE w:val="0"/>
        <w:autoSpaceDN w:val="0"/>
        <w:adjustRightInd w:val="0"/>
        <w:jc w:val="both"/>
        <w:rPr>
          <w:rFonts w:eastAsiaTheme="minorEastAsia"/>
        </w:rPr>
      </w:pPr>
      <w:bookmarkStart w:id="54" w:name="sub_1920"/>
      <w:bookmarkEnd w:id="53"/>
      <w:r w:rsidRPr="0074444B">
        <w:rPr>
          <w:rFonts w:eastAsiaTheme="minorEastAsia"/>
        </w:rPr>
        <w:t xml:space="preserve"> Оценка метапредметных результатов проводится с целью определения сформированности:</w:t>
      </w:r>
    </w:p>
    <w:bookmarkEnd w:id="54"/>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познавательных универсальных учебных действий;</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коммуникативных универсальных учебных действий;</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регулятивных универсальных учебных действий.</w:t>
      </w:r>
    </w:p>
    <w:p w:rsidR="0066213E" w:rsidRPr="0074444B" w:rsidRDefault="0066213E" w:rsidP="0074444B">
      <w:pPr>
        <w:widowControl w:val="0"/>
        <w:autoSpaceDE w:val="0"/>
        <w:autoSpaceDN w:val="0"/>
        <w:adjustRightInd w:val="0"/>
        <w:jc w:val="both"/>
        <w:rPr>
          <w:rFonts w:eastAsiaTheme="minorEastAsia"/>
        </w:rPr>
      </w:pPr>
      <w:bookmarkStart w:id="55" w:name="sub_1921"/>
      <w:r w:rsidRPr="0074444B">
        <w:rPr>
          <w:rFonts w:eastAsiaTheme="minorEastAsia"/>
        </w:rPr>
        <w:t xml:space="preserve"> 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rsidR="0066213E" w:rsidRPr="0074444B" w:rsidRDefault="0066213E" w:rsidP="0074444B">
      <w:pPr>
        <w:widowControl w:val="0"/>
        <w:autoSpaceDE w:val="0"/>
        <w:autoSpaceDN w:val="0"/>
        <w:adjustRightInd w:val="0"/>
        <w:jc w:val="both"/>
        <w:rPr>
          <w:rFonts w:eastAsiaTheme="minorEastAsia"/>
        </w:rPr>
      </w:pPr>
      <w:bookmarkStart w:id="56" w:name="sub_1922"/>
      <w:bookmarkEnd w:id="55"/>
      <w:r w:rsidRPr="0074444B">
        <w:rPr>
          <w:rFonts w:eastAsiaTheme="minorEastAsia"/>
        </w:rPr>
        <w:t xml:space="preserve"> Овладение базовыми логическими действиями обеспечивает формирование у обучающихся следующих умений:</w:t>
      </w:r>
    </w:p>
    <w:bookmarkEnd w:id="56"/>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сравнивать объекты, устанавливать основания для сравнения, устанавливать аналогии;</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объединять части объекта (объекты) по определённому признаку;</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определять существенный признак для классификации, классифицировать предложенные объекты;</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lastRenderedPageBreak/>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выявлять недостаток информации для решения учебной (практической) задачи на основе предложенного алгоритма;</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устанавливать причинно-следственные связи в ситуациях, поддающихся непосредственному наблюдению или знакомых по опыту, делать выводы.</w:t>
      </w:r>
    </w:p>
    <w:p w:rsidR="0066213E" w:rsidRPr="0074444B" w:rsidRDefault="0066213E" w:rsidP="0074444B">
      <w:pPr>
        <w:widowControl w:val="0"/>
        <w:autoSpaceDE w:val="0"/>
        <w:autoSpaceDN w:val="0"/>
        <w:adjustRightInd w:val="0"/>
        <w:jc w:val="both"/>
        <w:rPr>
          <w:rFonts w:eastAsiaTheme="minorEastAsia"/>
        </w:rPr>
      </w:pPr>
      <w:bookmarkStart w:id="57" w:name="sub_1923"/>
      <w:r w:rsidRPr="0074444B">
        <w:rPr>
          <w:rFonts w:eastAsiaTheme="minorEastAsia"/>
        </w:rPr>
        <w:t xml:space="preserve"> Овладение базовыми исследовательскими действиями обеспечивает формирование у обучающихся следующих умений:</w:t>
      </w:r>
    </w:p>
    <w:bookmarkEnd w:id="57"/>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определять разрыв между реальным и желательным состоянием объекта (ситуации) на основе предложенных педагогическим работником вопросов;</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с помощью педагогического работника формулировать цель, планировать изменения объекта, ситуации;</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сравнивать несколько вариантов решения задачи, выбирать наиболее подходящий (на основе предложенных критериев);</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прогнозировать возможное развитие процессов, событий и их последствия в аналогичных или сходных ситуациях;</w:t>
      </w:r>
    </w:p>
    <w:p w:rsidR="0066213E" w:rsidRPr="0074444B" w:rsidRDefault="0066213E" w:rsidP="0074444B">
      <w:pPr>
        <w:widowControl w:val="0"/>
        <w:autoSpaceDE w:val="0"/>
        <w:autoSpaceDN w:val="0"/>
        <w:adjustRightInd w:val="0"/>
        <w:jc w:val="both"/>
        <w:rPr>
          <w:rFonts w:eastAsiaTheme="minorEastAsia"/>
        </w:rPr>
      </w:pPr>
      <w:bookmarkStart w:id="58" w:name="sub_1924"/>
      <w:r w:rsidRPr="0074444B">
        <w:rPr>
          <w:rFonts w:eastAsiaTheme="minorEastAsia"/>
        </w:rPr>
        <w:t>Работа с информацией как одно из познавательных универсальных учебных действий обеспечивает сформированность у обучающихся следующих умений:</w:t>
      </w:r>
    </w:p>
    <w:bookmarkEnd w:id="58"/>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выбирать источник получения информации;</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согласно заданному алгоритму находить в предложенном источнике информацию, представленную в явном виде;</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анализировать и создавать текстовую, видео-, графическую, звуковую информацию в соответствии с учебной задачей;</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самостоятельно создавать схемы, таблицы для представления информации.</w:t>
      </w:r>
    </w:p>
    <w:p w:rsidR="0066213E" w:rsidRPr="0074444B" w:rsidRDefault="0066213E" w:rsidP="0074444B">
      <w:pPr>
        <w:widowControl w:val="0"/>
        <w:autoSpaceDE w:val="0"/>
        <w:autoSpaceDN w:val="0"/>
        <w:adjustRightInd w:val="0"/>
        <w:jc w:val="both"/>
        <w:rPr>
          <w:rFonts w:eastAsiaTheme="minorEastAsia"/>
        </w:rPr>
      </w:pPr>
      <w:bookmarkStart w:id="59" w:name="sub_1925"/>
      <w:r w:rsidRPr="0074444B">
        <w:rPr>
          <w:rFonts w:eastAsiaTheme="minorEastAsia"/>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66213E" w:rsidRPr="0074444B" w:rsidRDefault="0066213E" w:rsidP="0074444B">
      <w:pPr>
        <w:widowControl w:val="0"/>
        <w:autoSpaceDE w:val="0"/>
        <w:autoSpaceDN w:val="0"/>
        <w:adjustRightInd w:val="0"/>
        <w:jc w:val="both"/>
        <w:rPr>
          <w:rFonts w:eastAsiaTheme="minorEastAsia"/>
        </w:rPr>
      </w:pPr>
      <w:bookmarkStart w:id="60" w:name="sub_1926"/>
      <w:bookmarkEnd w:id="59"/>
      <w:r w:rsidRPr="0074444B">
        <w:rPr>
          <w:rFonts w:eastAsiaTheme="minorEastAsia"/>
        </w:rPr>
        <w:t xml:space="preserve"> Общение как одно из коммуникативных универсальных учебных действий обеспечивает сформированность у обучающихся следующих умений:</w:t>
      </w:r>
    </w:p>
    <w:bookmarkEnd w:id="60"/>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воспринимать и формулировать суждения, выражать эмоции в соответствии с целями и условиями общения в знакомой среде;</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корректно и аргументированно высказывать своё мнение;</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строить речевое высказывание в соответствии с поставленной задачей;</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создавать устные и письменные тексты (описание, рассуждение, повествование);</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готовить небольшие публичные выступления;</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подбирать иллюстративный материал (рисунки, фото, плакаты) к тексту выступления;</w:t>
      </w:r>
    </w:p>
    <w:p w:rsidR="0066213E" w:rsidRPr="0074444B" w:rsidRDefault="0066213E" w:rsidP="0074444B">
      <w:pPr>
        <w:widowControl w:val="0"/>
        <w:autoSpaceDE w:val="0"/>
        <w:autoSpaceDN w:val="0"/>
        <w:adjustRightInd w:val="0"/>
        <w:jc w:val="both"/>
        <w:rPr>
          <w:rFonts w:eastAsiaTheme="minorEastAsia"/>
        </w:rPr>
      </w:pPr>
      <w:bookmarkStart w:id="61" w:name="sub_1927"/>
      <w:r w:rsidRPr="0074444B">
        <w:rPr>
          <w:rFonts w:eastAsiaTheme="minorEastAsia"/>
        </w:rPr>
        <w:t>Совместная деятельность как одно из коммуникативных универсальных учебных действий обеспечивает сформированность у обучающихся следующих умений:</w:t>
      </w:r>
    </w:p>
    <w:bookmarkEnd w:id="61"/>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ответственно выполнять свою часть работы;</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lastRenderedPageBreak/>
        <w:t>оценивать свой вклад в общий результат;</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 xml:space="preserve">выполнять совместные проектные задания с опорой на предложенные </w:t>
      </w:r>
      <w:bookmarkStart w:id="62" w:name="sub_1928"/>
      <w:r w:rsidR="00DE08EB">
        <w:rPr>
          <w:rFonts w:eastAsiaTheme="minorEastAsia"/>
        </w:rPr>
        <w:t>образцы.</w:t>
      </w:r>
      <w:r w:rsidRPr="0074444B">
        <w:rPr>
          <w:rFonts w:eastAsiaTheme="minorEastAsia"/>
        </w:rPr>
        <w:t xml:space="preserve"> Овладение регулятивными универсальными учебными действиями согласно </w:t>
      </w:r>
      <w:hyperlink r:id="rId26" w:history="1">
        <w:r w:rsidRPr="0074444B">
          <w:rPr>
            <w:rFonts w:eastAsiaTheme="minorEastAsia"/>
          </w:rPr>
          <w:t>ФГОС</w:t>
        </w:r>
      </w:hyperlink>
      <w:r w:rsidRPr="0074444B">
        <w:rPr>
          <w:rFonts w:eastAsiaTheme="minorEastAsia"/>
        </w:rPr>
        <w:t xml:space="preserve">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66213E" w:rsidRPr="0074444B" w:rsidRDefault="0066213E" w:rsidP="0074444B">
      <w:pPr>
        <w:widowControl w:val="0"/>
        <w:autoSpaceDE w:val="0"/>
        <w:autoSpaceDN w:val="0"/>
        <w:adjustRightInd w:val="0"/>
        <w:jc w:val="both"/>
        <w:rPr>
          <w:rFonts w:eastAsiaTheme="minorEastAsia"/>
        </w:rPr>
      </w:pPr>
      <w:bookmarkStart w:id="63" w:name="sub_1929"/>
      <w:bookmarkEnd w:id="62"/>
      <w:r w:rsidRPr="0074444B">
        <w:rPr>
          <w:rFonts w:eastAsiaTheme="minorEastAsia"/>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66213E" w:rsidRPr="0074444B" w:rsidRDefault="0066213E" w:rsidP="0074444B">
      <w:pPr>
        <w:widowControl w:val="0"/>
        <w:autoSpaceDE w:val="0"/>
        <w:autoSpaceDN w:val="0"/>
        <w:adjustRightInd w:val="0"/>
        <w:jc w:val="both"/>
        <w:rPr>
          <w:rFonts w:eastAsiaTheme="minorEastAsia"/>
        </w:rPr>
      </w:pPr>
      <w:bookmarkStart w:id="64" w:name="sub_1930"/>
      <w:bookmarkEnd w:id="63"/>
      <w:r w:rsidRPr="0074444B">
        <w:rPr>
          <w:rFonts w:eastAsiaTheme="minorEastAsia"/>
        </w:rPr>
        <w:t xml:space="preserve"> 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w:t>
      </w:r>
      <w:proofErr w:type="gramStart"/>
      <w:r w:rsidRPr="0074444B">
        <w:rPr>
          <w:rFonts w:eastAsiaTheme="minorEastAsia"/>
        </w:rPr>
        <w:t>для</w:t>
      </w:r>
      <w:proofErr w:type="gramEnd"/>
      <w:r w:rsidRPr="0074444B">
        <w:rPr>
          <w:rFonts w:eastAsiaTheme="minorEastAsia"/>
        </w:rPr>
        <w:t xml:space="preserve"> </w:t>
      </w:r>
      <w:proofErr w:type="gramStart"/>
      <w:r w:rsidRPr="0074444B">
        <w:rPr>
          <w:rFonts w:eastAsiaTheme="minorEastAsia"/>
        </w:rPr>
        <w:t>оценка</w:t>
      </w:r>
      <w:proofErr w:type="gramEnd"/>
      <w:r w:rsidRPr="0074444B">
        <w:rPr>
          <w:rFonts w:eastAsiaTheme="minorEastAsia"/>
        </w:rPr>
        <w:t xml:space="preserve">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66213E" w:rsidRPr="0074444B" w:rsidRDefault="0066213E" w:rsidP="0074444B">
      <w:pPr>
        <w:widowControl w:val="0"/>
        <w:autoSpaceDE w:val="0"/>
        <w:autoSpaceDN w:val="0"/>
        <w:adjustRightInd w:val="0"/>
        <w:jc w:val="both"/>
        <w:rPr>
          <w:rFonts w:eastAsiaTheme="minorEastAsia"/>
        </w:rPr>
      </w:pPr>
      <w:bookmarkStart w:id="65" w:name="sub_1931"/>
      <w:bookmarkEnd w:id="64"/>
      <w:r w:rsidRPr="0074444B">
        <w:rPr>
          <w:rFonts w:eastAsiaTheme="minorEastAsia"/>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66213E" w:rsidRPr="0074444B" w:rsidRDefault="0066213E" w:rsidP="0074444B">
      <w:pPr>
        <w:widowControl w:val="0"/>
        <w:autoSpaceDE w:val="0"/>
        <w:autoSpaceDN w:val="0"/>
        <w:adjustRightInd w:val="0"/>
        <w:jc w:val="both"/>
        <w:rPr>
          <w:rFonts w:eastAsiaTheme="minorEastAsia"/>
        </w:rPr>
      </w:pPr>
      <w:bookmarkStart w:id="66" w:name="sub_1932"/>
      <w:bookmarkEnd w:id="65"/>
      <w:r w:rsidRPr="0074444B">
        <w:rPr>
          <w:rFonts w:eastAsiaTheme="minorEastAsia"/>
        </w:rPr>
        <w:t xml:space="preserve">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66213E" w:rsidRPr="0074444B" w:rsidRDefault="0066213E" w:rsidP="0074444B">
      <w:pPr>
        <w:widowControl w:val="0"/>
        <w:autoSpaceDE w:val="0"/>
        <w:autoSpaceDN w:val="0"/>
        <w:adjustRightInd w:val="0"/>
        <w:jc w:val="both"/>
        <w:rPr>
          <w:rFonts w:eastAsiaTheme="minorEastAsia"/>
        </w:rPr>
      </w:pPr>
      <w:bookmarkStart w:id="67" w:name="sub_1933"/>
      <w:bookmarkEnd w:id="66"/>
      <w:r w:rsidRPr="0074444B">
        <w:rPr>
          <w:rFonts w:eastAsiaTheme="minorEastAsia"/>
        </w:rPr>
        <w:t xml:space="preserve"> Основным предметом оценки результатов освоения ООП НОО в соответствии с требованиями </w:t>
      </w:r>
      <w:hyperlink r:id="rId27" w:history="1">
        <w:r w:rsidRPr="0074444B">
          <w:rPr>
            <w:rFonts w:eastAsiaTheme="minorEastAsia"/>
          </w:rPr>
          <w:t>ФГОС</w:t>
        </w:r>
      </w:hyperlink>
      <w:r w:rsidRPr="0074444B">
        <w:rPr>
          <w:rFonts w:eastAsiaTheme="minorEastAsia"/>
        </w:rPr>
        <w:t xml:space="preserve">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66213E" w:rsidRPr="0074444B" w:rsidRDefault="0066213E" w:rsidP="0074444B">
      <w:pPr>
        <w:widowControl w:val="0"/>
        <w:autoSpaceDE w:val="0"/>
        <w:autoSpaceDN w:val="0"/>
        <w:adjustRightInd w:val="0"/>
        <w:jc w:val="both"/>
        <w:rPr>
          <w:rFonts w:eastAsiaTheme="minorEastAsia"/>
        </w:rPr>
      </w:pPr>
      <w:bookmarkStart w:id="68" w:name="sub_1934"/>
      <w:bookmarkEnd w:id="67"/>
      <w:r w:rsidRPr="0074444B">
        <w:rPr>
          <w:rFonts w:eastAsiaTheme="minorEastAsia"/>
        </w:rPr>
        <w:t>Для оценки предметных результатов освоения ООП НОО используются критерии: знание и понимание, применение, функциональность.</w:t>
      </w:r>
    </w:p>
    <w:p w:rsidR="0066213E" w:rsidRPr="0074444B" w:rsidRDefault="0066213E" w:rsidP="0074444B">
      <w:pPr>
        <w:widowControl w:val="0"/>
        <w:autoSpaceDE w:val="0"/>
        <w:autoSpaceDN w:val="0"/>
        <w:adjustRightInd w:val="0"/>
        <w:jc w:val="both"/>
        <w:rPr>
          <w:rFonts w:eastAsiaTheme="minorEastAsia"/>
        </w:rPr>
      </w:pPr>
      <w:bookmarkStart w:id="69" w:name="sub_19341"/>
      <w:bookmarkEnd w:id="68"/>
      <w:r w:rsidRPr="0074444B">
        <w:rPr>
          <w:rFonts w:eastAsiaTheme="minorEastAsia"/>
        </w:rPr>
        <w:t xml:space="preserve"> Обобщённый критерий "знание и понимание"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rsidR="0066213E" w:rsidRPr="0074444B" w:rsidRDefault="0066213E" w:rsidP="0074444B">
      <w:pPr>
        <w:widowControl w:val="0"/>
        <w:autoSpaceDE w:val="0"/>
        <w:autoSpaceDN w:val="0"/>
        <w:adjustRightInd w:val="0"/>
        <w:jc w:val="both"/>
        <w:rPr>
          <w:rFonts w:eastAsiaTheme="minorEastAsia"/>
        </w:rPr>
      </w:pPr>
      <w:bookmarkStart w:id="70" w:name="sub_19342"/>
      <w:bookmarkEnd w:id="69"/>
      <w:r w:rsidRPr="0074444B">
        <w:rPr>
          <w:rFonts w:eastAsiaTheme="minorEastAsia"/>
        </w:rPr>
        <w:t xml:space="preserve"> Обобщённый критерий "применение" включает:</w:t>
      </w:r>
    </w:p>
    <w:bookmarkEnd w:id="70"/>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rsidR="0066213E" w:rsidRPr="0074444B" w:rsidRDefault="0066213E" w:rsidP="0074444B">
      <w:pPr>
        <w:widowControl w:val="0"/>
        <w:autoSpaceDE w:val="0"/>
        <w:autoSpaceDN w:val="0"/>
        <w:adjustRightInd w:val="0"/>
        <w:jc w:val="both"/>
        <w:rPr>
          <w:rFonts w:eastAsiaTheme="minorEastAsia"/>
        </w:rPr>
      </w:pPr>
      <w:bookmarkStart w:id="71" w:name="sub_19343"/>
      <w:r w:rsidRPr="0074444B">
        <w:rPr>
          <w:rFonts w:eastAsiaTheme="minorEastAsia"/>
        </w:rPr>
        <w:t xml:space="preserve"> 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6213E" w:rsidRPr="0074444B" w:rsidRDefault="0066213E" w:rsidP="0074444B">
      <w:pPr>
        <w:widowControl w:val="0"/>
        <w:autoSpaceDE w:val="0"/>
        <w:autoSpaceDN w:val="0"/>
        <w:adjustRightInd w:val="0"/>
        <w:jc w:val="both"/>
        <w:rPr>
          <w:rFonts w:eastAsiaTheme="minorEastAsia"/>
        </w:rPr>
      </w:pPr>
      <w:bookmarkStart w:id="72" w:name="sub_1935"/>
      <w:bookmarkEnd w:id="71"/>
      <w:r w:rsidRPr="0074444B">
        <w:rPr>
          <w:rFonts w:eastAsiaTheme="minorEastAsia"/>
        </w:rPr>
        <w:t xml:space="preserve"> 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66213E" w:rsidRPr="0074444B" w:rsidRDefault="0066213E" w:rsidP="0074444B">
      <w:pPr>
        <w:widowControl w:val="0"/>
        <w:autoSpaceDE w:val="0"/>
        <w:autoSpaceDN w:val="0"/>
        <w:adjustRightInd w:val="0"/>
        <w:jc w:val="both"/>
        <w:rPr>
          <w:rFonts w:eastAsiaTheme="minorEastAsia"/>
        </w:rPr>
      </w:pPr>
      <w:bookmarkStart w:id="73" w:name="sub_1936"/>
      <w:bookmarkEnd w:id="72"/>
      <w:r w:rsidRPr="0074444B">
        <w:rPr>
          <w:rFonts w:eastAsiaTheme="minorEastAsia"/>
        </w:rPr>
        <w:t>Особенности оценки предметных результатов по отдельному учебному предмету фиксируются в приложении к ООП НОО.</w:t>
      </w:r>
    </w:p>
    <w:bookmarkEnd w:id="73"/>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Описание оценки предметных результатов по отдельному учебному предмету должно включать:</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66213E" w:rsidRPr="0074444B" w:rsidRDefault="0066213E" w:rsidP="0074444B">
      <w:pPr>
        <w:widowControl w:val="0"/>
        <w:autoSpaceDE w:val="0"/>
        <w:autoSpaceDN w:val="0"/>
        <w:adjustRightInd w:val="0"/>
        <w:jc w:val="both"/>
        <w:rPr>
          <w:rFonts w:eastAsiaTheme="minorEastAsia"/>
        </w:rPr>
      </w:pPr>
      <w:r w:rsidRPr="0074444B">
        <w:rPr>
          <w:rFonts w:eastAsiaTheme="minorEastAsia"/>
        </w:rPr>
        <w:t>график контрольных мероприятий.</w:t>
      </w:r>
    </w:p>
    <w:p w:rsidR="0066213E" w:rsidRPr="0074444B" w:rsidRDefault="0066213E" w:rsidP="0074444B">
      <w:pPr>
        <w:widowControl w:val="0"/>
        <w:autoSpaceDE w:val="0"/>
        <w:autoSpaceDN w:val="0"/>
        <w:adjustRightInd w:val="0"/>
        <w:jc w:val="both"/>
        <w:rPr>
          <w:rFonts w:eastAsiaTheme="minorEastAsia"/>
        </w:rPr>
      </w:pPr>
      <w:bookmarkStart w:id="74" w:name="sub_1937"/>
      <w:r w:rsidRPr="0074444B">
        <w:rPr>
          <w:rFonts w:eastAsiaTheme="minorEastAsia"/>
        </w:rPr>
        <w:t xml:space="preserve"> Стартовая диагностика проводится администрацией образовательной организации с целью оценки </w:t>
      </w:r>
      <w:r w:rsidRPr="0074444B">
        <w:rPr>
          <w:rFonts w:eastAsiaTheme="minorEastAsia"/>
        </w:rPr>
        <w:lastRenderedPageBreak/>
        <w:t>готовности к обучению на уровне начального общего образования.</w:t>
      </w:r>
    </w:p>
    <w:p w:rsidR="0066213E" w:rsidRPr="0074444B" w:rsidRDefault="0066213E" w:rsidP="0074444B">
      <w:pPr>
        <w:widowControl w:val="0"/>
        <w:autoSpaceDE w:val="0"/>
        <w:autoSpaceDN w:val="0"/>
        <w:adjustRightInd w:val="0"/>
        <w:jc w:val="both"/>
        <w:rPr>
          <w:rFonts w:eastAsiaTheme="minorEastAsia"/>
        </w:rPr>
      </w:pPr>
      <w:bookmarkStart w:id="75" w:name="sub_19371"/>
      <w:bookmarkEnd w:id="74"/>
      <w:r w:rsidRPr="0074444B">
        <w:rPr>
          <w:rFonts w:eastAsiaTheme="minorEastAsia"/>
        </w:rPr>
        <w:t xml:space="preserve"> 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66213E" w:rsidRPr="0074444B" w:rsidRDefault="0066213E" w:rsidP="0074444B">
      <w:pPr>
        <w:widowControl w:val="0"/>
        <w:autoSpaceDE w:val="0"/>
        <w:autoSpaceDN w:val="0"/>
        <w:adjustRightInd w:val="0"/>
        <w:jc w:val="both"/>
        <w:rPr>
          <w:rFonts w:eastAsiaTheme="minorEastAsia"/>
        </w:rPr>
      </w:pPr>
      <w:bookmarkStart w:id="76" w:name="sub_19372"/>
      <w:bookmarkEnd w:id="75"/>
      <w:r w:rsidRPr="0074444B">
        <w:rPr>
          <w:rFonts w:eastAsiaTheme="minorEastAsia"/>
        </w:rPr>
        <w:t xml:space="preserve"> 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6213E" w:rsidRPr="0074444B" w:rsidRDefault="0066213E" w:rsidP="0074444B">
      <w:pPr>
        <w:widowControl w:val="0"/>
        <w:autoSpaceDE w:val="0"/>
        <w:autoSpaceDN w:val="0"/>
        <w:adjustRightInd w:val="0"/>
        <w:jc w:val="both"/>
        <w:rPr>
          <w:rFonts w:eastAsiaTheme="minorEastAsia"/>
        </w:rPr>
      </w:pPr>
      <w:bookmarkStart w:id="77" w:name="sub_1938"/>
      <w:bookmarkEnd w:id="76"/>
      <w:r w:rsidRPr="0074444B">
        <w:rPr>
          <w:rFonts w:eastAsiaTheme="minorEastAsia"/>
        </w:rPr>
        <w:t xml:space="preserve"> Текущая оценка направлена на оценку индивидуального продвижения обучающегося в освоении программы учебного предмета.</w:t>
      </w:r>
    </w:p>
    <w:p w:rsidR="0066213E" w:rsidRPr="0074444B" w:rsidRDefault="0066213E" w:rsidP="0074444B">
      <w:pPr>
        <w:widowControl w:val="0"/>
        <w:autoSpaceDE w:val="0"/>
        <w:autoSpaceDN w:val="0"/>
        <w:adjustRightInd w:val="0"/>
        <w:jc w:val="both"/>
        <w:rPr>
          <w:rFonts w:eastAsiaTheme="minorEastAsia"/>
        </w:rPr>
      </w:pPr>
      <w:bookmarkStart w:id="78" w:name="sub_19381"/>
      <w:bookmarkEnd w:id="77"/>
      <w:r w:rsidRPr="0074444B">
        <w:rPr>
          <w:rFonts w:eastAsiaTheme="minorEastAsia"/>
        </w:rPr>
        <w:t xml:space="preserve">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6213E" w:rsidRPr="0074444B" w:rsidRDefault="0066213E" w:rsidP="0074444B">
      <w:pPr>
        <w:widowControl w:val="0"/>
        <w:autoSpaceDE w:val="0"/>
        <w:autoSpaceDN w:val="0"/>
        <w:adjustRightInd w:val="0"/>
        <w:jc w:val="both"/>
        <w:rPr>
          <w:rFonts w:eastAsiaTheme="minorEastAsia"/>
        </w:rPr>
      </w:pPr>
      <w:bookmarkStart w:id="79" w:name="sub_19382"/>
      <w:bookmarkEnd w:id="78"/>
      <w:r w:rsidRPr="0074444B">
        <w:rPr>
          <w:rFonts w:eastAsiaTheme="minorEastAsia"/>
        </w:rPr>
        <w:t xml:space="preserve">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6213E" w:rsidRPr="0074444B" w:rsidRDefault="0066213E" w:rsidP="0074444B">
      <w:pPr>
        <w:widowControl w:val="0"/>
        <w:autoSpaceDE w:val="0"/>
        <w:autoSpaceDN w:val="0"/>
        <w:adjustRightInd w:val="0"/>
        <w:jc w:val="both"/>
        <w:rPr>
          <w:rFonts w:eastAsiaTheme="minorEastAsia"/>
        </w:rPr>
      </w:pPr>
      <w:bookmarkStart w:id="80" w:name="sub_19383"/>
      <w:bookmarkEnd w:id="79"/>
      <w:r w:rsidRPr="0074444B">
        <w:rPr>
          <w:rFonts w:eastAsiaTheme="minorEastAsia"/>
        </w:rPr>
        <w:t xml:space="preserve">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74444B">
        <w:rPr>
          <w:rFonts w:eastAsiaTheme="minorEastAsia"/>
        </w:rPr>
        <w:t>взаимооценка</w:t>
      </w:r>
      <w:proofErr w:type="spellEnd"/>
      <w:r w:rsidRPr="0074444B">
        <w:rPr>
          <w:rFonts w:eastAsiaTheme="minorEastAsia"/>
        </w:rPr>
        <w:t>, рефлексия, листы продвижения и другие) с учётом особенностей учебного предмета.</w:t>
      </w:r>
    </w:p>
    <w:p w:rsidR="0066213E" w:rsidRPr="0074444B" w:rsidRDefault="0066213E" w:rsidP="0074444B">
      <w:pPr>
        <w:widowControl w:val="0"/>
        <w:autoSpaceDE w:val="0"/>
        <w:autoSpaceDN w:val="0"/>
        <w:adjustRightInd w:val="0"/>
        <w:jc w:val="both"/>
        <w:rPr>
          <w:rFonts w:eastAsiaTheme="minorEastAsia"/>
        </w:rPr>
      </w:pPr>
      <w:bookmarkStart w:id="81" w:name="sub_19384"/>
      <w:bookmarkEnd w:id="80"/>
      <w:r w:rsidRPr="0074444B">
        <w:rPr>
          <w:rFonts w:eastAsiaTheme="minorEastAsia"/>
        </w:rPr>
        <w:t xml:space="preserve"> Результаты текущей оценки являются основой для индивидуализации учебного процесса.</w:t>
      </w:r>
    </w:p>
    <w:p w:rsidR="0066213E" w:rsidRPr="0074444B" w:rsidRDefault="0066213E" w:rsidP="0074444B">
      <w:pPr>
        <w:widowControl w:val="0"/>
        <w:autoSpaceDE w:val="0"/>
        <w:autoSpaceDN w:val="0"/>
        <w:adjustRightInd w:val="0"/>
        <w:jc w:val="both"/>
        <w:rPr>
          <w:rFonts w:eastAsiaTheme="minorEastAsia"/>
        </w:rPr>
      </w:pPr>
      <w:bookmarkStart w:id="82" w:name="sub_1939"/>
      <w:bookmarkEnd w:id="81"/>
      <w:r w:rsidRPr="0074444B">
        <w:rPr>
          <w:rFonts w:eastAsiaTheme="minorEastAsia"/>
        </w:rPr>
        <w:t>Тематическая оценка направлена на оценку уровня достижения обучающимися тематических планируемых результатов по учебному предмету.</w:t>
      </w:r>
    </w:p>
    <w:p w:rsidR="0066213E" w:rsidRPr="0074444B" w:rsidRDefault="0066213E" w:rsidP="0074444B">
      <w:pPr>
        <w:widowControl w:val="0"/>
        <w:autoSpaceDE w:val="0"/>
        <w:autoSpaceDN w:val="0"/>
        <w:adjustRightInd w:val="0"/>
        <w:jc w:val="both"/>
        <w:rPr>
          <w:rFonts w:eastAsiaTheme="minorEastAsia"/>
        </w:rPr>
      </w:pPr>
      <w:bookmarkStart w:id="83" w:name="sub_1940"/>
      <w:bookmarkEnd w:id="82"/>
      <w:r w:rsidRPr="0074444B">
        <w:rPr>
          <w:rFonts w:eastAsiaTheme="minorEastAsia"/>
        </w:rPr>
        <w:t xml:space="preserve"> Промежуточная аттестация обучающихся проводится, начиная со второго класса, в конце каждого учебного периода по каждому изучаемому учебному предмету.</w:t>
      </w:r>
    </w:p>
    <w:p w:rsidR="0066213E" w:rsidRPr="0074444B" w:rsidRDefault="0066213E" w:rsidP="0074444B">
      <w:pPr>
        <w:widowControl w:val="0"/>
        <w:autoSpaceDE w:val="0"/>
        <w:autoSpaceDN w:val="0"/>
        <w:adjustRightInd w:val="0"/>
        <w:jc w:val="both"/>
        <w:rPr>
          <w:rFonts w:eastAsiaTheme="minorEastAsia"/>
        </w:rPr>
      </w:pPr>
      <w:bookmarkStart w:id="84" w:name="sub_1941"/>
      <w:bookmarkEnd w:id="83"/>
      <w:r w:rsidRPr="0074444B">
        <w:rPr>
          <w:rFonts w:eastAsiaTheme="minorEastAsia"/>
        </w:rPr>
        <w:t xml:space="preserve"> 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rsidR="0066213E" w:rsidRPr="0074444B" w:rsidRDefault="0066213E" w:rsidP="0074444B">
      <w:pPr>
        <w:widowControl w:val="0"/>
        <w:autoSpaceDE w:val="0"/>
        <w:autoSpaceDN w:val="0"/>
        <w:adjustRightInd w:val="0"/>
        <w:jc w:val="both"/>
        <w:rPr>
          <w:rFonts w:eastAsiaTheme="minorEastAsia"/>
        </w:rPr>
      </w:pPr>
      <w:bookmarkStart w:id="85" w:name="sub_1942"/>
      <w:bookmarkEnd w:id="84"/>
      <w:r w:rsidRPr="0074444B">
        <w:rPr>
          <w:rFonts w:eastAsiaTheme="minorEastAsia"/>
        </w:rPr>
        <w:t xml:space="preserve"> 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66213E" w:rsidRPr="0074444B" w:rsidRDefault="0066213E" w:rsidP="0074444B">
      <w:pPr>
        <w:widowControl w:val="0"/>
        <w:autoSpaceDE w:val="0"/>
        <w:autoSpaceDN w:val="0"/>
        <w:adjustRightInd w:val="0"/>
        <w:jc w:val="both"/>
        <w:rPr>
          <w:rFonts w:eastAsiaTheme="minorEastAsia"/>
        </w:rPr>
      </w:pPr>
      <w:bookmarkStart w:id="86" w:name="sub_1943"/>
      <w:bookmarkEnd w:id="85"/>
      <w:r w:rsidRPr="0074444B">
        <w:rPr>
          <w:rFonts w:eastAsiaTheme="minorEastAsia"/>
        </w:rP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учётом формируемых метапредметных действий.</w:t>
      </w:r>
    </w:p>
    <w:bookmarkEnd w:id="86"/>
    <w:p w:rsidR="00DE08EB" w:rsidRDefault="00DE08EB" w:rsidP="0074444B">
      <w:pPr>
        <w:pStyle w:val="a3"/>
        <w:tabs>
          <w:tab w:val="left" w:pos="709"/>
        </w:tabs>
        <w:spacing w:before="2" w:line="360" w:lineRule="auto"/>
        <w:ind w:left="0" w:right="0" w:firstLine="0"/>
        <w:rPr>
          <w:rFonts w:ascii="Times New Roman" w:hAnsi="Times New Roman" w:cs="Times New Roman"/>
          <w:b/>
          <w:sz w:val="24"/>
          <w:szCs w:val="24"/>
          <w:lang w:val="ru-RU"/>
        </w:rPr>
      </w:pPr>
    </w:p>
    <w:p w:rsidR="009278DD" w:rsidRPr="0074444B" w:rsidRDefault="00DE08EB" w:rsidP="0074444B">
      <w:pPr>
        <w:pStyle w:val="a3"/>
        <w:tabs>
          <w:tab w:val="left" w:pos="709"/>
        </w:tabs>
        <w:spacing w:before="2" w:line="360" w:lineRule="auto"/>
        <w:ind w:left="0" w:right="0" w:firstLine="0"/>
        <w:rPr>
          <w:rFonts w:ascii="Times New Roman" w:hAnsi="Times New Roman" w:cs="Times New Roman"/>
          <w:b/>
          <w:sz w:val="24"/>
          <w:szCs w:val="24"/>
          <w:lang w:val="ru-RU"/>
        </w:rPr>
      </w:pPr>
      <w:r>
        <w:rPr>
          <w:rFonts w:ascii="Times New Roman" w:hAnsi="Times New Roman" w:cs="Times New Roman"/>
          <w:b/>
          <w:sz w:val="24"/>
          <w:szCs w:val="24"/>
          <w:lang w:val="ru-RU"/>
        </w:rPr>
        <w:t xml:space="preserve">1.4.2 </w:t>
      </w:r>
      <w:r w:rsidR="009278DD" w:rsidRPr="0074444B">
        <w:rPr>
          <w:rFonts w:ascii="Times New Roman" w:hAnsi="Times New Roman" w:cs="Times New Roman"/>
          <w:b/>
          <w:sz w:val="24"/>
          <w:szCs w:val="24"/>
          <w:lang w:val="ru-RU"/>
        </w:rPr>
        <w:t>Особенности</w:t>
      </w:r>
      <w:r w:rsidR="009278DD" w:rsidRPr="0074444B">
        <w:rPr>
          <w:rFonts w:ascii="Times New Roman" w:hAnsi="Times New Roman" w:cs="Times New Roman"/>
          <w:b/>
          <w:spacing w:val="1"/>
          <w:sz w:val="24"/>
          <w:szCs w:val="24"/>
          <w:lang w:val="ru-RU"/>
        </w:rPr>
        <w:t xml:space="preserve"> </w:t>
      </w:r>
      <w:r w:rsidR="009278DD" w:rsidRPr="0074444B">
        <w:rPr>
          <w:rFonts w:ascii="Times New Roman" w:hAnsi="Times New Roman" w:cs="Times New Roman"/>
          <w:b/>
          <w:sz w:val="24"/>
          <w:szCs w:val="24"/>
          <w:lang w:val="ru-RU"/>
        </w:rPr>
        <w:t>каждой</w:t>
      </w:r>
      <w:r w:rsidR="009278DD" w:rsidRPr="0074444B">
        <w:rPr>
          <w:rFonts w:ascii="Times New Roman" w:hAnsi="Times New Roman" w:cs="Times New Roman"/>
          <w:b/>
          <w:spacing w:val="1"/>
          <w:sz w:val="24"/>
          <w:szCs w:val="24"/>
          <w:lang w:val="ru-RU"/>
        </w:rPr>
        <w:t xml:space="preserve"> </w:t>
      </w:r>
      <w:r w:rsidR="009278DD" w:rsidRPr="0074444B">
        <w:rPr>
          <w:rFonts w:ascii="Times New Roman" w:hAnsi="Times New Roman" w:cs="Times New Roman"/>
          <w:b/>
          <w:sz w:val="24"/>
          <w:szCs w:val="24"/>
          <w:lang w:val="ru-RU"/>
        </w:rPr>
        <w:t>из</w:t>
      </w:r>
      <w:r w:rsidR="009278DD" w:rsidRPr="0074444B">
        <w:rPr>
          <w:rFonts w:ascii="Times New Roman" w:hAnsi="Times New Roman" w:cs="Times New Roman"/>
          <w:b/>
          <w:spacing w:val="63"/>
          <w:sz w:val="24"/>
          <w:szCs w:val="24"/>
          <w:lang w:val="ru-RU"/>
        </w:rPr>
        <w:t xml:space="preserve"> </w:t>
      </w:r>
      <w:r w:rsidR="009278DD" w:rsidRPr="0074444B">
        <w:rPr>
          <w:rFonts w:ascii="Times New Roman" w:hAnsi="Times New Roman" w:cs="Times New Roman"/>
          <w:b/>
          <w:sz w:val="24"/>
          <w:szCs w:val="24"/>
          <w:lang w:val="ru-RU"/>
        </w:rPr>
        <w:t>указанных</w:t>
      </w:r>
      <w:r w:rsidR="009278DD" w:rsidRPr="0074444B">
        <w:rPr>
          <w:rFonts w:ascii="Times New Roman" w:hAnsi="Times New Roman" w:cs="Times New Roman"/>
          <w:b/>
          <w:spacing w:val="64"/>
          <w:sz w:val="24"/>
          <w:szCs w:val="24"/>
          <w:lang w:val="ru-RU"/>
        </w:rPr>
        <w:t xml:space="preserve"> </w:t>
      </w:r>
      <w:r w:rsidR="009278DD" w:rsidRPr="0074444B">
        <w:rPr>
          <w:rFonts w:ascii="Times New Roman" w:hAnsi="Times New Roman" w:cs="Times New Roman"/>
          <w:b/>
          <w:sz w:val="24"/>
          <w:szCs w:val="24"/>
          <w:lang w:val="ru-RU"/>
        </w:rPr>
        <w:t>процедур</w:t>
      </w:r>
    </w:p>
    <w:p w:rsidR="009278DD" w:rsidRPr="00DE08EB" w:rsidRDefault="009278DD" w:rsidP="00DE08EB">
      <w:pPr>
        <w:pStyle w:val="a3"/>
        <w:tabs>
          <w:tab w:val="left" w:pos="709"/>
        </w:tabs>
        <w:spacing w:before="2"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w w:val="95"/>
          <w:sz w:val="24"/>
          <w:szCs w:val="24"/>
          <w:lang w:val="ru-RU"/>
        </w:rPr>
        <w:t>В</w:t>
      </w:r>
      <w:r w:rsidRPr="00DE08EB">
        <w:rPr>
          <w:rFonts w:ascii="Times New Roman" w:hAnsi="Times New Roman" w:cs="Times New Roman"/>
          <w:spacing w:val="7"/>
          <w:w w:val="95"/>
          <w:sz w:val="24"/>
          <w:szCs w:val="24"/>
          <w:lang w:val="ru-RU"/>
        </w:rPr>
        <w:t xml:space="preserve"> </w:t>
      </w:r>
      <w:r w:rsidRPr="00DE08EB">
        <w:rPr>
          <w:rFonts w:ascii="Times New Roman" w:hAnsi="Times New Roman" w:cs="Times New Roman"/>
          <w:w w:val="95"/>
          <w:sz w:val="24"/>
          <w:szCs w:val="24"/>
          <w:lang w:val="ru-RU"/>
        </w:rPr>
        <w:t>соответствии</w:t>
      </w:r>
      <w:r w:rsidRPr="00DE08EB">
        <w:rPr>
          <w:rFonts w:ascii="Times New Roman" w:hAnsi="Times New Roman" w:cs="Times New Roman"/>
          <w:spacing w:val="8"/>
          <w:w w:val="95"/>
          <w:sz w:val="24"/>
          <w:szCs w:val="24"/>
          <w:lang w:val="ru-RU"/>
        </w:rPr>
        <w:t xml:space="preserve"> </w:t>
      </w:r>
      <w:r w:rsidRPr="00DE08EB">
        <w:rPr>
          <w:rFonts w:ascii="Times New Roman" w:hAnsi="Times New Roman" w:cs="Times New Roman"/>
          <w:w w:val="95"/>
          <w:sz w:val="24"/>
          <w:szCs w:val="24"/>
          <w:lang w:val="ru-RU"/>
        </w:rPr>
        <w:t>с</w:t>
      </w:r>
      <w:r w:rsidRPr="00DE08EB">
        <w:rPr>
          <w:rFonts w:ascii="Times New Roman" w:hAnsi="Times New Roman" w:cs="Times New Roman"/>
          <w:spacing w:val="8"/>
          <w:w w:val="95"/>
          <w:sz w:val="24"/>
          <w:szCs w:val="24"/>
          <w:lang w:val="ru-RU"/>
        </w:rPr>
        <w:t xml:space="preserve"> </w:t>
      </w:r>
      <w:r w:rsidRPr="00DE08EB">
        <w:rPr>
          <w:rFonts w:ascii="Times New Roman" w:hAnsi="Times New Roman" w:cs="Times New Roman"/>
          <w:w w:val="95"/>
          <w:sz w:val="24"/>
          <w:szCs w:val="24"/>
          <w:lang w:val="ru-RU"/>
        </w:rPr>
        <w:t>ФГОС</w:t>
      </w:r>
      <w:r w:rsidRPr="00DE08EB">
        <w:rPr>
          <w:rFonts w:ascii="Times New Roman" w:hAnsi="Times New Roman" w:cs="Times New Roman"/>
          <w:spacing w:val="8"/>
          <w:w w:val="95"/>
          <w:sz w:val="24"/>
          <w:szCs w:val="24"/>
          <w:lang w:val="ru-RU"/>
        </w:rPr>
        <w:t xml:space="preserve"> </w:t>
      </w:r>
      <w:r w:rsidRPr="00DE08EB">
        <w:rPr>
          <w:rFonts w:ascii="Times New Roman" w:hAnsi="Times New Roman" w:cs="Times New Roman"/>
          <w:w w:val="95"/>
          <w:sz w:val="24"/>
          <w:szCs w:val="24"/>
          <w:lang w:val="ru-RU"/>
        </w:rPr>
        <w:t>НОО</w:t>
      </w:r>
      <w:r w:rsidRPr="00DE08EB">
        <w:rPr>
          <w:rFonts w:ascii="Times New Roman" w:hAnsi="Times New Roman" w:cs="Times New Roman"/>
          <w:spacing w:val="8"/>
          <w:w w:val="95"/>
          <w:sz w:val="24"/>
          <w:szCs w:val="24"/>
          <w:lang w:val="ru-RU"/>
        </w:rPr>
        <w:t xml:space="preserve"> </w:t>
      </w:r>
      <w:r w:rsidRPr="00DE08EB">
        <w:rPr>
          <w:rFonts w:ascii="Times New Roman" w:hAnsi="Times New Roman" w:cs="Times New Roman"/>
          <w:w w:val="95"/>
          <w:sz w:val="24"/>
          <w:szCs w:val="24"/>
          <w:lang w:val="ru-RU"/>
        </w:rPr>
        <w:t>система</w:t>
      </w:r>
      <w:r w:rsidRPr="00DE08EB">
        <w:rPr>
          <w:rFonts w:ascii="Times New Roman" w:hAnsi="Times New Roman" w:cs="Times New Roman"/>
          <w:spacing w:val="7"/>
          <w:w w:val="95"/>
          <w:sz w:val="24"/>
          <w:szCs w:val="24"/>
          <w:lang w:val="ru-RU"/>
        </w:rPr>
        <w:t xml:space="preserve"> </w:t>
      </w:r>
      <w:r w:rsidRPr="00DE08EB">
        <w:rPr>
          <w:rFonts w:ascii="Times New Roman" w:hAnsi="Times New Roman" w:cs="Times New Roman"/>
          <w:w w:val="95"/>
          <w:sz w:val="24"/>
          <w:szCs w:val="24"/>
          <w:lang w:val="ru-RU"/>
        </w:rPr>
        <w:t>оценки</w:t>
      </w:r>
      <w:r w:rsidRPr="00DE08EB">
        <w:rPr>
          <w:rFonts w:ascii="Times New Roman" w:hAnsi="Times New Roman" w:cs="Times New Roman"/>
          <w:spacing w:val="8"/>
          <w:w w:val="95"/>
          <w:sz w:val="24"/>
          <w:szCs w:val="24"/>
          <w:lang w:val="ru-RU"/>
        </w:rPr>
        <w:t xml:space="preserve"> </w:t>
      </w:r>
      <w:r w:rsidRPr="00DE08EB">
        <w:rPr>
          <w:rFonts w:ascii="Times New Roman" w:hAnsi="Times New Roman" w:cs="Times New Roman"/>
          <w:w w:val="95"/>
          <w:sz w:val="24"/>
          <w:szCs w:val="24"/>
          <w:lang w:val="ru-RU"/>
        </w:rPr>
        <w:t>образовательной</w:t>
      </w:r>
      <w:r w:rsidRPr="00DE08EB">
        <w:rPr>
          <w:rFonts w:ascii="Times New Roman" w:hAnsi="Times New Roman" w:cs="Times New Roman"/>
          <w:spacing w:val="-57"/>
          <w:w w:val="95"/>
          <w:sz w:val="24"/>
          <w:szCs w:val="24"/>
          <w:lang w:val="ru-RU"/>
        </w:rPr>
        <w:t xml:space="preserve"> </w:t>
      </w:r>
      <w:r w:rsidRPr="00DE08EB">
        <w:rPr>
          <w:rFonts w:ascii="Times New Roman" w:hAnsi="Times New Roman" w:cs="Times New Roman"/>
          <w:w w:val="95"/>
          <w:sz w:val="24"/>
          <w:szCs w:val="24"/>
          <w:lang w:val="ru-RU"/>
        </w:rPr>
        <w:t>организации</w:t>
      </w:r>
      <w:r w:rsidRPr="00DE08EB">
        <w:rPr>
          <w:rFonts w:ascii="Times New Roman" w:hAnsi="Times New Roman" w:cs="Times New Roman"/>
          <w:spacing w:val="31"/>
          <w:w w:val="95"/>
          <w:sz w:val="24"/>
          <w:szCs w:val="24"/>
          <w:lang w:val="ru-RU"/>
        </w:rPr>
        <w:t xml:space="preserve"> </w:t>
      </w:r>
      <w:r w:rsidRPr="00DE08EB">
        <w:rPr>
          <w:rFonts w:ascii="Times New Roman" w:hAnsi="Times New Roman" w:cs="Times New Roman"/>
          <w:w w:val="95"/>
          <w:sz w:val="24"/>
          <w:szCs w:val="24"/>
          <w:lang w:val="ru-RU"/>
        </w:rPr>
        <w:t>реализует</w:t>
      </w:r>
      <w:r w:rsidRPr="00DE08EB">
        <w:rPr>
          <w:rFonts w:ascii="Times New Roman" w:hAnsi="Times New Roman" w:cs="Times New Roman"/>
          <w:spacing w:val="31"/>
          <w:w w:val="95"/>
          <w:sz w:val="24"/>
          <w:szCs w:val="24"/>
          <w:lang w:val="ru-RU"/>
        </w:rPr>
        <w:t xml:space="preserve"> </w:t>
      </w:r>
      <w:r w:rsidRPr="00DE08EB">
        <w:rPr>
          <w:rFonts w:ascii="Times New Roman" w:hAnsi="Times New Roman" w:cs="Times New Roman"/>
          <w:sz w:val="24"/>
          <w:szCs w:val="24"/>
          <w:lang w:val="ru-RU"/>
        </w:rPr>
        <w:t>системно-деятельностный, уровневый и комплексный подходы к оценке образовательных</w:t>
      </w:r>
      <w:r w:rsidRPr="00DE08EB">
        <w:rPr>
          <w:rFonts w:ascii="Times New Roman" w:hAnsi="Times New Roman" w:cs="Times New Roman"/>
          <w:spacing w:val="-15"/>
          <w:sz w:val="24"/>
          <w:szCs w:val="24"/>
          <w:lang w:val="ru-RU"/>
        </w:rPr>
        <w:t xml:space="preserve"> </w:t>
      </w:r>
      <w:r w:rsidRPr="00DE08EB">
        <w:rPr>
          <w:rFonts w:ascii="Times New Roman" w:hAnsi="Times New Roman" w:cs="Times New Roman"/>
          <w:sz w:val="24"/>
          <w:szCs w:val="24"/>
          <w:lang w:val="ru-RU"/>
        </w:rPr>
        <w:t>достижений.</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Системно-деятельностный подход к оценке образовательных</w:t>
      </w:r>
      <w:r w:rsidRPr="00DE08EB">
        <w:rPr>
          <w:rFonts w:ascii="Times New Roman" w:hAnsi="Times New Roman" w:cs="Times New Roman"/>
          <w:b/>
          <w:w w:val="90"/>
          <w:sz w:val="24"/>
          <w:szCs w:val="24"/>
          <w:lang w:val="ru-RU"/>
        </w:rPr>
        <w:t xml:space="preserve"> </w:t>
      </w:r>
      <w:r w:rsidRPr="00DE08EB">
        <w:rPr>
          <w:rFonts w:ascii="Times New Roman" w:hAnsi="Times New Roman" w:cs="Times New Roman"/>
          <w:sz w:val="24"/>
          <w:szCs w:val="24"/>
          <w:lang w:val="ru-RU"/>
        </w:rPr>
        <w:t>достижений</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z w:val="24"/>
          <w:szCs w:val="24"/>
          <w:lang w:val="ru-RU"/>
        </w:rPr>
        <w:t>проявляется</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z w:val="24"/>
          <w:szCs w:val="24"/>
          <w:lang w:val="ru-RU"/>
        </w:rPr>
        <w:t>в</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z w:val="24"/>
          <w:szCs w:val="24"/>
          <w:lang w:val="ru-RU"/>
        </w:rPr>
        <w:t>оценке</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z w:val="24"/>
          <w:szCs w:val="24"/>
          <w:lang w:val="ru-RU"/>
        </w:rPr>
        <w:t>способности</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z w:val="24"/>
          <w:szCs w:val="24"/>
          <w:lang w:val="ru-RU"/>
        </w:rPr>
        <w:t>обучающихся к решению</w:t>
      </w:r>
      <w:r w:rsidRPr="00DE08EB">
        <w:rPr>
          <w:rFonts w:ascii="Times New Roman" w:hAnsi="Times New Roman" w:cs="Times New Roman"/>
          <w:spacing w:val="-15"/>
          <w:sz w:val="24"/>
          <w:szCs w:val="24"/>
          <w:lang w:val="ru-RU"/>
        </w:rPr>
        <w:t xml:space="preserve"> </w:t>
      </w:r>
      <w:r w:rsidRPr="00DE08EB">
        <w:rPr>
          <w:rFonts w:ascii="Times New Roman" w:hAnsi="Times New Roman" w:cs="Times New Roman"/>
          <w:sz w:val="24"/>
          <w:szCs w:val="24"/>
          <w:lang w:val="ru-RU"/>
        </w:rPr>
        <w:t>учебно-познавательных</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15"/>
          <w:sz w:val="24"/>
          <w:szCs w:val="24"/>
          <w:lang w:val="ru-RU"/>
        </w:rPr>
        <w:t xml:space="preserve"> </w:t>
      </w:r>
      <w:r w:rsidRPr="00DE08EB">
        <w:rPr>
          <w:rFonts w:ascii="Times New Roman" w:hAnsi="Times New Roman" w:cs="Times New Roman"/>
          <w:sz w:val="24"/>
          <w:szCs w:val="24"/>
          <w:lang w:val="ru-RU"/>
        </w:rPr>
        <w:t>учебно-практических</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задач, а также в оценке уровня функциональной грамотности</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обучающихся. Он обеспечивается содержанием и критериями</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w w:val="95"/>
          <w:sz w:val="24"/>
          <w:szCs w:val="24"/>
          <w:lang w:val="ru-RU"/>
        </w:rPr>
        <w:t>оценки, в качестве которых выступают планируемые результа</w:t>
      </w:r>
      <w:r w:rsidRPr="00DE08EB">
        <w:rPr>
          <w:rFonts w:ascii="Times New Roman" w:hAnsi="Times New Roman" w:cs="Times New Roman"/>
          <w:sz w:val="24"/>
          <w:szCs w:val="24"/>
          <w:lang w:val="ru-RU"/>
        </w:rPr>
        <w:t>ты</w:t>
      </w:r>
      <w:r w:rsidRPr="00DE08EB">
        <w:rPr>
          <w:rFonts w:ascii="Times New Roman" w:hAnsi="Times New Roman" w:cs="Times New Roman"/>
          <w:spacing w:val="2"/>
          <w:sz w:val="24"/>
          <w:szCs w:val="24"/>
          <w:lang w:val="ru-RU"/>
        </w:rPr>
        <w:t xml:space="preserve"> </w:t>
      </w:r>
      <w:r w:rsidRPr="00DE08EB">
        <w:rPr>
          <w:rFonts w:ascii="Times New Roman" w:hAnsi="Times New Roman" w:cs="Times New Roman"/>
          <w:sz w:val="24"/>
          <w:szCs w:val="24"/>
          <w:lang w:val="ru-RU"/>
        </w:rPr>
        <w:t>обучения,</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выраженные</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в</w:t>
      </w:r>
      <w:r w:rsidRPr="00DE08EB">
        <w:rPr>
          <w:rFonts w:ascii="Times New Roman" w:hAnsi="Times New Roman" w:cs="Times New Roman"/>
          <w:spacing w:val="2"/>
          <w:sz w:val="24"/>
          <w:szCs w:val="24"/>
          <w:lang w:val="ru-RU"/>
        </w:rPr>
        <w:t xml:space="preserve"> </w:t>
      </w:r>
      <w:r w:rsidRPr="00DE08EB">
        <w:rPr>
          <w:rFonts w:ascii="Times New Roman" w:hAnsi="Times New Roman" w:cs="Times New Roman"/>
          <w:sz w:val="24"/>
          <w:szCs w:val="24"/>
          <w:lang w:val="ru-RU"/>
        </w:rPr>
        <w:t>деятельностной</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форме</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5"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b/>
          <w:w w:val="95"/>
          <w:sz w:val="24"/>
          <w:szCs w:val="24"/>
          <w:lang w:val="ru-RU"/>
        </w:rPr>
        <w:t xml:space="preserve">Уровневый подход </w:t>
      </w:r>
      <w:r w:rsidRPr="00DE08EB">
        <w:rPr>
          <w:rFonts w:ascii="Times New Roman" w:hAnsi="Times New Roman" w:cs="Times New Roman"/>
          <w:w w:val="95"/>
          <w:sz w:val="24"/>
          <w:szCs w:val="24"/>
          <w:lang w:val="ru-RU"/>
        </w:rPr>
        <w:t>служит важнейшей основой для организации индивидуальной работы с обучающимися.</w:t>
      </w:r>
      <w:r w:rsidRPr="00DE08EB">
        <w:rPr>
          <w:rFonts w:ascii="Times New Roman" w:hAnsi="Times New Roman" w:cs="Times New Roman"/>
          <w:spacing w:val="58"/>
          <w:sz w:val="24"/>
          <w:szCs w:val="24"/>
          <w:lang w:val="ru-RU"/>
        </w:rPr>
        <w:t xml:space="preserve"> </w:t>
      </w:r>
      <w:r w:rsidRPr="00DE08EB">
        <w:rPr>
          <w:rFonts w:ascii="Times New Roman" w:hAnsi="Times New Roman" w:cs="Times New Roman"/>
          <w:w w:val="95"/>
          <w:sz w:val="24"/>
          <w:szCs w:val="24"/>
          <w:lang w:val="ru-RU"/>
        </w:rPr>
        <w:t>Он реализует</w:t>
      </w:r>
      <w:r w:rsidRPr="00DE08EB">
        <w:rPr>
          <w:rFonts w:ascii="Times New Roman" w:hAnsi="Times New Roman" w:cs="Times New Roman"/>
          <w:sz w:val="24"/>
          <w:szCs w:val="24"/>
          <w:lang w:val="ru-RU"/>
        </w:rPr>
        <w:t>ся</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как</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z w:val="24"/>
          <w:szCs w:val="24"/>
          <w:lang w:val="ru-RU"/>
        </w:rPr>
        <w:t>по</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z w:val="24"/>
          <w:szCs w:val="24"/>
          <w:lang w:val="ru-RU"/>
        </w:rPr>
        <w:t>отношению</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к</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z w:val="24"/>
          <w:szCs w:val="24"/>
          <w:lang w:val="ru-RU"/>
        </w:rPr>
        <w:t>содержанию</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z w:val="24"/>
          <w:szCs w:val="24"/>
          <w:lang w:val="ru-RU"/>
        </w:rPr>
        <w:t>оценки,</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так</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z w:val="24"/>
          <w:szCs w:val="24"/>
          <w:lang w:val="ru-RU"/>
        </w:rPr>
        <w:t>к</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представлению</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интерпретации</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результатов</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измерений</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4"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pacing w:val="-1"/>
          <w:sz w:val="24"/>
          <w:szCs w:val="24"/>
          <w:lang w:val="ru-RU"/>
        </w:rPr>
        <w:t>Уровневый</w:t>
      </w:r>
      <w:r w:rsidRPr="00DE08EB">
        <w:rPr>
          <w:rFonts w:ascii="Times New Roman" w:hAnsi="Times New Roman" w:cs="Times New Roman"/>
          <w:spacing w:val="-15"/>
          <w:sz w:val="24"/>
          <w:szCs w:val="24"/>
          <w:lang w:val="ru-RU"/>
        </w:rPr>
        <w:t xml:space="preserve"> </w:t>
      </w:r>
      <w:r w:rsidRPr="00DE08EB">
        <w:rPr>
          <w:rFonts w:ascii="Times New Roman" w:hAnsi="Times New Roman" w:cs="Times New Roman"/>
          <w:spacing w:val="-1"/>
          <w:sz w:val="24"/>
          <w:szCs w:val="24"/>
          <w:lang w:val="ru-RU"/>
        </w:rPr>
        <w:t>подход</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реализуется</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за</w:t>
      </w:r>
      <w:r w:rsidRPr="00DE08EB">
        <w:rPr>
          <w:rFonts w:ascii="Times New Roman" w:hAnsi="Times New Roman" w:cs="Times New Roman"/>
          <w:spacing w:val="-15"/>
          <w:sz w:val="24"/>
          <w:szCs w:val="24"/>
          <w:lang w:val="ru-RU"/>
        </w:rPr>
        <w:t xml:space="preserve"> </w:t>
      </w:r>
      <w:r w:rsidRPr="00DE08EB">
        <w:rPr>
          <w:rFonts w:ascii="Times New Roman" w:hAnsi="Times New Roman" w:cs="Times New Roman"/>
          <w:sz w:val="24"/>
          <w:szCs w:val="24"/>
          <w:lang w:val="ru-RU"/>
        </w:rPr>
        <w:t>счёт</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фиксации</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различных</w:t>
      </w:r>
      <w:r w:rsidRPr="00DE08EB">
        <w:rPr>
          <w:rFonts w:ascii="Times New Roman" w:hAnsi="Times New Roman" w:cs="Times New Roman"/>
          <w:spacing w:val="-62"/>
          <w:sz w:val="24"/>
          <w:szCs w:val="24"/>
          <w:lang w:val="ru-RU"/>
        </w:rPr>
        <w:t xml:space="preserve"> </w:t>
      </w:r>
      <w:r w:rsidRPr="00DE08EB">
        <w:rPr>
          <w:rFonts w:ascii="Times New Roman" w:hAnsi="Times New Roman" w:cs="Times New Roman"/>
          <w:spacing w:val="-1"/>
          <w:sz w:val="24"/>
          <w:szCs w:val="24"/>
          <w:lang w:val="ru-RU"/>
        </w:rPr>
        <w:t>уровней</w:t>
      </w:r>
      <w:r w:rsidRPr="00DE08EB">
        <w:rPr>
          <w:rFonts w:ascii="Times New Roman" w:hAnsi="Times New Roman" w:cs="Times New Roman"/>
          <w:spacing w:val="-15"/>
          <w:sz w:val="24"/>
          <w:szCs w:val="24"/>
          <w:lang w:val="ru-RU"/>
        </w:rPr>
        <w:t xml:space="preserve"> </w:t>
      </w:r>
      <w:r w:rsidRPr="00DE08EB">
        <w:rPr>
          <w:rFonts w:ascii="Times New Roman" w:hAnsi="Times New Roman" w:cs="Times New Roman"/>
          <w:spacing w:val="-1"/>
          <w:sz w:val="24"/>
          <w:szCs w:val="24"/>
          <w:lang w:val="ru-RU"/>
        </w:rPr>
        <w:t>достижения</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pacing w:val="-1"/>
          <w:sz w:val="24"/>
          <w:szCs w:val="24"/>
          <w:lang w:val="ru-RU"/>
        </w:rPr>
        <w:t>обучающимися</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pacing w:val="-1"/>
          <w:sz w:val="24"/>
          <w:szCs w:val="24"/>
          <w:lang w:val="ru-RU"/>
        </w:rPr>
        <w:t>планируемых</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результатов</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z w:val="24"/>
          <w:szCs w:val="24"/>
          <w:lang w:val="ru-RU"/>
        </w:rPr>
        <w:t>базового</w:t>
      </w:r>
      <w:r w:rsidRPr="00DE08EB">
        <w:rPr>
          <w:rFonts w:ascii="Times New Roman" w:hAnsi="Times New Roman" w:cs="Times New Roman"/>
          <w:spacing w:val="-16"/>
          <w:sz w:val="24"/>
          <w:szCs w:val="24"/>
          <w:lang w:val="ru-RU"/>
        </w:rPr>
        <w:t xml:space="preserve"> </w:t>
      </w:r>
      <w:r w:rsidRPr="00DE08EB">
        <w:rPr>
          <w:rFonts w:ascii="Times New Roman" w:hAnsi="Times New Roman" w:cs="Times New Roman"/>
          <w:sz w:val="24"/>
          <w:szCs w:val="24"/>
          <w:lang w:val="ru-RU"/>
        </w:rPr>
        <w:t>уровня</w:t>
      </w:r>
      <w:r w:rsidRPr="00DE08EB">
        <w:rPr>
          <w:rFonts w:ascii="Times New Roman" w:hAnsi="Times New Roman" w:cs="Times New Roman"/>
          <w:spacing w:val="-16"/>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15"/>
          <w:sz w:val="24"/>
          <w:szCs w:val="24"/>
          <w:lang w:val="ru-RU"/>
        </w:rPr>
        <w:t xml:space="preserve"> </w:t>
      </w:r>
      <w:r w:rsidRPr="00DE08EB">
        <w:rPr>
          <w:rFonts w:ascii="Times New Roman" w:hAnsi="Times New Roman" w:cs="Times New Roman"/>
          <w:sz w:val="24"/>
          <w:szCs w:val="24"/>
          <w:lang w:val="ru-RU"/>
        </w:rPr>
        <w:t>уровней</w:t>
      </w:r>
      <w:r w:rsidRPr="00DE08EB">
        <w:rPr>
          <w:rFonts w:ascii="Times New Roman" w:hAnsi="Times New Roman" w:cs="Times New Roman"/>
          <w:spacing w:val="-16"/>
          <w:sz w:val="24"/>
          <w:szCs w:val="24"/>
          <w:lang w:val="ru-RU"/>
        </w:rPr>
        <w:t xml:space="preserve"> </w:t>
      </w:r>
      <w:r w:rsidRPr="00DE08EB">
        <w:rPr>
          <w:rFonts w:ascii="Times New Roman" w:hAnsi="Times New Roman" w:cs="Times New Roman"/>
          <w:sz w:val="24"/>
          <w:szCs w:val="24"/>
          <w:lang w:val="ru-RU"/>
        </w:rPr>
        <w:t>выше</w:t>
      </w:r>
      <w:r w:rsidRPr="00DE08EB">
        <w:rPr>
          <w:rFonts w:ascii="Times New Roman" w:hAnsi="Times New Roman" w:cs="Times New Roman"/>
          <w:spacing w:val="-15"/>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16"/>
          <w:sz w:val="24"/>
          <w:szCs w:val="24"/>
          <w:lang w:val="ru-RU"/>
        </w:rPr>
        <w:t xml:space="preserve"> </w:t>
      </w:r>
      <w:r w:rsidRPr="00DE08EB">
        <w:rPr>
          <w:rFonts w:ascii="Times New Roman" w:hAnsi="Times New Roman" w:cs="Times New Roman"/>
          <w:sz w:val="24"/>
          <w:szCs w:val="24"/>
          <w:lang w:val="ru-RU"/>
        </w:rPr>
        <w:t>ниже</w:t>
      </w:r>
      <w:r w:rsidRPr="00DE08EB">
        <w:rPr>
          <w:rFonts w:ascii="Times New Roman" w:hAnsi="Times New Roman" w:cs="Times New Roman"/>
          <w:spacing w:val="-15"/>
          <w:sz w:val="24"/>
          <w:szCs w:val="24"/>
          <w:lang w:val="ru-RU"/>
        </w:rPr>
        <w:t xml:space="preserve"> </w:t>
      </w:r>
      <w:r w:rsidRPr="00DE08EB">
        <w:rPr>
          <w:rFonts w:ascii="Times New Roman" w:hAnsi="Times New Roman" w:cs="Times New Roman"/>
          <w:sz w:val="24"/>
          <w:szCs w:val="24"/>
          <w:lang w:val="ru-RU"/>
        </w:rPr>
        <w:t>базового.</w:t>
      </w:r>
      <w:r w:rsidRPr="00DE08EB">
        <w:rPr>
          <w:rFonts w:ascii="Times New Roman" w:hAnsi="Times New Roman" w:cs="Times New Roman"/>
          <w:spacing w:val="40"/>
          <w:sz w:val="24"/>
          <w:szCs w:val="24"/>
          <w:lang w:val="ru-RU"/>
        </w:rPr>
        <w:t xml:space="preserve"> </w:t>
      </w:r>
      <w:r w:rsidRPr="00DE08EB">
        <w:rPr>
          <w:rFonts w:ascii="Times New Roman" w:hAnsi="Times New Roman" w:cs="Times New Roman"/>
          <w:sz w:val="24"/>
          <w:szCs w:val="24"/>
          <w:lang w:val="ru-RU"/>
        </w:rPr>
        <w:t>Достижение</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z w:val="24"/>
          <w:szCs w:val="24"/>
          <w:lang w:val="ru-RU"/>
        </w:rPr>
        <w:t>базового уровня свидетельствует о способности обучающихся</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w w:val="95"/>
          <w:sz w:val="24"/>
          <w:szCs w:val="24"/>
          <w:lang w:val="ru-RU"/>
        </w:rPr>
        <w:t>решать типовые учебные задачи, целенаправленно отрабатыва</w:t>
      </w:r>
      <w:r w:rsidRPr="00DE08EB">
        <w:rPr>
          <w:rFonts w:ascii="Times New Roman" w:hAnsi="Times New Roman" w:cs="Times New Roman"/>
          <w:sz w:val="24"/>
          <w:szCs w:val="24"/>
          <w:lang w:val="ru-RU"/>
        </w:rPr>
        <w:t>емые</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z w:val="24"/>
          <w:szCs w:val="24"/>
          <w:lang w:val="ru-RU"/>
        </w:rPr>
        <w:t>со</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z w:val="24"/>
          <w:szCs w:val="24"/>
          <w:lang w:val="ru-RU"/>
        </w:rPr>
        <w:t>всеми</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z w:val="24"/>
          <w:szCs w:val="24"/>
          <w:lang w:val="ru-RU"/>
        </w:rPr>
        <w:t>обучающимися</w:t>
      </w:r>
      <w:r w:rsidRPr="00DE08EB">
        <w:rPr>
          <w:rFonts w:ascii="Times New Roman" w:hAnsi="Times New Roman" w:cs="Times New Roman"/>
          <w:spacing w:val="-10"/>
          <w:sz w:val="24"/>
          <w:szCs w:val="24"/>
          <w:lang w:val="ru-RU"/>
        </w:rPr>
        <w:t xml:space="preserve"> </w:t>
      </w:r>
      <w:r w:rsidRPr="00DE08EB">
        <w:rPr>
          <w:rFonts w:ascii="Times New Roman" w:hAnsi="Times New Roman" w:cs="Times New Roman"/>
          <w:sz w:val="24"/>
          <w:szCs w:val="24"/>
          <w:lang w:val="ru-RU"/>
        </w:rPr>
        <w:t>в</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z w:val="24"/>
          <w:szCs w:val="24"/>
          <w:lang w:val="ru-RU"/>
        </w:rPr>
        <w:t>ходе</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z w:val="24"/>
          <w:szCs w:val="24"/>
          <w:lang w:val="ru-RU"/>
        </w:rPr>
        <w:t>учебного</w:t>
      </w:r>
      <w:r w:rsidRPr="00DE08EB">
        <w:rPr>
          <w:rFonts w:ascii="Times New Roman" w:hAnsi="Times New Roman" w:cs="Times New Roman"/>
          <w:spacing w:val="-10"/>
          <w:sz w:val="24"/>
          <w:szCs w:val="24"/>
          <w:lang w:val="ru-RU"/>
        </w:rPr>
        <w:t xml:space="preserve"> </w:t>
      </w:r>
      <w:r w:rsidRPr="00DE08EB">
        <w:rPr>
          <w:rFonts w:ascii="Times New Roman" w:hAnsi="Times New Roman" w:cs="Times New Roman"/>
          <w:sz w:val="24"/>
          <w:szCs w:val="24"/>
          <w:lang w:val="ru-RU"/>
        </w:rPr>
        <w:t>процесса.</w:t>
      </w:r>
      <w:r w:rsidRPr="00DE08EB">
        <w:rPr>
          <w:rFonts w:ascii="Times New Roman" w:hAnsi="Times New Roman" w:cs="Times New Roman"/>
          <w:spacing w:val="42"/>
          <w:sz w:val="24"/>
          <w:szCs w:val="24"/>
          <w:lang w:val="ru-RU"/>
        </w:rPr>
        <w:t xml:space="preserve"> </w:t>
      </w:r>
      <w:r w:rsidRPr="00DE08EB">
        <w:rPr>
          <w:rFonts w:ascii="Times New Roman" w:hAnsi="Times New Roman" w:cs="Times New Roman"/>
          <w:sz w:val="24"/>
          <w:szCs w:val="24"/>
          <w:lang w:val="ru-RU"/>
        </w:rPr>
        <w:t xml:space="preserve">Овладение базовым уровнем </w:t>
      </w:r>
      <w:r w:rsidRPr="00DE08EB">
        <w:rPr>
          <w:rFonts w:ascii="Times New Roman" w:hAnsi="Times New Roman" w:cs="Times New Roman"/>
          <w:sz w:val="24"/>
          <w:szCs w:val="24"/>
          <w:lang w:val="ru-RU"/>
        </w:rPr>
        <w:lastRenderedPageBreak/>
        <w:t>является границей, отделяющей знание от незнания, выступает достаточным для продолжения</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обучения</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6"/>
          <w:sz w:val="24"/>
          <w:szCs w:val="24"/>
          <w:lang w:val="ru-RU"/>
        </w:rPr>
        <w:t xml:space="preserve"> </w:t>
      </w:r>
      <w:r w:rsidRPr="00DE08EB">
        <w:rPr>
          <w:rFonts w:ascii="Times New Roman" w:hAnsi="Times New Roman" w:cs="Times New Roman"/>
          <w:sz w:val="24"/>
          <w:szCs w:val="24"/>
          <w:lang w:val="ru-RU"/>
        </w:rPr>
        <w:t>усвоения</w:t>
      </w:r>
      <w:r w:rsidRPr="00DE08EB">
        <w:rPr>
          <w:rFonts w:ascii="Times New Roman" w:hAnsi="Times New Roman" w:cs="Times New Roman"/>
          <w:spacing w:val="6"/>
          <w:sz w:val="24"/>
          <w:szCs w:val="24"/>
          <w:lang w:val="ru-RU"/>
        </w:rPr>
        <w:t xml:space="preserve"> </w:t>
      </w:r>
      <w:r w:rsidRPr="00DE08EB">
        <w:rPr>
          <w:rFonts w:ascii="Times New Roman" w:hAnsi="Times New Roman" w:cs="Times New Roman"/>
          <w:sz w:val="24"/>
          <w:szCs w:val="24"/>
          <w:lang w:val="ru-RU"/>
        </w:rPr>
        <w:t>последующего</w:t>
      </w:r>
      <w:r w:rsidRPr="00DE08EB">
        <w:rPr>
          <w:rFonts w:ascii="Times New Roman" w:hAnsi="Times New Roman" w:cs="Times New Roman"/>
          <w:spacing w:val="6"/>
          <w:sz w:val="24"/>
          <w:szCs w:val="24"/>
          <w:lang w:val="ru-RU"/>
        </w:rPr>
        <w:t xml:space="preserve"> </w:t>
      </w:r>
      <w:r w:rsidRPr="00DE08EB">
        <w:rPr>
          <w:rFonts w:ascii="Times New Roman" w:hAnsi="Times New Roman" w:cs="Times New Roman"/>
          <w:sz w:val="24"/>
          <w:szCs w:val="24"/>
          <w:lang w:val="ru-RU"/>
        </w:rPr>
        <w:t>материала</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9"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b/>
          <w:w w:val="95"/>
          <w:sz w:val="24"/>
          <w:szCs w:val="24"/>
          <w:lang w:val="ru-RU"/>
        </w:rPr>
        <w:t>Комплексный</w:t>
      </w:r>
      <w:r w:rsidRPr="00DE08EB">
        <w:rPr>
          <w:rFonts w:ascii="Times New Roman" w:hAnsi="Times New Roman" w:cs="Times New Roman"/>
          <w:b/>
          <w:spacing w:val="-9"/>
          <w:w w:val="95"/>
          <w:sz w:val="24"/>
          <w:szCs w:val="24"/>
          <w:lang w:val="ru-RU"/>
        </w:rPr>
        <w:t xml:space="preserve"> </w:t>
      </w:r>
      <w:r w:rsidRPr="00DE08EB">
        <w:rPr>
          <w:rFonts w:ascii="Times New Roman" w:hAnsi="Times New Roman" w:cs="Times New Roman"/>
          <w:b/>
          <w:w w:val="95"/>
          <w:sz w:val="24"/>
          <w:szCs w:val="24"/>
          <w:lang w:val="ru-RU"/>
        </w:rPr>
        <w:t>подход</w:t>
      </w:r>
      <w:r w:rsidRPr="00DE08EB">
        <w:rPr>
          <w:rFonts w:ascii="Times New Roman" w:hAnsi="Times New Roman" w:cs="Times New Roman"/>
          <w:b/>
          <w:spacing w:val="-8"/>
          <w:w w:val="95"/>
          <w:sz w:val="24"/>
          <w:szCs w:val="24"/>
          <w:lang w:val="ru-RU"/>
        </w:rPr>
        <w:t xml:space="preserve"> </w:t>
      </w:r>
      <w:r w:rsidRPr="00DE08EB">
        <w:rPr>
          <w:rFonts w:ascii="Times New Roman" w:hAnsi="Times New Roman" w:cs="Times New Roman"/>
          <w:w w:val="95"/>
          <w:sz w:val="24"/>
          <w:szCs w:val="24"/>
          <w:lang w:val="ru-RU"/>
        </w:rPr>
        <w:t>к</w:t>
      </w:r>
      <w:r w:rsidRPr="00DE08EB">
        <w:rPr>
          <w:rFonts w:ascii="Times New Roman" w:hAnsi="Times New Roman" w:cs="Times New Roman"/>
          <w:spacing w:val="-4"/>
          <w:w w:val="95"/>
          <w:sz w:val="24"/>
          <w:szCs w:val="24"/>
          <w:lang w:val="ru-RU"/>
        </w:rPr>
        <w:t xml:space="preserve"> </w:t>
      </w:r>
      <w:r w:rsidRPr="00DE08EB">
        <w:rPr>
          <w:rFonts w:ascii="Times New Roman" w:hAnsi="Times New Roman" w:cs="Times New Roman"/>
          <w:w w:val="95"/>
          <w:sz w:val="24"/>
          <w:szCs w:val="24"/>
          <w:lang w:val="ru-RU"/>
        </w:rPr>
        <w:t>оценке</w:t>
      </w:r>
      <w:r w:rsidRPr="00DE08EB">
        <w:rPr>
          <w:rFonts w:ascii="Times New Roman" w:hAnsi="Times New Roman" w:cs="Times New Roman"/>
          <w:spacing w:val="-5"/>
          <w:w w:val="95"/>
          <w:sz w:val="24"/>
          <w:szCs w:val="24"/>
          <w:lang w:val="ru-RU"/>
        </w:rPr>
        <w:t xml:space="preserve"> </w:t>
      </w:r>
      <w:r w:rsidRPr="00DE08EB">
        <w:rPr>
          <w:rFonts w:ascii="Times New Roman" w:hAnsi="Times New Roman" w:cs="Times New Roman"/>
          <w:w w:val="95"/>
          <w:sz w:val="24"/>
          <w:szCs w:val="24"/>
          <w:lang w:val="ru-RU"/>
        </w:rPr>
        <w:t>образовательных</w:t>
      </w:r>
      <w:r w:rsidRPr="00DE08EB">
        <w:rPr>
          <w:rFonts w:ascii="Times New Roman" w:hAnsi="Times New Roman" w:cs="Times New Roman"/>
          <w:spacing w:val="-4"/>
          <w:w w:val="95"/>
          <w:sz w:val="24"/>
          <w:szCs w:val="24"/>
          <w:lang w:val="ru-RU"/>
        </w:rPr>
        <w:t xml:space="preserve"> </w:t>
      </w:r>
      <w:r w:rsidRPr="00DE08EB">
        <w:rPr>
          <w:rFonts w:ascii="Times New Roman" w:hAnsi="Times New Roman" w:cs="Times New Roman"/>
          <w:w w:val="95"/>
          <w:sz w:val="24"/>
          <w:szCs w:val="24"/>
          <w:lang w:val="ru-RU"/>
        </w:rPr>
        <w:t>достижений</w:t>
      </w:r>
      <w:r w:rsidRPr="00DE08EB">
        <w:rPr>
          <w:rFonts w:ascii="Times New Roman" w:hAnsi="Times New Roman" w:cs="Times New Roman"/>
          <w:spacing w:val="-59"/>
          <w:w w:val="95"/>
          <w:sz w:val="24"/>
          <w:szCs w:val="24"/>
          <w:lang w:val="ru-RU"/>
        </w:rPr>
        <w:t xml:space="preserve"> </w:t>
      </w:r>
      <w:r w:rsidRPr="00DE08EB">
        <w:rPr>
          <w:rFonts w:ascii="Times New Roman" w:hAnsi="Times New Roman" w:cs="Times New Roman"/>
          <w:sz w:val="24"/>
          <w:szCs w:val="24"/>
          <w:lang w:val="ru-RU"/>
        </w:rPr>
        <w:t>реализуется</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путём:</w:t>
      </w:r>
    </w:p>
    <w:p w:rsidR="009278DD" w:rsidRPr="00DE08EB" w:rsidRDefault="009278DD" w:rsidP="00DE08EB">
      <w:pPr>
        <w:tabs>
          <w:tab w:val="left" w:pos="384"/>
          <w:tab w:val="left" w:pos="709"/>
        </w:tabs>
        <w:spacing w:before="7" w:line="360" w:lineRule="auto"/>
        <w:jc w:val="both"/>
        <w:rPr>
          <w:w w:val="95"/>
        </w:rPr>
      </w:pPr>
      <w:r w:rsidRPr="00DE08EB">
        <w:rPr>
          <w:w w:val="95"/>
        </w:rPr>
        <w:t>оценки предметных и метапредметных результатов;</w:t>
      </w:r>
    </w:p>
    <w:p w:rsidR="009278DD" w:rsidRPr="00DE08EB" w:rsidRDefault="009278DD" w:rsidP="00DE08EB">
      <w:pPr>
        <w:tabs>
          <w:tab w:val="left" w:pos="384"/>
          <w:tab w:val="left" w:pos="709"/>
        </w:tabs>
        <w:spacing w:before="7" w:line="360" w:lineRule="auto"/>
        <w:jc w:val="both"/>
        <w:rPr>
          <w:w w:val="95"/>
        </w:rPr>
      </w:pPr>
      <w:r w:rsidRPr="00DE08EB">
        <w:rPr>
          <w:w w:val="95"/>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9278DD" w:rsidRPr="00DE08EB" w:rsidRDefault="009278DD" w:rsidP="00DE08EB">
      <w:pPr>
        <w:tabs>
          <w:tab w:val="left" w:pos="384"/>
          <w:tab w:val="left" w:pos="709"/>
        </w:tabs>
        <w:spacing w:before="7" w:line="360" w:lineRule="auto"/>
        <w:jc w:val="both"/>
        <w:rPr>
          <w:w w:val="95"/>
        </w:rPr>
      </w:pPr>
      <w:r w:rsidRPr="00DE08EB">
        <w:rPr>
          <w:w w:val="95"/>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278DD" w:rsidRPr="00DE08EB" w:rsidRDefault="009278DD" w:rsidP="00DE08EB">
      <w:pPr>
        <w:tabs>
          <w:tab w:val="left" w:pos="384"/>
          <w:tab w:val="left" w:pos="709"/>
        </w:tabs>
        <w:spacing w:before="7" w:line="360" w:lineRule="auto"/>
        <w:jc w:val="both"/>
        <w:rPr>
          <w:w w:val="95"/>
        </w:rPr>
      </w:pPr>
      <w:r w:rsidRPr="00DE08EB">
        <w:rPr>
          <w:w w:val="95"/>
        </w:rPr>
        <w:t xml:space="preserve">использования форм работы, обеспечивающих возможность включения младших школьников в самостоятельную оценочную деятельность (самоанализ, самооценка, </w:t>
      </w:r>
      <w:proofErr w:type="spellStart"/>
      <w:r w:rsidRPr="00DE08EB">
        <w:rPr>
          <w:w w:val="95"/>
        </w:rPr>
        <w:t>взаимооценка</w:t>
      </w:r>
      <w:proofErr w:type="spellEnd"/>
      <w:r w:rsidRPr="00DE08EB">
        <w:rPr>
          <w:w w:val="95"/>
        </w:rPr>
        <w:t>);</w:t>
      </w:r>
    </w:p>
    <w:p w:rsidR="009278DD" w:rsidRPr="00DE08EB" w:rsidRDefault="009278DD" w:rsidP="00DE08EB">
      <w:pPr>
        <w:tabs>
          <w:tab w:val="left" w:pos="384"/>
          <w:tab w:val="left" w:pos="709"/>
        </w:tabs>
        <w:spacing w:before="7" w:line="360" w:lineRule="auto"/>
        <w:jc w:val="both"/>
      </w:pPr>
      <w:r w:rsidRPr="00DE08EB">
        <w:rPr>
          <w:w w:val="95"/>
        </w:rPr>
        <w:t>испо</w:t>
      </w:r>
      <w:r w:rsidRPr="00DE08EB">
        <w:t>льзования мониторинга динамических показателей ос</w:t>
      </w:r>
      <w:r w:rsidRPr="00DE08EB">
        <w:rPr>
          <w:w w:val="95"/>
        </w:rPr>
        <w:t xml:space="preserve">воения умений и </w:t>
      </w:r>
      <w:r w:rsidRPr="00DE08EB">
        <w:t>знаний</w:t>
      </w:r>
      <w:r w:rsidRPr="00DE08EB">
        <w:rPr>
          <w:w w:val="95"/>
        </w:rPr>
        <w:t>, в том числе формируемых с исполь</w:t>
      </w:r>
      <w:r w:rsidRPr="00DE08EB">
        <w:t>зованием</w:t>
      </w:r>
      <w:r w:rsidRPr="00DE08EB">
        <w:rPr>
          <w:spacing w:val="8"/>
        </w:rPr>
        <w:t xml:space="preserve"> </w:t>
      </w:r>
      <w:r w:rsidRPr="00DE08EB">
        <w:t>ИКТ</w:t>
      </w:r>
      <w:r w:rsidRPr="00DE08EB">
        <w:rPr>
          <w:spacing w:val="8"/>
        </w:rPr>
        <w:t xml:space="preserve"> </w:t>
      </w:r>
      <w:r w:rsidRPr="00DE08EB">
        <w:t>(цифровых)</w:t>
      </w:r>
      <w:r w:rsidRPr="00DE08EB">
        <w:rPr>
          <w:rStyle w:val="a8"/>
        </w:rPr>
        <w:footnoteReference w:id="1"/>
      </w:r>
      <w:r w:rsidRPr="00DE08EB">
        <w:rPr>
          <w:spacing w:val="33"/>
          <w:position w:val="4"/>
        </w:rPr>
        <w:t xml:space="preserve"> </w:t>
      </w:r>
      <w:r w:rsidRPr="00DE08EB">
        <w:t>технологий</w:t>
      </w:r>
      <w:r w:rsidRPr="00DE08EB">
        <w:rPr>
          <w:w w:val="111"/>
        </w:rPr>
        <w:t>.</w:t>
      </w:r>
    </w:p>
    <w:p w:rsidR="009278DD" w:rsidRPr="00DE08EB" w:rsidRDefault="009278DD" w:rsidP="00DE08EB">
      <w:pPr>
        <w:tabs>
          <w:tab w:val="left" w:pos="709"/>
        </w:tabs>
        <w:spacing w:line="360" w:lineRule="auto"/>
        <w:ind w:firstLine="567"/>
        <w:jc w:val="both"/>
        <w:rPr>
          <w:b/>
        </w:rPr>
      </w:pPr>
      <w:r w:rsidRPr="00DE08EB">
        <w:rPr>
          <w:b/>
        </w:rPr>
        <w:t>Особенности оценки метапредметных результатов</w:t>
      </w:r>
    </w:p>
    <w:p w:rsidR="009278DD" w:rsidRPr="00DE08EB" w:rsidRDefault="009278DD" w:rsidP="00DE08EB">
      <w:pPr>
        <w:pStyle w:val="a3"/>
        <w:tabs>
          <w:tab w:val="left" w:pos="709"/>
        </w:tabs>
        <w:spacing w:before="6"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w w:val="95"/>
          <w:sz w:val="24"/>
          <w:szCs w:val="24"/>
          <w:lang w:val="ru-RU"/>
        </w:rPr>
        <w:t>Оценка</w:t>
      </w:r>
      <w:r w:rsidRPr="00DE08EB">
        <w:rPr>
          <w:rFonts w:ascii="Times New Roman" w:hAnsi="Times New Roman" w:cs="Times New Roman"/>
          <w:spacing w:val="-13"/>
          <w:w w:val="95"/>
          <w:sz w:val="24"/>
          <w:szCs w:val="24"/>
          <w:lang w:val="ru-RU"/>
        </w:rPr>
        <w:t xml:space="preserve"> </w:t>
      </w:r>
      <w:r w:rsidRPr="00DE08EB">
        <w:rPr>
          <w:rFonts w:ascii="Times New Roman" w:hAnsi="Times New Roman" w:cs="Times New Roman"/>
          <w:w w:val="95"/>
          <w:sz w:val="24"/>
          <w:szCs w:val="24"/>
          <w:lang w:val="ru-RU"/>
        </w:rPr>
        <w:t>метапредметных</w:t>
      </w:r>
      <w:r w:rsidRPr="00DE08EB">
        <w:rPr>
          <w:rFonts w:ascii="Times New Roman" w:hAnsi="Times New Roman" w:cs="Times New Roman"/>
          <w:spacing w:val="-12"/>
          <w:w w:val="95"/>
          <w:sz w:val="24"/>
          <w:szCs w:val="24"/>
          <w:lang w:val="ru-RU"/>
        </w:rPr>
        <w:t xml:space="preserve"> </w:t>
      </w:r>
      <w:r w:rsidRPr="00DE08EB">
        <w:rPr>
          <w:rFonts w:ascii="Times New Roman" w:hAnsi="Times New Roman" w:cs="Times New Roman"/>
          <w:w w:val="95"/>
          <w:sz w:val="24"/>
          <w:szCs w:val="24"/>
          <w:lang w:val="ru-RU"/>
        </w:rPr>
        <w:t>результатов</w:t>
      </w:r>
      <w:r w:rsidRPr="00DE08EB">
        <w:rPr>
          <w:rFonts w:ascii="Times New Roman" w:hAnsi="Times New Roman" w:cs="Times New Roman"/>
          <w:spacing w:val="-13"/>
          <w:w w:val="95"/>
          <w:sz w:val="24"/>
          <w:szCs w:val="24"/>
          <w:lang w:val="ru-RU"/>
        </w:rPr>
        <w:t xml:space="preserve"> </w:t>
      </w:r>
      <w:r w:rsidRPr="00DE08EB">
        <w:rPr>
          <w:rFonts w:ascii="Times New Roman" w:hAnsi="Times New Roman" w:cs="Times New Roman"/>
          <w:w w:val="95"/>
          <w:sz w:val="24"/>
          <w:szCs w:val="24"/>
          <w:lang w:val="ru-RU"/>
        </w:rPr>
        <w:t>представляет</w:t>
      </w:r>
      <w:r w:rsidRPr="00DE08EB">
        <w:rPr>
          <w:rFonts w:ascii="Times New Roman" w:hAnsi="Times New Roman" w:cs="Times New Roman"/>
          <w:spacing w:val="-12"/>
          <w:w w:val="95"/>
          <w:sz w:val="24"/>
          <w:szCs w:val="24"/>
          <w:lang w:val="ru-RU"/>
        </w:rPr>
        <w:t xml:space="preserve"> </w:t>
      </w:r>
      <w:r w:rsidRPr="00DE08EB">
        <w:rPr>
          <w:rFonts w:ascii="Times New Roman" w:hAnsi="Times New Roman" w:cs="Times New Roman"/>
          <w:w w:val="95"/>
          <w:sz w:val="24"/>
          <w:szCs w:val="24"/>
          <w:lang w:val="ru-RU"/>
        </w:rPr>
        <w:t>собой</w:t>
      </w:r>
      <w:r w:rsidRPr="00DE08EB">
        <w:rPr>
          <w:rFonts w:ascii="Times New Roman" w:hAnsi="Times New Roman" w:cs="Times New Roman"/>
          <w:spacing w:val="-12"/>
          <w:w w:val="95"/>
          <w:sz w:val="24"/>
          <w:szCs w:val="24"/>
          <w:lang w:val="ru-RU"/>
        </w:rPr>
        <w:t xml:space="preserve"> </w:t>
      </w:r>
      <w:r w:rsidRPr="00DE08EB">
        <w:rPr>
          <w:rFonts w:ascii="Times New Roman" w:hAnsi="Times New Roman" w:cs="Times New Roman"/>
          <w:w w:val="95"/>
          <w:sz w:val="24"/>
          <w:szCs w:val="24"/>
          <w:lang w:val="ru-RU"/>
        </w:rPr>
        <w:t>оценку достижения планируемых результатов освоения основной об</w:t>
      </w:r>
      <w:r w:rsidRPr="00DE08EB">
        <w:rPr>
          <w:rFonts w:ascii="Times New Roman" w:hAnsi="Times New Roman" w:cs="Times New Roman"/>
          <w:spacing w:val="-2"/>
          <w:sz w:val="24"/>
          <w:szCs w:val="24"/>
          <w:lang w:val="ru-RU"/>
        </w:rPr>
        <w:t>разовательной</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pacing w:val="-2"/>
          <w:sz w:val="24"/>
          <w:szCs w:val="24"/>
          <w:lang w:val="ru-RU"/>
        </w:rPr>
        <w:t>программы,</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pacing w:val="-2"/>
          <w:sz w:val="24"/>
          <w:szCs w:val="24"/>
          <w:lang w:val="ru-RU"/>
        </w:rPr>
        <w:t>которые</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pacing w:val="-2"/>
          <w:sz w:val="24"/>
          <w:szCs w:val="24"/>
          <w:lang w:val="ru-RU"/>
        </w:rPr>
        <w:t>представлены</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pacing w:val="-2"/>
          <w:sz w:val="24"/>
          <w:szCs w:val="24"/>
          <w:lang w:val="ru-RU"/>
        </w:rPr>
        <w:t>в</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pacing w:val="-2"/>
          <w:sz w:val="24"/>
          <w:szCs w:val="24"/>
          <w:lang w:val="ru-RU"/>
        </w:rPr>
        <w:t>программе</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pacing w:val="-3"/>
          <w:sz w:val="24"/>
          <w:szCs w:val="24"/>
          <w:lang w:val="ru-RU"/>
        </w:rPr>
        <w:t>формирования</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pacing w:val="-3"/>
          <w:sz w:val="24"/>
          <w:szCs w:val="24"/>
          <w:lang w:val="ru-RU"/>
        </w:rPr>
        <w:t>универсальных</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pacing w:val="-3"/>
          <w:sz w:val="24"/>
          <w:szCs w:val="24"/>
          <w:lang w:val="ru-RU"/>
        </w:rPr>
        <w:t>учебных</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pacing w:val="-2"/>
          <w:sz w:val="24"/>
          <w:szCs w:val="24"/>
          <w:lang w:val="ru-RU"/>
        </w:rPr>
        <w:t>действий</w:t>
      </w:r>
      <w:r w:rsidRPr="00DE08EB">
        <w:rPr>
          <w:rFonts w:ascii="Times New Roman" w:hAnsi="Times New Roman" w:cs="Times New Roman"/>
          <w:spacing w:val="-10"/>
          <w:sz w:val="24"/>
          <w:szCs w:val="24"/>
          <w:lang w:val="ru-RU"/>
        </w:rPr>
        <w:t xml:space="preserve"> </w:t>
      </w:r>
      <w:r w:rsidRPr="00DE08EB">
        <w:rPr>
          <w:rFonts w:ascii="Times New Roman" w:hAnsi="Times New Roman" w:cs="Times New Roman"/>
          <w:spacing w:val="-2"/>
          <w:sz w:val="24"/>
          <w:szCs w:val="24"/>
          <w:lang w:val="ru-RU"/>
        </w:rPr>
        <w:t>обучающихся</w:t>
      </w:r>
      <w:r w:rsidRPr="00DE08EB">
        <w:rPr>
          <w:rFonts w:ascii="Times New Roman" w:hAnsi="Times New Roman" w:cs="Times New Roman"/>
          <w:spacing w:val="-62"/>
          <w:sz w:val="24"/>
          <w:szCs w:val="24"/>
          <w:lang w:val="ru-RU"/>
        </w:rPr>
        <w:t xml:space="preserve"> </w:t>
      </w:r>
      <w:r w:rsidRPr="00DE08EB">
        <w:rPr>
          <w:rFonts w:ascii="Times New Roman" w:hAnsi="Times New Roman" w:cs="Times New Roman"/>
          <w:w w:val="95"/>
          <w:sz w:val="24"/>
          <w:szCs w:val="24"/>
          <w:lang w:val="ru-RU"/>
        </w:rPr>
        <w:t>и отражают совокупность познавательных, коммуникативных и</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sz w:val="24"/>
          <w:szCs w:val="24"/>
          <w:lang w:val="ru-RU"/>
        </w:rPr>
        <w:t>регулятивных универсальных учебных</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действий</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w w:val="95"/>
          <w:sz w:val="24"/>
          <w:szCs w:val="24"/>
          <w:lang w:val="ru-RU"/>
        </w:rPr>
        <w:t>Формирование</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w w:val="95"/>
          <w:sz w:val="24"/>
          <w:szCs w:val="24"/>
          <w:lang w:val="ru-RU"/>
        </w:rPr>
        <w:t>метапредметных</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w w:val="95"/>
          <w:sz w:val="24"/>
          <w:szCs w:val="24"/>
          <w:lang w:val="ru-RU"/>
        </w:rPr>
        <w:t>результатов</w:t>
      </w:r>
      <w:r w:rsidRPr="00DE08EB">
        <w:rPr>
          <w:rFonts w:ascii="Times New Roman" w:hAnsi="Times New Roman" w:cs="Times New Roman"/>
          <w:spacing w:val="57"/>
          <w:sz w:val="24"/>
          <w:szCs w:val="24"/>
          <w:lang w:val="ru-RU"/>
        </w:rPr>
        <w:t xml:space="preserve"> </w:t>
      </w:r>
      <w:r w:rsidRPr="00DE08EB">
        <w:rPr>
          <w:rFonts w:ascii="Times New Roman" w:hAnsi="Times New Roman" w:cs="Times New Roman"/>
          <w:w w:val="95"/>
          <w:sz w:val="24"/>
          <w:szCs w:val="24"/>
          <w:lang w:val="ru-RU"/>
        </w:rPr>
        <w:t>обеспечивается</w:t>
      </w:r>
      <w:r w:rsidRPr="00DE08EB">
        <w:rPr>
          <w:rFonts w:ascii="Times New Roman" w:hAnsi="Times New Roman" w:cs="Times New Roman"/>
          <w:spacing w:val="-58"/>
          <w:w w:val="95"/>
          <w:sz w:val="24"/>
          <w:szCs w:val="24"/>
          <w:lang w:val="ru-RU"/>
        </w:rPr>
        <w:t xml:space="preserve"> </w:t>
      </w:r>
      <w:r w:rsidRPr="00DE08EB">
        <w:rPr>
          <w:rFonts w:ascii="Times New Roman" w:hAnsi="Times New Roman" w:cs="Times New Roman"/>
          <w:sz w:val="24"/>
          <w:szCs w:val="24"/>
          <w:lang w:val="ru-RU"/>
        </w:rPr>
        <w:t>за</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счёт</w:t>
      </w:r>
      <w:r w:rsidRPr="00DE08EB">
        <w:rPr>
          <w:rFonts w:ascii="Times New Roman" w:hAnsi="Times New Roman" w:cs="Times New Roman"/>
          <w:spacing w:val="-2"/>
          <w:sz w:val="24"/>
          <w:szCs w:val="24"/>
          <w:lang w:val="ru-RU"/>
        </w:rPr>
        <w:t xml:space="preserve"> </w:t>
      </w:r>
      <w:r w:rsidRPr="00DE08EB">
        <w:rPr>
          <w:rFonts w:ascii="Times New Roman" w:hAnsi="Times New Roman" w:cs="Times New Roman"/>
          <w:sz w:val="24"/>
          <w:szCs w:val="24"/>
          <w:lang w:val="ru-RU"/>
        </w:rPr>
        <w:t>всех</w:t>
      </w:r>
      <w:r w:rsidRPr="00DE08EB">
        <w:rPr>
          <w:rFonts w:ascii="Times New Roman" w:hAnsi="Times New Roman" w:cs="Times New Roman"/>
          <w:spacing w:val="-2"/>
          <w:sz w:val="24"/>
          <w:szCs w:val="24"/>
          <w:lang w:val="ru-RU"/>
        </w:rPr>
        <w:t xml:space="preserve"> </w:t>
      </w:r>
      <w:r w:rsidRPr="00DE08EB">
        <w:rPr>
          <w:rFonts w:ascii="Times New Roman" w:hAnsi="Times New Roman" w:cs="Times New Roman"/>
          <w:sz w:val="24"/>
          <w:szCs w:val="24"/>
          <w:lang w:val="ru-RU"/>
        </w:rPr>
        <w:t>учебных</w:t>
      </w:r>
      <w:r w:rsidRPr="00DE08EB">
        <w:rPr>
          <w:rFonts w:ascii="Times New Roman" w:hAnsi="Times New Roman" w:cs="Times New Roman"/>
          <w:spacing w:val="-2"/>
          <w:sz w:val="24"/>
          <w:szCs w:val="24"/>
          <w:lang w:val="ru-RU"/>
        </w:rPr>
        <w:t xml:space="preserve"> </w:t>
      </w:r>
      <w:r w:rsidRPr="00DE08EB">
        <w:rPr>
          <w:rFonts w:ascii="Times New Roman" w:hAnsi="Times New Roman" w:cs="Times New Roman"/>
          <w:sz w:val="24"/>
          <w:szCs w:val="24"/>
          <w:lang w:val="ru-RU"/>
        </w:rPr>
        <w:t>предметов</w:t>
      </w:r>
      <w:r w:rsidRPr="00DE08EB">
        <w:rPr>
          <w:rFonts w:ascii="Times New Roman" w:hAnsi="Times New Roman" w:cs="Times New Roman"/>
          <w:spacing w:val="-2"/>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2"/>
          <w:sz w:val="24"/>
          <w:szCs w:val="24"/>
          <w:lang w:val="ru-RU"/>
        </w:rPr>
        <w:t xml:space="preserve"> </w:t>
      </w:r>
      <w:r w:rsidRPr="00DE08EB">
        <w:rPr>
          <w:rFonts w:ascii="Times New Roman" w:hAnsi="Times New Roman" w:cs="Times New Roman"/>
          <w:sz w:val="24"/>
          <w:szCs w:val="24"/>
          <w:lang w:val="ru-RU"/>
        </w:rPr>
        <w:t>внеурочной</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деятельности</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Оценка метапредметных результатов проводится с целью</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определения</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сформированности:</w:t>
      </w:r>
    </w:p>
    <w:p w:rsidR="009278DD" w:rsidRPr="00DE08EB" w:rsidRDefault="009278DD" w:rsidP="00DE08EB">
      <w:pPr>
        <w:tabs>
          <w:tab w:val="left" w:pos="384"/>
          <w:tab w:val="left" w:pos="709"/>
        </w:tabs>
        <w:spacing w:before="7" w:line="360" w:lineRule="auto"/>
        <w:jc w:val="both"/>
      </w:pPr>
      <w:r w:rsidRPr="00DE08EB">
        <w:t>-универсальных учебных познавательных действий;</w:t>
      </w:r>
    </w:p>
    <w:p w:rsidR="009278DD" w:rsidRPr="00DE08EB" w:rsidRDefault="009278DD" w:rsidP="00DE08EB">
      <w:pPr>
        <w:tabs>
          <w:tab w:val="left" w:pos="384"/>
          <w:tab w:val="left" w:pos="709"/>
        </w:tabs>
        <w:spacing w:before="7" w:line="360" w:lineRule="auto"/>
        <w:jc w:val="both"/>
      </w:pPr>
      <w:r w:rsidRPr="00DE08EB">
        <w:t>-универсальных учебных коммуникативных действий;</w:t>
      </w:r>
    </w:p>
    <w:p w:rsidR="009278DD" w:rsidRPr="00DE08EB" w:rsidRDefault="009278DD" w:rsidP="00DE08EB">
      <w:pPr>
        <w:tabs>
          <w:tab w:val="left" w:pos="384"/>
          <w:tab w:val="left" w:pos="709"/>
        </w:tabs>
        <w:spacing w:before="7" w:line="360" w:lineRule="auto"/>
        <w:jc w:val="both"/>
      </w:pPr>
      <w:r w:rsidRPr="00DE08EB">
        <w:t>-универсальных</w:t>
      </w:r>
      <w:r w:rsidRPr="00DE08EB">
        <w:rPr>
          <w:spacing w:val="3"/>
        </w:rPr>
        <w:t xml:space="preserve"> </w:t>
      </w:r>
      <w:r w:rsidRPr="00DE08EB">
        <w:t>учебных</w:t>
      </w:r>
      <w:r w:rsidRPr="00DE08EB">
        <w:rPr>
          <w:spacing w:val="4"/>
        </w:rPr>
        <w:t xml:space="preserve"> </w:t>
      </w:r>
      <w:r w:rsidRPr="00DE08EB">
        <w:t>регулятивных</w:t>
      </w:r>
      <w:r w:rsidRPr="00DE08EB">
        <w:rPr>
          <w:spacing w:val="4"/>
        </w:rPr>
        <w:t xml:space="preserve"> </w:t>
      </w:r>
      <w:r w:rsidRPr="00DE08EB">
        <w:t>действий</w:t>
      </w:r>
      <w:r w:rsidRPr="00DE08EB">
        <w:rPr>
          <w:w w:val="111"/>
        </w:rPr>
        <w:t>.</w:t>
      </w:r>
    </w:p>
    <w:p w:rsidR="009278DD" w:rsidRPr="00DE08EB" w:rsidRDefault="009278DD" w:rsidP="00DE08EB">
      <w:pPr>
        <w:pStyle w:val="a3"/>
        <w:tabs>
          <w:tab w:val="left" w:pos="709"/>
        </w:tabs>
        <w:spacing w:before="6"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Овладение</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универсальными</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учебными</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познавательными</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w w:val="95"/>
          <w:sz w:val="24"/>
          <w:szCs w:val="24"/>
          <w:lang w:val="ru-RU"/>
        </w:rPr>
        <w:t>действиями согласно ФГОС НОО предполагает формирование и</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sz w:val="24"/>
          <w:szCs w:val="24"/>
          <w:lang w:val="ru-RU"/>
        </w:rPr>
        <w:t>оценку</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у</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обучающихся</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следующих</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групп</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умений:</w:t>
      </w:r>
    </w:p>
    <w:p w:rsidR="009278DD" w:rsidRPr="00DE08EB" w:rsidRDefault="009278DD" w:rsidP="00DE08EB">
      <w:pPr>
        <w:pStyle w:val="a5"/>
        <w:numPr>
          <w:ilvl w:val="0"/>
          <w:numId w:val="7"/>
        </w:numPr>
        <w:tabs>
          <w:tab w:val="left" w:pos="709"/>
          <w:tab w:val="left" w:pos="851"/>
        </w:tabs>
        <w:spacing w:line="360" w:lineRule="auto"/>
        <w:ind w:left="0" w:right="0" w:firstLine="567"/>
        <w:rPr>
          <w:rFonts w:ascii="Times New Roman" w:hAnsi="Times New Roman" w:cs="Times New Roman"/>
          <w:sz w:val="24"/>
          <w:szCs w:val="24"/>
        </w:rPr>
      </w:pPr>
      <w:proofErr w:type="spellStart"/>
      <w:r w:rsidRPr="00DE08EB">
        <w:rPr>
          <w:rFonts w:ascii="Times New Roman" w:hAnsi="Times New Roman" w:cs="Times New Roman"/>
          <w:sz w:val="24"/>
          <w:szCs w:val="24"/>
        </w:rPr>
        <w:t>базовые</w:t>
      </w:r>
      <w:proofErr w:type="spellEnd"/>
      <w:r w:rsidRPr="00DE08EB">
        <w:rPr>
          <w:rFonts w:ascii="Times New Roman" w:hAnsi="Times New Roman" w:cs="Times New Roman"/>
          <w:spacing w:val="-8"/>
          <w:sz w:val="24"/>
          <w:szCs w:val="24"/>
        </w:rPr>
        <w:t xml:space="preserve"> </w:t>
      </w:r>
      <w:proofErr w:type="spellStart"/>
      <w:r w:rsidRPr="00DE08EB">
        <w:rPr>
          <w:rFonts w:ascii="Times New Roman" w:hAnsi="Times New Roman" w:cs="Times New Roman"/>
          <w:sz w:val="24"/>
          <w:szCs w:val="24"/>
        </w:rPr>
        <w:t>логические</w:t>
      </w:r>
      <w:proofErr w:type="spellEnd"/>
      <w:r w:rsidRPr="00DE08EB">
        <w:rPr>
          <w:rFonts w:ascii="Times New Roman" w:hAnsi="Times New Roman" w:cs="Times New Roman"/>
          <w:spacing w:val="-8"/>
          <w:sz w:val="24"/>
          <w:szCs w:val="24"/>
        </w:rPr>
        <w:t xml:space="preserve"> </w:t>
      </w:r>
      <w:proofErr w:type="spellStart"/>
      <w:r w:rsidRPr="00DE08EB">
        <w:rPr>
          <w:rFonts w:ascii="Times New Roman" w:hAnsi="Times New Roman" w:cs="Times New Roman"/>
          <w:sz w:val="24"/>
          <w:szCs w:val="24"/>
        </w:rPr>
        <w:t>действия</w:t>
      </w:r>
      <w:proofErr w:type="spellEnd"/>
      <w:r w:rsidRPr="00DE08EB">
        <w:rPr>
          <w:rFonts w:ascii="Times New Roman" w:hAnsi="Times New Roman" w:cs="Times New Roman"/>
          <w:sz w:val="24"/>
          <w:szCs w:val="24"/>
        </w:rPr>
        <w:t>:</w:t>
      </w:r>
    </w:p>
    <w:p w:rsidR="009278DD" w:rsidRPr="00DE08EB" w:rsidRDefault="009278DD" w:rsidP="00DE08EB">
      <w:pPr>
        <w:tabs>
          <w:tab w:val="left" w:pos="384"/>
          <w:tab w:val="left" w:pos="709"/>
        </w:tabs>
        <w:spacing w:before="7" w:line="360" w:lineRule="auto"/>
        <w:ind w:left="1418"/>
        <w:jc w:val="both"/>
      </w:pPr>
      <w:r w:rsidRPr="00DE08EB">
        <w:t>-сравнивать объекты, устанавливать основания для сравнения, устанавливать аналогии;</w:t>
      </w:r>
    </w:p>
    <w:p w:rsidR="009278DD" w:rsidRPr="00DE08EB" w:rsidRDefault="009278DD" w:rsidP="00DE08EB">
      <w:pPr>
        <w:tabs>
          <w:tab w:val="left" w:pos="384"/>
          <w:tab w:val="left" w:pos="709"/>
        </w:tabs>
        <w:spacing w:before="7" w:line="360" w:lineRule="auto"/>
        <w:ind w:left="1418"/>
        <w:jc w:val="both"/>
      </w:pPr>
      <w:r w:rsidRPr="00DE08EB">
        <w:t>-объединять части объекта (объекты) по определённому признаку;</w:t>
      </w:r>
    </w:p>
    <w:p w:rsidR="009278DD" w:rsidRPr="00DE08EB" w:rsidRDefault="009278DD" w:rsidP="00DE08EB">
      <w:pPr>
        <w:tabs>
          <w:tab w:val="left" w:pos="384"/>
          <w:tab w:val="left" w:pos="709"/>
        </w:tabs>
        <w:spacing w:before="7" w:line="360" w:lineRule="auto"/>
        <w:ind w:left="1418"/>
        <w:jc w:val="both"/>
      </w:pPr>
      <w:r w:rsidRPr="00DE08EB">
        <w:t>-определять существенный признак для классификации, классифицировать предложенные объекты;</w:t>
      </w:r>
    </w:p>
    <w:p w:rsidR="009278DD" w:rsidRPr="00DE08EB" w:rsidRDefault="009278DD" w:rsidP="00DE08EB">
      <w:pPr>
        <w:tabs>
          <w:tab w:val="left" w:pos="384"/>
          <w:tab w:val="left" w:pos="709"/>
        </w:tabs>
        <w:spacing w:before="7" w:line="360" w:lineRule="auto"/>
        <w:ind w:left="1418"/>
        <w:jc w:val="both"/>
      </w:pPr>
      <w:r w:rsidRPr="00DE08E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278DD" w:rsidRPr="00DE08EB" w:rsidRDefault="009278DD" w:rsidP="00DE08EB">
      <w:pPr>
        <w:tabs>
          <w:tab w:val="left" w:pos="384"/>
          <w:tab w:val="left" w:pos="709"/>
        </w:tabs>
        <w:spacing w:before="7" w:line="360" w:lineRule="auto"/>
        <w:ind w:left="1418"/>
        <w:jc w:val="both"/>
      </w:pPr>
      <w:r w:rsidRPr="00DE08EB">
        <w:lastRenderedPageBreak/>
        <w:t>-выявлять недостаток информации для решения учебной (практической) задачи на основе предложенного алгоритма;</w:t>
      </w:r>
    </w:p>
    <w:p w:rsidR="009278DD" w:rsidRPr="00DE08EB" w:rsidRDefault="009278DD" w:rsidP="00DE08EB">
      <w:pPr>
        <w:tabs>
          <w:tab w:val="left" w:pos="384"/>
          <w:tab w:val="left" w:pos="709"/>
        </w:tabs>
        <w:spacing w:before="7" w:line="360" w:lineRule="auto"/>
        <w:ind w:left="1418"/>
        <w:jc w:val="both"/>
      </w:pPr>
      <w:r w:rsidRPr="00DE08EB">
        <w:t>-устанавливать причинно-следственные связи в ситуациях, поддающихся непосредственному наблюдению или знакомых</w:t>
      </w:r>
      <w:r w:rsidRPr="00DE08EB">
        <w:rPr>
          <w:spacing w:val="7"/>
        </w:rPr>
        <w:t xml:space="preserve"> </w:t>
      </w:r>
      <w:r w:rsidRPr="00DE08EB">
        <w:t>по</w:t>
      </w:r>
      <w:r w:rsidRPr="00DE08EB">
        <w:rPr>
          <w:spacing w:val="7"/>
        </w:rPr>
        <w:t xml:space="preserve"> </w:t>
      </w:r>
      <w:r w:rsidRPr="00DE08EB">
        <w:t>опыту,</w:t>
      </w:r>
      <w:r w:rsidRPr="00DE08EB">
        <w:rPr>
          <w:spacing w:val="7"/>
        </w:rPr>
        <w:t xml:space="preserve"> </w:t>
      </w:r>
      <w:r w:rsidRPr="00DE08EB">
        <w:t>делать</w:t>
      </w:r>
      <w:r w:rsidRPr="00DE08EB">
        <w:rPr>
          <w:spacing w:val="8"/>
        </w:rPr>
        <w:t xml:space="preserve"> </w:t>
      </w:r>
      <w:r w:rsidRPr="00DE08EB">
        <w:t>выводы;</w:t>
      </w:r>
    </w:p>
    <w:p w:rsidR="009278DD" w:rsidRPr="00DE08EB" w:rsidRDefault="009278DD" w:rsidP="00DE08EB">
      <w:pPr>
        <w:pStyle w:val="a5"/>
        <w:numPr>
          <w:ilvl w:val="0"/>
          <w:numId w:val="7"/>
        </w:numPr>
        <w:tabs>
          <w:tab w:val="left" w:pos="709"/>
          <w:tab w:val="left" w:pos="851"/>
        </w:tabs>
        <w:spacing w:line="360" w:lineRule="auto"/>
        <w:ind w:left="0" w:right="0" w:firstLine="567"/>
        <w:rPr>
          <w:rFonts w:ascii="Times New Roman" w:hAnsi="Times New Roman" w:cs="Times New Roman"/>
          <w:sz w:val="24"/>
          <w:szCs w:val="24"/>
        </w:rPr>
      </w:pPr>
      <w:proofErr w:type="spellStart"/>
      <w:r w:rsidRPr="00DE08EB">
        <w:rPr>
          <w:rFonts w:ascii="Times New Roman" w:hAnsi="Times New Roman" w:cs="Times New Roman"/>
          <w:sz w:val="24"/>
          <w:szCs w:val="24"/>
        </w:rPr>
        <w:t>базовые</w:t>
      </w:r>
      <w:proofErr w:type="spellEnd"/>
      <w:r w:rsidRPr="00DE08EB">
        <w:rPr>
          <w:rFonts w:ascii="Times New Roman" w:hAnsi="Times New Roman" w:cs="Times New Roman"/>
          <w:sz w:val="24"/>
          <w:szCs w:val="24"/>
        </w:rPr>
        <w:t xml:space="preserve"> </w:t>
      </w:r>
      <w:proofErr w:type="spellStart"/>
      <w:r w:rsidRPr="00DE08EB">
        <w:rPr>
          <w:rFonts w:ascii="Times New Roman" w:hAnsi="Times New Roman" w:cs="Times New Roman"/>
          <w:sz w:val="24"/>
          <w:szCs w:val="24"/>
        </w:rPr>
        <w:t>исследовательские</w:t>
      </w:r>
      <w:proofErr w:type="spellEnd"/>
      <w:r w:rsidRPr="00DE08EB">
        <w:rPr>
          <w:rFonts w:ascii="Times New Roman" w:hAnsi="Times New Roman" w:cs="Times New Roman"/>
          <w:spacing w:val="49"/>
          <w:w w:val="95"/>
          <w:sz w:val="24"/>
          <w:szCs w:val="24"/>
        </w:rPr>
        <w:t xml:space="preserve"> </w:t>
      </w:r>
      <w:proofErr w:type="spellStart"/>
      <w:r w:rsidRPr="00DE08EB">
        <w:rPr>
          <w:rFonts w:ascii="Times New Roman" w:hAnsi="Times New Roman" w:cs="Times New Roman"/>
          <w:w w:val="95"/>
          <w:sz w:val="24"/>
          <w:szCs w:val="24"/>
        </w:rPr>
        <w:t>действия</w:t>
      </w:r>
      <w:proofErr w:type="spellEnd"/>
      <w:r w:rsidRPr="00DE08EB">
        <w:rPr>
          <w:rFonts w:ascii="Times New Roman" w:hAnsi="Times New Roman" w:cs="Times New Roman"/>
          <w:w w:val="95"/>
          <w:sz w:val="24"/>
          <w:szCs w:val="24"/>
        </w:rPr>
        <w:t>:</w:t>
      </w:r>
    </w:p>
    <w:p w:rsidR="009278DD" w:rsidRPr="00DE08EB" w:rsidRDefault="009278DD" w:rsidP="00DE08EB">
      <w:pPr>
        <w:tabs>
          <w:tab w:val="left" w:pos="384"/>
          <w:tab w:val="left" w:pos="709"/>
        </w:tabs>
        <w:spacing w:before="7" w:line="360" w:lineRule="auto"/>
        <w:jc w:val="both"/>
      </w:pPr>
      <w:r w:rsidRPr="00DE08EB">
        <w:t xml:space="preserve">          -определять разрыв между реальным и желательным состоянием объекта (ситуации) на основе предложенных педагогическим работником вопросов;</w:t>
      </w:r>
    </w:p>
    <w:p w:rsidR="009278DD" w:rsidRPr="00DE08EB" w:rsidRDefault="009278DD" w:rsidP="00DE08EB">
      <w:pPr>
        <w:pStyle w:val="a5"/>
        <w:tabs>
          <w:tab w:val="left" w:pos="384"/>
          <w:tab w:val="left" w:pos="709"/>
        </w:tabs>
        <w:spacing w:before="7" w:line="360" w:lineRule="auto"/>
        <w:ind w:left="567" w:right="0" w:firstLine="0"/>
        <w:rPr>
          <w:rFonts w:ascii="Times New Roman" w:hAnsi="Times New Roman" w:cs="Times New Roman"/>
          <w:sz w:val="24"/>
          <w:szCs w:val="24"/>
          <w:lang w:val="ru-RU"/>
        </w:rPr>
      </w:pPr>
      <w:r w:rsidRPr="00DE08EB">
        <w:rPr>
          <w:rFonts w:ascii="Times New Roman" w:hAnsi="Times New Roman" w:cs="Times New Roman"/>
          <w:sz w:val="24"/>
          <w:szCs w:val="24"/>
          <w:lang w:val="ru-RU"/>
        </w:rPr>
        <w:t>- с помощью педагогического работника формулировать цель, планировать изменения объекта, ситуации;</w:t>
      </w:r>
    </w:p>
    <w:p w:rsidR="009278DD" w:rsidRPr="00DE08EB" w:rsidRDefault="009278DD" w:rsidP="00DE08EB">
      <w:pPr>
        <w:tabs>
          <w:tab w:val="left" w:pos="384"/>
          <w:tab w:val="left" w:pos="709"/>
        </w:tabs>
        <w:spacing w:before="7" w:line="360" w:lineRule="auto"/>
        <w:jc w:val="both"/>
      </w:pPr>
      <w:r w:rsidRPr="00DE08EB">
        <w:t xml:space="preserve">    -сравнивать несколько вариантов решения задачи, выбирать наиболее подходящий (на основе предложенных критериев);</w:t>
      </w:r>
    </w:p>
    <w:p w:rsidR="009278DD" w:rsidRPr="00DE08EB" w:rsidRDefault="009278DD" w:rsidP="00DE08EB">
      <w:pPr>
        <w:pStyle w:val="a5"/>
        <w:numPr>
          <w:ilvl w:val="3"/>
          <w:numId w:val="75"/>
        </w:numPr>
        <w:tabs>
          <w:tab w:val="left" w:pos="384"/>
          <w:tab w:val="left" w:pos="709"/>
        </w:tabs>
        <w:spacing w:before="7" w:line="360" w:lineRule="auto"/>
        <w:ind w:left="0" w:right="0" w:firstLine="567"/>
        <w:rPr>
          <w:rFonts w:ascii="Times New Roman" w:hAnsi="Times New Roman" w:cs="Times New Roman"/>
          <w:sz w:val="24"/>
          <w:szCs w:val="24"/>
          <w:lang w:val="ru-RU"/>
        </w:rPr>
        <w:sectPr w:rsidR="009278DD" w:rsidRPr="00DE08EB" w:rsidSect="00C91261">
          <w:footnotePr>
            <w:numRestart w:val="eachPage"/>
          </w:footnotePr>
          <w:type w:val="continuous"/>
          <w:pgSz w:w="11907" w:h="16839" w:code="9"/>
          <w:pgMar w:top="580" w:right="580" w:bottom="900" w:left="580" w:header="0" w:footer="709" w:gutter="0"/>
          <w:cols w:space="720"/>
          <w:docGrid w:linePitch="326"/>
        </w:sectPr>
      </w:pPr>
    </w:p>
    <w:p w:rsidR="009278DD" w:rsidRPr="00DE08EB" w:rsidRDefault="009278DD" w:rsidP="00DE08EB">
      <w:pPr>
        <w:tabs>
          <w:tab w:val="left" w:pos="384"/>
          <w:tab w:val="left" w:pos="709"/>
        </w:tabs>
        <w:spacing w:before="7" w:line="360" w:lineRule="auto"/>
        <w:jc w:val="both"/>
      </w:pPr>
      <w:r w:rsidRPr="00DE08EB">
        <w:lastRenderedPageBreak/>
        <w:t xml:space="preserve">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9278DD" w:rsidRPr="00DE08EB" w:rsidRDefault="009278DD" w:rsidP="00DE08EB">
      <w:pPr>
        <w:tabs>
          <w:tab w:val="left" w:pos="384"/>
          <w:tab w:val="left" w:pos="709"/>
        </w:tabs>
        <w:spacing w:before="7" w:line="360" w:lineRule="auto"/>
        <w:jc w:val="both"/>
      </w:pPr>
      <w:r w:rsidRPr="00DE08EB">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9278DD" w:rsidRPr="00DE08EB" w:rsidRDefault="009278DD" w:rsidP="00DE08EB">
      <w:pPr>
        <w:tabs>
          <w:tab w:val="left" w:pos="384"/>
          <w:tab w:val="left" w:pos="709"/>
        </w:tabs>
        <w:spacing w:before="7" w:line="360" w:lineRule="auto"/>
        <w:jc w:val="both"/>
      </w:pPr>
      <w:r w:rsidRPr="00DE08EB">
        <w:t>-прогнозировать возможное развитие процессов, событий и</w:t>
      </w:r>
      <w:r w:rsidRPr="00DE08EB">
        <w:rPr>
          <w:spacing w:val="1"/>
        </w:rPr>
        <w:t xml:space="preserve"> </w:t>
      </w:r>
      <w:r w:rsidRPr="00DE08EB">
        <w:t>их</w:t>
      </w:r>
      <w:r w:rsidRPr="00DE08EB">
        <w:rPr>
          <w:spacing w:val="8"/>
        </w:rPr>
        <w:t xml:space="preserve"> </w:t>
      </w:r>
      <w:r w:rsidRPr="00DE08EB">
        <w:t>последствия</w:t>
      </w:r>
      <w:r w:rsidRPr="00DE08EB">
        <w:rPr>
          <w:spacing w:val="9"/>
        </w:rPr>
        <w:t xml:space="preserve"> </w:t>
      </w:r>
      <w:r w:rsidRPr="00DE08EB">
        <w:t>в</w:t>
      </w:r>
      <w:r w:rsidRPr="00DE08EB">
        <w:rPr>
          <w:spacing w:val="8"/>
        </w:rPr>
        <w:t xml:space="preserve"> </w:t>
      </w:r>
      <w:r w:rsidRPr="00DE08EB">
        <w:t>аналогичных</w:t>
      </w:r>
      <w:r w:rsidRPr="00DE08EB">
        <w:rPr>
          <w:spacing w:val="9"/>
        </w:rPr>
        <w:t xml:space="preserve"> </w:t>
      </w:r>
      <w:r w:rsidRPr="00DE08EB">
        <w:t>или</w:t>
      </w:r>
      <w:r w:rsidRPr="00DE08EB">
        <w:rPr>
          <w:spacing w:val="8"/>
        </w:rPr>
        <w:t xml:space="preserve"> </w:t>
      </w:r>
      <w:r w:rsidRPr="00DE08EB">
        <w:t>сходных</w:t>
      </w:r>
      <w:r w:rsidRPr="00DE08EB">
        <w:rPr>
          <w:spacing w:val="9"/>
        </w:rPr>
        <w:t xml:space="preserve"> </w:t>
      </w:r>
      <w:r w:rsidRPr="00DE08EB">
        <w:t>ситуациях;</w:t>
      </w:r>
    </w:p>
    <w:p w:rsidR="009278DD" w:rsidRPr="00DE08EB" w:rsidRDefault="009278DD" w:rsidP="00DE08EB">
      <w:pPr>
        <w:pStyle w:val="a5"/>
        <w:numPr>
          <w:ilvl w:val="0"/>
          <w:numId w:val="7"/>
        </w:numPr>
        <w:tabs>
          <w:tab w:val="left" w:pos="709"/>
          <w:tab w:val="left" w:pos="851"/>
        </w:tabs>
        <w:spacing w:line="360" w:lineRule="auto"/>
        <w:ind w:left="0" w:right="0" w:firstLine="567"/>
        <w:rPr>
          <w:rFonts w:ascii="Times New Roman" w:hAnsi="Times New Roman" w:cs="Times New Roman"/>
          <w:sz w:val="24"/>
          <w:szCs w:val="24"/>
        </w:rPr>
      </w:pPr>
      <w:proofErr w:type="spellStart"/>
      <w:r w:rsidRPr="00DE08EB">
        <w:rPr>
          <w:rFonts w:ascii="Times New Roman" w:hAnsi="Times New Roman" w:cs="Times New Roman"/>
          <w:sz w:val="24"/>
          <w:szCs w:val="24"/>
        </w:rPr>
        <w:t>работа</w:t>
      </w:r>
      <w:proofErr w:type="spellEnd"/>
      <w:r w:rsidRPr="00DE08EB">
        <w:rPr>
          <w:rFonts w:ascii="Times New Roman" w:hAnsi="Times New Roman" w:cs="Times New Roman"/>
          <w:spacing w:val="19"/>
          <w:w w:val="95"/>
          <w:sz w:val="24"/>
          <w:szCs w:val="24"/>
        </w:rPr>
        <w:t xml:space="preserve"> </w:t>
      </w:r>
      <w:r w:rsidRPr="00DE08EB">
        <w:rPr>
          <w:rFonts w:ascii="Times New Roman" w:hAnsi="Times New Roman" w:cs="Times New Roman"/>
          <w:w w:val="95"/>
          <w:sz w:val="24"/>
          <w:szCs w:val="24"/>
        </w:rPr>
        <w:t>с</w:t>
      </w:r>
      <w:r w:rsidRPr="00DE08EB">
        <w:rPr>
          <w:rFonts w:ascii="Times New Roman" w:hAnsi="Times New Roman" w:cs="Times New Roman"/>
          <w:spacing w:val="19"/>
          <w:w w:val="95"/>
          <w:sz w:val="24"/>
          <w:szCs w:val="24"/>
        </w:rPr>
        <w:t xml:space="preserve"> </w:t>
      </w:r>
      <w:proofErr w:type="spellStart"/>
      <w:r w:rsidRPr="00DE08EB">
        <w:rPr>
          <w:rFonts w:ascii="Times New Roman" w:hAnsi="Times New Roman" w:cs="Times New Roman"/>
          <w:w w:val="95"/>
          <w:sz w:val="24"/>
          <w:szCs w:val="24"/>
        </w:rPr>
        <w:t>информацией</w:t>
      </w:r>
      <w:proofErr w:type="spellEnd"/>
      <w:r w:rsidRPr="00DE08EB">
        <w:rPr>
          <w:rFonts w:ascii="Times New Roman" w:hAnsi="Times New Roman" w:cs="Times New Roman"/>
          <w:w w:val="95"/>
          <w:sz w:val="24"/>
          <w:szCs w:val="24"/>
        </w:rPr>
        <w:t>:</w:t>
      </w:r>
    </w:p>
    <w:p w:rsidR="009278DD" w:rsidRPr="00DE08EB" w:rsidRDefault="009278DD" w:rsidP="00DE08EB">
      <w:pPr>
        <w:tabs>
          <w:tab w:val="left" w:pos="384"/>
          <w:tab w:val="left" w:pos="709"/>
        </w:tabs>
        <w:spacing w:before="7" w:line="360" w:lineRule="auto"/>
        <w:jc w:val="both"/>
      </w:pPr>
      <w:r w:rsidRPr="00DE08EB">
        <w:t xml:space="preserve">          -выбирать источник получения информации;</w:t>
      </w:r>
    </w:p>
    <w:p w:rsidR="009278DD" w:rsidRPr="00DE08EB" w:rsidRDefault="009278DD" w:rsidP="00DE08EB">
      <w:pPr>
        <w:pStyle w:val="a5"/>
        <w:tabs>
          <w:tab w:val="left" w:pos="384"/>
          <w:tab w:val="left" w:pos="709"/>
        </w:tabs>
        <w:spacing w:before="7" w:line="360" w:lineRule="auto"/>
        <w:ind w:left="567" w:right="0" w:firstLine="0"/>
        <w:rPr>
          <w:rFonts w:ascii="Times New Roman" w:hAnsi="Times New Roman" w:cs="Times New Roman"/>
          <w:sz w:val="24"/>
          <w:szCs w:val="24"/>
          <w:lang w:val="ru-RU"/>
        </w:rPr>
      </w:pPr>
      <w:r w:rsidRPr="00DE08EB">
        <w:rPr>
          <w:rFonts w:ascii="Times New Roman" w:hAnsi="Times New Roman" w:cs="Times New Roman"/>
          <w:sz w:val="24"/>
          <w:szCs w:val="24"/>
          <w:lang w:val="ru-RU"/>
        </w:rPr>
        <w:t>-согласно заданному алгоритму находить в предложенном источнике информацию, представленную в явном виде;</w:t>
      </w:r>
    </w:p>
    <w:p w:rsidR="009278DD" w:rsidRPr="00DE08EB" w:rsidRDefault="009278DD" w:rsidP="00DE08EB">
      <w:pPr>
        <w:tabs>
          <w:tab w:val="left" w:pos="384"/>
          <w:tab w:val="left" w:pos="709"/>
        </w:tabs>
        <w:spacing w:before="7" w:line="360" w:lineRule="auto"/>
        <w:jc w:val="both"/>
      </w:pPr>
      <w:r w:rsidRPr="00DE08EB">
        <w:t xml:space="preserve">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9278DD" w:rsidRPr="00DE08EB" w:rsidRDefault="009278DD" w:rsidP="00DE08EB">
      <w:pPr>
        <w:tabs>
          <w:tab w:val="left" w:pos="384"/>
          <w:tab w:val="left" w:pos="709"/>
        </w:tabs>
        <w:spacing w:before="7" w:line="360" w:lineRule="auto"/>
        <w:jc w:val="both"/>
      </w:pPr>
      <w:r w:rsidRPr="00DE08EB">
        <w:t xml:space="preserve">        -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9278DD" w:rsidRPr="00DE08EB" w:rsidRDefault="009278DD" w:rsidP="00DE08EB">
      <w:pPr>
        <w:tabs>
          <w:tab w:val="left" w:pos="384"/>
          <w:tab w:val="left" w:pos="709"/>
        </w:tabs>
        <w:spacing w:before="7" w:line="360" w:lineRule="auto"/>
        <w:jc w:val="both"/>
      </w:pPr>
      <w:r w:rsidRPr="00DE08EB">
        <w:t xml:space="preserve">     -анализировать и создавать текстовую, видео-, графическую, звуковую информацию в соответствии с учебной задачей;</w:t>
      </w:r>
    </w:p>
    <w:p w:rsidR="009278DD" w:rsidRPr="00DE08EB" w:rsidRDefault="009278DD" w:rsidP="00DE08EB">
      <w:pPr>
        <w:pStyle w:val="a5"/>
        <w:tabs>
          <w:tab w:val="left" w:pos="384"/>
          <w:tab w:val="left" w:pos="709"/>
        </w:tabs>
        <w:spacing w:before="7" w:line="360" w:lineRule="auto"/>
        <w:ind w:left="567" w:right="0" w:firstLine="0"/>
        <w:rPr>
          <w:rFonts w:ascii="Times New Roman" w:hAnsi="Times New Roman" w:cs="Times New Roman"/>
          <w:sz w:val="24"/>
          <w:szCs w:val="24"/>
          <w:lang w:val="ru-RU"/>
        </w:rPr>
      </w:pPr>
      <w:r w:rsidRPr="00DE08EB">
        <w:rPr>
          <w:rFonts w:ascii="Times New Roman" w:hAnsi="Times New Roman" w:cs="Times New Roman"/>
          <w:sz w:val="24"/>
          <w:szCs w:val="24"/>
          <w:lang w:val="ru-RU"/>
        </w:rPr>
        <w:t>-самостоятельно создавать схемы, таблицы для представления информации.</w:t>
      </w:r>
    </w:p>
    <w:p w:rsidR="009278DD" w:rsidRPr="00DE08EB" w:rsidRDefault="009278DD" w:rsidP="00DE08EB">
      <w:pPr>
        <w:pStyle w:val="a3"/>
        <w:tabs>
          <w:tab w:val="left" w:pos="709"/>
        </w:tabs>
        <w:spacing w:before="2"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Овладение универсальными учебными коммуникативными</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w w:val="95"/>
          <w:sz w:val="24"/>
          <w:szCs w:val="24"/>
          <w:lang w:val="ru-RU"/>
        </w:rPr>
        <w:t>действиями согласно ФГОС НОО предполагает формирование и</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sz w:val="24"/>
          <w:szCs w:val="24"/>
          <w:lang w:val="ru-RU"/>
        </w:rPr>
        <w:t>оценку</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у</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обучающихся</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следующих</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групп</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умений:</w:t>
      </w:r>
    </w:p>
    <w:p w:rsidR="009278DD" w:rsidRPr="00DE08EB" w:rsidRDefault="009278DD" w:rsidP="00DE08EB">
      <w:pPr>
        <w:pStyle w:val="a5"/>
        <w:numPr>
          <w:ilvl w:val="0"/>
          <w:numId w:val="6"/>
        </w:numPr>
        <w:tabs>
          <w:tab w:val="left" w:pos="648"/>
          <w:tab w:val="left" w:pos="709"/>
          <w:tab w:val="left" w:pos="851"/>
        </w:tabs>
        <w:spacing w:before="3" w:line="360" w:lineRule="auto"/>
        <w:ind w:left="0" w:right="0" w:firstLine="567"/>
        <w:rPr>
          <w:rFonts w:ascii="Times New Roman" w:hAnsi="Times New Roman" w:cs="Times New Roman"/>
          <w:sz w:val="24"/>
          <w:szCs w:val="24"/>
        </w:rPr>
      </w:pPr>
      <w:proofErr w:type="spellStart"/>
      <w:r w:rsidRPr="00DE08EB">
        <w:rPr>
          <w:rFonts w:ascii="Times New Roman" w:hAnsi="Times New Roman" w:cs="Times New Roman"/>
          <w:sz w:val="24"/>
          <w:szCs w:val="24"/>
        </w:rPr>
        <w:t>общение</w:t>
      </w:r>
      <w:proofErr w:type="spellEnd"/>
      <w:r w:rsidRPr="00DE08EB">
        <w:rPr>
          <w:rFonts w:ascii="Times New Roman" w:hAnsi="Times New Roman" w:cs="Times New Roman"/>
          <w:sz w:val="24"/>
          <w:szCs w:val="24"/>
        </w:rPr>
        <w:t>:</w:t>
      </w:r>
    </w:p>
    <w:p w:rsidR="009278DD" w:rsidRPr="00DE08EB" w:rsidRDefault="009278DD" w:rsidP="00DE08EB">
      <w:pPr>
        <w:tabs>
          <w:tab w:val="left" w:pos="384"/>
          <w:tab w:val="left" w:pos="709"/>
        </w:tabs>
        <w:spacing w:before="7" w:line="360" w:lineRule="auto"/>
        <w:ind w:left="1418"/>
        <w:jc w:val="both"/>
      </w:pPr>
      <w:r w:rsidRPr="00DE08EB">
        <w:t>-воспринимать и формулировать суждения, выражать эмоции в соответствии с целями и условиями общения в знакомой среде;</w:t>
      </w:r>
    </w:p>
    <w:p w:rsidR="009278DD" w:rsidRPr="00DE08EB" w:rsidRDefault="009278DD" w:rsidP="00DE08EB">
      <w:pPr>
        <w:tabs>
          <w:tab w:val="left" w:pos="384"/>
          <w:tab w:val="left" w:pos="709"/>
        </w:tabs>
        <w:spacing w:before="7" w:line="360" w:lineRule="auto"/>
        <w:ind w:left="1418"/>
        <w:jc w:val="both"/>
      </w:pPr>
      <w:r w:rsidRPr="00DE08EB">
        <w:t>-проявлять уважительное отношение к собеседнику, соблюдать правила ведения диалога и дискуссии;</w:t>
      </w:r>
    </w:p>
    <w:p w:rsidR="009278DD" w:rsidRPr="00DE08EB" w:rsidRDefault="009278DD" w:rsidP="00DE08EB">
      <w:pPr>
        <w:tabs>
          <w:tab w:val="left" w:pos="384"/>
          <w:tab w:val="left" w:pos="709"/>
        </w:tabs>
        <w:spacing w:before="7" w:line="360" w:lineRule="auto"/>
        <w:ind w:left="1418"/>
        <w:jc w:val="both"/>
      </w:pPr>
      <w:r w:rsidRPr="00DE08EB">
        <w:t>-признавать возможность существования разных точек зрения;</w:t>
      </w:r>
    </w:p>
    <w:p w:rsidR="009278DD" w:rsidRPr="00DE08EB" w:rsidRDefault="009278DD" w:rsidP="00DE08EB">
      <w:pPr>
        <w:tabs>
          <w:tab w:val="left" w:pos="384"/>
          <w:tab w:val="left" w:pos="709"/>
        </w:tabs>
        <w:spacing w:before="7" w:line="360" w:lineRule="auto"/>
        <w:ind w:left="1418"/>
        <w:jc w:val="both"/>
      </w:pPr>
      <w:r w:rsidRPr="00DE08EB">
        <w:lastRenderedPageBreak/>
        <w:t>-корректно и аргументированно высказывать своё мнение;</w:t>
      </w:r>
    </w:p>
    <w:p w:rsidR="009278DD" w:rsidRPr="00DE08EB" w:rsidRDefault="009278DD" w:rsidP="00DE08EB">
      <w:pPr>
        <w:tabs>
          <w:tab w:val="left" w:pos="384"/>
          <w:tab w:val="left" w:pos="709"/>
        </w:tabs>
        <w:spacing w:before="7" w:line="360" w:lineRule="auto"/>
        <w:ind w:left="1418"/>
        <w:jc w:val="both"/>
      </w:pPr>
      <w:r w:rsidRPr="00DE08EB">
        <w:t>-строить речевое высказывание в соответствии с поставленной задачей;</w:t>
      </w:r>
    </w:p>
    <w:p w:rsidR="009278DD" w:rsidRPr="00DE08EB" w:rsidRDefault="009278DD" w:rsidP="00DE08EB">
      <w:pPr>
        <w:tabs>
          <w:tab w:val="left" w:pos="384"/>
          <w:tab w:val="left" w:pos="709"/>
        </w:tabs>
        <w:spacing w:before="7" w:line="360" w:lineRule="auto"/>
        <w:ind w:left="1418"/>
        <w:jc w:val="both"/>
      </w:pPr>
      <w:r w:rsidRPr="00DE08EB">
        <w:t>-создавать устные и письменные тексты (описание, рассуждение, повествование);</w:t>
      </w:r>
    </w:p>
    <w:p w:rsidR="009278DD" w:rsidRPr="00DE08EB" w:rsidRDefault="009278DD" w:rsidP="00DE08EB">
      <w:pPr>
        <w:tabs>
          <w:tab w:val="left" w:pos="384"/>
          <w:tab w:val="left" w:pos="709"/>
        </w:tabs>
        <w:spacing w:before="7" w:line="360" w:lineRule="auto"/>
        <w:ind w:left="1418"/>
        <w:jc w:val="both"/>
      </w:pPr>
      <w:r w:rsidRPr="00DE08EB">
        <w:t>-готовить небольшие публичные выступления;</w:t>
      </w:r>
    </w:p>
    <w:p w:rsidR="009278DD" w:rsidRPr="00DE08EB" w:rsidRDefault="009278DD" w:rsidP="00DE08EB">
      <w:pPr>
        <w:tabs>
          <w:tab w:val="left" w:pos="384"/>
          <w:tab w:val="left" w:pos="709"/>
        </w:tabs>
        <w:spacing w:before="7" w:line="360" w:lineRule="auto"/>
        <w:ind w:left="1418"/>
        <w:jc w:val="both"/>
      </w:pPr>
      <w:r w:rsidRPr="00DE08EB">
        <w:t>-подбирать</w:t>
      </w:r>
      <w:r w:rsidRPr="00DE08EB">
        <w:rPr>
          <w:spacing w:val="27"/>
          <w:w w:val="95"/>
        </w:rPr>
        <w:t xml:space="preserve"> </w:t>
      </w:r>
      <w:r w:rsidRPr="00DE08EB">
        <w:rPr>
          <w:w w:val="95"/>
        </w:rPr>
        <w:t>иллюстративный</w:t>
      </w:r>
      <w:r w:rsidRPr="00DE08EB">
        <w:rPr>
          <w:spacing w:val="27"/>
          <w:w w:val="95"/>
        </w:rPr>
        <w:t xml:space="preserve"> </w:t>
      </w:r>
      <w:r w:rsidRPr="00DE08EB">
        <w:rPr>
          <w:w w:val="95"/>
        </w:rPr>
        <w:t>материал</w:t>
      </w:r>
      <w:r w:rsidRPr="00DE08EB">
        <w:rPr>
          <w:spacing w:val="27"/>
          <w:w w:val="95"/>
        </w:rPr>
        <w:t xml:space="preserve"> </w:t>
      </w:r>
      <w:r w:rsidRPr="00DE08EB">
        <w:rPr>
          <w:w w:val="95"/>
        </w:rPr>
        <w:t>(рисунки,</w:t>
      </w:r>
      <w:r w:rsidRPr="00DE08EB">
        <w:rPr>
          <w:spacing w:val="27"/>
          <w:w w:val="95"/>
        </w:rPr>
        <w:t xml:space="preserve"> </w:t>
      </w:r>
      <w:r w:rsidRPr="00DE08EB">
        <w:rPr>
          <w:w w:val="95"/>
        </w:rPr>
        <w:t>фото,</w:t>
      </w:r>
      <w:r w:rsidRPr="00DE08EB">
        <w:rPr>
          <w:spacing w:val="28"/>
          <w:w w:val="95"/>
        </w:rPr>
        <w:t xml:space="preserve"> </w:t>
      </w:r>
      <w:r w:rsidRPr="00DE08EB">
        <w:rPr>
          <w:w w:val="95"/>
        </w:rPr>
        <w:t>плака</w:t>
      </w:r>
      <w:r w:rsidRPr="00DE08EB">
        <w:t>ты)</w:t>
      </w:r>
      <w:r w:rsidRPr="00DE08EB">
        <w:rPr>
          <w:spacing w:val="8"/>
        </w:rPr>
        <w:t xml:space="preserve"> </w:t>
      </w:r>
      <w:r w:rsidRPr="00DE08EB">
        <w:t>к</w:t>
      </w:r>
      <w:r w:rsidRPr="00DE08EB">
        <w:rPr>
          <w:spacing w:val="8"/>
        </w:rPr>
        <w:t xml:space="preserve"> </w:t>
      </w:r>
      <w:r w:rsidRPr="00DE08EB">
        <w:t>тексту</w:t>
      </w:r>
      <w:r w:rsidRPr="00DE08EB">
        <w:rPr>
          <w:spacing w:val="8"/>
        </w:rPr>
        <w:t xml:space="preserve"> </w:t>
      </w:r>
      <w:r w:rsidRPr="00DE08EB">
        <w:t>выступления;</w:t>
      </w:r>
    </w:p>
    <w:p w:rsidR="009278DD" w:rsidRPr="00DE08EB" w:rsidRDefault="009278DD" w:rsidP="00DE08EB">
      <w:pPr>
        <w:pStyle w:val="a5"/>
        <w:numPr>
          <w:ilvl w:val="0"/>
          <w:numId w:val="6"/>
        </w:numPr>
        <w:tabs>
          <w:tab w:val="left" w:pos="647"/>
          <w:tab w:val="left" w:pos="709"/>
          <w:tab w:val="left" w:pos="851"/>
        </w:tabs>
        <w:spacing w:before="3" w:line="360" w:lineRule="auto"/>
        <w:ind w:left="0" w:right="0" w:firstLine="567"/>
        <w:rPr>
          <w:rFonts w:ascii="Times New Roman" w:hAnsi="Times New Roman" w:cs="Times New Roman"/>
          <w:sz w:val="24"/>
          <w:szCs w:val="24"/>
        </w:rPr>
      </w:pPr>
      <w:proofErr w:type="spellStart"/>
      <w:r w:rsidRPr="00DE08EB">
        <w:rPr>
          <w:rFonts w:ascii="Times New Roman" w:hAnsi="Times New Roman" w:cs="Times New Roman"/>
          <w:sz w:val="24"/>
          <w:szCs w:val="24"/>
        </w:rPr>
        <w:t>совместная</w:t>
      </w:r>
      <w:proofErr w:type="spellEnd"/>
      <w:r w:rsidRPr="00DE08EB">
        <w:rPr>
          <w:rFonts w:ascii="Times New Roman" w:hAnsi="Times New Roman" w:cs="Times New Roman"/>
          <w:spacing w:val="-15"/>
          <w:sz w:val="24"/>
          <w:szCs w:val="24"/>
        </w:rPr>
        <w:t xml:space="preserve"> </w:t>
      </w:r>
      <w:proofErr w:type="spellStart"/>
      <w:r w:rsidRPr="00DE08EB">
        <w:rPr>
          <w:rFonts w:ascii="Times New Roman" w:hAnsi="Times New Roman" w:cs="Times New Roman"/>
          <w:sz w:val="24"/>
          <w:szCs w:val="24"/>
        </w:rPr>
        <w:t>деятельность</w:t>
      </w:r>
      <w:proofErr w:type="spellEnd"/>
      <w:r w:rsidRPr="00DE08EB">
        <w:rPr>
          <w:rFonts w:ascii="Times New Roman" w:hAnsi="Times New Roman" w:cs="Times New Roman"/>
          <w:sz w:val="24"/>
          <w:szCs w:val="24"/>
        </w:rPr>
        <w:t>:</w:t>
      </w:r>
    </w:p>
    <w:p w:rsidR="009278DD" w:rsidRPr="00DE08EB" w:rsidRDefault="009278DD" w:rsidP="00DE08EB">
      <w:pPr>
        <w:tabs>
          <w:tab w:val="left" w:pos="384"/>
          <w:tab w:val="left" w:pos="709"/>
        </w:tabs>
        <w:spacing w:before="7" w:line="360" w:lineRule="auto"/>
        <w:ind w:left="1418"/>
        <w:jc w:val="both"/>
      </w:pPr>
      <w:r w:rsidRPr="00DE08E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278DD" w:rsidRPr="00DE08EB" w:rsidRDefault="009278DD" w:rsidP="00DE08EB">
      <w:pPr>
        <w:tabs>
          <w:tab w:val="left" w:pos="384"/>
          <w:tab w:val="left" w:pos="709"/>
        </w:tabs>
        <w:spacing w:before="7" w:line="360" w:lineRule="auto"/>
        <w:ind w:left="1418"/>
        <w:jc w:val="both"/>
      </w:pPr>
      <w:r w:rsidRPr="00DE08E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278DD" w:rsidRPr="00DE08EB" w:rsidRDefault="009278DD" w:rsidP="00DE08EB">
      <w:pPr>
        <w:tabs>
          <w:tab w:val="left" w:pos="384"/>
          <w:tab w:val="left" w:pos="709"/>
        </w:tabs>
        <w:spacing w:before="7" w:line="360" w:lineRule="auto"/>
        <w:ind w:left="1418"/>
        <w:jc w:val="both"/>
      </w:pPr>
      <w:r w:rsidRPr="00DE08EB">
        <w:t>-проявлять</w:t>
      </w:r>
      <w:r w:rsidRPr="00DE08EB">
        <w:rPr>
          <w:spacing w:val="1"/>
        </w:rPr>
        <w:t xml:space="preserve"> </w:t>
      </w:r>
      <w:r w:rsidRPr="00DE08EB">
        <w:t>готовность</w:t>
      </w:r>
      <w:r w:rsidRPr="00DE08EB">
        <w:rPr>
          <w:spacing w:val="1"/>
        </w:rPr>
        <w:t xml:space="preserve"> </w:t>
      </w:r>
      <w:r w:rsidRPr="00DE08EB">
        <w:t>руководить,</w:t>
      </w:r>
      <w:r w:rsidRPr="00DE08EB">
        <w:rPr>
          <w:spacing w:val="1"/>
        </w:rPr>
        <w:t xml:space="preserve"> </w:t>
      </w:r>
      <w:r w:rsidRPr="00DE08EB">
        <w:t>выполнять</w:t>
      </w:r>
      <w:r w:rsidRPr="00DE08EB">
        <w:rPr>
          <w:spacing w:val="1"/>
        </w:rPr>
        <w:t xml:space="preserve"> </w:t>
      </w:r>
      <w:r w:rsidRPr="00DE08EB">
        <w:t>поручения,</w:t>
      </w:r>
      <w:r w:rsidRPr="00DE08EB">
        <w:rPr>
          <w:spacing w:val="-61"/>
        </w:rPr>
        <w:t xml:space="preserve"> </w:t>
      </w:r>
      <w:r w:rsidRPr="00DE08EB">
        <w:t>подчиняться;</w:t>
      </w:r>
    </w:p>
    <w:p w:rsidR="009278DD" w:rsidRPr="00DE08EB" w:rsidRDefault="009278DD" w:rsidP="00DE08EB">
      <w:pPr>
        <w:tabs>
          <w:tab w:val="left" w:pos="384"/>
          <w:tab w:val="left" w:pos="709"/>
        </w:tabs>
        <w:spacing w:before="7" w:line="360" w:lineRule="auto"/>
        <w:ind w:left="1418"/>
        <w:jc w:val="both"/>
      </w:pPr>
      <w:r w:rsidRPr="00DE08EB">
        <w:t>-ответственно выполнять свою часть работы;</w:t>
      </w:r>
    </w:p>
    <w:p w:rsidR="009278DD" w:rsidRPr="00DE08EB" w:rsidRDefault="009278DD" w:rsidP="00DE08EB">
      <w:pPr>
        <w:tabs>
          <w:tab w:val="left" w:pos="384"/>
          <w:tab w:val="left" w:pos="709"/>
        </w:tabs>
        <w:spacing w:before="7" w:line="360" w:lineRule="auto"/>
        <w:ind w:left="1418"/>
        <w:jc w:val="both"/>
      </w:pPr>
      <w:r w:rsidRPr="00DE08EB">
        <w:t>-оценивать свой вклад в общий результат;</w:t>
      </w:r>
    </w:p>
    <w:p w:rsidR="009278DD" w:rsidRPr="00DE08EB" w:rsidRDefault="009278DD" w:rsidP="00DE08EB">
      <w:pPr>
        <w:pStyle w:val="a5"/>
        <w:tabs>
          <w:tab w:val="left" w:pos="384"/>
          <w:tab w:val="left" w:pos="709"/>
        </w:tabs>
        <w:spacing w:before="7" w:line="360" w:lineRule="auto"/>
        <w:ind w:left="567" w:right="0" w:firstLine="0"/>
        <w:rPr>
          <w:rFonts w:ascii="Times New Roman" w:hAnsi="Times New Roman" w:cs="Times New Roman"/>
          <w:sz w:val="24"/>
          <w:szCs w:val="24"/>
          <w:lang w:val="ru-RU"/>
        </w:rPr>
      </w:pPr>
      <w:r w:rsidRPr="00DE08EB">
        <w:rPr>
          <w:rFonts w:ascii="Times New Roman" w:hAnsi="Times New Roman" w:cs="Times New Roman"/>
          <w:sz w:val="24"/>
          <w:szCs w:val="24"/>
          <w:lang w:val="ru-RU"/>
        </w:rPr>
        <w:t xml:space="preserve">            -выполнять</w:t>
      </w:r>
      <w:r w:rsidRPr="00DE08EB">
        <w:rPr>
          <w:rFonts w:ascii="Times New Roman" w:hAnsi="Times New Roman" w:cs="Times New Roman"/>
          <w:w w:val="95"/>
          <w:sz w:val="24"/>
          <w:szCs w:val="24"/>
          <w:lang w:val="ru-RU"/>
        </w:rPr>
        <w:t xml:space="preserve"> совместные проектные задания с опорой на пред</w:t>
      </w:r>
      <w:r w:rsidRPr="00DE08EB">
        <w:rPr>
          <w:rFonts w:ascii="Times New Roman" w:hAnsi="Times New Roman" w:cs="Times New Roman"/>
          <w:sz w:val="24"/>
          <w:szCs w:val="24"/>
          <w:lang w:val="ru-RU"/>
        </w:rPr>
        <w:t>ложенные</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образцы</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2"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Овладение универсальными учебными регулятивными действиями согласно ФГОС НОО предполагает формирование и</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оценку</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у</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обучающихся</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следующих</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групп</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умений:</w:t>
      </w:r>
    </w:p>
    <w:p w:rsidR="009278DD" w:rsidRPr="00DE08EB" w:rsidRDefault="009278DD" w:rsidP="00DE08EB">
      <w:pPr>
        <w:pStyle w:val="a5"/>
        <w:numPr>
          <w:ilvl w:val="0"/>
          <w:numId w:val="5"/>
        </w:numPr>
        <w:tabs>
          <w:tab w:val="left" w:pos="709"/>
        </w:tabs>
        <w:spacing w:before="3" w:line="360" w:lineRule="auto"/>
        <w:ind w:left="0" w:right="0" w:firstLine="567"/>
        <w:rPr>
          <w:rFonts w:ascii="Times New Roman" w:hAnsi="Times New Roman" w:cs="Times New Roman"/>
          <w:sz w:val="24"/>
          <w:szCs w:val="24"/>
        </w:rPr>
      </w:pPr>
      <w:proofErr w:type="spellStart"/>
      <w:r w:rsidRPr="00DE08EB">
        <w:rPr>
          <w:rFonts w:ascii="Times New Roman" w:hAnsi="Times New Roman" w:cs="Times New Roman"/>
          <w:sz w:val="24"/>
          <w:szCs w:val="24"/>
        </w:rPr>
        <w:t>самоорганизация</w:t>
      </w:r>
      <w:proofErr w:type="spellEnd"/>
      <w:r w:rsidRPr="00DE08EB">
        <w:rPr>
          <w:rFonts w:ascii="Times New Roman" w:hAnsi="Times New Roman" w:cs="Times New Roman"/>
          <w:sz w:val="24"/>
          <w:szCs w:val="24"/>
        </w:rPr>
        <w:t>:</w:t>
      </w:r>
    </w:p>
    <w:p w:rsidR="009278DD" w:rsidRPr="00DE08EB" w:rsidRDefault="009278DD" w:rsidP="00DE08EB">
      <w:pPr>
        <w:tabs>
          <w:tab w:val="left" w:pos="384"/>
          <w:tab w:val="left" w:pos="709"/>
        </w:tabs>
        <w:spacing w:before="7" w:line="360" w:lineRule="auto"/>
        <w:ind w:left="1418"/>
        <w:jc w:val="both"/>
      </w:pPr>
      <w:r w:rsidRPr="00DE08EB">
        <w:t>-планировать действия по решению учебной задачи для получения результата;</w:t>
      </w:r>
    </w:p>
    <w:p w:rsidR="009278DD" w:rsidRPr="00DE08EB" w:rsidRDefault="009278DD" w:rsidP="00DE08EB">
      <w:pPr>
        <w:tabs>
          <w:tab w:val="left" w:pos="384"/>
          <w:tab w:val="left" w:pos="709"/>
        </w:tabs>
        <w:spacing w:before="7" w:line="360" w:lineRule="auto"/>
        <w:ind w:left="1418"/>
        <w:jc w:val="both"/>
      </w:pPr>
      <w:r w:rsidRPr="00DE08EB">
        <w:t>-выстраивать</w:t>
      </w:r>
      <w:r w:rsidRPr="00DE08EB">
        <w:rPr>
          <w:spacing w:val="46"/>
          <w:w w:val="95"/>
        </w:rPr>
        <w:t xml:space="preserve"> </w:t>
      </w:r>
      <w:r w:rsidRPr="00DE08EB">
        <w:rPr>
          <w:w w:val="95"/>
        </w:rPr>
        <w:t>последовательность</w:t>
      </w:r>
      <w:r w:rsidRPr="00DE08EB">
        <w:rPr>
          <w:spacing w:val="47"/>
          <w:w w:val="95"/>
        </w:rPr>
        <w:t xml:space="preserve"> </w:t>
      </w:r>
      <w:r w:rsidRPr="00DE08EB">
        <w:rPr>
          <w:w w:val="95"/>
        </w:rPr>
        <w:t>выбранных</w:t>
      </w:r>
      <w:r w:rsidRPr="00DE08EB">
        <w:rPr>
          <w:spacing w:val="47"/>
          <w:w w:val="95"/>
        </w:rPr>
        <w:t xml:space="preserve"> </w:t>
      </w:r>
      <w:r w:rsidRPr="00DE08EB">
        <w:rPr>
          <w:w w:val="95"/>
        </w:rPr>
        <w:t>действий;</w:t>
      </w:r>
    </w:p>
    <w:p w:rsidR="009278DD" w:rsidRPr="00DE08EB" w:rsidRDefault="009278DD" w:rsidP="00DE08EB">
      <w:pPr>
        <w:pStyle w:val="a5"/>
        <w:numPr>
          <w:ilvl w:val="0"/>
          <w:numId w:val="5"/>
        </w:numPr>
        <w:tabs>
          <w:tab w:val="left" w:pos="647"/>
          <w:tab w:val="left" w:pos="709"/>
        </w:tabs>
        <w:spacing w:before="6" w:line="360" w:lineRule="auto"/>
        <w:ind w:left="0" w:right="0" w:firstLine="567"/>
        <w:rPr>
          <w:rFonts w:ascii="Times New Roman" w:hAnsi="Times New Roman" w:cs="Times New Roman"/>
          <w:sz w:val="24"/>
          <w:szCs w:val="24"/>
        </w:rPr>
      </w:pPr>
      <w:proofErr w:type="spellStart"/>
      <w:r w:rsidRPr="00DE08EB">
        <w:rPr>
          <w:rFonts w:ascii="Times New Roman" w:hAnsi="Times New Roman" w:cs="Times New Roman"/>
          <w:sz w:val="24"/>
          <w:szCs w:val="24"/>
        </w:rPr>
        <w:t>самоконтроль</w:t>
      </w:r>
      <w:proofErr w:type="spellEnd"/>
      <w:r w:rsidRPr="00DE08EB">
        <w:rPr>
          <w:rFonts w:ascii="Times New Roman" w:hAnsi="Times New Roman" w:cs="Times New Roman"/>
          <w:sz w:val="24"/>
          <w:szCs w:val="24"/>
        </w:rPr>
        <w:t>:</w:t>
      </w:r>
    </w:p>
    <w:p w:rsidR="009278DD" w:rsidRPr="00DE08EB" w:rsidRDefault="009278DD" w:rsidP="00DE08EB">
      <w:pPr>
        <w:tabs>
          <w:tab w:val="left" w:pos="384"/>
          <w:tab w:val="left" w:pos="709"/>
        </w:tabs>
        <w:spacing w:before="7" w:line="360" w:lineRule="auto"/>
        <w:ind w:left="1418"/>
        <w:jc w:val="both"/>
      </w:pPr>
      <w:r w:rsidRPr="00DE08EB">
        <w:t>-устанавливать причины успеха/неудач в учебной деятельности;</w:t>
      </w:r>
    </w:p>
    <w:p w:rsidR="009278DD" w:rsidRPr="00DE08EB" w:rsidRDefault="009278DD" w:rsidP="00DE08EB">
      <w:pPr>
        <w:tabs>
          <w:tab w:val="left" w:pos="384"/>
          <w:tab w:val="left" w:pos="709"/>
        </w:tabs>
        <w:spacing w:before="7" w:line="360" w:lineRule="auto"/>
        <w:ind w:left="1418"/>
        <w:jc w:val="both"/>
      </w:pPr>
      <w:r w:rsidRPr="00DE08EB">
        <w:t>-корректировать свои учебные действия для преодоления</w:t>
      </w:r>
      <w:r w:rsidRPr="00DE08EB">
        <w:rPr>
          <w:spacing w:val="1"/>
        </w:rPr>
        <w:t xml:space="preserve"> </w:t>
      </w:r>
      <w:r w:rsidRPr="00DE08EB">
        <w:t>ошибок</w:t>
      </w:r>
      <w:r w:rsidRPr="00DE08EB">
        <w:rPr>
          <w:w w:val="111"/>
        </w:rPr>
        <w:t>.</w:t>
      </w:r>
    </w:p>
    <w:p w:rsidR="009278DD" w:rsidRPr="00DE08EB" w:rsidRDefault="009278DD" w:rsidP="00DE08EB">
      <w:pPr>
        <w:pStyle w:val="a3"/>
        <w:tabs>
          <w:tab w:val="left" w:pos="709"/>
        </w:tabs>
        <w:spacing w:before="1"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Оценка</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достижения</w:t>
      </w:r>
      <w:r w:rsidRPr="00DE08EB">
        <w:rPr>
          <w:rFonts w:ascii="Times New Roman" w:hAnsi="Times New Roman" w:cs="Times New Roman"/>
          <w:spacing w:val="10"/>
          <w:sz w:val="24"/>
          <w:szCs w:val="24"/>
          <w:lang w:val="ru-RU"/>
        </w:rPr>
        <w:t xml:space="preserve"> </w:t>
      </w:r>
      <w:r w:rsidRPr="00DE08EB">
        <w:rPr>
          <w:rFonts w:ascii="Times New Roman" w:hAnsi="Times New Roman" w:cs="Times New Roman"/>
          <w:sz w:val="24"/>
          <w:szCs w:val="24"/>
          <w:lang w:val="ru-RU"/>
        </w:rPr>
        <w:t>метапредметных</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результатов</w:t>
      </w:r>
      <w:r w:rsidRPr="00DE08EB">
        <w:rPr>
          <w:rFonts w:ascii="Times New Roman" w:hAnsi="Times New Roman" w:cs="Times New Roman"/>
          <w:spacing w:val="10"/>
          <w:sz w:val="24"/>
          <w:szCs w:val="24"/>
          <w:lang w:val="ru-RU"/>
        </w:rPr>
        <w:t xml:space="preserve"> </w:t>
      </w:r>
      <w:r w:rsidRPr="00DE08EB">
        <w:rPr>
          <w:rFonts w:ascii="Times New Roman" w:hAnsi="Times New Roman" w:cs="Times New Roman"/>
          <w:sz w:val="24"/>
          <w:szCs w:val="24"/>
          <w:lang w:val="ru-RU"/>
        </w:rPr>
        <w:t>осущест</w:t>
      </w:r>
      <w:r w:rsidRPr="00DE08EB">
        <w:rPr>
          <w:rFonts w:ascii="Times New Roman" w:hAnsi="Times New Roman" w:cs="Times New Roman"/>
          <w:spacing w:val="-2"/>
          <w:sz w:val="24"/>
          <w:szCs w:val="24"/>
          <w:lang w:val="ru-RU"/>
        </w:rPr>
        <w:t>вляется</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pacing w:val="-2"/>
          <w:sz w:val="24"/>
          <w:szCs w:val="24"/>
          <w:lang w:val="ru-RU"/>
        </w:rPr>
        <w:t>как</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pacing w:val="-1"/>
          <w:sz w:val="24"/>
          <w:szCs w:val="24"/>
          <w:lang w:val="ru-RU"/>
        </w:rPr>
        <w:t>педагогическим</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pacing w:val="-1"/>
          <w:sz w:val="24"/>
          <w:szCs w:val="24"/>
          <w:lang w:val="ru-RU"/>
        </w:rPr>
        <w:t>работником</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pacing w:val="-1"/>
          <w:sz w:val="24"/>
          <w:szCs w:val="24"/>
          <w:lang w:val="ru-RU"/>
        </w:rPr>
        <w:t>в</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pacing w:val="-1"/>
          <w:sz w:val="24"/>
          <w:szCs w:val="24"/>
          <w:lang w:val="ru-RU"/>
        </w:rPr>
        <w:t>ходе</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pacing w:val="-1"/>
          <w:sz w:val="24"/>
          <w:szCs w:val="24"/>
          <w:lang w:val="ru-RU"/>
        </w:rPr>
        <w:t>текущей</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pacing w:val="-1"/>
          <w:sz w:val="24"/>
          <w:szCs w:val="24"/>
          <w:lang w:val="ru-RU"/>
        </w:rPr>
        <w:t>и</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pacing w:val="-1"/>
          <w:sz w:val="24"/>
          <w:szCs w:val="24"/>
          <w:lang w:val="ru-RU"/>
        </w:rPr>
        <w:t>про</w:t>
      </w:r>
      <w:r w:rsidRPr="00DE08EB">
        <w:rPr>
          <w:rFonts w:ascii="Times New Roman" w:hAnsi="Times New Roman" w:cs="Times New Roman"/>
          <w:sz w:val="24"/>
          <w:szCs w:val="24"/>
          <w:lang w:val="ru-RU"/>
        </w:rPr>
        <w:t>межуточной</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оценки</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по</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предмету,</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так</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администрацией</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z w:val="24"/>
          <w:szCs w:val="24"/>
          <w:lang w:val="ru-RU"/>
        </w:rPr>
        <w:t>обра</w:t>
      </w:r>
      <w:r w:rsidRPr="00DE08EB">
        <w:rPr>
          <w:rFonts w:ascii="Times New Roman" w:hAnsi="Times New Roman" w:cs="Times New Roman"/>
          <w:w w:val="95"/>
          <w:sz w:val="24"/>
          <w:szCs w:val="24"/>
          <w:lang w:val="ru-RU"/>
        </w:rPr>
        <w:t>зовательной организации в ходе внутришкольного мониторинга.</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sz w:val="24"/>
          <w:szCs w:val="24"/>
          <w:lang w:val="ru-RU"/>
        </w:rPr>
        <w:t>В текущем учебном процессе отслеживается способность об</w:t>
      </w:r>
      <w:r w:rsidRPr="00DE08EB">
        <w:rPr>
          <w:rFonts w:ascii="Times New Roman" w:hAnsi="Times New Roman" w:cs="Times New Roman"/>
          <w:w w:val="95"/>
          <w:sz w:val="24"/>
          <w:szCs w:val="24"/>
          <w:lang w:val="ru-RU"/>
        </w:rPr>
        <w:t>учающихся</w:t>
      </w:r>
      <w:r w:rsidRPr="00DE08EB">
        <w:rPr>
          <w:rFonts w:ascii="Times New Roman" w:hAnsi="Times New Roman" w:cs="Times New Roman"/>
          <w:spacing w:val="30"/>
          <w:w w:val="95"/>
          <w:sz w:val="24"/>
          <w:szCs w:val="24"/>
          <w:lang w:val="ru-RU"/>
        </w:rPr>
        <w:t xml:space="preserve"> </w:t>
      </w:r>
      <w:r w:rsidRPr="00DE08EB">
        <w:rPr>
          <w:rFonts w:ascii="Times New Roman" w:hAnsi="Times New Roman" w:cs="Times New Roman"/>
          <w:w w:val="95"/>
          <w:sz w:val="24"/>
          <w:szCs w:val="24"/>
          <w:lang w:val="ru-RU"/>
        </w:rPr>
        <w:t>разрешать</w:t>
      </w:r>
      <w:r w:rsidRPr="00DE08EB">
        <w:rPr>
          <w:rFonts w:ascii="Times New Roman" w:hAnsi="Times New Roman" w:cs="Times New Roman"/>
          <w:spacing w:val="30"/>
          <w:w w:val="95"/>
          <w:sz w:val="24"/>
          <w:szCs w:val="24"/>
          <w:lang w:val="ru-RU"/>
        </w:rPr>
        <w:t xml:space="preserve"> </w:t>
      </w:r>
      <w:r w:rsidRPr="00DE08EB">
        <w:rPr>
          <w:rFonts w:ascii="Times New Roman" w:hAnsi="Times New Roman" w:cs="Times New Roman"/>
          <w:w w:val="95"/>
          <w:sz w:val="24"/>
          <w:szCs w:val="24"/>
          <w:lang w:val="ru-RU"/>
        </w:rPr>
        <w:t>учебные</w:t>
      </w:r>
      <w:r w:rsidRPr="00DE08EB">
        <w:rPr>
          <w:rFonts w:ascii="Times New Roman" w:hAnsi="Times New Roman" w:cs="Times New Roman"/>
          <w:spacing w:val="30"/>
          <w:w w:val="95"/>
          <w:sz w:val="24"/>
          <w:szCs w:val="24"/>
          <w:lang w:val="ru-RU"/>
        </w:rPr>
        <w:t xml:space="preserve"> </w:t>
      </w:r>
      <w:r w:rsidRPr="00DE08EB">
        <w:rPr>
          <w:rFonts w:ascii="Times New Roman" w:hAnsi="Times New Roman" w:cs="Times New Roman"/>
          <w:w w:val="95"/>
          <w:sz w:val="24"/>
          <w:szCs w:val="24"/>
          <w:lang w:val="ru-RU"/>
        </w:rPr>
        <w:t>ситуации</w:t>
      </w:r>
      <w:r w:rsidRPr="00DE08EB">
        <w:rPr>
          <w:rFonts w:ascii="Times New Roman" w:hAnsi="Times New Roman" w:cs="Times New Roman"/>
          <w:spacing w:val="30"/>
          <w:w w:val="95"/>
          <w:sz w:val="24"/>
          <w:szCs w:val="24"/>
          <w:lang w:val="ru-RU"/>
        </w:rPr>
        <w:t xml:space="preserve"> </w:t>
      </w:r>
      <w:r w:rsidRPr="00DE08EB">
        <w:rPr>
          <w:rFonts w:ascii="Times New Roman" w:hAnsi="Times New Roman" w:cs="Times New Roman"/>
          <w:w w:val="95"/>
          <w:sz w:val="24"/>
          <w:szCs w:val="24"/>
          <w:lang w:val="ru-RU"/>
        </w:rPr>
        <w:t>и</w:t>
      </w:r>
      <w:r w:rsidRPr="00DE08EB">
        <w:rPr>
          <w:rFonts w:ascii="Times New Roman" w:hAnsi="Times New Roman" w:cs="Times New Roman"/>
          <w:spacing w:val="31"/>
          <w:w w:val="95"/>
          <w:sz w:val="24"/>
          <w:szCs w:val="24"/>
          <w:lang w:val="ru-RU"/>
        </w:rPr>
        <w:t xml:space="preserve"> </w:t>
      </w:r>
      <w:r w:rsidRPr="00DE08EB">
        <w:rPr>
          <w:rFonts w:ascii="Times New Roman" w:hAnsi="Times New Roman" w:cs="Times New Roman"/>
          <w:w w:val="95"/>
          <w:sz w:val="24"/>
          <w:szCs w:val="24"/>
          <w:lang w:val="ru-RU"/>
        </w:rPr>
        <w:t>выполнять</w:t>
      </w:r>
      <w:r w:rsidRPr="00DE08EB">
        <w:rPr>
          <w:rFonts w:ascii="Times New Roman" w:hAnsi="Times New Roman" w:cs="Times New Roman"/>
          <w:spacing w:val="30"/>
          <w:w w:val="95"/>
          <w:sz w:val="24"/>
          <w:szCs w:val="24"/>
          <w:lang w:val="ru-RU"/>
        </w:rPr>
        <w:t xml:space="preserve"> </w:t>
      </w:r>
      <w:r w:rsidRPr="00DE08EB">
        <w:rPr>
          <w:rFonts w:ascii="Times New Roman" w:hAnsi="Times New Roman" w:cs="Times New Roman"/>
          <w:w w:val="95"/>
          <w:sz w:val="24"/>
          <w:szCs w:val="24"/>
          <w:lang w:val="ru-RU"/>
        </w:rPr>
        <w:t>учебные</w:t>
      </w:r>
      <w:r w:rsidRPr="00DE08EB">
        <w:rPr>
          <w:rFonts w:ascii="Times New Roman" w:hAnsi="Times New Roman" w:cs="Times New Roman"/>
          <w:spacing w:val="-58"/>
          <w:w w:val="95"/>
          <w:sz w:val="24"/>
          <w:szCs w:val="24"/>
          <w:lang w:val="ru-RU"/>
        </w:rPr>
        <w:t xml:space="preserve"> </w:t>
      </w:r>
      <w:r w:rsidRPr="00DE08EB">
        <w:rPr>
          <w:rFonts w:ascii="Times New Roman" w:hAnsi="Times New Roman" w:cs="Times New Roman"/>
          <w:sz w:val="24"/>
          <w:szCs w:val="24"/>
          <w:lang w:val="ru-RU"/>
        </w:rPr>
        <w:t>задачи,</w:t>
      </w:r>
      <w:r w:rsidRPr="00DE08EB">
        <w:rPr>
          <w:rFonts w:ascii="Times New Roman" w:hAnsi="Times New Roman" w:cs="Times New Roman"/>
          <w:spacing w:val="36"/>
          <w:sz w:val="24"/>
          <w:szCs w:val="24"/>
          <w:lang w:val="ru-RU"/>
        </w:rPr>
        <w:t xml:space="preserve"> </w:t>
      </w:r>
      <w:r w:rsidRPr="00DE08EB">
        <w:rPr>
          <w:rFonts w:ascii="Times New Roman" w:hAnsi="Times New Roman" w:cs="Times New Roman"/>
          <w:sz w:val="24"/>
          <w:szCs w:val="24"/>
          <w:lang w:val="ru-RU"/>
        </w:rPr>
        <w:t>требующие</w:t>
      </w:r>
      <w:r w:rsidRPr="00DE08EB">
        <w:rPr>
          <w:rFonts w:ascii="Times New Roman" w:hAnsi="Times New Roman" w:cs="Times New Roman"/>
          <w:spacing w:val="37"/>
          <w:sz w:val="24"/>
          <w:szCs w:val="24"/>
          <w:lang w:val="ru-RU"/>
        </w:rPr>
        <w:t xml:space="preserve"> </w:t>
      </w:r>
      <w:r w:rsidRPr="00DE08EB">
        <w:rPr>
          <w:rFonts w:ascii="Times New Roman" w:hAnsi="Times New Roman" w:cs="Times New Roman"/>
          <w:sz w:val="24"/>
          <w:szCs w:val="24"/>
          <w:lang w:val="ru-RU"/>
        </w:rPr>
        <w:t>владения</w:t>
      </w:r>
      <w:r w:rsidRPr="00DE08EB">
        <w:rPr>
          <w:rFonts w:ascii="Times New Roman" w:hAnsi="Times New Roman" w:cs="Times New Roman"/>
          <w:spacing w:val="37"/>
          <w:sz w:val="24"/>
          <w:szCs w:val="24"/>
          <w:lang w:val="ru-RU"/>
        </w:rPr>
        <w:t xml:space="preserve"> </w:t>
      </w:r>
      <w:r w:rsidRPr="00DE08EB">
        <w:rPr>
          <w:rFonts w:ascii="Times New Roman" w:hAnsi="Times New Roman" w:cs="Times New Roman"/>
          <w:sz w:val="24"/>
          <w:szCs w:val="24"/>
          <w:lang w:val="ru-RU"/>
        </w:rPr>
        <w:t>познавательными,</w:t>
      </w:r>
      <w:r w:rsidRPr="00DE08EB">
        <w:rPr>
          <w:rFonts w:ascii="Times New Roman" w:hAnsi="Times New Roman" w:cs="Times New Roman"/>
          <w:spacing w:val="37"/>
          <w:sz w:val="24"/>
          <w:szCs w:val="24"/>
          <w:lang w:val="ru-RU"/>
        </w:rPr>
        <w:t xml:space="preserve"> </w:t>
      </w:r>
      <w:r w:rsidRPr="00DE08EB">
        <w:rPr>
          <w:rFonts w:ascii="Times New Roman" w:hAnsi="Times New Roman" w:cs="Times New Roman"/>
          <w:sz w:val="24"/>
          <w:szCs w:val="24"/>
          <w:lang w:val="ru-RU"/>
        </w:rPr>
        <w:t>коммуника</w:t>
      </w:r>
      <w:r w:rsidRPr="00DE08EB">
        <w:rPr>
          <w:rFonts w:ascii="Times New Roman" w:hAnsi="Times New Roman" w:cs="Times New Roman"/>
          <w:spacing w:val="-1"/>
          <w:sz w:val="24"/>
          <w:szCs w:val="24"/>
          <w:lang w:val="ru-RU"/>
        </w:rPr>
        <w:t>тивными</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pacing w:val="-1"/>
          <w:sz w:val="24"/>
          <w:szCs w:val="24"/>
          <w:lang w:val="ru-RU"/>
        </w:rPr>
        <w:t>и</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pacing w:val="-1"/>
          <w:sz w:val="24"/>
          <w:szCs w:val="24"/>
          <w:lang w:val="ru-RU"/>
        </w:rPr>
        <w:t>регулятивными</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pacing w:val="-1"/>
          <w:sz w:val="24"/>
          <w:szCs w:val="24"/>
          <w:lang w:val="ru-RU"/>
        </w:rPr>
        <w:t>действиями,</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реализуемыми</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в</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пред</w:t>
      </w:r>
      <w:r w:rsidRPr="00DE08EB">
        <w:rPr>
          <w:rFonts w:ascii="Times New Roman" w:hAnsi="Times New Roman" w:cs="Times New Roman"/>
          <w:w w:val="95"/>
          <w:sz w:val="24"/>
          <w:szCs w:val="24"/>
          <w:lang w:val="ru-RU"/>
        </w:rPr>
        <w:t>метном</w:t>
      </w:r>
      <w:r w:rsidRPr="00DE08EB">
        <w:rPr>
          <w:rFonts w:ascii="Times New Roman" w:hAnsi="Times New Roman" w:cs="Times New Roman"/>
          <w:spacing w:val="25"/>
          <w:w w:val="95"/>
          <w:sz w:val="24"/>
          <w:szCs w:val="24"/>
          <w:lang w:val="ru-RU"/>
        </w:rPr>
        <w:t xml:space="preserve"> </w:t>
      </w:r>
      <w:r w:rsidRPr="00DE08EB">
        <w:rPr>
          <w:rFonts w:ascii="Times New Roman" w:hAnsi="Times New Roman" w:cs="Times New Roman"/>
          <w:w w:val="95"/>
          <w:sz w:val="24"/>
          <w:szCs w:val="24"/>
          <w:lang w:val="ru-RU"/>
        </w:rPr>
        <w:t>преподавании</w:t>
      </w:r>
      <w:r w:rsidRPr="00DE08EB">
        <w:rPr>
          <w:rStyle w:val="a8"/>
          <w:rFonts w:ascii="Times New Roman" w:hAnsi="Times New Roman" w:cs="Times New Roman"/>
          <w:w w:val="95"/>
          <w:sz w:val="24"/>
          <w:szCs w:val="24"/>
          <w:lang w:val="ru-RU"/>
        </w:rPr>
        <w:footnoteReference w:id="2"/>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6"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В ходе внутришкольного мониторинга проводится оценка</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сформированности</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учебных</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универсальных</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действий.</w:t>
      </w:r>
      <w:r w:rsidRPr="00DE08EB">
        <w:rPr>
          <w:rFonts w:ascii="Times New Roman" w:hAnsi="Times New Roman" w:cs="Times New Roman"/>
          <w:spacing w:val="55"/>
          <w:sz w:val="24"/>
          <w:szCs w:val="24"/>
          <w:lang w:val="ru-RU"/>
        </w:rPr>
        <w:t xml:space="preserve"> </w:t>
      </w:r>
      <w:proofErr w:type="spellStart"/>
      <w:r w:rsidRPr="00DE08EB">
        <w:rPr>
          <w:rFonts w:ascii="Times New Roman" w:hAnsi="Times New Roman" w:cs="Times New Roman"/>
          <w:sz w:val="24"/>
          <w:szCs w:val="24"/>
          <w:lang w:val="ru-RU"/>
        </w:rPr>
        <w:t>Содежание</w:t>
      </w:r>
      <w:proofErr w:type="spellEnd"/>
      <w:r w:rsidRPr="00DE08EB">
        <w:rPr>
          <w:rFonts w:ascii="Times New Roman" w:hAnsi="Times New Roman" w:cs="Times New Roman"/>
          <w:sz w:val="24"/>
          <w:szCs w:val="24"/>
          <w:lang w:val="ru-RU"/>
        </w:rPr>
        <w:t xml:space="preserve"> и периодичность </w:t>
      </w:r>
      <w:proofErr w:type="spellStart"/>
      <w:r w:rsidRPr="00DE08EB">
        <w:rPr>
          <w:rFonts w:ascii="Times New Roman" w:hAnsi="Times New Roman" w:cs="Times New Roman"/>
          <w:sz w:val="24"/>
          <w:szCs w:val="24"/>
          <w:lang w:val="ru-RU"/>
        </w:rPr>
        <w:t>внутришкольного</w:t>
      </w:r>
      <w:proofErr w:type="spellEnd"/>
      <w:r w:rsidRPr="00DE08EB">
        <w:rPr>
          <w:rFonts w:ascii="Times New Roman" w:hAnsi="Times New Roman" w:cs="Times New Roman"/>
          <w:sz w:val="24"/>
          <w:szCs w:val="24"/>
          <w:lang w:val="ru-RU"/>
        </w:rPr>
        <w:t xml:space="preserve"> мониторинга уста</w:t>
      </w:r>
      <w:r w:rsidRPr="00DE08EB">
        <w:rPr>
          <w:rFonts w:ascii="Times New Roman" w:hAnsi="Times New Roman" w:cs="Times New Roman"/>
          <w:spacing w:val="-1"/>
          <w:sz w:val="24"/>
          <w:szCs w:val="24"/>
          <w:lang w:val="ru-RU"/>
        </w:rPr>
        <w:t xml:space="preserve">навливается </w:t>
      </w:r>
      <w:r w:rsidRPr="00DE08EB">
        <w:rPr>
          <w:rFonts w:ascii="Times New Roman" w:hAnsi="Times New Roman" w:cs="Times New Roman"/>
          <w:sz w:val="24"/>
          <w:szCs w:val="24"/>
          <w:lang w:val="ru-RU"/>
        </w:rPr>
        <w:t>решением педагогического совета. Инструментарий строится на межпредметной основе и может включать</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диагностические материалы по оценке читательской и ИКТ</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(цифровой)</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грамотности,</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сформированности</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регулятивных,</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z w:val="24"/>
          <w:szCs w:val="24"/>
          <w:lang w:val="ru-RU"/>
        </w:rPr>
        <w:t>коммуникативных</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познавательных</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учебных</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действий</w:t>
      </w:r>
      <w:r w:rsidRPr="00DE08EB">
        <w:rPr>
          <w:rFonts w:ascii="Times New Roman" w:hAnsi="Times New Roman" w:cs="Times New Roman"/>
          <w:w w:val="111"/>
          <w:sz w:val="24"/>
          <w:szCs w:val="24"/>
          <w:lang w:val="ru-RU"/>
        </w:rPr>
        <w:t>.</w:t>
      </w:r>
    </w:p>
    <w:p w:rsidR="009278DD" w:rsidRPr="00DE08EB" w:rsidRDefault="00DE08EB" w:rsidP="00DE08EB">
      <w:pPr>
        <w:tabs>
          <w:tab w:val="left" w:pos="709"/>
        </w:tabs>
        <w:spacing w:line="360" w:lineRule="auto"/>
        <w:jc w:val="both"/>
        <w:rPr>
          <w:b/>
        </w:rPr>
      </w:pPr>
      <w:r>
        <w:rPr>
          <w:b/>
        </w:rPr>
        <w:lastRenderedPageBreak/>
        <w:t xml:space="preserve"> </w:t>
      </w:r>
      <w:r w:rsidR="009278DD" w:rsidRPr="00DE08EB">
        <w:rPr>
          <w:b/>
        </w:rPr>
        <w:t>Особенности оценки предметных результатов</w:t>
      </w:r>
    </w:p>
    <w:p w:rsidR="009278DD" w:rsidRPr="00DE08EB" w:rsidRDefault="009278DD" w:rsidP="00DE08EB">
      <w:pPr>
        <w:pStyle w:val="a3"/>
        <w:tabs>
          <w:tab w:val="left" w:pos="709"/>
        </w:tabs>
        <w:spacing w:before="8"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Оценка</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z w:val="24"/>
          <w:szCs w:val="24"/>
          <w:lang w:val="ru-RU"/>
        </w:rPr>
        <w:t>предметных</w:t>
      </w:r>
      <w:r w:rsidRPr="00DE08EB">
        <w:rPr>
          <w:rFonts w:ascii="Times New Roman" w:hAnsi="Times New Roman" w:cs="Times New Roman"/>
          <w:spacing w:val="-10"/>
          <w:sz w:val="24"/>
          <w:szCs w:val="24"/>
          <w:lang w:val="ru-RU"/>
        </w:rPr>
        <w:t xml:space="preserve"> </w:t>
      </w:r>
      <w:r w:rsidRPr="00DE08EB">
        <w:rPr>
          <w:rFonts w:ascii="Times New Roman" w:hAnsi="Times New Roman" w:cs="Times New Roman"/>
          <w:sz w:val="24"/>
          <w:szCs w:val="24"/>
          <w:lang w:val="ru-RU"/>
        </w:rPr>
        <w:t>результатов</w:t>
      </w:r>
      <w:r w:rsidRPr="00DE08EB">
        <w:rPr>
          <w:rFonts w:ascii="Times New Roman" w:hAnsi="Times New Roman" w:cs="Times New Roman"/>
          <w:spacing w:val="-10"/>
          <w:sz w:val="24"/>
          <w:szCs w:val="24"/>
          <w:lang w:val="ru-RU"/>
        </w:rPr>
        <w:t xml:space="preserve"> </w:t>
      </w:r>
      <w:r w:rsidRPr="00DE08EB">
        <w:rPr>
          <w:rFonts w:ascii="Times New Roman" w:hAnsi="Times New Roman" w:cs="Times New Roman"/>
          <w:sz w:val="24"/>
          <w:szCs w:val="24"/>
          <w:lang w:val="ru-RU"/>
        </w:rPr>
        <w:t>представляет</w:t>
      </w:r>
      <w:r w:rsidRPr="00DE08EB">
        <w:rPr>
          <w:rFonts w:ascii="Times New Roman" w:hAnsi="Times New Roman" w:cs="Times New Roman"/>
          <w:spacing w:val="-10"/>
          <w:sz w:val="24"/>
          <w:szCs w:val="24"/>
          <w:lang w:val="ru-RU"/>
        </w:rPr>
        <w:t xml:space="preserve"> </w:t>
      </w:r>
      <w:r w:rsidRPr="00DE08EB">
        <w:rPr>
          <w:rFonts w:ascii="Times New Roman" w:hAnsi="Times New Roman" w:cs="Times New Roman"/>
          <w:sz w:val="24"/>
          <w:szCs w:val="24"/>
          <w:lang w:val="ru-RU"/>
        </w:rPr>
        <w:t>собой</w:t>
      </w:r>
      <w:r w:rsidRPr="00DE08EB">
        <w:rPr>
          <w:rFonts w:ascii="Times New Roman" w:hAnsi="Times New Roman" w:cs="Times New Roman"/>
          <w:spacing w:val="-10"/>
          <w:sz w:val="24"/>
          <w:szCs w:val="24"/>
          <w:lang w:val="ru-RU"/>
        </w:rPr>
        <w:t xml:space="preserve"> </w:t>
      </w:r>
      <w:r w:rsidRPr="00DE08EB">
        <w:rPr>
          <w:rFonts w:ascii="Times New Roman" w:hAnsi="Times New Roman" w:cs="Times New Roman"/>
          <w:sz w:val="24"/>
          <w:szCs w:val="24"/>
          <w:lang w:val="ru-RU"/>
        </w:rPr>
        <w:t>оценку</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z w:val="24"/>
          <w:szCs w:val="24"/>
          <w:lang w:val="ru-RU"/>
        </w:rPr>
        <w:t>достижения обучающимися планируемых результатов по отдельным предметам.</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Основой для оценки предметных результатов</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являются</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положения</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ФГОС</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НОО,</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представленные</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в</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 xml:space="preserve">разделах </w:t>
      </w:r>
      <w:r w:rsidRPr="00DE08EB">
        <w:rPr>
          <w:rFonts w:ascii="Times New Roman" w:hAnsi="Times New Roman" w:cs="Times New Roman"/>
          <w:sz w:val="24"/>
          <w:szCs w:val="24"/>
        </w:rPr>
        <w:t>I</w:t>
      </w:r>
      <w:r w:rsidRPr="00DE08EB">
        <w:rPr>
          <w:rFonts w:ascii="Times New Roman" w:hAnsi="Times New Roman" w:cs="Times New Roman"/>
          <w:sz w:val="24"/>
          <w:szCs w:val="24"/>
          <w:lang w:val="ru-RU"/>
        </w:rPr>
        <w:t xml:space="preserve"> «Общие положения» и </w:t>
      </w:r>
      <w:r w:rsidRPr="00DE08EB">
        <w:rPr>
          <w:rFonts w:ascii="Times New Roman" w:hAnsi="Times New Roman" w:cs="Times New Roman"/>
          <w:sz w:val="24"/>
          <w:szCs w:val="24"/>
        </w:rPr>
        <w:t>IV</w:t>
      </w:r>
      <w:r w:rsidRPr="00DE08EB">
        <w:rPr>
          <w:rFonts w:ascii="Times New Roman" w:hAnsi="Times New Roman" w:cs="Times New Roman"/>
          <w:sz w:val="24"/>
          <w:szCs w:val="24"/>
          <w:lang w:val="ru-RU"/>
        </w:rPr>
        <w:t xml:space="preserve"> «Требования к результатам</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w w:val="95"/>
          <w:sz w:val="24"/>
          <w:szCs w:val="24"/>
          <w:lang w:val="ru-RU"/>
        </w:rPr>
        <w:t>освоения программы начального общего образования».</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w w:val="95"/>
          <w:sz w:val="24"/>
          <w:szCs w:val="24"/>
          <w:lang w:val="ru-RU"/>
        </w:rPr>
        <w:t>Формирование предметных результатов обеспечивается каждой учеб</w:t>
      </w:r>
      <w:r w:rsidRPr="00DE08EB">
        <w:rPr>
          <w:rFonts w:ascii="Times New Roman" w:hAnsi="Times New Roman" w:cs="Times New Roman"/>
          <w:sz w:val="24"/>
          <w:szCs w:val="24"/>
          <w:lang w:val="ru-RU"/>
        </w:rPr>
        <w:t>ной</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дисциплиной</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8"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w w:val="95"/>
          <w:sz w:val="24"/>
          <w:szCs w:val="24"/>
          <w:lang w:val="ru-RU"/>
        </w:rPr>
        <w:t xml:space="preserve">Основным </w:t>
      </w:r>
      <w:r w:rsidRPr="00DE08EB">
        <w:rPr>
          <w:rFonts w:ascii="Times New Roman" w:hAnsi="Times New Roman" w:cs="Times New Roman"/>
          <w:b/>
          <w:w w:val="95"/>
          <w:sz w:val="24"/>
          <w:szCs w:val="24"/>
          <w:lang w:val="ru-RU"/>
        </w:rPr>
        <w:t xml:space="preserve">предметом </w:t>
      </w:r>
      <w:r w:rsidRPr="00DE08EB">
        <w:rPr>
          <w:rFonts w:ascii="Times New Roman" w:hAnsi="Times New Roman" w:cs="Times New Roman"/>
          <w:w w:val="95"/>
          <w:sz w:val="24"/>
          <w:szCs w:val="24"/>
          <w:lang w:val="ru-RU"/>
        </w:rPr>
        <w:t>оценки в соответствии с требованиями ФГОС НОО является способность к решению учебно-позна</w:t>
      </w:r>
      <w:r w:rsidRPr="00DE08EB">
        <w:rPr>
          <w:rFonts w:ascii="Times New Roman" w:hAnsi="Times New Roman" w:cs="Times New Roman"/>
          <w:sz w:val="24"/>
          <w:szCs w:val="24"/>
          <w:lang w:val="ru-RU"/>
        </w:rPr>
        <w:t>вательных и учебно-практических задач, основанных на изучаемом учебном материале и способах действий, в том числе</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метапредметных</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(познавательных,</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регулятивных,</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коммуникативных)</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z w:val="24"/>
          <w:szCs w:val="24"/>
          <w:lang w:val="ru-RU"/>
        </w:rPr>
        <w:t>действий</w:t>
      </w:r>
      <w:r w:rsidRPr="00DE08EB">
        <w:rPr>
          <w:rFonts w:ascii="Times New Roman" w:hAnsi="Times New Roman" w:cs="Times New Roman"/>
          <w:w w:val="111"/>
          <w:sz w:val="24"/>
          <w:szCs w:val="24"/>
          <w:lang w:val="ru-RU"/>
        </w:rPr>
        <w:t>.</w:t>
      </w:r>
    </w:p>
    <w:p w:rsidR="009278DD" w:rsidRPr="00DE08EB" w:rsidRDefault="009278DD" w:rsidP="00DE08EB">
      <w:pPr>
        <w:tabs>
          <w:tab w:val="left" w:pos="709"/>
        </w:tabs>
        <w:spacing w:before="6" w:line="360" w:lineRule="auto"/>
        <w:ind w:firstLine="567"/>
        <w:jc w:val="both"/>
      </w:pPr>
      <w:r w:rsidRPr="00DE08EB">
        <w:t>Для оценки предметных результатов предлагаются следую</w:t>
      </w:r>
      <w:r w:rsidRPr="00DE08EB">
        <w:rPr>
          <w:w w:val="110"/>
        </w:rPr>
        <w:t xml:space="preserve">щие критерии: </w:t>
      </w:r>
      <w:r w:rsidRPr="00DE08EB">
        <w:rPr>
          <w:b/>
          <w:i/>
          <w:w w:val="110"/>
        </w:rPr>
        <w:t>знание</w:t>
      </w:r>
      <w:r w:rsidRPr="00DE08EB">
        <w:rPr>
          <w:b/>
          <w:i/>
          <w:spacing w:val="1"/>
          <w:w w:val="110"/>
        </w:rPr>
        <w:t xml:space="preserve"> </w:t>
      </w:r>
      <w:r w:rsidRPr="00DE08EB">
        <w:rPr>
          <w:b/>
          <w:i/>
          <w:w w:val="110"/>
        </w:rPr>
        <w:t>и</w:t>
      </w:r>
      <w:r w:rsidRPr="00DE08EB">
        <w:rPr>
          <w:b/>
          <w:i/>
          <w:spacing w:val="1"/>
          <w:w w:val="110"/>
        </w:rPr>
        <w:t xml:space="preserve"> </w:t>
      </w:r>
      <w:r w:rsidRPr="00DE08EB">
        <w:rPr>
          <w:b/>
          <w:i/>
          <w:w w:val="110"/>
        </w:rPr>
        <w:t>понимание</w:t>
      </w:r>
      <w:r w:rsidRPr="00DE08EB">
        <w:rPr>
          <w:w w:val="110"/>
        </w:rPr>
        <w:t xml:space="preserve">, </w:t>
      </w:r>
      <w:r w:rsidRPr="00DE08EB">
        <w:rPr>
          <w:b/>
          <w:i/>
          <w:w w:val="110"/>
        </w:rPr>
        <w:t>применение</w:t>
      </w:r>
      <w:r w:rsidRPr="00DE08EB">
        <w:rPr>
          <w:w w:val="110"/>
        </w:rPr>
        <w:t xml:space="preserve">, </w:t>
      </w:r>
      <w:r w:rsidRPr="00DE08EB">
        <w:rPr>
          <w:b/>
          <w:i/>
          <w:w w:val="110"/>
        </w:rPr>
        <w:t>функциональность</w:t>
      </w:r>
      <w:r w:rsidRPr="00DE08EB">
        <w:rPr>
          <w:w w:val="111"/>
        </w:rPr>
        <w:t>.</w:t>
      </w:r>
    </w:p>
    <w:p w:rsidR="009278DD" w:rsidRPr="00DE08EB" w:rsidRDefault="009278DD" w:rsidP="00DE08EB">
      <w:pPr>
        <w:tabs>
          <w:tab w:val="left" w:pos="709"/>
        </w:tabs>
        <w:spacing w:line="360" w:lineRule="auto"/>
        <w:ind w:firstLine="567"/>
        <w:jc w:val="both"/>
      </w:pPr>
      <w:r w:rsidRPr="00DE08EB">
        <w:t xml:space="preserve">Обобщённый критерий </w:t>
      </w:r>
      <w:r w:rsidRPr="00DE08EB">
        <w:rPr>
          <w:b/>
        </w:rPr>
        <w:t>«знание и понимание»</w:t>
      </w:r>
      <w:r w:rsidRPr="00DE08EB">
        <w:t xml:space="preserve">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9278DD" w:rsidRPr="00DE08EB" w:rsidRDefault="009278DD" w:rsidP="00DE08EB">
      <w:pPr>
        <w:pStyle w:val="a3"/>
        <w:tabs>
          <w:tab w:val="left" w:pos="709"/>
        </w:tabs>
        <w:spacing w:before="5" w:line="360" w:lineRule="auto"/>
        <w:ind w:left="0" w:right="0" w:firstLine="567"/>
        <w:rPr>
          <w:rFonts w:ascii="Times New Roman" w:hAnsi="Times New Roman" w:cs="Times New Roman"/>
          <w:spacing w:val="1"/>
          <w:sz w:val="24"/>
          <w:szCs w:val="24"/>
          <w:lang w:val="ru-RU"/>
        </w:rPr>
      </w:pPr>
      <w:r w:rsidRPr="00DE08EB">
        <w:rPr>
          <w:rFonts w:ascii="Times New Roman" w:hAnsi="Times New Roman" w:cs="Times New Roman"/>
          <w:sz w:val="24"/>
          <w:szCs w:val="24"/>
          <w:lang w:val="ru-RU"/>
        </w:rPr>
        <w:t>Обобщённый критерий «</w:t>
      </w:r>
      <w:r w:rsidRPr="00DE08EB">
        <w:rPr>
          <w:rFonts w:ascii="Times New Roman" w:hAnsi="Times New Roman" w:cs="Times New Roman"/>
          <w:b/>
          <w:sz w:val="24"/>
          <w:szCs w:val="24"/>
          <w:lang w:val="ru-RU"/>
        </w:rPr>
        <w:t>применение</w:t>
      </w:r>
      <w:r w:rsidRPr="00DE08EB">
        <w:rPr>
          <w:rFonts w:ascii="Times New Roman" w:hAnsi="Times New Roman" w:cs="Times New Roman"/>
          <w:sz w:val="24"/>
          <w:szCs w:val="24"/>
          <w:lang w:val="ru-RU"/>
        </w:rPr>
        <w:t>» включает:</w:t>
      </w:r>
    </w:p>
    <w:p w:rsidR="009278DD" w:rsidRPr="00DE08EB" w:rsidRDefault="009278DD" w:rsidP="00DE08EB">
      <w:pPr>
        <w:pStyle w:val="a3"/>
        <w:tabs>
          <w:tab w:val="left" w:pos="709"/>
        </w:tabs>
        <w:spacing w:before="5"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использование</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изучаемого</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материала</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при</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решении</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учебных задач, различающихся сложностью предметного содержания,</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pacing w:val="-1"/>
          <w:sz w:val="24"/>
          <w:szCs w:val="24"/>
          <w:lang w:val="ru-RU"/>
        </w:rPr>
        <w:t>сочетанием</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pacing w:val="-1"/>
          <w:sz w:val="24"/>
          <w:szCs w:val="24"/>
          <w:lang w:val="ru-RU"/>
        </w:rPr>
        <w:t>универсальных</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познавательных</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действий</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операций, степенью проработанности в</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учебном процессе;</w:t>
      </w:r>
    </w:p>
    <w:p w:rsidR="009278DD" w:rsidRPr="00DE08EB" w:rsidRDefault="009278DD" w:rsidP="00DE08EB">
      <w:pPr>
        <w:pStyle w:val="a3"/>
        <w:tabs>
          <w:tab w:val="left" w:pos="709"/>
        </w:tabs>
        <w:spacing w:before="3"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использование специфических для предмета способов действий и видов деятельности по получению нового знания, его</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pacing w:val="-1"/>
          <w:sz w:val="24"/>
          <w:szCs w:val="24"/>
          <w:lang w:val="ru-RU"/>
        </w:rPr>
        <w:t xml:space="preserve">интерпретации, применению </w:t>
      </w:r>
      <w:r w:rsidRPr="00DE08EB">
        <w:rPr>
          <w:rFonts w:ascii="Times New Roman" w:hAnsi="Times New Roman" w:cs="Times New Roman"/>
          <w:sz w:val="24"/>
          <w:szCs w:val="24"/>
          <w:lang w:val="ru-RU"/>
        </w:rPr>
        <w:t>и преобразованию при решении</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w w:val="95"/>
          <w:sz w:val="24"/>
          <w:szCs w:val="24"/>
          <w:lang w:val="ru-RU"/>
        </w:rPr>
        <w:t>учебных задач/проблем, в том числе в ходе поисковой деятель</w:t>
      </w:r>
      <w:r w:rsidRPr="00DE08EB">
        <w:rPr>
          <w:rFonts w:ascii="Times New Roman" w:hAnsi="Times New Roman" w:cs="Times New Roman"/>
          <w:sz w:val="24"/>
          <w:szCs w:val="24"/>
          <w:lang w:val="ru-RU"/>
        </w:rPr>
        <w:t>ности,</w:t>
      </w:r>
      <w:r w:rsidRPr="00DE08EB">
        <w:rPr>
          <w:rFonts w:ascii="Times New Roman" w:hAnsi="Times New Roman" w:cs="Times New Roman"/>
          <w:spacing w:val="-10"/>
          <w:sz w:val="24"/>
          <w:szCs w:val="24"/>
          <w:lang w:val="ru-RU"/>
        </w:rPr>
        <w:t xml:space="preserve"> </w:t>
      </w:r>
      <w:r w:rsidRPr="00DE08EB">
        <w:rPr>
          <w:rFonts w:ascii="Times New Roman" w:hAnsi="Times New Roman" w:cs="Times New Roman"/>
          <w:sz w:val="24"/>
          <w:szCs w:val="24"/>
          <w:lang w:val="ru-RU"/>
        </w:rPr>
        <w:t>учебно-исследовательской</w:t>
      </w:r>
      <w:r w:rsidRPr="00DE08EB">
        <w:rPr>
          <w:rFonts w:ascii="Times New Roman" w:hAnsi="Times New Roman" w:cs="Times New Roman"/>
          <w:spacing w:val="-10"/>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10"/>
          <w:sz w:val="24"/>
          <w:szCs w:val="24"/>
          <w:lang w:val="ru-RU"/>
        </w:rPr>
        <w:t xml:space="preserve"> </w:t>
      </w:r>
      <w:r w:rsidRPr="00DE08EB">
        <w:rPr>
          <w:rFonts w:ascii="Times New Roman" w:hAnsi="Times New Roman" w:cs="Times New Roman"/>
          <w:sz w:val="24"/>
          <w:szCs w:val="24"/>
          <w:lang w:val="ru-RU"/>
        </w:rPr>
        <w:t>учебно-проектной</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деятельности</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6"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w w:val="95"/>
          <w:sz w:val="24"/>
          <w:szCs w:val="24"/>
          <w:lang w:val="ru-RU"/>
        </w:rPr>
        <w:t>Обобщённый критерий «</w:t>
      </w:r>
      <w:r w:rsidRPr="00DE08EB">
        <w:rPr>
          <w:rFonts w:ascii="Times New Roman" w:hAnsi="Times New Roman" w:cs="Times New Roman"/>
          <w:b/>
          <w:w w:val="95"/>
          <w:sz w:val="24"/>
          <w:szCs w:val="24"/>
          <w:lang w:val="ru-RU"/>
        </w:rPr>
        <w:t>функциональность</w:t>
      </w:r>
      <w:r w:rsidRPr="00DE08EB">
        <w:rPr>
          <w:rFonts w:ascii="Times New Roman" w:hAnsi="Times New Roman" w:cs="Times New Roman"/>
          <w:w w:val="95"/>
          <w:sz w:val="24"/>
          <w:szCs w:val="24"/>
          <w:lang w:val="ru-RU"/>
        </w:rPr>
        <w:t>» включает осоз</w:t>
      </w:r>
      <w:r w:rsidRPr="00DE08EB">
        <w:rPr>
          <w:rFonts w:ascii="Times New Roman" w:hAnsi="Times New Roman" w:cs="Times New Roman"/>
          <w:sz w:val="24"/>
          <w:szCs w:val="24"/>
          <w:lang w:val="ru-RU"/>
        </w:rPr>
        <w:t>нанное</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использование</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приобретённых</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знаний</w:t>
      </w:r>
      <w:r w:rsidRPr="00DE08EB">
        <w:rPr>
          <w:rFonts w:ascii="Times New Roman" w:hAnsi="Times New Roman" w:cs="Times New Roman"/>
          <w:spacing w:val="-6"/>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способов</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действий</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при</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решении</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внеучебных</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проблем,</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различающихся</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сложностью предметного содержания, читательских умений,</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контекста, а</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также</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сочетанием когнитивных</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операций</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3"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Оценка</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предметных</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результатов</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ведётся</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каждым</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педагогическим работником в ходе процедур текущей, тематической,</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промежуточной и итоговой оценки, а также администрацией</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w w:val="95"/>
          <w:sz w:val="24"/>
          <w:szCs w:val="24"/>
          <w:lang w:val="ru-RU"/>
        </w:rPr>
        <w:t>образовательной организации в ходе внутришкольного монито</w:t>
      </w:r>
      <w:r w:rsidRPr="00DE08EB">
        <w:rPr>
          <w:rFonts w:ascii="Times New Roman" w:hAnsi="Times New Roman" w:cs="Times New Roman"/>
          <w:sz w:val="24"/>
          <w:szCs w:val="24"/>
          <w:lang w:val="ru-RU"/>
        </w:rPr>
        <w:t>ринга</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5"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Особенности оценки по отдельному предмету фиксируются</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w w:val="95"/>
          <w:sz w:val="24"/>
          <w:szCs w:val="24"/>
          <w:lang w:val="ru-RU"/>
        </w:rPr>
        <w:t>в приложении к образовательной программе, которая утвержда</w:t>
      </w:r>
      <w:r w:rsidRPr="00DE08EB">
        <w:rPr>
          <w:rFonts w:ascii="Times New Roman" w:hAnsi="Times New Roman" w:cs="Times New Roman"/>
          <w:sz w:val="24"/>
          <w:szCs w:val="24"/>
          <w:lang w:val="ru-RU"/>
        </w:rPr>
        <w:t>ется педагогическим советом образовательной организации и</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w w:val="95"/>
          <w:sz w:val="24"/>
          <w:szCs w:val="24"/>
          <w:lang w:val="ru-RU"/>
        </w:rPr>
        <w:t>доводится до сведения обучающихся и их родителей (законных</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sz w:val="24"/>
          <w:szCs w:val="24"/>
          <w:lang w:val="ru-RU"/>
        </w:rPr>
        <w:t>представителей)</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5"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Описание</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должно</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включать:</w:t>
      </w:r>
    </w:p>
    <w:p w:rsidR="009278DD" w:rsidRPr="00DE08EB" w:rsidRDefault="009278DD" w:rsidP="00DE08EB">
      <w:pPr>
        <w:tabs>
          <w:tab w:val="left" w:pos="384"/>
          <w:tab w:val="left" w:pos="709"/>
          <w:tab w:val="left" w:pos="851"/>
        </w:tabs>
        <w:spacing w:before="8" w:line="360" w:lineRule="auto"/>
        <w:jc w:val="both"/>
      </w:pPr>
      <w:r w:rsidRPr="00DE08EB">
        <w:t xml:space="preserve">         -список</w:t>
      </w:r>
      <w:r w:rsidRPr="00DE08EB">
        <w:rPr>
          <w:spacing w:val="-11"/>
        </w:rPr>
        <w:t xml:space="preserve"> </w:t>
      </w:r>
      <w:r w:rsidRPr="00DE08EB">
        <w:t>итоговых</w:t>
      </w:r>
      <w:r w:rsidRPr="00DE08EB">
        <w:rPr>
          <w:spacing w:val="-11"/>
        </w:rPr>
        <w:t xml:space="preserve"> </w:t>
      </w:r>
      <w:r w:rsidRPr="00DE08EB">
        <w:t>планируемых</w:t>
      </w:r>
      <w:r w:rsidRPr="00DE08EB">
        <w:rPr>
          <w:spacing w:val="-11"/>
        </w:rPr>
        <w:t xml:space="preserve"> </w:t>
      </w:r>
      <w:r w:rsidRPr="00DE08EB">
        <w:t>результатов</w:t>
      </w:r>
      <w:r w:rsidRPr="00DE08EB">
        <w:rPr>
          <w:spacing w:val="-11"/>
        </w:rPr>
        <w:t xml:space="preserve"> </w:t>
      </w:r>
      <w:r w:rsidRPr="00DE08EB">
        <w:t>с</w:t>
      </w:r>
      <w:r w:rsidRPr="00DE08EB">
        <w:rPr>
          <w:spacing w:val="-11"/>
        </w:rPr>
        <w:t xml:space="preserve"> </w:t>
      </w:r>
      <w:r w:rsidRPr="00DE08EB">
        <w:t>указанием</w:t>
      </w:r>
      <w:r w:rsidRPr="00DE08EB">
        <w:rPr>
          <w:spacing w:val="-11"/>
        </w:rPr>
        <w:t xml:space="preserve"> </w:t>
      </w:r>
      <w:r w:rsidRPr="00DE08EB">
        <w:t>этапов их формирования и способов оценки (например, текущая/тематическая;</w:t>
      </w:r>
      <w:r w:rsidRPr="00DE08EB">
        <w:rPr>
          <w:spacing w:val="1"/>
        </w:rPr>
        <w:t xml:space="preserve"> </w:t>
      </w:r>
      <w:r w:rsidRPr="00DE08EB">
        <w:t>устно/письменно/практика);</w:t>
      </w:r>
    </w:p>
    <w:p w:rsidR="009278DD" w:rsidRPr="00DE08EB" w:rsidRDefault="009278DD" w:rsidP="00DE08EB">
      <w:pPr>
        <w:pStyle w:val="a5"/>
        <w:tabs>
          <w:tab w:val="left" w:pos="384"/>
          <w:tab w:val="left" w:pos="709"/>
          <w:tab w:val="left" w:pos="851"/>
        </w:tabs>
        <w:spacing w:before="8" w:line="360" w:lineRule="auto"/>
        <w:ind w:left="567" w:right="0" w:firstLine="0"/>
        <w:rPr>
          <w:rFonts w:ascii="Times New Roman" w:hAnsi="Times New Roman" w:cs="Times New Roman"/>
          <w:sz w:val="24"/>
          <w:szCs w:val="24"/>
          <w:lang w:val="ru-RU"/>
        </w:rPr>
      </w:pPr>
      <w:r w:rsidRPr="00DE08EB">
        <w:rPr>
          <w:rFonts w:ascii="Times New Roman" w:hAnsi="Times New Roman" w:cs="Times New Roman"/>
          <w:sz w:val="24"/>
          <w:szCs w:val="24"/>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278DD" w:rsidRPr="00DE08EB" w:rsidRDefault="009278DD" w:rsidP="00DE08EB">
      <w:pPr>
        <w:tabs>
          <w:tab w:val="left" w:pos="384"/>
          <w:tab w:val="left" w:pos="709"/>
          <w:tab w:val="left" w:pos="851"/>
        </w:tabs>
        <w:spacing w:before="8" w:line="360" w:lineRule="auto"/>
        <w:jc w:val="both"/>
        <w:rPr>
          <w:w w:val="111"/>
        </w:rPr>
      </w:pPr>
      <w:r w:rsidRPr="00DE08EB">
        <w:lastRenderedPageBreak/>
        <w:t xml:space="preserve">         -график контрольных</w:t>
      </w:r>
      <w:r w:rsidRPr="00DE08EB">
        <w:rPr>
          <w:spacing w:val="-6"/>
        </w:rPr>
        <w:t xml:space="preserve"> </w:t>
      </w:r>
      <w:r w:rsidRPr="00DE08EB">
        <w:t>мероприятий</w:t>
      </w:r>
      <w:r w:rsidRPr="00DE08EB">
        <w:rPr>
          <w:w w:val="111"/>
        </w:rPr>
        <w:t>.</w:t>
      </w:r>
    </w:p>
    <w:p w:rsidR="009278DD" w:rsidRPr="00DE08EB" w:rsidRDefault="00DE08EB" w:rsidP="00DE08EB">
      <w:pPr>
        <w:tabs>
          <w:tab w:val="left" w:pos="709"/>
        </w:tabs>
        <w:spacing w:line="360" w:lineRule="auto"/>
        <w:jc w:val="both"/>
        <w:rPr>
          <w:b/>
          <w:w w:val="111"/>
        </w:rPr>
      </w:pPr>
      <w:r>
        <w:rPr>
          <w:b/>
        </w:rPr>
        <w:t xml:space="preserve">1.4.3 </w:t>
      </w:r>
      <w:r w:rsidR="009278DD" w:rsidRPr="00DE08EB">
        <w:rPr>
          <w:b/>
        </w:rPr>
        <w:t>Организация</w:t>
      </w:r>
      <w:r w:rsidR="009278DD" w:rsidRPr="00DE08EB">
        <w:rPr>
          <w:b/>
          <w:spacing w:val="11"/>
        </w:rPr>
        <w:t xml:space="preserve"> </w:t>
      </w:r>
      <w:r w:rsidR="009278DD" w:rsidRPr="00DE08EB">
        <w:rPr>
          <w:b/>
        </w:rPr>
        <w:t>и</w:t>
      </w:r>
      <w:r w:rsidR="009278DD" w:rsidRPr="00DE08EB">
        <w:rPr>
          <w:b/>
          <w:spacing w:val="11"/>
        </w:rPr>
        <w:t xml:space="preserve"> </w:t>
      </w:r>
      <w:r w:rsidR="009278DD" w:rsidRPr="00DE08EB">
        <w:rPr>
          <w:b/>
        </w:rPr>
        <w:t>содержание</w:t>
      </w:r>
      <w:r w:rsidR="009278DD" w:rsidRPr="00DE08EB">
        <w:rPr>
          <w:b/>
          <w:spacing w:val="11"/>
        </w:rPr>
        <w:t xml:space="preserve"> </w:t>
      </w:r>
      <w:r w:rsidR="009278DD" w:rsidRPr="00DE08EB">
        <w:rPr>
          <w:b/>
        </w:rPr>
        <w:t>оценочных</w:t>
      </w:r>
      <w:r w:rsidR="009278DD" w:rsidRPr="00DE08EB">
        <w:rPr>
          <w:b/>
          <w:spacing w:val="12"/>
        </w:rPr>
        <w:t xml:space="preserve"> </w:t>
      </w:r>
      <w:r w:rsidR="009278DD" w:rsidRPr="00DE08EB">
        <w:rPr>
          <w:b/>
        </w:rPr>
        <w:t>процедур</w:t>
      </w:r>
    </w:p>
    <w:p w:rsidR="009278DD" w:rsidRPr="00DE08EB" w:rsidRDefault="009278DD" w:rsidP="00DE08EB">
      <w:pPr>
        <w:pStyle w:val="a3"/>
        <w:tabs>
          <w:tab w:val="left" w:pos="709"/>
        </w:tabs>
        <w:spacing w:before="56"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b/>
          <w:sz w:val="24"/>
          <w:szCs w:val="24"/>
          <w:lang w:val="ru-RU"/>
        </w:rPr>
        <w:t>Стартовая педагогическая диагностика</w:t>
      </w:r>
      <w:r w:rsidRPr="00DE08EB">
        <w:rPr>
          <w:rFonts w:ascii="Times New Roman" w:hAnsi="Times New Roman" w:cs="Times New Roman"/>
          <w:b/>
          <w:spacing w:val="-6"/>
          <w:w w:val="95"/>
          <w:sz w:val="24"/>
          <w:szCs w:val="24"/>
          <w:lang w:val="ru-RU"/>
        </w:rPr>
        <w:t xml:space="preserve"> </w:t>
      </w:r>
      <w:r w:rsidRPr="00DE08EB">
        <w:rPr>
          <w:rFonts w:ascii="Times New Roman" w:hAnsi="Times New Roman" w:cs="Times New Roman"/>
          <w:sz w:val="24"/>
          <w:szCs w:val="24"/>
          <w:lang w:val="ru-RU"/>
        </w:rPr>
        <w:t>представляет собой процедуру оценки готовности к обучению на данном уровне образования</w:t>
      </w:r>
      <w:r w:rsidRPr="00DE08EB">
        <w:rPr>
          <w:rFonts w:ascii="Times New Roman" w:hAnsi="Times New Roman" w:cs="Times New Roman"/>
          <w:w w:val="95"/>
          <w:sz w:val="24"/>
          <w:szCs w:val="24"/>
          <w:lang w:val="ru-RU"/>
        </w:rPr>
        <w:t>.</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w w:val="95"/>
          <w:sz w:val="24"/>
          <w:szCs w:val="24"/>
          <w:lang w:val="ru-RU"/>
        </w:rPr>
        <w:t>Проводится администрацией образовательной орга</w:t>
      </w:r>
      <w:r w:rsidRPr="00DE08EB">
        <w:rPr>
          <w:rFonts w:ascii="Times New Roman" w:hAnsi="Times New Roman" w:cs="Times New Roman"/>
          <w:sz w:val="24"/>
          <w:szCs w:val="24"/>
          <w:lang w:val="ru-RU"/>
        </w:rPr>
        <w:t>низации в начале 1 класса и выступает как основа (точка отсчёта) для оценки динамики образовательных достижений.</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Объектом оценки является сформированность предпосылок</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w w:val="95"/>
          <w:sz w:val="24"/>
          <w:szCs w:val="24"/>
          <w:lang w:val="ru-RU"/>
        </w:rPr>
        <w:t>учебной деятельности, готовность к овладению чтением, грамо</w:t>
      </w:r>
      <w:r w:rsidRPr="00DE08EB">
        <w:rPr>
          <w:rFonts w:ascii="Times New Roman" w:hAnsi="Times New Roman" w:cs="Times New Roman"/>
          <w:sz w:val="24"/>
          <w:szCs w:val="24"/>
          <w:lang w:val="ru-RU"/>
        </w:rPr>
        <w:t>той</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счётом</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8"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w w:val="95"/>
          <w:sz w:val="24"/>
          <w:szCs w:val="24"/>
          <w:lang w:val="ru-RU"/>
        </w:rPr>
        <w:t>Результаты стартовой диагно</w:t>
      </w:r>
      <w:r w:rsidRPr="00DE08EB">
        <w:rPr>
          <w:rFonts w:ascii="Times New Roman" w:hAnsi="Times New Roman" w:cs="Times New Roman"/>
          <w:sz w:val="24"/>
          <w:szCs w:val="24"/>
          <w:lang w:val="ru-RU"/>
        </w:rPr>
        <w:t>стики являются основанием для корректировки учебных программ</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индивидуализации</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учебного</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процесса</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4"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b/>
          <w:w w:val="95"/>
          <w:sz w:val="24"/>
          <w:szCs w:val="24"/>
          <w:lang w:val="ru-RU"/>
        </w:rPr>
        <w:t xml:space="preserve">Текущая оценка </w:t>
      </w:r>
      <w:r w:rsidRPr="00DE08EB">
        <w:rPr>
          <w:rFonts w:ascii="Times New Roman" w:hAnsi="Times New Roman" w:cs="Times New Roman"/>
          <w:w w:val="95"/>
          <w:sz w:val="24"/>
          <w:szCs w:val="24"/>
          <w:lang w:val="ru-RU"/>
        </w:rPr>
        <w:t>представляет собой процедуру оценки инди</w:t>
      </w:r>
      <w:r w:rsidRPr="00DE08EB">
        <w:rPr>
          <w:rFonts w:ascii="Times New Roman" w:hAnsi="Times New Roman" w:cs="Times New Roman"/>
          <w:sz w:val="24"/>
          <w:szCs w:val="24"/>
          <w:lang w:val="ru-RU"/>
        </w:rPr>
        <w:t>видуального продвижения в освоении программы учебного</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предмета.</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 xml:space="preserve">Текущая оценка может быть </w:t>
      </w:r>
      <w:r w:rsidRPr="00DE08EB">
        <w:rPr>
          <w:rFonts w:ascii="Times New Roman" w:hAnsi="Times New Roman" w:cs="Times New Roman"/>
          <w:b/>
          <w:i/>
          <w:w w:val="110"/>
          <w:sz w:val="24"/>
          <w:szCs w:val="24"/>
          <w:lang w:val="ru-RU"/>
        </w:rPr>
        <w:t>формирующей</w:t>
      </w:r>
      <w:r w:rsidRPr="00DE08EB">
        <w:rPr>
          <w:rFonts w:ascii="Times New Roman" w:hAnsi="Times New Roman" w:cs="Times New Roman"/>
          <w:w w:val="110"/>
          <w:sz w:val="24"/>
          <w:szCs w:val="24"/>
          <w:lang w:val="ru-RU"/>
        </w:rPr>
        <w:t xml:space="preserve">, </w:t>
      </w:r>
      <w:r w:rsidRPr="00DE08EB">
        <w:rPr>
          <w:rFonts w:ascii="Times New Roman" w:hAnsi="Times New Roman" w:cs="Times New Roman"/>
          <w:sz w:val="24"/>
          <w:szCs w:val="24"/>
          <w:lang w:val="ru-RU"/>
        </w:rPr>
        <w:t>т.</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е.</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поддерживающей</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направляющей</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усилия</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обучающегося,</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включающей его в самостоятельную оценочную деятельность,</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b/>
          <w:i/>
          <w:w w:val="110"/>
          <w:sz w:val="24"/>
          <w:szCs w:val="24"/>
          <w:lang w:val="ru-RU"/>
        </w:rPr>
        <w:t>диагностической</w:t>
      </w:r>
      <w:r w:rsidRPr="00DE08EB">
        <w:rPr>
          <w:rFonts w:ascii="Times New Roman" w:hAnsi="Times New Roman" w:cs="Times New Roman"/>
          <w:w w:val="110"/>
          <w:sz w:val="24"/>
          <w:szCs w:val="24"/>
          <w:lang w:val="ru-RU"/>
        </w:rPr>
        <w:t>,</w:t>
      </w:r>
      <w:r w:rsidRPr="00DE08EB">
        <w:rPr>
          <w:rFonts w:ascii="Times New Roman" w:hAnsi="Times New Roman" w:cs="Times New Roman"/>
          <w:spacing w:val="68"/>
          <w:w w:val="110"/>
          <w:sz w:val="24"/>
          <w:szCs w:val="24"/>
          <w:lang w:val="ru-RU"/>
        </w:rPr>
        <w:t xml:space="preserve"> </w:t>
      </w:r>
      <w:r w:rsidRPr="00DE08EB">
        <w:rPr>
          <w:rFonts w:ascii="Times New Roman" w:hAnsi="Times New Roman" w:cs="Times New Roman"/>
          <w:sz w:val="24"/>
          <w:szCs w:val="24"/>
          <w:lang w:val="ru-RU"/>
        </w:rPr>
        <w:t>способствующей</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z w:val="24"/>
          <w:szCs w:val="24"/>
          <w:lang w:val="ru-RU"/>
        </w:rPr>
        <w:t>выявлению</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11"/>
          <w:sz w:val="24"/>
          <w:szCs w:val="24"/>
          <w:lang w:val="ru-RU"/>
        </w:rPr>
        <w:t xml:space="preserve"> </w:t>
      </w:r>
      <w:r w:rsidRPr="00DE08EB">
        <w:rPr>
          <w:rFonts w:ascii="Times New Roman" w:hAnsi="Times New Roman" w:cs="Times New Roman"/>
          <w:sz w:val="24"/>
          <w:szCs w:val="24"/>
          <w:lang w:val="ru-RU"/>
        </w:rPr>
        <w:t>осознанию педагогическим работником и обучающимся существующих</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проблем</w:t>
      </w:r>
      <w:r w:rsidRPr="00DE08EB">
        <w:rPr>
          <w:rFonts w:ascii="Times New Roman" w:hAnsi="Times New Roman" w:cs="Times New Roman"/>
          <w:spacing w:val="8"/>
          <w:sz w:val="24"/>
          <w:szCs w:val="24"/>
          <w:lang w:val="ru-RU"/>
        </w:rPr>
        <w:t xml:space="preserve"> </w:t>
      </w:r>
      <w:r w:rsidRPr="00DE08EB">
        <w:rPr>
          <w:rFonts w:ascii="Times New Roman" w:hAnsi="Times New Roman" w:cs="Times New Roman"/>
          <w:sz w:val="24"/>
          <w:szCs w:val="24"/>
          <w:lang w:val="ru-RU"/>
        </w:rPr>
        <w:t>в</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обучении</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Объектом</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текущей</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z w:val="24"/>
          <w:szCs w:val="24"/>
          <w:lang w:val="ru-RU"/>
        </w:rPr>
        <w:t>оценки</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z w:val="24"/>
          <w:szCs w:val="24"/>
          <w:lang w:val="ru-RU"/>
        </w:rPr>
        <w:t>являются</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z w:val="24"/>
          <w:szCs w:val="24"/>
          <w:lang w:val="ru-RU"/>
        </w:rPr>
        <w:t>тематические</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z w:val="24"/>
          <w:szCs w:val="24"/>
          <w:lang w:val="ru-RU"/>
        </w:rPr>
        <w:t>планируемые результаты, этапы освоения которых зафиксированы в</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тематическом планировании.</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В текущей оценке используется</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z w:val="24"/>
          <w:szCs w:val="24"/>
          <w:lang w:val="ru-RU"/>
        </w:rPr>
        <w:t>весь</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арсенал</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форм</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методов</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проверки</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(устные</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письменные</w:t>
      </w:r>
      <w:r w:rsidRPr="00DE08EB">
        <w:rPr>
          <w:rFonts w:ascii="Times New Roman" w:hAnsi="Times New Roman" w:cs="Times New Roman"/>
          <w:spacing w:val="-62"/>
          <w:sz w:val="24"/>
          <w:szCs w:val="24"/>
          <w:lang w:val="ru-RU"/>
        </w:rPr>
        <w:t xml:space="preserve"> </w:t>
      </w:r>
      <w:r w:rsidRPr="00DE08EB">
        <w:rPr>
          <w:rFonts w:ascii="Times New Roman" w:hAnsi="Times New Roman" w:cs="Times New Roman"/>
          <w:sz w:val="24"/>
          <w:szCs w:val="24"/>
          <w:lang w:val="ru-RU"/>
        </w:rPr>
        <w:t>опросы, практические работы, творческие работы, индивиду</w:t>
      </w:r>
      <w:r w:rsidRPr="00DE08EB">
        <w:rPr>
          <w:rFonts w:ascii="Times New Roman" w:hAnsi="Times New Roman" w:cs="Times New Roman"/>
          <w:w w:val="95"/>
          <w:sz w:val="24"/>
          <w:szCs w:val="24"/>
          <w:lang w:val="ru-RU"/>
        </w:rPr>
        <w:t xml:space="preserve">альные и групповые формы, само- и </w:t>
      </w:r>
      <w:proofErr w:type="spellStart"/>
      <w:r w:rsidRPr="00DE08EB">
        <w:rPr>
          <w:rFonts w:ascii="Times New Roman" w:hAnsi="Times New Roman" w:cs="Times New Roman"/>
          <w:w w:val="95"/>
          <w:sz w:val="24"/>
          <w:szCs w:val="24"/>
          <w:lang w:val="ru-RU"/>
        </w:rPr>
        <w:t>взаимооценка</w:t>
      </w:r>
      <w:proofErr w:type="spellEnd"/>
      <w:r w:rsidRPr="00DE08EB">
        <w:rPr>
          <w:rFonts w:ascii="Times New Roman" w:hAnsi="Times New Roman" w:cs="Times New Roman"/>
          <w:w w:val="95"/>
          <w:sz w:val="24"/>
          <w:szCs w:val="24"/>
          <w:lang w:val="ru-RU"/>
        </w:rPr>
        <w:t>, рефлексия,</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sz w:val="24"/>
          <w:szCs w:val="24"/>
          <w:lang w:val="ru-RU"/>
        </w:rPr>
        <w:t>листы продвижения и др.) с учётом особенностей учебного</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pacing w:val="-1"/>
          <w:sz w:val="24"/>
          <w:szCs w:val="24"/>
          <w:lang w:val="ru-RU"/>
        </w:rPr>
        <w:t xml:space="preserve">предмета и особенностей </w:t>
      </w:r>
      <w:r w:rsidRPr="00DE08EB">
        <w:rPr>
          <w:rFonts w:ascii="Times New Roman" w:hAnsi="Times New Roman" w:cs="Times New Roman"/>
          <w:sz w:val="24"/>
          <w:szCs w:val="24"/>
          <w:lang w:val="ru-RU"/>
        </w:rPr>
        <w:t>контрольно-оценочной деятельности</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z w:val="24"/>
          <w:szCs w:val="24"/>
          <w:lang w:val="ru-RU"/>
        </w:rPr>
        <w:t>педагогического работника. Результаты текущей оценки являются основой для индивидуализации учебного процесса; при</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w w:val="95"/>
          <w:sz w:val="24"/>
          <w:szCs w:val="24"/>
          <w:lang w:val="ru-RU"/>
        </w:rPr>
        <w:t>этом отдельные результаты, свидетельствующие об успешности</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w w:val="95"/>
          <w:sz w:val="24"/>
          <w:szCs w:val="24"/>
          <w:lang w:val="ru-RU"/>
        </w:rPr>
        <w:t>обучения и достижении тематических результатов в более сжа</w:t>
      </w:r>
      <w:r w:rsidRPr="00DE08EB">
        <w:rPr>
          <w:rFonts w:ascii="Times New Roman" w:hAnsi="Times New Roman" w:cs="Times New Roman"/>
          <w:sz w:val="24"/>
          <w:szCs w:val="24"/>
          <w:lang w:val="ru-RU"/>
        </w:rPr>
        <w:t>тые</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(по</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сравнению</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с</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планируемыми</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педагогическим</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работником)</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сроки</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могут</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включаться</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в</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систему</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накопительной</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оценки</w:t>
      </w:r>
      <w:r w:rsidRPr="00DE08EB">
        <w:rPr>
          <w:rFonts w:ascii="Times New Roman" w:hAnsi="Times New Roman" w:cs="Times New Roman"/>
          <w:spacing w:val="-62"/>
          <w:sz w:val="24"/>
          <w:szCs w:val="24"/>
          <w:lang w:val="ru-RU"/>
        </w:rPr>
        <w:t xml:space="preserve"> </w:t>
      </w:r>
      <w:r w:rsidRPr="00DE08EB">
        <w:rPr>
          <w:rFonts w:ascii="Times New Roman" w:hAnsi="Times New Roman" w:cs="Times New Roman"/>
          <w:sz w:val="24"/>
          <w:szCs w:val="24"/>
          <w:lang w:val="ru-RU"/>
        </w:rPr>
        <w:t>и служить основанием, например, для освобождения обучающегося от необходимости выполнять тематическую работу</w:t>
      </w:r>
      <w:r w:rsidRPr="00DE08EB">
        <w:rPr>
          <w:rStyle w:val="a8"/>
          <w:rFonts w:ascii="Times New Roman" w:hAnsi="Times New Roman" w:cs="Times New Roman"/>
          <w:sz w:val="24"/>
          <w:szCs w:val="24"/>
          <w:lang w:val="ru-RU"/>
        </w:rPr>
        <w:footnoteReference w:id="3"/>
      </w:r>
      <w:r w:rsidRPr="00DE08EB">
        <w:rPr>
          <w:rFonts w:ascii="Times New Roman" w:hAnsi="Times New Roman" w:cs="Times New Roman"/>
          <w:sz w:val="24"/>
          <w:szCs w:val="24"/>
          <w:lang w:val="ru-RU"/>
        </w:rPr>
        <w:t>.</w:t>
      </w:r>
    </w:p>
    <w:p w:rsidR="009278DD" w:rsidRPr="00DE08EB" w:rsidRDefault="009278DD" w:rsidP="00DE08EB">
      <w:pPr>
        <w:pStyle w:val="a3"/>
        <w:tabs>
          <w:tab w:val="left" w:pos="709"/>
        </w:tabs>
        <w:spacing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Тематическая</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оценка</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z w:val="24"/>
          <w:szCs w:val="24"/>
          <w:lang w:val="ru-RU"/>
        </w:rPr>
        <w:t>представляет</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собой</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z w:val="24"/>
          <w:szCs w:val="24"/>
          <w:lang w:val="ru-RU"/>
        </w:rPr>
        <w:t>процедуру</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оценки</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w w:val="95"/>
          <w:sz w:val="24"/>
          <w:szCs w:val="24"/>
          <w:lang w:val="ru-RU"/>
        </w:rPr>
        <w:t>уровня достижения тематических планируемых результатов по</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sz w:val="24"/>
          <w:szCs w:val="24"/>
          <w:lang w:val="ru-RU"/>
        </w:rPr>
        <w:t>предмету, которые представлены в тематическом планировании</w:t>
      </w:r>
      <w:r w:rsidRPr="00DE08EB">
        <w:rPr>
          <w:rFonts w:ascii="Times New Roman" w:hAnsi="Times New Roman" w:cs="Times New Roman"/>
          <w:spacing w:val="6"/>
          <w:sz w:val="24"/>
          <w:szCs w:val="24"/>
          <w:lang w:val="ru-RU"/>
        </w:rPr>
        <w:t xml:space="preserve"> </w:t>
      </w:r>
      <w:r w:rsidRPr="00DE08EB">
        <w:rPr>
          <w:rFonts w:ascii="Times New Roman" w:hAnsi="Times New Roman" w:cs="Times New Roman"/>
          <w:sz w:val="24"/>
          <w:szCs w:val="24"/>
          <w:lang w:val="ru-RU"/>
        </w:rPr>
        <w:t>в</w:t>
      </w:r>
      <w:r w:rsidRPr="00DE08EB">
        <w:rPr>
          <w:rFonts w:ascii="Times New Roman" w:hAnsi="Times New Roman" w:cs="Times New Roman"/>
          <w:spacing w:val="6"/>
          <w:sz w:val="24"/>
          <w:szCs w:val="24"/>
          <w:lang w:val="ru-RU"/>
        </w:rPr>
        <w:t xml:space="preserve"> </w:t>
      </w:r>
      <w:r w:rsidRPr="00DE08EB">
        <w:rPr>
          <w:rFonts w:ascii="Times New Roman" w:hAnsi="Times New Roman" w:cs="Times New Roman"/>
          <w:sz w:val="24"/>
          <w:szCs w:val="24"/>
          <w:lang w:val="ru-RU"/>
        </w:rPr>
        <w:t>примерных</w:t>
      </w:r>
      <w:r w:rsidRPr="00DE08EB">
        <w:rPr>
          <w:rFonts w:ascii="Times New Roman" w:hAnsi="Times New Roman" w:cs="Times New Roman"/>
          <w:spacing w:val="6"/>
          <w:sz w:val="24"/>
          <w:szCs w:val="24"/>
          <w:lang w:val="ru-RU"/>
        </w:rPr>
        <w:t xml:space="preserve"> </w:t>
      </w:r>
      <w:r w:rsidRPr="00DE08EB">
        <w:rPr>
          <w:rFonts w:ascii="Times New Roman" w:hAnsi="Times New Roman" w:cs="Times New Roman"/>
          <w:sz w:val="24"/>
          <w:szCs w:val="24"/>
          <w:lang w:val="ru-RU"/>
        </w:rPr>
        <w:t>рабочих</w:t>
      </w:r>
      <w:r w:rsidRPr="00DE08EB">
        <w:rPr>
          <w:rFonts w:ascii="Times New Roman" w:hAnsi="Times New Roman" w:cs="Times New Roman"/>
          <w:spacing w:val="6"/>
          <w:sz w:val="24"/>
          <w:szCs w:val="24"/>
          <w:lang w:val="ru-RU"/>
        </w:rPr>
        <w:t xml:space="preserve"> </w:t>
      </w:r>
      <w:r w:rsidRPr="00DE08EB">
        <w:rPr>
          <w:rFonts w:ascii="Times New Roman" w:hAnsi="Times New Roman" w:cs="Times New Roman"/>
          <w:sz w:val="24"/>
          <w:szCs w:val="24"/>
          <w:lang w:val="ru-RU"/>
        </w:rPr>
        <w:t>программах</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w w:val="95"/>
          <w:sz w:val="24"/>
          <w:szCs w:val="24"/>
          <w:lang w:val="ru-RU"/>
        </w:rPr>
        <w:t>По предметам, вводимым образовательной организацией самостоятельно, тематические планируемые результаты устанав</w:t>
      </w:r>
      <w:r w:rsidRPr="00DE08EB">
        <w:rPr>
          <w:rFonts w:ascii="Times New Roman" w:hAnsi="Times New Roman" w:cs="Times New Roman"/>
          <w:spacing w:val="-1"/>
          <w:sz w:val="24"/>
          <w:szCs w:val="24"/>
          <w:lang w:val="ru-RU"/>
        </w:rPr>
        <w:t xml:space="preserve">ливаются </w:t>
      </w:r>
      <w:r w:rsidRPr="00DE08EB">
        <w:rPr>
          <w:rFonts w:ascii="Times New Roman" w:hAnsi="Times New Roman" w:cs="Times New Roman"/>
          <w:sz w:val="24"/>
          <w:szCs w:val="24"/>
          <w:lang w:val="ru-RU"/>
        </w:rPr>
        <w:t>самой образовательной организацией. Тематическая</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z w:val="24"/>
          <w:szCs w:val="24"/>
          <w:lang w:val="ru-RU"/>
        </w:rPr>
        <w:t>оценка</w:t>
      </w:r>
      <w:r w:rsidRPr="00DE08EB">
        <w:rPr>
          <w:rFonts w:ascii="Times New Roman" w:hAnsi="Times New Roman" w:cs="Times New Roman"/>
          <w:spacing w:val="-15"/>
          <w:sz w:val="24"/>
          <w:szCs w:val="24"/>
          <w:lang w:val="ru-RU"/>
        </w:rPr>
        <w:t xml:space="preserve"> </w:t>
      </w:r>
      <w:r w:rsidRPr="00DE08EB">
        <w:rPr>
          <w:rFonts w:ascii="Times New Roman" w:hAnsi="Times New Roman" w:cs="Times New Roman"/>
          <w:sz w:val="24"/>
          <w:szCs w:val="24"/>
          <w:lang w:val="ru-RU"/>
        </w:rPr>
        <w:t>может</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вестись</w:t>
      </w:r>
      <w:r w:rsidRPr="00DE08EB">
        <w:rPr>
          <w:rFonts w:ascii="Times New Roman" w:hAnsi="Times New Roman" w:cs="Times New Roman"/>
          <w:spacing w:val="-15"/>
          <w:sz w:val="24"/>
          <w:szCs w:val="24"/>
          <w:lang w:val="ru-RU"/>
        </w:rPr>
        <w:t xml:space="preserve"> </w:t>
      </w:r>
      <w:r w:rsidRPr="00DE08EB">
        <w:rPr>
          <w:rFonts w:ascii="Times New Roman" w:hAnsi="Times New Roman" w:cs="Times New Roman"/>
          <w:sz w:val="24"/>
          <w:szCs w:val="24"/>
          <w:lang w:val="ru-RU"/>
        </w:rPr>
        <w:t>как</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в</w:t>
      </w:r>
      <w:r w:rsidRPr="00DE08EB">
        <w:rPr>
          <w:rFonts w:ascii="Times New Roman" w:hAnsi="Times New Roman" w:cs="Times New Roman"/>
          <w:spacing w:val="-15"/>
          <w:sz w:val="24"/>
          <w:szCs w:val="24"/>
          <w:lang w:val="ru-RU"/>
        </w:rPr>
        <w:t xml:space="preserve"> </w:t>
      </w:r>
      <w:r w:rsidRPr="00DE08EB">
        <w:rPr>
          <w:rFonts w:ascii="Times New Roman" w:hAnsi="Times New Roman" w:cs="Times New Roman"/>
          <w:sz w:val="24"/>
          <w:szCs w:val="24"/>
          <w:lang w:val="ru-RU"/>
        </w:rPr>
        <w:t>ходе</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изучения</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темы,</w:t>
      </w:r>
      <w:r w:rsidRPr="00DE08EB">
        <w:rPr>
          <w:rFonts w:ascii="Times New Roman" w:hAnsi="Times New Roman" w:cs="Times New Roman"/>
          <w:spacing w:val="-15"/>
          <w:sz w:val="24"/>
          <w:szCs w:val="24"/>
          <w:lang w:val="ru-RU"/>
        </w:rPr>
        <w:t xml:space="preserve"> </w:t>
      </w:r>
      <w:r w:rsidRPr="00DE08EB">
        <w:rPr>
          <w:rFonts w:ascii="Times New Roman" w:hAnsi="Times New Roman" w:cs="Times New Roman"/>
          <w:sz w:val="24"/>
          <w:szCs w:val="24"/>
          <w:lang w:val="ru-RU"/>
        </w:rPr>
        <w:t>так</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15"/>
          <w:sz w:val="24"/>
          <w:szCs w:val="24"/>
          <w:lang w:val="ru-RU"/>
        </w:rPr>
        <w:t xml:space="preserve"> </w:t>
      </w:r>
      <w:r w:rsidRPr="00DE08EB">
        <w:rPr>
          <w:rFonts w:ascii="Times New Roman" w:hAnsi="Times New Roman" w:cs="Times New Roman"/>
          <w:sz w:val="24"/>
          <w:szCs w:val="24"/>
          <w:lang w:val="ru-RU"/>
        </w:rPr>
        <w:t>в</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конце</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z w:val="24"/>
          <w:szCs w:val="24"/>
          <w:lang w:val="ru-RU"/>
        </w:rPr>
        <w:t>её изучения.</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Оценочные процедуры подбираются так, чтобы</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они предусматривали возможность оценки достижения всей</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совокупности тематических планируемых результатов и каждого из них.</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Результаты тематической оценки являются основанием для коррекции учебного процесса и его индивидуализации</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12"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pacing w:val="-1"/>
          <w:sz w:val="24"/>
          <w:szCs w:val="24"/>
          <w:lang w:val="ru-RU"/>
        </w:rPr>
        <w:t xml:space="preserve">Внутришкольный мониторинг представляет </w:t>
      </w:r>
      <w:r w:rsidRPr="00DE08EB">
        <w:rPr>
          <w:rFonts w:ascii="Times New Roman" w:hAnsi="Times New Roman" w:cs="Times New Roman"/>
          <w:sz w:val="24"/>
          <w:szCs w:val="24"/>
          <w:lang w:val="ru-RU"/>
        </w:rPr>
        <w:t>собой процедуры:</w:t>
      </w:r>
    </w:p>
    <w:p w:rsidR="009278DD" w:rsidRPr="00DE08EB" w:rsidRDefault="009278DD" w:rsidP="00DE08EB">
      <w:pPr>
        <w:pStyle w:val="a5"/>
        <w:numPr>
          <w:ilvl w:val="0"/>
          <w:numId w:val="4"/>
        </w:numPr>
        <w:tabs>
          <w:tab w:val="left" w:pos="384"/>
          <w:tab w:val="left" w:pos="709"/>
        </w:tabs>
        <w:spacing w:before="2"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оценки уровня достижения предметных и метапредметных</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z w:val="24"/>
          <w:szCs w:val="24"/>
          <w:lang w:val="ru-RU"/>
        </w:rPr>
        <w:t>результатов;</w:t>
      </w:r>
    </w:p>
    <w:p w:rsidR="009278DD" w:rsidRPr="00DE08EB" w:rsidRDefault="009278DD" w:rsidP="00DE08EB">
      <w:pPr>
        <w:pStyle w:val="a5"/>
        <w:numPr>
          <w:ilvl w:val="0"/>
          <w:numId w:val="4"/>
        </w:numPr>
        <w:tabs>
          <w:tab w:val="left" w:pos="384"/>
          <w:tab w:val="left" w:pos="709"/>
        </w:tabs>
        <w:spacing w:before="2" w:line="360" w:lineRule="auto"/>
        <w:ind w:left="0" w:right="0" w:firstLine="567"/>
        <w:rPr>
          <w:rFonts w:ascii="Times New Roman" w:hAnsi="Times New Roman" w:cs="Times New Roman"/>
          <w:sz w:val="24"/>
          <w:szCs w:val="24"/>
          <w:lang w:val="ru-RU"/>
        </w:rPr>
      </w:pPr>
      <w:proofErr w:type="spellStart"/>
      <w:r w:rsidRPr="00DE08EB">
        <w:rPr>
          <w:rFonts w:ascii="Times New Roman" w:hAnsi="Times New Roman" w:cs="Times New Roman"/>
          <w:sz w:val="24"/>
          <w:szCs w:val="24"/>
        </w:rPr>
        <w:lastRenderedPageBreak/>
        <w:t>оценки</w:t>
      </w:r>
      <w:proofErr w:type="spellEnd"/>
      <w:r w:rsidRPr="00DE08EB">
        <w:rPr>
          <w:rFonts w:ascii="Times New Roman" w:hAnsi="Times New Roman" w:cs="Times New Roman"/>
          <w:spacing w:val="-11"/>
          <w:sz w:val="24"/>
          <w:szCs w:val="24"/>
        </w:rPr>
        <w:t xml:space="preserve"> </w:t>
      </w:r>
      <w:r w:rsidRPr="00DE08EB">
        <w:rPr>
          <w:rFonts w:ascii="Times New Roman" w:hAnsi="Times New Roman" w:cs="Times New Roman"/>
          <w:sz w:val="24"/>
          <w:szCs w:val="24"/>
          <w:lang w:val="ru-RU"/>
        </w:rPr>
        <w:t>уровня функциональной грамотности;</w:t>
      </w:r>
    </w:p>
    <w:p w:rsidR="009278DD" w:rsidRPr="00DE08EB" w:rsidRDefault="009278DD" w:rsidP="00DE08EB">
      <w:pPr>
        <w:pStyle w:val="a5"/>
        <w:numPr>
          <w:ilvl w:val="0"/>
          <w:numId w:val="4"/>
        </w:numPr>
        <w:tabs>
          <w:tab w:val="left" w:pos="384"/>
          <w:tab w:val="left" w:pos="709"/>
        </w:tabs>
        <w:spacing w:before="2"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оценки уровня профессионального мастерства педагогиче</w:t>
      </w:r>
      <w:r w:rsidRPr="00DE08EB">
        <w:rPr>
          <w:rFonts w:ascii="Times New Roman" w:hAnsi="Times New Roman" w:cs="Times New Roman"/>
          <w:w w:val="95"/>
          <w:sz w:val="24"/>
          <w:szCs w:val="24"/>
          <w:lang w:val="ru-RU"/>
        </w:rPr>
        <w:t>ского работника, осуществляемой на основе административ</w:t>
      </w:r>
      <w:r w:rsidRPr="00DE08EB">
        <w:rPr>
          <w:rFonts w:ascii="Times New Roman" w:hAnsi="Times New Roman" w:cs="Times New Roman"/>
          <w:sz w:val="24"/>
          <w:szCs w:val="24"/>
          <w:lang w:val="ru-RU"/>
        </w:rPr>
        <w:t>ных проверочных работ, анализа посещённых уроков, ана</w:t>
      </w:r>
      <w:r w:rsidRPr="00DE08EB">
        <w:rPr>
          <w:rFonts w:ascii="Times New Roman" w:hAnsi="Times New Roman" w:cs="Times New Roman"/>
          <w:w w:val="95"/>
          <w:sz w:val="24"/>
          <w:szCs w:val="24"/>
          <w:lang w:val="ru-RU"/>
        </w:rPr>
        <w:t>лиза качества учебных заданий, предлагаемых обучающимся</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sz w:val="24"/>
          <w:szCs w:val="24"/>
          <w:lang w:val="ru-RU"/>
        </w:rPr>
        <w:t>педагогическим</w:t>
      </w:r>
      <w:r w:rsidRPr="00DE08EB">
        <w:rPr>
          <w:rFonts w:ascii="Times New Roman" w:hAnsi="Times New Roman" w:cs="Times New Roman"/>
          <w:spacing w:val="6"/>
          <w:sz w:val="24"/>
          <w:szCs w:val="24"/>
          <w:lang w:val="ru-RU"/>
        </w:rPr>
        <w:t xml:space="preserve"> </w:t>
      </w:r>
      <w:r w:rsidRPr="00DE08EB">
        <w:rPr>
          <w:rFonts w:ascii="Times New Roman" w:hAnsi="Times New Roman" w:cs="Times New Roman"/>
          <w:sz w:val="24"/>
          <w:szCs w:val="24"/>
          <w:lang w:val="ru-RU"/>
        </w:rPr>
        <w:t>работником</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5"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w w:val="95"/>
          <w:sz w:val="24"/>
          <w:szCs w:val="24"/>
          <w:lang w:val="ru-RU"/>
        </w:rPr>
        <w:t>Содержание и периодичность внутришкольного мониторинга</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w w:val="95"/>
          <w:sz w:val="24"/>
          <w:szCs w:val="24"/>
          <w:lang w:val="ru-RU"/>
        </w:rPr>
        <w:t>устанавливается решением педагогического совета.</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w w:val="95"/>
          <w:sz w:val="24"/>
          <w:szCs w:val="24"/>
          <w:lang w:val="ru-RU"/>
        </w:rPr>
        <w:t>Результаты</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w w:val="95"/>
          <w:sz w:val="24"/>
          <w:szCs w:val="24"/>
          <w:lang w:val="ru-RU"/>
        </w:rPr>
        <w:t>внутришкольного мониторинга являются основанием для реко</w:t>
      </w:r>
      <w:r w:rsidRPr="00DE08EB">
        <w:rPr>
          <w:rFonts w:ascii="Times New Roman" w:hAnsi="Times New Roman" w:cs="Times New Roman"/>
          <w:sz w:val="24"/>
          <w:szCs w:val="24"/>
          <w:lang w:val="ru-RU"/>
        </w:rPr>
        <w:t>мендаций</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как</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для</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текущей</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коррекции</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учебного</w:t>
      </w:r>
      <w:r w:rsidRPr="00DE08EB">
        <w:rPr>
          <w:rFonts w:ascii="Times New Roman" w:hAnsi="Times New Roman" w:cs="Times New Roman"/>
          <w:spacing w:val="-13"/>
          <w:sz w:val="24"/>
          <w:szCs w:val="24"/>
          <w:lang w:val="ru-RU"/>
        </w:rPr>
        <w:t xml:space="preserve"> </w:t>
      </w:r>
      <w:r w:rsidRPr="00DE08EB">
        <w:rPr>
          <w:rFonts w:ascii="Times New Roman" w:hAnsi="Times New Roman" w:cs="Times New Roman"/>
          <w:sz w:val="24"/>
          <w:szCs w:val="24"/>
          <w:lang w:val="ru-RU"/>
        </w:rPr>
        <w:t>процесса</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его</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w w:val="95"/>
          <w:sz w:val="24"/>
          <w:szCs w:val="24"/>
          <w:lang w:val="ru-RU"/>
        </w:rPr>
        <w:t>индивидуализации, так и для повышения квалификации педа</w:t>
      </w:r>
      <w:r w:rsidRPr="00DE08EB">
        <w:rPr>
          <w:rFonts w:ascii="Times New Roman" w:hAnsi="Times New Roman" w:cs="Times New Roman"/>
          <w:sz w:val="24"/>
          <w:szCs w:val="24"/>
          <w:lang w:val="ru-RU"/>
        </w:rPr>
        <w:t>гогического работника.</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Результаты внутришкольного мониторинга в части оценки уровня достижений обучающихся обобщаются</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6"/>
          <w:sz w:val="24"/>
          <w:szCs w:val="24"/>
          <w:lang w:val="ru-RU"/>
        </w:rPr>
        <w:t xml:space="preserve"> </w:t>
      </w:r>
      <w:r w:rsidRPr="00DE08EB">
        <w:rPr>
          <w:rFonts w:ascii="Times New Roman" w:hAnsi="Times New Roman" w:cs="Times New Roman"/>
          <w:sz w:val="24"/>
          <w:szCs w:val="24"/>
          <w:lang w:val="ru-RU"/>
        </w:rPr>
        <w:t>отражаются</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в</w:t>
      </w:r>
      <w:r w:rsidRPr="00DE08EB">
        <w:rPr>
          <w:rFonts w:ascii="Times New Roman" w:hAnsi="Times New Roman" w:cs="Times New Roman"/>
          <w:spacing w:val="6"/>
          <w:sz w:val="24"/>
          <w:szCs w:val="24"/>
          <w:lang w:val="ru-RU"/>
        </w:rPr>
        <w:t xml:space="preserve"> </w:t>
      </w:r>
      <w:r w:rsidRPr="00DE08EB">
        <w:rPr>
          <w:rFonts w:ascii="Times New Roman" w:hAnsi="Times New Roman" w:cs="Times New Roman"/>
          <w:sz w:val="24"/>
          <w:szCs w:val="24"/>
          <w:lang w:val="ru-RU"/>
        </w:rPr>
        <w:t>их</w:t>
      </w:r>
      <w:r w:rsidRPr="00DE08EB">
        <w:rPr>
          <w:rFonts w:ascii="Times New Roman" w:hAnsi="Times New Roman" w:cs="Times New Roman"/>
          <w:spacing w:val="6"/>
          <w:sz w:val="24"/>
          <w:szCs w:val="24"/>
          <w:lang w:val="ru-RU"/>
        </w:rPr>
        <w:t xml:space="preserve"> </w:t>
      </w:r>
      <w:r w:rsidRPr="00DE08EB">
        <w:rPr>
          <w:rFonts w:ascii="Times New Roman" w:hAnsi="Times New Roman" w:cs="Times New Roman"/>
          <w:sz w:val="24"/>
          <w:szCs w:val="24"/>
          <w:lang w:val="ru-RU"/>
        </w:rPr>
        <w:t>характеристиках</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8"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Промежуточная аттестация представляет собой процедуру</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аттестации обучающихся, которая начиная со второго класса</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z w:val="24"/>
          <w:szCs w:val="24"/>
          <w:lang w:val="ru-RU"/>
        </w:rPr>
        <w:t>проводится в конце каждой четверти и в конце учебного года по каждому изучаемому</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предмету.</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Промежуточная аттестация проводится на основе</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результатов накопленной оценки и результатов выполнения</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тематических проверочных работ и фиксируется в документе</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z w:val="24"/>
          <w:szCs w:val="24"/>
          <w:lang w:val="ru-RU"/>
        </w:rPr>
        <w:t>об</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образовании</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(дневнике)</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8"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w w:val="95"/>
          <w:sz w:val="24"/>
          <w:szCs w:val="24"/>
          <w:lang w:val="ru-RU"/>
        </w:rPr>
        <w:t>Промежуточная оценка, фиксирующая достижение предмет</w:t>
      </w:r>
      <w:r w:rsidRPr="00DE08EB">
        <w:rPr>
          <w:rFonts w:ascii="Times New Roman" w:hAnsi="Times New Roman" w:cs="Times New Roman"/>
          <w:sz w:val="24"/>
          <w:szCs w:val="24"/>
          <w:lang w:val="ru-RU"/>
        </w:rPr>
        <w:t>ных планируемых результатов и универсальных учебных действий, является основанием для перевода в следующий класс.</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w w:val="95"/>
          <w:sz w:val="24"/>
          <w:szCs w:val="24"/>
          <w:lang w:val="ru-RU"/>
        </w:rPr>
        <w:t>Порядок</w:t>
      </w:r>
      <w:r w:rsidRPr="00DE08EB">
        <w:rPr>
          <w:rFonts w:ascii="Times New Roman" w:hAnsi="Times New Roman" w:cs="Times New Roman"/>
          <w:spacing w:val="22"/>
          <w:w w:val="95"/>
          <w:sz w:val="24"/>
          <w:szCs w:val="24"/>
          <w:lang w:val="ru-RU"/>
        </w:rPr>
        <w:t xml:space="preserve"> </w:t>
      </w:r>
      <w:r w:rsidRPr="00DE08EB">
        <w:rPr>
          <w:rFonts w:ascii="Times New Roman" w:hAnsi="Times New Roman" w:cs="Times New Roman"/>
          <w:w w:val="95"/>
          <w:sz w:val="24"/>
          <w:szCs w:val="24"/>
          <w:lang w:val="ru-RU"/>
        </w:rPr>
        <w:t>проведения</w:t>
      </w:r>
      <w:r w:rsidRPr="00DE08EB">
        <w:rPr>
          <w:rFonts w:ascii="Times New Roman" w:hAnsi="Times New Roman" w:cs="Times New Roman"/>
          <w:spacing w:val="22"/>
          <w:w w:val="95"/>
          <w:sz w:val="24"/>
          <w:szCs w:val="24"/>
          <w:lang w:val="ru-RU"/>
        </w:rPr>
        <w:t xml:space="preserve"> </w:t>
      </w:r>
      <w:r w:rsidRPr="00DE08EB">
        <w:rPr>
          <w:rFonts w:ascii="Times New Roman" w:hAnsi="Times New Roman" w:cs="Times New Roman"/>
          <w:w w:val="95"/>
          <w:sz w:val="24"/>
          <w:szCs w:val="24"/>
          <w:lang w:val="ru-RU"/>
        </w:rPr>
        <w:t>промежуточной</w:t>
      </w:r>
      <w:r w:rsidRPr="00DE08EB">
        <w:rPr>
          <w:rFonts w:ascii="Times New Roman" w:hAnsi="Times New Roman" w:cs="Times New Roman"/>
          <w:spacing w:val="22"/>
          <w:w w:val="95"/>
          <w:sz w:val="24"/>
          <w:szCs w:val="24"/>
          <w:lang w:val="ru-RU"/>
        </w:rPr>
        <w:t xml:space="preserve"> </w:t>
      </w:r>
      <w:r w:rsidRPr="00DE08EB">
        <w:rPr>
          <w:rFonts w:ascii="Times New Roman" w:hAnsi="Times New Roman" w:cs="Times New Roman"/>
          <w:w w:val="95"/>
          <w:sz w:val="24"/>
          <w:szCs w:val="24"/>
          <w:lang w:val="ru-RU"/>
        </w:rPr>
        <w:t>аттестации</w:t>
      </w:r>
      <w:r w:rsidRPr="00DE08EB">
        <w:rPr>
          <w:rFonts w:ascii="Times New Roman" w:hAnsi="Times New Roman" w:cs="Times New Roman"/>
          <w:spacing w:val="23"/>
          <w:w w:val="95"/>
          <w:sz w:val="24"/>
          <w:szCs w:val="24"/>
          <w:lang w:val="ru-RU"/>
        </w:rPr>
        <w:t xml:space="preserve"> </w:t>
      </w:r>
      <w:r w:rsidRPr="00DE08EB">
        <w:rPr>
          <w:rFonts w:ascii="Times New Roman" w:hAnsi="Times New Roman" w:cs="Times New Roman"/>
          <w:w w:val="95"/>
          <w:sz w:val="24"/>
          <w:szCs w:val="24"/>
          <w:lang w:val="ru-RU"/>
        </w:rPr>
        <w:t xml:space="preserve">регламентируется </w:t>
      </w:r>
      <w:r w:rsidRPr="00DE08EB">
        <w:rPr>
          <w:rFonts w:ascii="Times New Roman" w:hAnsi="Times New Roman" w:cs="Times New Roman"/>
          <w:sz w:val="24"/>
          <w:szCs w:val="24"/>
          <w:lang w:val="ru-RU"/>
        </w:rPr>
        <w:t>Федеральным</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законом</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«Об</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образовании</w:t>
      </w:r>
      <w:r w:rsidRPr="00DE08EB">
        <w:rPr>
          <w:rFonts w:ascii="Times New Roman" w:hAnsi="Times New Roman" w:cs="Times New Roman"/>
          <w:spacing w:val="-6"/>
          <w:sz w:val="24"/>
          <w:szCs w:val="24"/>
          <w:lang w:val="ru-RU"/>
        </w:rPr>
        <w:t xml:space="preserve"> </w:t>
      </w:r>
      <w:r w:rsidRPr="00DE08EB">
        <w:rPr>
          <w:rFonts w:ascii="Times New Roman" w:hAnsi="Times New Roman" w:cs="Times New Roman"/>
          <w:sz w:val="24"/>
          <w:szCs w:val="24"/>
          <w:lang w:val="ru-RU"/>
        </w:rPr>
        <w:t>в</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Российской</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Федерации»</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(ст.</w:t>
      </w:r>
      <w:r w:rsidRPr="00DE08EB">
        <w:rPr>
          <w:rFonts w:ascii="Times New Roman" w:hAnsi="Times New Roman" w:cs="Times New Roman"/>
          <w:spacing w:val="12"/>
          <w:sz w:val="24"/>
          <w:szCs w:val="24"/>
          <w:lang w:val="ru-RU"/>
        </w:rPr>
        <w:t xml:space="preserve"> </w:t>
      </w:r>
      <w:r w:rsidRPr="00DE08EB">
        <w:rPr>
          <w:rFonts w:ascii="Times New Roman" w:hAnsi="Times New Roman" w:cs="Times New Roman"/>
          <w:sz w:val="24"/>
          <w:szCs w:val="24"/>
          <w:lang w:val="ru-RU"/>
        </w:rPr>
        <w:t>58)</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6"/>
          <w:sz w:val="24"/>
          <w:szCs w:val="24"/>
          <w:lang w:val="ru-RU"/>
        </w:rPr>
        <w:t xml:space="preserve"> </w:t>
      </w:r>
      <w:r w:rsidRPr="00DE08EB">
        <w:rPr>
          <w:rFonts w:ascii="Times New Roman" w:hAnsi="Times New Roman" w:cs="Times New Roman"/>
          <w:sz w:val="24"/>
          <w:szCs w:val="24"/>
          <w:lang w:val="ru-RU"/>
        </w:rPr>
        <w:t>иными</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нормативными</w:t>
      </w:r>
      <w:r w:rsidRPr="00DE08EB">
        <w:rPr>
          <w:rFonts w:ascii="Times New Roman" w:hAnsi="Times New Roman" w:cs="Times New Roman"/>
          <w:spacing w:val="5"/>
          <w:sz w:val="24"/>
          <w:szCs w:val="24"/>
          <w:lang w:val="ru-RU"/>
        </w:rPr>
        <w:t xml:space="preserve"> </w:t>
      </w:r>
      <w:r w:rsidRPr="00DE08EB">
        <w:rPr>
          <w:rFonts w:ascii="Times New Roman" w:hAnsi="Times New Roman" w:cs="Times New Roman"/>
          <w:sz w:val="24"/>
          <w:szCs w:val="24"/>
          <w:lang w:val="ru-RU"/>
        </w:rPr>
        <w:t>актами</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2"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Итоговая оценка является процедурой внутренней оценки</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образовательной организации и складывается из результатов</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накопленной</w:t>
      </w:r>
      <w:r w:rsidRPr="00DE08EB">
        <w:rPr>
          <w:rFonts w:ascii="Times New Roman" w:hAnsi="Times New Roman" w:cs="Times New Roman"/>
          <w:spacing w:val="2"/>
          <w:sz w:val="24"/>
          <w:szCs w:val="24"/>
          <w:lang w:val="ru-RU"/>
        </w:rPr>
        <w:t xml:space="preserve"> </w:t>
      </w:r>
      <w:r w:rsidRPr="00DE08EB">
        <w:rPr>
          <w:rFonts w:ascii="Times New Roman" w:hAnsi="Times New Roman" w:cs="Times New Roman"/>
          <w:sz w:val="24"/>
          <w:szCs w:val="24"/>
          <w:lang w:val="ru-RU"/>
        </w:rPr>
        <w:t>оценки</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2"/>
          <w:sz w:val="24"/>
          <w:szCs w:val="24"/>
          <w:lang w:val="ru-RU"/>
        </w:rPr>
        <w:t xml:space="preserve"> </w:t>
      </w:r>
      <w:r w:rsidRPr="00DE08EB">
        <w:rPr>
          <w:rFonts w:ascii="Times New Roman" w:hAnsi="Times New Roman" w:cs="Times New Roman"/>
          <w:sz w:val="24"/>
          <w:szCs w:val="24"/>
          <w:lang w:val="ru-RU"/>
        </w:rPr>
        <w:t>итоговой</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работы</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по</w:t>
      </w:r>
      <w:r w:rsidRPr="00DE08EB">
        <w:rPr>
          <w:rFonts w:ascii="Times New Roman" w:hAnsi="Times New Roman" w:cs="Times New Roman"/>
          <w:spacing w:val="2"/>
          <w:sz w:val="24"/>
          <w:szCs w:val="24"/>
          <w:lang w:val="ru-RU"/>
        </w:rPr>
        <w:t xml:space="preserve"> </w:t>
      </w:r>
      <w:r w:rsidRPr="00DE08EB">
        <w:rPr>
          <w:rFonts w:ascii="Times New Roman" w:hAnsi="Times New Roman" w:cs="Times New Roman"/>
          <w:sz w:val="24"/>
          <w:szCs w:val="24"/>
          <w:lang w:val="ru-RU"/>
        </w:rPr>
        <w:t>предмету</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3"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Предметом итоговой оценки является способность обучающихся решать учебно-познавательные и учебно-практические</w:t>
      </w:r>
      <w:r w:rsidRPr="00DE08EB">
        <w:rPr>
          <w:rFonts w:ascii="Times New Roman" w:hAnsi="Times New Roman" w:cs="Times New Roman"/>
          <w:spacing w:val="-62"/>
          <w:sz w:val="24"/>
          <w:szCs w:val="24"/>
          <w:lang w:val="ru-RU"/>
        </w:rPr>
        <w:t xml:space="preserve"> </w:t>
      </w:r>
      <w:r w:rsidRPr="00DE08EB">
        <w:rPr>
          <w:rFonts w:ascii="Times New Roman" w:hAnsi="Times New Roman" w:cs="Times New Roman"/>
          <w:w w:val="95"/>
          <w:sz w:val="24"/>
          <w:szCs w:val="24"/>
          <w:lang w:val="ru-RU"/>
        </w:rPr>
        <w:t>задачи, построенные на основном содержании предмета с учё</w:t>
      </w:r>
      <w:r w:rsidRPr="00DE08EB">
        <w:rPr>
          <w:rFonts w:ascii="Times New Roman" w:hAnsi="Times New Roman" w:cs="Times New Roman"/>
          <w:sz w:val="24"/>
          <w:szCs w:val="24"/>
          <w:lang w:val="ru-RU"/>
        </w:rPr>
        <w:t>том</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формируемых</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метапредметных</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действий</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4"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Итоговая оценка по предмету фиксируется в документе об</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уровне</w:t>
      </w:r>
      <w:r w:rsidRPr="00DE08EB">
        <w:rPr>
          <w:rFonts w:ascii="Times New Roman" w:hAnsi="Times New Roman" w:cs="Times New Roman"/>
          <w:spacing w:val="2"/>
          <w:sz w:val="24"/>
          <w:szCs w:val="24"/>
          <w:lang w:val="ru-RU"/>
        </w:rPr>
        <w:t xml:space="preserve"> </w:t>
      </w:r>
      <w:r w:rsidRPr="00DE08EB">
        <w:rPr>
          <w:rFonts w:ascii="Times New Roman" w:hAnsi="Times New Roman" w:cs="Times New Roman"/>
          <w:sz w:val="24"/>
          <w:szCs w:val="24"/>
          <w:lang w:val="ru-RU"/>
        </w:rPr>
        <w:t>образования</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государственного</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образца</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2"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Характеристика</w:t>
      </w:r>
      <w:r w:rsidRPr="00DE08EB">
        <w:rPr>
          <w:rFonts w:ascii="Times New Roman" w:hAnsi="Times New Roman" w:cs="Times New Roman"/>
          <w:spacing w:val="-15"/>
          <w:sz w:val="24"/>
          <w:szCs w:val="24"/>
          <w:lang w:val="ru-RU"/>
        </w:rPr>
        <w:t xml:space="preserve"> </w:t>
      </w:r>
      <w:r w:rsidRPr="00DE08EB">
        <w:rPr>
          <w:rFonts w:ascii="Times New Roman" w:hAnsi="Times New Roman" w:cs="Times New Roman"/>
          <w:sz w:val="24"/>
          <w:szCs w:val="24"/>
          <w:lang w:val="ru-RU"/>
        </w:rPr>
        <w:t>готовится</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на</w:t>
      </w:r>
      <w:r w:rsidRPr="00DE08EB">
        <w:rPr>
          <w:rFonts w:ascii="Times New Roman" w:hAnsi="Times New Roman" w:cs="Times New Roman"/>
          <w:spacing w:val="-14"/>
          <w:sz w:val="24"/>
          <w:szCs w:val="24"/>
          <w:lang w:val="ru-RU"/>
        </w:rPr>
        <w:t xml:space="preserve"> </w:t>
      </w:r>
      <w:r w:rsidRPr="00DE08EB">
        <w:rPr>
          <w:rFonts w:ascii="Times New Roman" w:hAnsi="Times New Roman" w:cs="Times New Roman"/>
          <w:sz w:val="24"/>
          <w:szCs w:val="24"/>
          <w:lang w:val="ru-RU"/>
        </w:rPr>
        <w:t>основании:</w:t>
      </w:r>
    </w:p>
    <w:p w:rsidR="009278DD" w:rsidRPr="00DE08EB" w:rsidRDefault="009278DD" w:rsidP="00DE08EB">
      <w:pPr>
        <w:pStyle w:val="a3"/>
        <w:tabs>
          <w:tab w:val="left" w:pos="709"/>
        </w:tabs>
        <w:spacing w:before="8"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w w:val="95"/>
          <w:sz w:val="24"/>
          <w:szCs w:val="24"/>
          <w:lang w:val="ru-RU"/>
        </w:rPr>
        <w:t>объективных показателей образовательных достижений обу</w:t>
      </w:r>
      <w:r w:rsidRPr="00DE08EB">
        <w:rPr>
          <w:rFonts w:ascii="Times New Roman" w:hAnsi="Times New Roman" w:cs="Times New Roman"/>
          <w:sz w:val="24"/>
          <w:szCs w:val="24"/>
          <w:lang w:val="ru-RU"/>
        </w:rPr>
        <w:t>чающегося</w:t>
      </w:r>
      <w:r w:rsidRPr="00DE08EB">
        <w:rPr>
          <w:rFonts w:ascii="Times New Roman" w:hAnsi="Times New Roman" w:cs="Times New Roman"/>
          <w:spacing w:val="2"/>
          <w:sz w:val="24"/>
          <w:szCs w:val="24"/>
          <w:lang w:val="ru-RU"/>
        </w:rPr>
        <w:t xml:space="preserve"> </w:t>
      </w:r>
      <w:r w:rsidRPr="00DE08EB">
        <w:rPr>
          <w:rFonts w:ascii="Times New Roman" w:hAnsi="Times New Roman" w:cs="Times New Roman"/>
          <w:sz w:val="24"/>
          <w:szCs w:val="24"/>
          <w:lang w:val="ru-RU"/>
        </w:rPr>
        <w:t>на</w:t>
      </w:r>
      <w:r w:rsidRPr="00DE08EB">
        <w:rPr>
          <w:rFonts w:ascii="Times New Roman" w:hAnsi="Times New Roman" w:cs="Times New Roman"/>
          <w:spacing w:val="2"/>
          <w:sz w:val="24"/>
          <w:szCs w:val="24"/>
          <w:lang w:val="ru-RU"/>
        </w:rPr>
        <w:t xml:space="preserve"> </w:t>
      </w:r>
      <w:r w:rsidRPr="00DE08EB">
        <w:rPr>
          <w:rFonts w:ascii="Times New Roman" w:hAnsi="Times New Roman" w:cs="Times New Roman"/>
          <w:sz w:val="24"/>
          <w:szCs w:val="24"/>
          <w:lang w:val="ru-RU"/>
        </w:rPr>
        <w:t>уровне</w:t>
      </w:r>
      <w:r w:rsidRPr="00DE08EB">
        <w:rPr>
          <w:rFonts w:ascii="Times New Roman" w:hAnsi="Times New Roman" w:cs="Times New Roman"/>
          <w:spacing w:val="2"/>
          <w:sz w:val="24"/>
          <w:szCs w:val="24"/>
          <w:lang w:val="ru-RU"/>
        </w:rPr>
        <w:t xml:space="preserve"> </w:t>
      </w:r>
      <w:r w:rsidRPr="00DE08EB">
        <w:rPr>
          <w:rFonts w:ascii="Times New Roman" w:hAnsi="Times New Roman" w:cs="Times New Roman"/>
          <w:sz w:val="24"/>
          <w:szCs w:val="24"/>
          <w:lang w:val="ru-RU"/>
        </w:rPr>
        <w:t>начального</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общего</w:t>
      </w:r>
      <w:r w:rsidRPr="00DE08EB">
        <w:rPr>
          <w:rFonts w:ascii="Times New Roman" w:hAnsi="Times New Roman" w:cs="Times New Roman"/>
          <w:spacing w:val="2"/>
          <w:sz w:val="24"/>
          <w:szCs w:val="24"/>
          <w:lang w:val="ru-RU"/>
        </w:rPr>
        <w:t xml:space="preserve"> </w:t>
      </w:r>
      <w:r w:rsidRPr="00DE08EB">
        <w:rPr>
          <w:rFonts w:ascii="Times New Roman" w:hAnsi="Times New Roman" w:cs="Times New Roman"/>
          <w:sz w:val="24"/>
          <w:szCs w:val="24"/>
          <w:lang w:val="ru-RU"/>
        </w:rPr>
        <w:t>образования;</w:t>
      </w:r>
    </w:p>
    <w:p w:rsidR="009278DD" w:rsidRPr="00DE08EB" w:rsidRDefault="009278DD" w:rsidP="00DE08EB">
      <w:pPr>
        <w:pStyle w:val="a3"/>
        <w:tabs>
          <w:tab w:val="left" w:pos="709"/>
        </w:tabs>
        <w:spacing w:before="8"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экспертных оценок классного руководителя и педагогических работников, обучавших данного выпускника на уровне</w:t>
      </w:r>
      <w:r w:rsidRPr="00DE08EB">
        <w:rPr>
          <w:rFonts w:ascii="Times New Roman" w:hAnsi="Times New Roman" w:cs="Times New Roman"/>
          <w:spacing w:val="1"/>
          <w:sz w:val="24"/>
          <w:szCs w:val="24"/>
          <w:lang w:val="ru-RU"/>
        </w:rPr>
        <w:t xml:space="preserve"> </w:t>
      </w:r>
      <w:r w:rsidRPr="00DE08EB">
        <w:rPr>
          <w:rFonts w:ascii="Times New Roman" w:hAnsi="Times New Roman" w:cs="Times New Roman"/>
          <w:sz w:val="24"/>
          <w:szCs w:val="24"/>
          <w:lang w:val="ru-RU"/>
        </w:rPr>
        <w:t>начального</w:t>
      </w:r>
      <w:r w:rsidRPr="00DE08EB">
        <w:rPr>
          <w:rFonts w:ascii="Times New Roman" w:hAnsi="Times New Roman" w:cs="Times New Roman"/>
          <w:spacing w:val="6"/>
          <w:sz w:val="24"/>
          <w:szCs w:val="24"/>
          <w:lang w:val="ru-RU"/>
        </w:rPr>
        <w:t xml:space="preserve"> </w:t>
      </w:r>
      <w:r w:rsidRPr="00DE08EB">
        <w:rPr>
          <w:rFonts w:ascii="Times New Roman" w:hAnsi="Times New Roman" w:cs="Times New Roman"/>
          <w:sz w:val="24"/>
          <w:szCs w:val="24"/>
          <w:lang w:val="ru-RU"/>
        </w:rPr>
        <w:t>общего</w:t>
      </w:r>
      <w:r w:rsidRPr="00DE08EB">
        <w:rPr>
          <w:rFonts w:ascii="Times New Roman" w:hAnsi="Times New Roman" w:cs="Times New Roman"/>
          <w:spacing w:val="7"/>
          <w:sz w:val="24"/>
          <w:szCs w:val="24"/>
          <w:lang w:val="ru-RU"/>
        </w:rPr>
        <w:t xml:space="preserve"> </w:t>
      </w:r>
      <w:r w:rsidRPr="00DE08EB">
        <w:rPr>
          <w:rFonts w:ascii="Times New Roman" w:hAnsi="Times New Roman" w:cs="Times New Roman"/>
          <w:sz w:val="24"/>
          <w:szCs w:val="24"/>
          <w:lang w:val="ru-RU"/>
        </w:rPr>
        <w:t>образования</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3"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В</w:t>
      </w:r>
      <w:r w:rsidRPr="00DE08EB">
        <w:rPr>
          <w:rFonts w:ascii="Times New Roman" w:hAnsi="Times New Roman" w:cs="Times New Roman"/>
          <w:spacing w:val="-10"/>
          <w:sz w:val="24"/>
          <w:szCs w:val="24"/>
          <w:lang w:val="ru-RU"/>
        </w:rPr>
        <w:t xml:space="preserve"> </w:t>
      </w:r>
      <w:r w:rsidRPr="00DE08EB">
        <w:rPr>
          <w:rFonts w:ascii="Times New Roman" w:hAnsi="Times New Roman" w:cs="Times New Roman"/>
          <w:sz w:val="24"/>
          <w:szCs w:val="24"/>
          <w:lang w:val="ru-RU"/>
        </w:rPr>
        <w:t>характеристике</w:t>
      </w:r>
      <w:r w:rsidRPr="00DE08EB">
        <w:rPr>
          <w:rFonts w:ascii="Times New Roman" w:hAnsi="Times New Roman" w:cs="Times New Roman"/>
          <w:spacing w:val="-9"/>
          <w:sz w:val="24"/>
          <w:szCs w:val="24"/>
          <w:lang w:val="ru-RU"/>
        </w:rPr>
        <w:t xml:space="preserve"> </w:t>
      </w:r>
      <w:r w:rsidRPr="00DE08EB">
        <w:rPr>
          <w:rFonts w:ascii="Times New Roman" w:hAnsi="Times New Roman" w:cs="Times New Roman"/>
          <w:sz w:val="24"/>
          <w:szCs w:val="24"/>
          <w:lang w:val="ru-RU"/>
        </w:rPr>
        <w:t>выпускника:</w:t>
      </w:r>
    </w:p>
    <w:p w:rsidR="009278DD" w:rsidRPr="00DE08EB" w:rsidRDefault="009278DD" w:rsidP="00DE08EB">
      <w:pPr>
        <w:pStyle w:val="a3"/>
        <w:tabs>
          <w:tab w:val="left" w:pos="709"/>
        </w:tabs>
        <w:spacing w:before="8"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отмечаются образовательные достижения обучающегося по</w:t>
      </w:r>
      <w:r w:rsidRPr="00DE08EB">
        <w:rPr>
          <w:rFonts w:ascii="Times New Roman" w:hAnsi="Times New Roman" w:cs="Times New Roman"/>
          <w:spacing w:val="-61"/>
          <w:sz w:val="24"/>
          <w:szCs w:val="24"/>
          <w:lang w:val="ru-RU"/>
        </w:rPr>
        <w:t xml:space="preserve"> </w:t>
      </w:r>
      <w:r w:rsidRPr="00DE08EB">
        <w:rPr>
          <w:rFonts w:ascii="Times New Roman" w:hAnsi="Times New Roman" w:cs="Times New Roman"/>
          <w:sz w:val="24"/>
          <w:szCs w:val="24"/>
          <w:lang w:val="ru-RU"/>
        </w:rPr>
        <w:t>достижению личностных, метапредметных и предметных результатов;</w:t>
      </w:r>
    </w:p>
    <w:p w:rsidR="009278DD" w:rsidRPr="00DE08EB" w:rsidRDefault="009278DD" w:rsidP="00DE08EB">
      <w:pPr>
        <w:pStyle w:val="a3"/>
        <w:tabs>
          <w:tab w:val="left" w:pos="709"/>
        </w:tabs>
        <w:spacing w:before="3"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даются педагогические рекомендации к выбору индивиду</w:t>
      </w:r>
      <w:r w:rsidRPr="00DE08EB">
        <w:rPr>
          <w:rFonts w:ascii="Times New Roman" w:hAnsi="Times New Roman" w:cs="Times New Roman"/>
          <w:w w:val="95"/>
          <w:sz w:val="24"/>
          <w:szCs w:val="24"/>
          <w:lang w:val="ru-RU"/>
        </w:rPr>
        <w:t>альной образовательной траектории на уровне основного общего образования с учётом интересов обучающегося, выявленных</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sz w:val="24"/>
          <w:szCs w:val="24"/>
          <w:lang w:val="ru-RU"/>
        </w:rPr>
        <w:t>проблем</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отмеченных</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образовательных</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достижений</w:t>
      </w:r>
      <w:r w:rsidRPr="00DE08EB">
        <w:rPr>
          <w:rFonts w:ascii="Times New Roman" w:hAnsi="Times New Roman" w:cs="Times New Roman"/>
          <w:w w:val="111"/>
          <w:sz w:val="24"/>
          <w:szCs w:val="24"/>
          <w:lang w:val="ru-RU"/>
        </w:rPr>
        <w:t>.</w:t>
      </w:r>
    </w:p>
    <w:p w:rsidR="009278DD" w:rsidRPr="00DE08EB" w:rsidRDefault="009278DD" w:rsidP="00DE08EB">
      <w:pPr>
        <w:pStyle w:val="a3"/>
        <w:tabs>
          <w:tab w:val="left" w:pos="709"/>
        </w:tabs>
        <w:spacing w:before="4" w:line="360" w:lineRule="auto"/>
        <w:ind w:left="0" w:right="0" w:firstLine="567"/>
        <w:rPr>
          <w:rFonts w:ascii="Times New Roman" w:hAnsi="Times New Roman" w:cs="Times New Roman"/>
          <w:sz w:val="24"/>
          <w:szCs w:val="24"/>
          <w:lang w:val="ru-RU"/>
        </w:rPr>
      </w:pPr>
      <w:r w:rsidRPr="00DE08EB">
        <w:rPr>
          <w:rFonts w:ascii="Times New Roman" w:hAnsi="Times New Roman" w:cs="Times New Roman"/>
          <w:sz w:val="24"/>
          <w:szCs w:val="24"/>
          <w:lang w:val="ru-RU"/>
        </w:rPr>
        <w:t>Рекомендации педагогического коллектива к выбору инди</w:t>
      </w:r>
      <w:r w:rsidRPr="00DE08EB">
        <w:rPr>
          <w:rFonts w:ascii="Times New Roman" w:hAnsi="Times New Roman" w:cs="Times New Roman"/>
          <w:w w:val="95"/>
          <w:sz w:val="24"/>
          <w:szCs w:val="24"/>
          <w:lang w:val="ru-RU"/>
        </w:rPr>
        <w:t xml:space="preserve">видуальной образовательной траектории </w:t>
      </w:r>
      <w:r w:rsidRPr="00DE08EB">
        <w:rPr>
          <w:rFonts w:ascii="Times New Roman" w:hAnsi="Times New Roman" w:cs="Times New Roman"/>
          <w:w w:val="95"/>
          <w:sz w:val="24"/>
          <w:szCs w:val="24"/>
          <w:lang w:val="ru-RU"/>
        </w:rPr>
        <w:lastRenderedPageBreak/>
        <w:t>доводятся до сведения</w:t>
      </w:r>
      <w:r w:rsidRPr="00DE08EB">
        <w:rPr>
          <w:rFonts w:ascii="Times New Roman" w:hAnsi="Times New Roman" w:cs="Times New Roman"/>
          <w:spacing w:val="1"/>
          <w:w w:val="95"/>
          <w:sz w:val="24"/>
          <w:szCs w:val="24"/>
          <w:lang w:val="ru-RU"/>
        </w:rPr>
        <w:t xml:space="preserve"> </w:t>
      </w:r>
      <w:r w:rsidRPr="00DE08EB">
        <w:rPr>
          <w:rFonts w:ascii="Times New Roman" w:hAnsi="Times New Roman" w:cs="Times New Roman"/>
          <w:sz w:val="24"/>
          <w:szCs w:val="24"/>
          <w:lang w:val="ru-RU"/>
        </w:rPr>
        <w:t>выпускника</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и</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его</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родителей</w:t>
      </w:r>
      <w:r w:rsidRPr="00DE08EB">
        <w:rPr>
          <w:rFonts w:ascii="Times New Roman" w:hAnsi="Times New Roman" w:cs="Times New Roman"/>
          <w:spacing w:val="4"/>
          <w:sz w:val="24"/>
          <w:szCs w:val="24"/>
          <w:lang w:val="ru-RU"/>
        </w:rPr>
        <w:t xml:space="preserve"> </w:t>
      </w:r>
      <w:r w:rsidRPr="00DE08EB">
        <w:rPr>
          <w:rFonts w:ascii="Times New Roman" w:hAnsi="Times New Roman" w:cs="Times New Roman"/>
          <w:sz w:val="24"/>
          <w:szCs w:val="24"/>
          <w:lang w:val="ru-RU"/>
        </w:rPr>
        <w:t>(законных</w:t>
      </w:r>
      <w:r w:rsidRPr="00DE08EB">
        <w:rPr>
          <w:rFonts w:ascii="Times New Roman" w:hAnsi="Times New Roman" w:cs="Times New Roman"/>
          <w:spacing w:val="3"/>
          <w:sz w:val="24"/>
          <w:szCs w:val="24"/>
          <w:lang w:val="ru-RU"/>
        </w:rPr>
        <w:t xml:space="preserve"> </w:t>
      </w:r>
      <w:r w:rsidRPr="00DE08EB">
        <w:rPr>
          <w:rFonts w:ascii="Times New Roman" w:hAnsi="Times New Roman" w:cs="Times New Roman"/>
          <w:sz w:val="24"/>
          <w:szCs w:val="24"/>
          <w:lang w:val="ru-RU"/>
        </w:rPr>
        <w:t>представителей)</w:t>
      </w:r>
      <w:r w:rsidRPr="00DE08EB">
        <w:rPr>
          <w:rFonts w:ascii="Times New Roman" w:hAnsi="Times New Roman" w:cs="Times New Roman"/>
          <w:w w:val="111"/>
          <w:sz w:val="24"/>
          <w:szCs w:val="24"/>
          <w:lang w:val="ru-RU"/>
        </w:rPr>
        <w:t>.</w:t>
      </w:r>
    </w:p>
    <w:p w:rsidR="00C42F50" w:rsidRPr="00DE08EB" w:rsidRDefault="00D06D6D" w:rsidP="00DE08EB">
      <w:pPr>
        <w:tabs>
          <w:tab w:val="left" w:pos="709"/>
        </w:tabs>
        <w:spacing w:line="360" w:lineRule="auto"/>
        <w:jc w:val="both"/>
        <w:rPr>
          <w:w w:val="111"/>
        </w:rPr>
      </w:pPr>
      <w:r w:rsidRPr="008700BF">
        <w:rPr>
          <w:b/>
        </w:rPr>
        <w:t>2</w:t>
      </w:r>
      <w:r w:rsidR="00E15EC4" w:rsidRPr="00DE08EB">
        <w:rPr>
          <w:b/>
        </w:rPr>
        <w:t>.Содержательный раздел.</w:t>
      </w:r>
    </w:p>
    <w:p w:rsidR="00657E99" w:rsidRPr="00DE08EB" w:rsidRDefault="00E15EC4" w:rsidP="00DE08EB">
      <w:pPr>
        <w:pStyle w:val="a5"/>
        <w:tabs>
          <w:tab w:val="left" w:pos="384"/>
          <w:tab w:val="left" w:pos="709"/>
        </w:tabs>
        <w:spacing w:before="7" w:line="360" w:lineRule="auto"/>
        <w:ind w:left="567" w:right="0" w:firstLine="0"/>
        <w:rPr>
          <w:rFonts w:ascii="Times New Roman" w:hAnsi="Times New Roman" w:cs="Times New Roman"/>
          <w:b/>
          <w:sz w:val="24"/>
          <w:szCs w:val="24"/>
          <w:lang w:val="ru-RU"/>
        </w:rPr>
      </w:pPr>
      <w:r w:rsidRPr="00DE08EB">
        <w:rPr>
          <w:rFonts w:ascii="Times New Roman" w:hAnsi="Times New Roman" w:cs="Times New Roman"/>
          <w:b/>
          <w:sz w:val="24"/>
          <w:szCs w:val="24"/>
          <w:lang w:val="ru-RU"/>
        </w:rPr>
        <w:t>2.1 Рабочие программы по предметам</w:t>
      </w:r>
    </w:p>
    <w:p w:rsidR="0070144A" w:rsidRPr="00DE08EB" w:rsidRDefault="0070144A" w:rsidP="00DE08EB">
      <w:pPr>
        <w:widowControl w:val="0"/>
        <w:autoSpaceDE w:val="0"/>
        <w:autoSpaceDN w:val="0"/>
        <w:adjustRightInd w:val="0"/>
        <w:jc w:val="both"/>
        <w:rPr>
          <w:rFonts w:eastAsiaTheme="minorEastAsia"/>
          <w:b/>
        </w:rPr>
      </w:pPr>
      <w:bookmarkStart w:id="87" w:name="sub_1020"/>
      <w:r w:rsidRPr="00DE08EB">
        <w:rPr>
          <w:rFonts w:eastAsiaTheme="minorEastAsia"/>
          <w:b/>
        </w:rPr>
        <w:t xml:space="preserve"> Федеральная рабочая программа по учебному предмету "Русский язык".</w:t>
      </w:r>
    </w:p>
    <w:p w:rsidR="0070144A" w:rsidRPr="0074444B" w:rsidRDefault="0070144A" w:rsidP="00DE08EB">
      <w:pPr>
        <w:widowControl w:val="0"/>
        <w:autoSpaceDE w:val="0"/>
        <w:autoSpaceDN w:val="0"/>
        <w:adjustRightInd w:val="0"/>
        <w:jc w:val="both"/>
        <w:rPr>
          <w:rFonts w:eastAsiaTheme="minorEastAsia"/>
        </w:rPr>
      </w:pPr>
      <w:bookmarkStart w:id="88" w:name="sub_201"/>
      <w:bookmarkEnd w:id="87"/>
      <w:r w:rsidRPr="00DE08EB">
        <w:rPr>
          <w:rFonts w:eastAsiaTheme="minorEastAsia"/>
        </w:rPr>
        <w:t xml:space="preserve"> Федеральная</w:t>
      </w:r>
      <w:r w:rsidRPr="0074444B">
        <w:rPr>
          <w:rFonts w:eastAsiaTheme="minorEastAsia"/>
        </w:rPr>
        <w:t xml:space="preserve">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70144A" w:rsidRPr="0074444B" w:rsidRDefault="0070144A" w:rsidP="0074444B">
      <w:pPr>
        <w:widowControl w:val="0"/>
        <w:autoSpaceDE w:val="0"/>
        <w:autoSpaceDN w:val="0"/>
        <w:adjustRightInd w:val="0"/>
        <w:jc w:val="both"/>
        <w:rPr>
          <w:rFonts w:eastAsiaTheme="minorEastAsia"/>
        </w:rPr>
      </w:pPr>
      <w:bookmarkStart w:id="89" w:name="sub_202"/>
      <w:bookmarkEnd w:id="88"/>
      <w:r w:rsidRPr="0074444B">
        <w:rPr>
          <w:rFonts w:eastAsiaTheme="minorEastAsia"/>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70144A" w:rsidRPr="0074444B" w:rsidRDefault="0070144A" w:rsidP="0074444B">
      <w:pPr>
        <w:widowControl w:val="0"/>
        <w:autoSpaceDE w:val="0"/>
        <w:autoSpaceDN w:val="0"/>
        <w:adjustRightInd w:val="0"/>
        <w:jc w:val="both"/>
        <w:rPr>
          <w:rFonts w:eastAsiaTheme="minorEastAsia"/>
        </w:rPr>
      </w:pPr>
      <w:bookmarkStart w:id="90" w:name="sub_203"/>
      <w:bookmarkEnd w:id="89"/>
      <w:r w:rsidRPr="0074444B">
        <w:rPr>
          <w:rFonts w:eastAsiaTheme="minorEastAsia"/>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70144A" w:rsidRPr="0074444B" w:rsidRDefault="0070144A" w:rsidP="0074444B">
      <w:pPr>
        <w:widowControl w:val="0"/>
        <w:autoSpaceDE w:val="0"/>
        <w:autoSpaceDN w:val="0"/>
        <w:adjustRightInd w:val="0"/>
        <w:jc w:val="both"/>
        <w:rPr>
          <w:rFonts w:eastAsiaTheme="minorEastAsia"/>
        </w:rPr>
      </w:pPr>
      <w:bookmarkStart w:id="91" w:name="sub_204"/>
      <w:bookmarkEnd w:id="90"/>
      <w:r w:rsidRPr="0074444B">
        <w:rPr>
          <w:rFonts w:eastAsiaTheme="minorEastAsia"/>
        </w:rPr>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70144A" w:rsidRPr="00B77946" w:rsidRDefault="0070144A" w:rsidP="0074444B">
      <w:pPr>
        <w:widowControl w:val="0"/>
        <w:autoSpaceDE w:val="0"/>
        <w:autoSpaceDN w:val="0"/>
        <w:adjustRightInd w:val="0"/>
        <w:jc w:val="both"/>
        <w:rPr>
          <w:rFonts w:eastAsiaTheme="minorEastAsia"/>
          <w:b/>
          <w:sz w:val="28"/>
          <w:szCs w:val="28"/>
        </w:rPr>
      </w:pPr>
      <w:bookmarkStart w:id="92" w:name="sub_205"/>
      <w:bookmarkEnd w:id="91"/>
      <w:r w:rsidRPr="0074444B">
        <w:rPr>
          <w:rFonts w:eastAsiaTheme="minorEastAsia"/>
        </w:rPr>
        <w:t xml:space="preserve"> </w:t>
      </w:r>
      <w:r w:rsidRPr="00B77946">
        <w:rPr>
          <w:rFonts w:eastAsiaTheme="minorEastAsia"/>
          <w:b/>
          <w:sz w:val="28"/>
          <w:szCs w:val="28"/>
        </w:rPr>
        <w:t>Пояснительная записка.</w:t>
      </w:r>
    </w:p>
    <w:p w:rsidR="0070144A" w:rsidRPr="0074444B" w:rsidRDefault="0070144A" w:rsidP="0074444B">
      <w:pPr>
        <w:widowControl w:val="0"/>
        <w:autoSpaceDE w:val="0"/>
        <w:autoSpaceDN w:val="0"/>
        <w:adjustRightInd w:val="0"/>
        <w:jc w:val="both"/>
        <w:rPr>
          <w:rFonts w:eastAsiaTheme="minorEastAsia"/>
        </w:rPr>
      </w:pPr>
      <w:bookmarkStart w:id="93" w:name="sub_2051"/>
      <w:bookmarkEnd w:id="92"/>
      <w:r w:rsidRPr="0074444B">
        <w:rPr>
          <w:rFonts w:eastAsiaTheme="minorEastAsia"/>
        </w:rPr>
        <w:t xml:space="preserve"> 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w:t>
      </w:r>
      <w:hyperlink r:id="rId28" w:history="1">
        <w:r w:rsidRPr="0074444B">
          <w:rPr>
            <w:rFonts w:eastAsiaTheme="minorEastAsia"/>
          </w:rPr>
          <w:t>ФГОС</w:t>
        </w:r>
      </w:hyperlink>
      <w:r w:rsidRPr="0074444B">
        <w:rPr>
          <w:rFonts w:eastAsiaTheme="minorEastAsia"/>
        </w:rPr>
        <w:t xml:space="preserve"> НОО, а также ориентирована на целевые приоритеты, сформулированные в федеральной программе воспитания.</w:t>
      </w:r>
    </w:p>
    <w:p w:rsidR="0070144A" w:rsidRPr="0074444B" w:rsidRDefault="0070144A" w:rsidP="0074444B">
      <w:pPr>
        <w:widowControl w:val="0"/>
        <w:autoSpaceDE w:val="0"/>
        <w:autoSpaceDN w:val="0"/>
        <w:adjustRightInd w:val="0"/>
        <w:jc w:val="both"/>
        <w:rPr>
          <w:rFonts w:eastAsiaTheme="minorEastAsia"/>
        </w:rPr>
      </w:pPr>
      <w:bookmarkStart w:id="94" w:name="sub_2052"/>
      <w:bookmarkEnd w:id="93"/>
      <w:r w:rsidRPr="0074444B">
        <w:rPr>
          <w:rFonts w:eastAsiaTheme="minorEastAsia"/>
        </w:rPr>
        <w:t xml:space="preserve"> 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70144A" w:rsidRPr="0074444B" w:rsidRDefault="0070144A" w:rsidP="0074444B">
      <w:pPr>
        <w:widowControl w:val="0"/>
        <w:autoSpaceDE w:val="0"/>
        <w:autoSpaceDN w:val="0"/>
        <w:adjustRightInd w:val="0"/>
        <w:jc w:val="both"/>
        <w:rPr>
          <w:rFonts w:eastAsiaTheme="minorEastAsia"/>
        </w:rPr>
      </w:pPr>
      <w:bookmarkStart w:id="95" w:name="sub_2053"/>
      <w:bookmarkEnd w:id="94"/>
      <w:r w:rsidRPr="0074444B">
        <w:rPr>
          <w:rFonts w:eastAsiaTheme="minorEastAsia"/>
        </w:rPr>
        <w:t xml:space="preserve">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70144A" w:rsidRPr="0074444B" w:rsidRDefault="0070144A" w:rsidP="0074444B">
      <w:pPr>
        <w:widowControl w:val="0"/>
        <w:autoSpaceDE w:val="0"/>
        <w:autoSpaceDN w:val="0"/>
        <w:adjustRightInd w:val="0"/>
        <w:jc w:val="both"/>
        <w:rPr>
          <w:rFonts w:eastAsiaTheme="minorEastAsia"/>
        </w:rPr>
      </w:pPr>
      <w:bookmarkStart w:id="96" w:name="sub_2054"/>
      <w:bookmarkEnd w:id="95"/>
      <w:r w:rsidRPr="0074444B">
        <w:rPr>
          <w:rFonts w:eastAsiaTheme="minorEastAsia"/>
        </w:rPr>
        <w:t xml:space="preserve">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70144A" w:rsidRPr="0074444B" w:rsidRDefault="0070144A" w:rsidP="0074444B">
      <w:pPr>
        <w:widowControl w:val="0"/>
        <w:autoSpaceDE w:val="0"/>
        <w:autoSpaceDN w:val="0"/>
        <w:adjustRightInd w:val="0"/>
        <w:jc w:val="both"/>
        <w:rPr>
          <w:rFonts w:eastAsiaTheme="minorEastAsia"/>
        </w:rPr>
      </w:pPr>
      <w:bookmarkStart w:id="97" w:name="sub_2055"/>
      <w:bookmarkEnd w:id="96"/>
      <w:r w:rsidRPr="0074444B">
        <w:rPr>
          <w:rFonts w:eastAsiaTheme="minorEastAsia"/>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bookmarkStart w:id="98" w:name="sub_2056"/>
      <w:bookmarkEnd w:id="97"/>
      <w:r w:rsidRPr="0074444B">
        <w:rPr>
          <w:rFonts w:eastAsiaTheme="minorEastAsia"/>
        </w:rPr>
        <w:t xml:space="preserve"> 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w:t>
      </w:r>
      <w:proofErr w:type="spellStart"/>
      <w:r w:rsidRPr="0074444B">
        <w:rPr>
          <w:rFonts w:eastAsiaTheme="minorEastAsia"/>
        </w:rPr>
        <w:t>языка</w:t>
      </w:r>
      <w:proofErr w:type="gramStart"/>
      <w:r w:rsidRPr="0074444B">
        <w:rPr>
          <w:rFonts w:eastAsiaTheme="minorEastAsia"/>
        </w:rPr>
        <w:t>.</w:t>
      </w:r>
      <w:bookmarkStart w:id="99" w:name="sub_2057"/>
      <w:bookmarkEnd w:id="98"/>
      <w:r w:rsidRPr="0074444B">
        <w:rPr>
          <w:rFonts w:eastAsiaTheme="minorEastAsia"/>
        </w:rPr>
        <w:t>И</w:t>
      </w:r>
      <w:proofErr w:type="gramEnd"/>
      <w:r w:rsidRPr="0074444B">
        <w:rPr>
          <w:rFonts w:eastAsiaTheme="minorEastAsia"/>
        </w:rPr>
        <w:t>зучение</w:t>
      </w:r>
      <w:proofErr w:type="spellEnd"/>
      <w:r w:rsidRPr="0074444B">
        <w:rPr>
          <w:rFonts w:eastAsiaTheme="minorEastAsia"/>
        </w:rPr>
        <w:t xml:space="preserve"> русского языка направлено на достижение следующих целей:</w:t>
      </w:r>
    </w:p>
    <w:bookmarkEnd w:id="99"/>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 xml:space="preserve">приобретение обучающимися первоначальных представлений о многообразии языков и культур на </w:t>
      </w:r>
      <w:r w:rsidRPr="0074444B">
        <w:rPr>
          <w:rFonts w:eastAsiaTheme="minorEastAsia"/>
        </w:rPr>
        <w:lastRenderedPageBreak/>
        <w:t>территории Российской Федерации, о языке как одной из главных духовно-нравственных ценностей народа;</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понимание роли языка как основного средства общения;</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осознание значения русского языка как государственного языка Российской Федерации;</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понимание роли русского языка как языка межнационального общения;</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осознание правильной устной и письменной речи как показателя общей культуры человека;</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 xml:space="preserve">овладение первоначальными научными представлениями о системе русского языка: фонетика, графика, лексика, </w:t>
      </w:r>
      <w:proofErr w:type="spellStart"/>
      <w:r w:rsidRPr="0074444B">
        <w:rPr>
          <w:rFonts w:eastAsiaTheme="minorEastAsia"/>
        </w:rPr>
        <w:t>морфемика</w:t>
      </w:r>
      <w:proofErr w:type="spellEnd"/>
      <w:r w:rsidRPr="0074444B">
        <w:rPr>
          <w:rFonts w:eastAsiaTheme="minorEastAsia"/>
        </w:rPr>
        <w:t>,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развитие функциональной грамотности, готовности к успешному взаимодействию с изменяющимся миром и дальнейшему успешному образованию.</w:t>
      </w:r>
    </w:p>
    <w:p w:rsidR="0070144A" w:rsidRPr="0074444B" w:rsidRDefault="0070144A" w:rsidP="0074444B">
      <w:pPr>
        <w:widowControl w:val="0"/>
        <w:autoSpaceDE w:val="0"/>
        <w:autoSpaceDN w:val="0"/>
        <w:adjustRightInd w:val="0"/>
        <w:jc w:val="both"/>
        <w:rPr>
          <w:rFonts w:eastAsiaTheme="minorEastAsia"/>
        </w:rPr>
      </w:pPr>
      <w:bookmarkStart w:id="100" w:name="sub_2058"/>
      <w:r w:rsidRPr="0074444B">
        <w:rPr>
          <w:rFonts w:eastAsiaTheme="minorEastAsia"/>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70144A" w:rsidRPr="0074444B" w:rsidRDefault="0070144A" w:rsidP="0074444B">
      <w:pPr>
        <w:widowControl w:val="0"/>
        <w:autoSpaceDE w:val="0"/>
        <w:autoSpaceDN w:val="0"/>
        <w:adjustRightInd w:val="0"/>
        <w:jc w:val="both"/>
        <w:rPr>
          <w:rFonts w:eastAsiaTheme="minorEastAsia"/>
        </w:rPr>
      </w:pPr>
      <w:bookmarkStart w:id="101" w:name="sub_2059"/>
      <w:bookmarkEnd w:id="100"/>
      <w:r w:rsidRPr="0074444B">
        <w:rPr>
          <w:rFonts w:eastAsiaTheme="minorEastAsia"/>
        </w:rPr>
        <w:t xml:space="preserve"> 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70144A" w:rsidRPr="0074444B" w:rsidRDefault="0070144A" w:rsidP="0074444B">
      <w:pPr>
        <w:widowControl w:val="0"/>
        <w:autoSpaceDE w:val="0"/>
        <w:autoSpaceDN w:val="0"/>
        <w:adjustRightInd w:val="0"/>
        <w:jc w:val="both"/>
        <w:rPr>
          <w:rFonts w:eastAsiaTheme="minorEastAsia"/>
        </w:rPr>
      </w:pPr>
      <w:bookmarkStart w:id="102" w:name="sub_20510"/>
      <w:bookmarkEnd w:id="101"/>
      <w:r w:rsidRPr="0074444B">
        <w:rPr>
          <w:rFonts w:eastAsiaTheme="minorEastAsia"/>
        </w:rPr>
        <w:t xml:space="preserve"> Программа по русскому языку позволит педагогическому работнику:</w:t>
      </w:r>
    </w:p>
    <w:bookmarkEnd w:id="102"/>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29" w:history="1">
        <w:r w:rsidRPr="0074444B">
          <w:rPr>
            <w:rFonts w:eastAsiaTheme="minorEastAsia"/>
          </w:rPr>
          <w:t>ФГОС</w:t>
        </w:r>
      </w:hyperlink>
      <w:r w:rsidRPr="0074444B">
        <w:rPr>
          <w:rFonts w:eastAsiaTheme="minorEastAsia"/>
        </w:rPr>
        <w:t xml:space="preserve"> НОО;</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определить и структурировать планируемые результаты обучения и содержание русского языка по годам обучения в соответствии с ФГОС НОО;</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разработать календарно-тематическое планирование с учётом особенностей конкретного класса.</w:t>
      </w:r>
    </w:p>
    <w:p w:rsidR="0070144A" w:rsidRPr="0074444B" w:rsidRDefault="0070144A" w:rsidP="0074444B">
      <w:pPr>
        <w:widowControl w:val="0"/>
        <w:autoSpaceDE w:val="0"/>
        <w:autoSpaceDN w:val="0"/>
        <w:adjustRightInd w:val="0"/>
        <w:jc w:val="both"/>
        <w:rPr>
          <w:rFonts w:eastAsiaTheme="minorEastAsia"/>
        </w:rPr>
      </w:pPr>
      <w:bookmarkStart w:id="103" w:name="sub_20511"/>
      <w:r w:rsidRPr="0074444B">
        <w:rPr>
          <w:rFonts w:eastAsiaTheme="minorEastAsia"/>
        </w:rPr>
        <w:t xml:space="preserve"> 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70144A" w:rsidRPr="0074444B" w:rsidRDefault="0070144A" w:rsidP="0074444B">
      <w:pPr>
        <w:widowControl w:val="0"/>
        <w:autoSpaceDE w:val="0"/>
        <w:autoSpaceDN w:val="0"/>
        <w:adjustRightInd w:val="0"/>
        <w:jc w:val="both"/>
        <w:rPr>
          <w:rFonts w:eastAsiaTheme="minorEastAsia"/>
        </w:rPr>
      </w:pPr>
      <w:bookmarkStart w:id="104" w:name="sub_20512"/>
      <w:bookmarkEnd w:id="103"/>
      <w:r w:rsidRPr="0074444B">
        <w:rPr>
          <w:rFonts w:eastAsiaTheme="minorEastAsia"/>
        </w:rPr>
        <w:t xml:space="preserve"> 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обучающихся.</w:t>
      </w:r>
    </w:p>
    <w:p w:rsidR="0070144A" w:rsidRPr="0074444B" w:rsidRDefault="0070144A" w:rsidP="0074444B">
      <w:pPr>
        <w:widowControl w:val="0"/>
        <w:autoSpaceDE w:val="0"/>
        <w:autoSpaceDN w:val="0"/>
        <w:adjustRightInd w:val="0"/>
        <w:jc w:val="both"/>
        <w:rPr>
          <w:rFonts w:eastAsiaTheme="minorEastAsia"/>
        </w:rPr>
      </w:pPr>
      <w:bookmarkStart w:id="105" w:name="sub_20513"/>
      <w:bookmarkEnd w:id="104"/>
      <w:r w:rsidRPr="0074444B">
        <w:rPr>
          <w:rFonts w:eastAsiaTheme="minorEastAsia"/>
        </w:rPr>
        <w:t xml:space="preserve"> 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70144A" w:rsidRPr="0074444B" w:rsidRDefault="0070144A" w:rsidP="0074444B">
      <w:pPr>
        <w:widowControl w:val="0"/>
        <w:autoSpaceDE w:val="0"/>
        <w:autoSpaceDN w:val="0"/>
        <w:adjustRightInd w:val="0"/>
        <w:jc w:val="both"/>
        <w:rPr>
          <w:rFonts w:eastAsiaTheme="minorEastAsia"/>
        </w:rPr>
      </w:pPr>
      <w:bookmarkStart w:id="106" w:name="sub_20514"/>
      <w:bookmarkEnd w:id="105"/>
      <w:r w:rsidRPr="0074444B">
        <w:rPr>
          <w:rFonts w:eastAsiaTheme="minorEastAsia"/>
        </w:rPr>
        <w:t xml:space="preserve"> 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подчёркивают пропедевтическое значение уровня начального общего образования, формирование готовности обучающегося к дальнейшему обучению.</w:t>
      </w:r>
    </w:p>
    <w:bookmarkEnd w:id="106"/>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Общее число часов, рекомендованных для изучения русского языка, - 675 (5 часов в неделю в каждом классе): в 1 классе - 165 часов, во 2-4 классах - по 170 часов.</w:t>
      </w:r>
    </w:p>
    <w:p w:rsidR="0070144A" w:rsidRPr="00B77946" w:rsidRDefault="0070144A" w:rsidP="0074444B">
      <w:pPr>
        <w:widowControl w:val="0"/>
        <w:autoSpaceDE w:val="0"/>
        <w:autoSpaceDN w:val="0"/>
        <w:adjustRightInd w:val="0"/>
        <w:jc w:val="both"/>
        <w:rPr>
          <w:rFonts w:eastAsiaTheme="minorEastAsia"/>
          <w:b/>
        </w:rPr>
      </w:pPr>
      <w:bookmarkStart w:id="107" w:name="sub_206"/>
      <w:r w:rsidRPr="00B77946">
        <w:rPr>
          <w:rFonts w:eastAsiaTheme="minorEastAsia"/>
          <w:b/>
        </w:rPr>
        <w:t>Содержание обучения в 1 классе.</w:t>
      </w:r>
    </w:p>
    <w:p w:rsidR="0070144A" w:rsidRPr="0074444B" w:rsidRDefault="0070144A" w:rsidP="0074444B">
      <w:pPr>
        <w:widowControl w:val="0"/>
        <w:autoSpaceDE w:val="0"/>
        <w:autoSpaceDN w:val="0"/>
        <w:adjustRightInd w:val="0"/>
        <w:jc w:val="both"/>
        <w:rPr>
          <w:rFonts w:eastAsiaTheme="minorEastAsia"/>
        </w:rPr>
      </w:pPr>
      <w:bookmarkStart w:id="108" w:name="sub_2061"/>
      <w:bookmarkEnd w:id="107"/>
      <w:r w:rsidRPr="0074444B">
        <w:rPr>
          <w:rFonts w:eastAsiaTheme="minorEastAsia"/>
        </w:rPr>
        <w:t xml:space="preserve"> Начальным этапом изучения русского языка и учебного предмета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русского языка (обучение письму) и 4 часа учебного предмета "Литературное чтение" (обучение чтению). </w:t>
      </w:r>
      <w:r w:rsidRPr="0074444B">
        <w:rPr>
          <w:rFonts w:eastAsiaTheme="minorEastAsia"/>
        </w:rPr>
        <w:lastRenderedPageBreak/>
        <w:t>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недель.</w:t>
      </w:r>
    </w:p>
    <w:p w:rsidR="0070144A" w:rsidRPr="0074444B" w:rsidRDefault="0070144A" w:rsidP="0074444B">
      <w:pPr>
        <w:widowControl w:val="0"/>
        <w:autoSpaceDE w:val="0"/>
        <w:autoSpaceDN w:val="0"/>
        <w:adjustRightInd w:val="0"/>
        <w:jc w:val="both"/>
        <w:rPr>
          <w:rFonts w:eastAsiaTheme="minorEastAsia"/>
        </w:rPr>
      </w:pPr>
      <w:bookmarkStart w:id="109" w:name="sub_20611"/>
      <w:bookmarkEnd w:id="108"/>
      <w:r w:rsidRPr="0074444B">
        <w:rPr>
          <w:rFonts w:eastAsiaTheme="minorEastAsia"/>
        </w:rPr>
        <w:t xml:space="preserve"> Развитие речи.</w:t>
      </w:r>
    </w:p>
    <w:bookmarkEnd w:id="109"/>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Понимание текста при его прослушивании и при самостоятельном чтении вслух.</w:t>
      </w:r>
    </w:p>
    <w:p w:rsidR="0070144A" w:rsidRPr="0074444B" w:rsidRDefault="0070144A" w:rsidP="0074444B">
      <w:pPr>
        <w:widowControl w:val="0"/>
        <w:autoSpaceDE w:val="0"/>
        <w:autoSpaceDN w:val="0"/>
        <w:adjustRightInd w:val="0"/>
        <w:jc w:val="both"/>
        <w:rPr>
          <w:rFonts w:eastAsiaTheme="minorEastAsia"/>
        </w:rPr>
      </w:pPr>
      <w:bookmarkStart w:id="110" w:name="sub_20612"/>
      <w:r w:rsidRPr="0074444B">
        <w:rPr>
          <w:rFonts w:eastAsiaTheme="minorEastAsia"/>
        </w:rPr>
        <w:t>Слово и предложение.</w:t>
      </w:r>
    </w:p>
    <w:bookmarkEnd w:id="110"/>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Различение слова и предложения. Работа с предложением: выделение слов, изменение их порядка.</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70144A" w:rsidRPr="0074444B" w:rsidRDefault="0070144A" w:rsidP="0074444B">
      <w:pPr>
        <w:widowControl w:val="0"/>
        <w:autoSpaceDE w:val="0"/>
        <w:autoSpaceDN w:val="0"/>
        <w:adjustRightInd w:val="0"/>
        <w:jc w:val="both"/>
        <w:rPr>
          <w:rFonts w:eastAsiaTheme="minorEastAsia"/>
        </w:rPr>
      </w:pPr>
      <w:bookmarkStart w:id="111" w:name="sub_20613"/>
      <w:r w:rsidRPr="0074444B">
        <w:rPr>
          <w:rFonts w:eastAsiaTheme="minorEastAsia"/>
        </w:rPr>
        <w:t>Фонетика.</w:t>
      </w:r>
    </w:p>
    <w:bookmarkEnd w:id="111"/>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70144A" w:rsidRPr="0074444B" w:rsidRDefault="0070144A" w:rsidP="0074444B">
      <w:pPr>
        <w:widowControl w:val="0"/>
        <w:autoSpaceDE w:val="0"/>
        <w:autoSpaceDN w:val="0"/>
        <w:adjustRightInd w:val="0"/>
        <w:jc w:val="both"/>
        <w:rPr>
          <w:rFonts w:eastAsiaTheme="minorEastAsia"/>
        </w:rPr>
      </w:pPr>
      <w:bookmarkStart w:id="112" w:name="sub_20614"/>
      <w:r w:rsidRPr="0074444B">
        <w:rPr>
          <w:rFonts w:eastAsiaTheme="minorEastAsia"/>
        </w:rPr>
        <w:t xml:space="preserve"> Графика.</w:t>
      </w:r>
    </w:p>
    <w:bookmarkEnd w:id="112"/>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70144A" w:rsidRPr="0074444B" w:rsidRDefault="0070144A" w:rsidP="0074444B">
      <w:pPr>
        <w:widowControl w:val="0"/>
        <w:autoSpaceDE w:val="0"/>
        <w:autoSpaceDN w:val="0"/>
        <w:adjustRightInd w:val="0"/>
        <w:jc w:val="both"/>
        <w:rPr>
          <w:rFonts w:eastAsiaTheme="minorEastAsia"/>
        </w:rPr>
      </w:pPr>
      <w:bookmarkStart w:id="113" w:name="sub_20615"/>
      <w:r w:rsidRPr="0074444B">
        <w:rPr>
          <w:rFonts w:eastAsiaTheme="minorEastAsia"/>
        </w:rPr>
        <w:t>Чтение.</w:t>
      </w:r>
    </w:p>
    <w:bookmarkEnd w:id="113"/>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0144A" w:rsidRPr="0074444B" w:rsidRDefault="0070144A" w:rsidP="0074444B">
      <w:pPr>
        <w:widowControl w:val="0"/>
        <w:autoSpaceDE w:val="0"/>
        <w:autoSpaceDN w:val="0"/>
        <w:adjustRightInd w:val="0"/>
        <w:jc w:val="both"/>
        <w:rPr>
          <w:rFonts w:eastAsiaTheme="minorEastAsia"/>
        </w:rPr>
      </w:pPr>
      <w:bookmarkStart w:id="114" w:name="sub_20616"/>
      <w:r w:rsidRPr="0074444B">
        <w:rPr>
          <w:rFonts w:eastAsiaTheme="minorEastAsia"/>
        </w:rPr>
        <w:t>Письмо.</w:t>
      </w:r>
    </w:p>
    <w:bookmarkEnd w:id="114"/>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70144A" w:rsidRPr="0074444B" w:rsidRDefault="0070144A" w:rsidP="0074444B">
      <w:pPr>
        <w:widowControl w:val="0"/>
        <w:autoSpaceDE w:val="0"/>
        <w:autoSpaceDN w:val="0"/>
        <w:adjustRightInd w:val="0"/>
        <w:jc w:val="both"/>
        <w:rPr>
          <w:rFonts w:eastAsiaTheme="minorEastAsia"/>
        </w:rPr>
      </w:pPr>
      <w:bookmarkStart w:id="115" w:name="sub_20617"/>
      <w:r w:rsidRPr="0074444B">
        <w:rPr>
          <w:rFonts w:eastAsiaTheme="minorEastAsia"/>
        </w:rPr>
        <w:t xml:space="preserve"> Орфография и пунктуация.</w:t>
      </w:r>
    </w:p>
    <w:bookmarkEnd w:id="115"/>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 xml:space="preserve">Правила правописания и их применение: раздельное написание слов; обозначение гласных после шипящих в сочетаниях </w:t>
      </w:r>
      <w:proofErr w:type="spellStart"/>
      <w:r w:rsidRPr="0074444B">
        <w:rPr>
          <w:rFonts w:eastAsiaTheme="minorEastAsia"/>
        </w:rPr>
        <w:t>жи</w:t>
      </w:r>
      <w:proofErr w:type="spellEnd"/>
      <w:r w:rsidRPr="0074444B">
        <w:rPr>
          <w:rFonts w:eastAsiaTheme="minorEastAsia"/>
        </w:rPr>
        <w:t xml:space="preserve">, ши (в положении под ударением), </w:t>
      </w:r>
      <w:proofErr w:type="spellStart"/>
      <w:r w:rsidRPr="0074444B">
        <w:rPr>
          <w:rFonts w:eastAsiaTheme="minorEastAsia"/>
        </w:rPr>
        <w:t>ча</w:t>
      </w:r>
      <w:proofErr w:type="spellEnd"/>
      <w:r w:rsidRPr="0074444B">
        <w:rPr>
          <w:rFonts w:eastAsiaTheme="minorEastAsia"/>
        </w:rPr>
        <w:t xml:space="preserve">, ща, чу, </w:t>
      </w:r>
      <w:proofErr w:type="spellStart"/>
      <w:r w:rsidRPr="0074444B">
        <w:rPr>
          <w:rFonts w:eastAsiaTheme="minorEastAsia"/>
        </w:rPr>
        <w:t>щу</w:t>
      </w:r>
      <w:proofErr w:type="spellEnd"/>
      <w:r w:rsidRPr="0074444B">
        <w:rPr>
          <w:rFonts w:eastAsiaTheme="minorEastAsia"/>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70144A" w:rsidRPr="0074444B" w:rsidRDefault="0070144A" w:rsidP="0074444B">
      <w:pPr>
        <w:widowControl w:val="0"/>
        <w:autoSpaceDE w:val="0"/>
        <w:autoSpaceDN w:val="0"/>
        <w:adjustRightInd w:val="0"/>
        <w:jc w:val="both"/>
        <w:rPr>
          <w:rFonts w:eastAsiaTheme="minorEastAsia"/>
        </w:rPr>
      </w:pPr>
      <w:bookmarkStart w:id="116" w:name="sub_2062"/>
      <w:r w:rsidRPr="0074444B">
        <w:rPr>
          <w:rFonts w:eastAsiaTheme="minorEastAsia"/>
        </w:rPr>
        <w:t xml:space="preserve"> Систематический курс.</w:t>
      </w:r>
    </w:p>
    <w:p w:rsidR="0070144A" w:rsidRPr="0074444B" w:rsidRDefault="0070144A" w:rsidP="0074444B">
      <w:pPr>
        <w:widowControl w:val="0"/>
        <w:autoSpaceDE w:val="0"/>
        <w:autoSpaceDN w:val="0"/>
        <w:adjustRightInd w:val="0"/>
        <w:jc w:val="both"/>
        <w:rPr>
          <w:rFonts w:eastAsiaTheme="minorEastAsia"/>
        </w:rPr>
      </w:pPr>
      <w:bookmarkStart w:id="117" w:name="sub_20621"/>
      <w:bookmarkEnd w:id="116"/>
      <w:r w:rsidRPr="0074444B">
        <w:rPr>
          <w:rFonts w:eastAsiaTheme="minorEastAsia"/>
        </w:rPr>
        <w:t>Общие сведения о языке.</w:t>
      </w:r>
    </w:p>
    <w:bookmarkEnd w:id="117"/>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Язык как основное средство человеческого общения. Цели и ситуации общения.</w:t>
      </w:r>
    </w:p>
    <w:p w:rsidR="0070144A" w:rsidRPr="0074444B" w:rsidRDefault="0070144A" w:rsidP="0074444B">
      <w:pPr>
        <w:widowControl w:val="0"/>
        <w:autoSpaceDE w:val="0"/>
        <w:autoSpaceDN w:val="0"/>
        <w:adjustRightInd w:val="0"/>
        <w:jc w:val="both"/>
        <w:rPr>
          <w:rFonts w:eastAsiaTheme="minorEastAsia"/>
        </w:rPr>
      </w:pPr>
      <w:bookmarkStart w:id="118" w:name="sub_20622"/>
      <w:r w:rsidRPr="0074444B">
        <w:rPr>
          <w:rFonts w:eastAsiaTheme="minorEastAsia"/>
        </w:rPr>
        <w:t xml:space="preserve"> Фонетика.</w:t>
      </w:r>
    </w:p>
    <w:bookmarkEnd w:id="118"/>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Звуки речи. Гласные и согласные звуки, их различение. Ударение в слове.</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B77946" w:rsidRDefault="0070144A" w:rsidP="0074444B">
      <w:pPr>
        <w:widowControl w:val="0"/>
        <w:autoSpaceDE w:val="0"/>
        <w:autoSpaceDN w:val="0"/>
        <w:adjustRightInd w:val="0"/>
        <w:jc w:val="both"/>
        <w:rPr>
          <w:rFonts w:eastAsiaTheme="minorEastAsia"/>
        </w:rPr>
      </w:pPr>
      <w:r w:rsidRPr="0074444B">
        <w:rPr>
          <w:rFonts w:eastAsiaTheme="minorEastAsia"/>
        </w:rPr>
        <w:t>Слог. Количество слогов в слове. Ударный слог. Деление слов на слоги (простые с</w:t>
      </w:r>
      <w:bookmarkStart w:id="119" w:name="sub_20623"/>
      <w:r w:rsidR="00B77946">
        <w:rPr>
          <w:rFonts w:eastAsiaTheme="minorEastAsia"/>
        </w:rPr>
        <w:t>лучаи, без стечения согласных).</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Графика.</w:t>
      </w:r>
    </w:p>
    <w:bookmarkEnd w:id="119"/>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 xml:space="preserve">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w:t>
      </w:r>
      <w:r w:rsidRPr="0074444B">
        <w:rPr>
          <w:rFonts w:eastAsiaTheme="minorEastAsia"/>
        </w:rPr>
        <w:lastRenderedPageBreak/>
        <w:t>конце слова.</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Установление соотношения звукового и буквенного состава слова в словах типа стол, конь.</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Небуквенные графические средства: пробел между словами, знак переноса.</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Русский алфавит: правильное название букв, их последовательность.</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Использование алфавита для упорядочения списка слов.</w:t>
      </w:r>
    </w:p>
    <w:p w:rsidR="0070144A" w:rsidRPr="0074444B" w:rsidRDefault="0070144A" w:rsidP="0074444B">
      <w:pPr>
        <w:widowControl w:val="0"/>
        <w:autoSpaceDE w:val="0"/>
        <w:autoSpaceDN w:val="0"/>
        <w:adjustRightInd w:val="0"/>
        <w:jc w:val="both"/>
        <w:rPr>
          <w:rFonts w:eastAsiaTheme="minorEastAsia"/>
        </w:rPr>
      </w:pPr>
      <w:bookmarkStart w:id="120" w:name="sub_20624"/>
      <w:r w:rsidRPr="0074444B">
        <w:rPr>
          <w:rFonts w:eastAsiaTheme="minorEastAsia"/>
        </w:rPr>
        <w:t>Орфоэпия.</w:t>
      </w:r>
    </w:p>
    <w:bookmarkEnd w:id="120"/>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144A" w:rsidRPr="0074444B" w:rsidRDefault="0070144A" w:rsidP="0074444B">
      <w:pPr>
        <w:widowControl w:val="0"/>
        <w:autoSpaceDE w:val="0"/>
        <w:autoSpaceDN w:val="0"/>
        <w:adjustRightInd w:val="0"/>
        <w:jc w:val="both"/>
        <w:rPr>
          <w:rFonts w:eastAsiaTheme="minorEastAsia"/>
        </w:rPr>
      </w:pPr>
      <w:bookmarkStart w:id="121" w:name="sub_20625"/>
      <w:r w:rsidRPr="0074444B">
        <w:rPr>
          <w:rFonts w:eastAsiaTheme="minorEastAsia"/>
        </w:rPr>
        <w:t>Лексика.</w:t>
      </w:r>
    </w:p>
    <w:bookmarkEnd w:id="121"/>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Слово как единица языка (ознакомление).</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Слово как название предмета, признака предмета, действия предмета (ознакомление).</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Выявление слов, значение которых требует уточнения.</w:t>
      </w:r>
    </w:p>
    <w:p w:rsidR="0070144A" w:rsidRPr="0074444B" w:rsidRDefault="0070144A" w:rsidP="0074444B">
      <w:pPr>
        <w:widowControl w:val="0"/>
        <w:autoSpaceDE w:val="0"/>
        <w:autoSpaceDN w:val="0"/>
        <w:adjustRightInd w:val="0"/>
        <w:jc w:val="both"/>
        <w:rPr>
          <w:rFonts w:eastAsiaTheme="minorEastAsia"/>
        </w:rPr>
      </w:pPr>
      <w:bookmarkStart w:id="122" w:name="sub_20626"/>
      <w:r w:rsidRPr="0074444B">
        <w:rPr>
          <w:rFonts w:eastAsiaTheme="minorEastAsia"/>
        </w:rPr>
        <w:t>Синтаксис.</w:t>
      </w:r>
    </w:p>
    <w:bookmarkEnd w:id="122"/>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Предложение как единица языка (ознакомление).</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Слово, предложение (наблюдение над сходством и различием). Установление связи слов в предложении при помощи смысловых вопросов.</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Восстановление деформированных предложений. Составление предложений из набора форм слов.</w:t>
      </w:r>
    </w:p>
    <w:p w:rsidR="0070144A" w:rsidRPr="0074444B" w:rsidRDefault="0070144A" w:rsidP="0074444B">
      <w:pPr>
        <w:widowControl w:val="0"/>
        <w:autoSpaceDE w:val="0"/>
        <w:autoSpaceDN w:val="0"/>
        <w:adjustRightInd w:val="0"/>
        <w:jc w:val="both"/>
        <w:rPr>
          <w:rFonts w:eastAsiaTheme="minorEastAsia"/>
        </w:rPr>
      </w:pPr>
      <w:bookmarkStart w:id="123" w:name="sub_20627"/>
      <w:r w:rsidRPr="0074444B">
        <w:rPr>
          <w:rFonts w:eastAsiaTheme="minorEastAsia"/>
        </w:rPr>
        <w:t xml:space="preserve"> Орфография и пунктуация.</w:t>
      </w:r>
    </w:p>
    <w:bookmarkEnd w:id="123"/>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Правила правописания и их применение:</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раздельное написание слов в предложении;</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прописная буква в начале предложения и в именах собственных: в именах и фамилиях людей, кличках животных;</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перенос слов (без учёта морфемного членения слова);</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 xml:space="preserve">гласные после шипящих в сочетаниях </w:t>
      </w:r>
      <w:proofErr w:type="spellStart"/>
      <w:r w:rsidRPr="0074444B">
        <w:rPr>
          <w:rFonts w:eastAsiaTheme="minorEastAsia"/>
        </w:rPr>
        <w:t>жи</w:t>
      </w:r>
      <w:proofErr w:type="spellEnd"/>
      <w:r w:rsidRPr="0074444B">
        <w:rPr>
          <w:rFonts w:eastAsiaTheme="minorEastAsia"/>
        </w:rPr>
        <w:t xml:space="preserve">, ши (в положении под ударением), </w:t>
      </w:r>
      <w:proofErr w:type="spellStart"/>
      <w:r w:rsidRPr="0074444B">
        <w:rPr>
          <w:rFonts w:eastAsiaTheme="minorEastAsia"/>
        </w:rPr>
        <w:t>ча</w:t>
      </w:r>
      <w:proofErr w:type="spellEnd"/>
      <w:r w:rsidRPr="0074444B">
        <w:rPr>
          <w:rFonts w:eastAsiaTheme="minorEastAsia"/>
        </w:rPr>
        <w:t xml:space="preserve">, ща, чу, </w:t>
      </w:r>
      <w:proofErr w:type="spellStart"/>
      <w:r w:rsidRPr="0074444B">
        <w:rPr>
          <w:rFonts w:eastAsiaTheme="minorEastAsia"/>
        </w:rPr>
        <w:t>щу</w:t>
      </w:r>
      <w:proofErr w:type="spellEnd"/>
      <w:r w:rsidRPr="0074444B">
        <w:rPr>
          <w:rFonts w:eastAsiaTheme="minorEastAsia"/>
        </w:rPr>
        <w:t>;</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 xml:space="preserve">сочетания </w:t>
      </w:r>
      <w:proofErr w:type="spellStart"/>
      <w:r w:rsidRPr="0074444B">
        <w:rPr>
          <w:rFonts w:eastAsiaTheme="minorEastAsia"/>
        </w:rPr>
        <w:t>чк</w:t>
      </w:r>
      <w:proofErr w:type="spellEnd"/>
      <w:r w:rsidRPr="0074444B">
        <w:rPr>
          <w:rFonts w:eastAsiaTheme="minorEastAsia"/>
        </w:rPr>
        <w:t xml:space="preserve">, </w:t>
      </w:r>
      <w:proofErr w:type="spellStart"/>
      <w:r w:rsidRPr="0074444B">
        <w:rPr>
          <w:rFonts w:eastAsiaTheme="minorEastAsia"/>
        </w:rPr>
        <w:t>чн</w:t>
      </w:r>
      <w:proofErr w:type="spellEnd"/>
      <w:r w:rsidRPr="0074444B">
        <w:rPr>
          <w:rFonts w:eastAsiaTheme="minorEastAsia"/>
        </w:rPr>
        <w:t>;</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слова с непроверяемыми гласными и согласными (перечень слов в орфографическом словаре учебника);</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знаки препинания в конце предложения: точка, вопросительный и восклицательный знаки.</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Алгоритм списывания текста.</w:t>
      </w:r>
    </w:p>
    <w:p w:rsidR="0070144A" w:rsidRPr="0074444B" w:rsidRDefault="0070144A" w:rsidP="0074444B">
      <w:pPr>
        <w:widowControl w:val="0"/>
        <w:autoSpaceDE w:val="0"/>
        <w:autoSpaceDN w:val="0"/>
        <w:adjustRightInd w:val="0"/>
        <w:jc w:val="both"/>
        <w:rPr>
          <w:rFonts w:eastAsiaTheme="minorEastAsia"/>
        </w:rPr>
      </w:pPr>
      <w:bookmarkStart w:id="124" w:name="sub_20628"/>
      <w:r w:rsidRPr="0074444B">
        <w:rPr>
          <w:rFonts w:eastAsiaTheme="minorEastAsia"/>
        </w:rPr>
        <w:t xml:space="preserve"> Развитие речи.</w:t>
      </w:r>
    </w:p>
    <w:bookmarkEnd w:id="124"/>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Речь как основная форма общения между людьми. Текст как единица речи (ознакомление).</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Нормы речевого этикета в ситуациях учебного и бытового общения (приветствие, прощание, извинение, благодарность, обращение с просьбой).</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Составление небольших рассказов на основе наблюдений.</w:t>
      </w:r>
    </w:p>
    <w:p w:rsidR="0070144A" w:rsidRPr="0074444B" w:rsidRDefault="0070144A" w:rsidP="0074444B">
      <w:pPr>
        <w:widowControl w:val="0"/>
        <w:autoSpaceDE w:val="0"/>
        <w:autoSpaceDN w:val="0"/>
        <w:adjustRightInd w:val="0"/>
        <w:jc w:val="both"/>
        <w:rPr>
          <w:rFonts w:eastAsiaTheme="minorEastAsia"/>
        </w:rPr>
      </w:pPr>
      <w:bookmarkStart w:id="125" w:name="sub_2063"/>
      <w:r w:rsidRPr="0074444B">
        <w:rPr>
          <w:rFonts w:eastAsiaTheme="minorEastAsia"/>
        </w:rPr>
        <w:t xml:space="preserve"> 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0144A" w:rsidRPr="0074444B" w:rsidRDefault="0070144A" w:rsidP="0074444B">
      <w:pPr>
        <w:widowControl w:val="0"/>
        <w:autoSpaceDE w:val="0"/>
        <w:autoSpaceDN w:val="0"/>
        <w:adjustRightInd w:val="0"/>
        <w:jc w:val="both"/>
        <w:rPr>
          <w:rFonts w:eastAsiaTheme="minorEastAsia"/>
        </w:rPr>
      </w:pPr>
      <w:bookmarkStart w:id="126" w:name="sub_20631"/>
      <w:bookmarkEnd w:id="125"/>
      <w:r w:rsidRPr="0074444B">
        <w:rPr>
          <w:rFonts w:eastAsiaTheme="minorEastAsia"/>
        </w:rPr>
        <w:t xml:space="preserve"> Базовые логические действия как часть познавательных универсальных учебных действий способствуют формированию умений:</w:t>
      </w:r>
    </w:p>
    <w:bookmarkEnd w:id="126"/>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устанавливать основания для сравнения звукового состава слов: выделять признаки сходства и различия;</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70144A" w:rsidRPr="0074444B" w:rsidRDefault="0070144A" w:rsidP="0074444B">
      <w:pPr>
        <w:widowControl w:val="0"/>
        <w:autoSpaceDE w:val="0"/>
        <w:autoSpaceDN w:val="0"/>
        <w:adjustRightInd w:val="0"/>
        <w:jc w:val="both"/>
        <w:rPr>
          <w:rFonts w:eastAsiaTheme="minorEastAsia"/>
        </w:rPr>
      </w:pPr>
      <w:bookmarkStart w:id="127" w:name="sub_20632"/>
      <w:r w:rsidRPr="0074444B">
        <w:rPr>
          <w:rFonts w:eastAsiaTheme="minorEastAsia"/>
        </w:rPr>
        <w:t xml:space="preserve"> Базовые исследовательские действия как часть познавательных универсальных учебных действий способствуют формированию умений:</w:t>
      </w:r>
    </w:p>
    <w:bookmarkEnd w:id="127"/>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проводить изменения звуковой модели по предложенному учителем правилу, подбирать слова к модели;</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 xml:space="preserve">формулировать выводы о соответствии звукового и буквенного состава слова; использовать алфавит </w:t>
      </w:r>
      <w:r w:rsidRPr="0074444B">
        <w:rPr>
          <w:rFonts w:eastAsiaTheme="minorEastAsia"/>
        </w:rPr>
        <w:lastRenderedPageBreak/>
        <w:t>для самостоятельного упорядочивания списка слов.</w:t>
      </w:r>
    </w:p>
    <w:p w:rsidR="0070144A" w:rsidRPr="0074444B" w:rsidRDefault="0070144A" w:rsidP="0074444B">
      <w:pPr>
        <w:widowControl w:val="0"/>
        <w:autoSpaceDE w:val="0"/>
        <w:autoSpaceDN w:val="0"/>
        <w:adjustRightInd w:val="0"/>
        <w:jc w:val="both"/>
        <w:rPr>
          <w:rFonts w:eastAsiaTheme="minorEastAsia"/>
        </w:rPr>
      </w:pPr>
      <w:bookmarkStart w:id="128" w:name="sub_20633"/>
      <w:r w:rsidRPr="0074444B">
        <w:rPr>
          <w:rFonts w:eastAsiaTheme="minorEastAsia"/>
        </w:rPr>
        <w:t>Работа с информацией как часть познавательных универсальных учебных действий способствует формированию умений:</w:t>
      </w:r>
    </w:p>
    <w:bookmarkEnd w:id="128"/>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анализировать графическую информацию - модели звукового состава слова; самостоятельно создавать модели звукового состава слова.</w:t>
      </w:r>
    </w:p>
    <w:p w:rsidR="0070144A" w:rsidRPr="0074444B" w:rsidRDefault="0070144A" w:rsidP="0074444B">
      <w:pPr>
        <w:widowControl w:val="0"/>
        <w:autoSpaceDE w:val="0"/>
        <w:autoSpaceDN w:val="0"/>
        <w:adjustRightInd w:val="0"/>
        <w:jc w:val="both"/>
        <w:rPr>
          <w:rFonts w:eastAsiaTheme="minorEastAsia"/>
        </w:rPr>
      </w:pPr>
      <w:bookmarkStart w:id="129" w:name="sub_20634"/>
      <w:r w:rsidRPr="0074444B">
        <w:rPr>
          <w:rFonts w:eastAsiaTheme="minorEastAsia"/>
        </w:rPr>
        <w:t>Общение как часть коммуникативных универсальных учебных действий способствует формированию умений:</w:t>
      </w:r>
    </w:p>
    <w:bookmarkEnd w:id="129"/>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воспринимать суждения, выражать эмоции в соответствии с целями и условиями общения в знакомой среде;</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проявлять уважительное отношение к собеседнику, соблюдать в процессе общения нормы речевого этикета;</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соблюдать правила ведения диалога;</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воспринимать разные точки зрения;</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в процессе учебного диалога отвечать на вопросы по изученному материалу; строить устное речевое высказывание об обозначении звуков буквами; о звуковом и буквенном составе слова.</w:t>
      </w:r>
    </w:p>
    <w:p w:rsidR="0070144A" w:rsidRPr="0074444B" w:rsidRDefault="0070144A" w:rsidP="0074444B">
      <w:pPr>
        <w:widowControl w:val="0"/>
        <w:autoSpaceDE w:val="0"/>
        <w:autoSpaceDN w:val="0"/>
        <w:adjustRightInd w:val="0"/>
        <w:jc w:val="both"/>
        <w:rPr>
          <w:rFonts w:eastAsiaTheme="minorEastAsia"/>
        </w:rPr>
      </w:pPr>
      <w:bookmarkStart w:id="130" w:name="sub_20635"/>
      <w:r w:rsidRPr="0074444B">
        <w:rPr>
          <w:rFonts w:eastAsiaTheme="minorEastAsia"/>
        </w:rPr>
        <w:t xml:space="preserve"> Самоорганизация как часть регулятивных универсальных учебных действий способствует формированию умений:</w:t>
      </w:r>
    </w:p>
    <w:bookmarkEnd w:id="130"/>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определять последовательность учебных операций при проведении звукового анализа слова;</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определять последовательность учебных операций при списывании;</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70144A" w:rsidRPr="0074444B" w:rsidRDefault="0070144A" w:rsidP="0074444B">
      <w:pPr>
        <w:widowControl w:val="0"/>
        <w:autoSpaceDE w:val="0"/>
        <w:autoSpaceDN w:val="0"/>
        <w:adjustRightInd w:val="0"/>
        <w:jc w:val="both"/>
        <w:rPr>
          <w:rFonts w:eastAsiaTheme="minorEastAsia"/>
        </w:rPr>
      </w:pPr>
      <w:bookmarkStart w:id="131" w:name="sub_20636"/>
      <w:r w:rsidRPr="0074444B">
        <w:rPr>
          <w:rFonts w:eastAsiaTheme="minorEastAsia"/>
        </w:rPr>
        <w:t xml:space="preserve"> Самоконтроль как часть регулятивных универсальных учебных действий способствует формированию умений:</w:t>
      </w:r>
    </w:p>
    <w:bookmarkEnd w:id="131"/>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находить ошибку, допущенную при проведении звукового анализа, при письме под диктовку или списывании слов, предложений, с опорой на указание педагога о наличии ошибки;</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оценивать правильность написания букв, соединений букв, слов, предложений.</w:t>
      </w:r>
    </w:p>
    <w:p w:rsidR="0070144A" w:rsidRPr="0074444B" w:rsidRDefault="0070144A" w:rsidP="0074444B">
      <w:pPr>
        <w:widowControl w:val="0"/>
        <w:autoSpaceDE w:val="0"/>
        <w:autoSpaceDN w:val="0"/>
        <w:adjustRightInd w:val="0"/>
        <w:jc w:val="both"/>
        <w:rPr>
          <w:rFonts w:eastAsiaTheme="minorEastAsia"/>
        </w:rPr>
      </w:pPr>
      <w:bookmarkStart w:id="132" w:name="sub_20637"/>
      <w:r w:rsidRPr="0074444B">
        <w:rPr>
          <w:rFonts w:eastAsiaTheme="minorEastAsia"/>
        </w:rPr>
        <w:t>Совместная деятельность способствует формированию умений:</w:t>
      </w:r>
    </w:p>
    <w:bookmarkEnd w:id="132"/>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ответственно выполнять свою часть работы.</w:t>
      </w:r>
    </w:p>
    <w:p w:rsidR="0070144A" w:rsidRPr="00B77946" w:rsidRDefault="0070144A" w:rsidP="0074444B">
      <w:pPr>
        <w:widowControl w:val="0"/>
        <w:autoSpaceDE w:val="0"/>
        <w:autoSpaceDN w:val="0"/>
        <w:adjustRightInd w:val="0"/>
        <w:jc w:val="both"/>
        <w:rPr>
          <w:rFonts w:eastAsiaTheme="minorEastAsia"/>
          <w:b/>
        </w:rPr>
      </w:pPr>
      <w:bookmarkStart w:id="133" w:name="sub_207"/>
      <w:r w:rsidRPr="00B77946">
        <w:rPr>
          <w:rFonts w:eastAsiaTheme="minorEastAsia"/>
          <w:b/>
        </w:rPr>
        <w:t>Содержание обучения во 2 классе.</w:t>
      </w:r>
    </w:p>
    <w:p w:rsidR="0070144A" w:rsidRPr="0074444B" w:rsidRDefault="0070144A" w:rsidP="0074444B">
      <w:pPr>
        <w:widowControl w:val="0"/>
        <w:autoSpaceDE w:val="0"/>
        <w:autoSpaceDN w:val="0"/>
        <w:adjustRightInd w:val="0"/>
        <w:jc w:val="both"/>
        <w:rPr>
          <w:rFonts w:eastAsiaTheme="minorEastAsia"/>
        </w:rPr>
      </w:pPr>
      <w:bookmarkStart w:id="134" w:name="sub_2071"/>
      <w:bookmarkEnd w:id="133"/>
      <w:r w:rsidRPr="0074444B">
        <w:rPr>
          <w:rFonts w:eastAsiaTheme="minorEastAsia"/>
        </w:rPr>
        <w:t xml:space="preserve"> Общие сведения о языке.</w:t>
      </w:r>
    </w:p>
    <w:bookmarkEnd w:id="134"/>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70144A" w:rsidRPr="0074444B" w:rsidRDefault="0070144A" w:rsidP="0074444B">
      <w:pPr>
        <w:widowControl w:val="0"/>
        <w:autoSpaceDE w:val="0"/>
        <w:autoSpaceDN w:val="0"/>
        <w:adjustRightInd w:val="0"/>
        <w:jc w:val="both"/>
        <w:rPr>
          <w:rFonts w:eastAsiaTheme="minorEastAsia"/>
        </w:rPr>
      </w:pPr>
      <w:bookmarkStart w:id="135" w:name="sub_2072"/>
      <w:r w:rsidRPr="0074444B">
        <w:rPr>
          <w:rFonts w:eastAsiaTheme="minorEastAsia"/>
        </w:rPr>
        <w:t>Фонетика и графика.</w:t>
      </w:r>
    </w:p>
    <w:bookmarkEnd w:id="135"/>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Парные и непарные по твёрдости - мягкости согласные звуки.</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Парные и непарные по звонкости - глухости согласные звуки.</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Соотношение звукового и буквенного состава в словах с буквами е, ё, ю, я (в начале слова и после гласных).</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Деление слов на слоги (в том числе при стечении согласных).</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Использование знания алфавита при работе со словарями.</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Небуквенные графические средства: пробел между словами, знак переноса, абзац (красная строка), пунктуационные знаки (в пределах изученного).</w:t>
      </w:r>
    </w:p>
    <w:p w:rsidR="0070144A" w:rsidRPr="0074444B" w:rsidRDefault="0070144A" w:rsidP="0074444B">
      <w:pPr>
        <w:widowControl w:val="0"/>
        <w:autoSpaceDE w:val="0"/>
        <w:autoSpaceDN w:val="0"/>
        <w:adjustRightInd w:val="0"/>
        <w:jc w:val="both"/>
        <w:rPr>
          <w:rFonts w:eastAsiaTheme="minorEastAsia"/>
        </w:rPr>
      </w:pPr>
      <w:bookmarkStart w:id="136" w:name="sub_2073"/>
      <w:r w:rsidRPr="0074444B">
        <w:rPr>
          <w:rFonts w:eastAsiaTheme="minorEastAsia"/>
        </w:rPr>
        <w:lastRenderedPageBreak/>
        <w:t xml:space="preserve"> Орфоэпия.</w:t>
      </w:r>
    </w:p>
    <w:bookmarkEnd w:id="136"/>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70144A" w:rsidRPr="0074444B" w:rsidRDefault="0070144A" w:rsidP="0074444B">
      <w:pPr>
        <w:widowControl w:val="0"/>
        <w:autoSpaceDE w:val="0"/>
        <w:autoSpaceDN w:val="0"/>
        <w:adjustRightInd w:val="0"/>
        <w:jc w:val="both"/>
        <w:rPr>
          <w:rFonts w:eastAsiaTheme="minorEastAsia"/>
        </w:rPr>
      </w:pPr>
      <w:bookmarkStart w:id="137" w:name="sub_2074"/>
      <w:r w:rsidRPr="0074444B">
        <w:rPr>
          <w:rFonts w:eastAsiaTheme="minorEastAsia"/>
        </w:rPr>
        <w:t>Лексика.</w:t>
      </w:r>
    </w:p>
    <w:bookmarkEnd w:id="137"/>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Однозначные и многозначные слова (простые случаи, наблюдение).</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Наблюдение за использованием в речи синонимов, антонимов.</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Состав слова (</w:t>
      </w:r>
      <w:proofErr w:type="spellStart"/>
      <w:r w:rsidRPr="0074444B">
        <w:rPr>
          <w:rFonts w:eastAsiaTheme="minorEastAsia"/>
        </w:rPr>
        <w:t>морфемика</w:t>
      </w:r>
      <w:proofErr w:type="spellEnd"/>
      <w:r w:rsidRPr="0074444B">
        <w:rPr>
          <w:rFonts w:eastAsiaTheme="minorEastAsia"/>
        </w:rPr>
        <w:t>).</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Окончание как изменяемая часть слова. Изменение формы слова с помощью окончания. Различение изменяемых и неизменяемых слов.</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Суффикс как часть слова (наблюдение). Приставка как часть слова (наблюдение).</w:t>
      </w:r>
    </w:p>
    <w:p w:rsidR="0070144A" w:rsidRPr="0074444B" w:rsidRDefault="0070144A" w:rsidP="0074444B">
      <w:pPr>
        <w:widowControl w:val="0"/>
        <w:autoSpaceDE w:val="0"/>
        <w:autoSpaceDN w:val="0"/>
        <w:adjustRightInd w:val="0"/>
        <w:jc w:val="both"/>
        <w:rPr>
          <w:rFonts w:eastAsiaTheme="minorEastAsia"/>
        </w:rPr>
      </w:pPr>
      <w:bookmarkStart w:id="138" w:name="sub_2075"/>
      <w:r w:rsidRPr="0074444B">
        <w:rPr>
          <w:rFonts w:eastAsiaTheme="minorEastAsia"/>
        </w:rPr>
        <w:t>Морфология.</w:t>
      </w:r>
    </w:p>
    <w:bookmarkEnd w:id="138"/>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Имя существительное (ознакомление): общее значение, вопросы ("кто?", "что?"), употребление в речи.</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Глагол (ознакомление): общее значение, вопросы ("что делать?", "что сделать?" и другие), употребление в речи.</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Имя прилагательное (ознакомление): общее значение, вопросы ("какой?", "какая?", "какое?", "какие?"), употребление в речи.</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Предлог. Отличие предлогов от приставок. Наиболее распространённые предлоги: в, на, из, без, над, до, у, о, об и другое.</w:t>
      </w:r>
    </w:p>
    <w:p w:rsidR="0070144A" w:rsidRPr="0074444B" w:rsidRDefault="0070144A" w:rsidP="0074444B">
      <w:pPr>
        <w:widowControl w:val="0"/>
        <w:autoSpaceDE w:val="0"/>
        <w:autoSpaceDN w:val="0"/>
        <w:adjustRightInd w:val="0"/>
        <w:jc w:val="both"/>
        <w:rPr>
          <w:rFonts w:eastAsiaTheme="minorEastAsia"/>
        </w:rPr>
      </w:pPr>
      <w:bookmarkStart w:id="139" w:name="sub_2076"/>
      <w:r w:rsidRPr="0074444B">
        <w:rPr>
          <w:rFonts w:eastAsiaTheme="minorEastAsia"/>
        </w:rPr>
        <w:t>Синтаксис.</w:t>
      </w:r>
    </w:p>
    <w:bookmarkEnd w:id="139"/>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Порядок слов в предложении; связь слов в предложении (повторение).</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Виды предложений по цели высказывания: повествовательные, вопросительные, побудительные предложения.</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Виды предложений по эмоциональной окраске (по интонации): восклицательные и невосклицательные предложения.</w:t>
      </w:r>
    </w:p>
    <w:p w:rsidR="0070144A" w:rsidRPr="0074444B" w:rsidRDefault="0070144A" w:rsidP="0074444B">
      <w:pPr>
        <w:widowControl w:val="0"/>
        <w:autoSpaceDE w:val="0"/>
        <w:autoSpaceDN w:val="0"/>
        <w:adjustRightInd w:val="0"/>
        <w:jc w:val="both"/>
        <w:rPr>
          <w:rFonts w:eastAsiaTheme="minorEastAsia"/>
        </w:rPr>
      </w:pPr>
      <w:bookmarkStart w:id="140" w:name="sub_2077"/>
      <w:r w:rsidRPr="0074444B">
        <w:rPr>
          <w:rFonts w:eastAsiaTheme="minorEastAsia"/>
        </w:rPr>
        <w:t xml:space="preserve"> Орфография и пунктуация.</w:t>
      </w:r>
    </w:p>
    <w:bookmarkEnd w:id="140"/>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sidRPr="0074444B">
        <w:rPr>
          <w:rFonts w:eastAsiaTheme="minorEastAsia"/>
        </w:rPr>
        <w:t>жи</w:t>
      </w:r>
      <w:proofErr w:type="spellEnd"/>
      <w:r w:rsidRPr="0074444B">
        <w:rPr>
          <w:rFonts w:eastAsiaTheme="minorEastAsia"/>
        </w:rPr>
        <w:t xml:space="preserve">, ши (в положении под ударением), </w:t>
      </w:r>
      <w:proofErr w:type="spellStart"/>
      <w:r w:rsidRPr="0074444B">
        <w:rPr>
          <w:rFonts w:eastAsiaTheme="minorEastAsia"/>
        </w:rPr>
        <w:t>ча</w:t>
      </w:r>
      <w:proofErr w:type="spellEnd"/>
      <w:r w:rsidRPr="0074444B">
        <w:rPr>
          <w:rFonts w:eastAsiaTheme="minorEastAsia"/>
        </w:rPr>
        <w:t xml:space="preserve">, ща, чу, </w:t>
      </w:r>
      <w:proofErr w:type="spellStart"/>
      <w:r w:rsidRPr="0074444B">
        <w:rPr>
          <w:rFonts w:eastAsiaTheme="minorEastAsia"/>
        </w:rPr>
        <w:t>щу</w:t>
      </w:r>
      <w:proofErr w:type="spellEnd"/>
      <w:r w:rsidRPr="0074444B">
        <w:rPr>
          <w:rFonts w:eastAsiaTheme="minorEastAsia"/>
        </w:rPr>
        <w:t xml:space="preserve">; сочетания </w:t>
      </w:r>
      <w:proofErr w:type="spellStart"/>
      <w:r w:rsidRPr="0074444B">
        <w:rPr>
          <w:rFonts w:eastAsiaTheme="minorEastAsia"/>
        </w:rPr>
        <w:t>чк</w:t>
      </w:r>
      <w:proofErr w:type="spellEnd"/>
      <w:r w:rsidRPr="0074444B">
        <w:rPr>
          <w:rFonts w:eastAsiaTheme="minorEastAsia"/>
        </w:rPr>
        <w:t xml:space="preserve">, </w:t>
      </w:r>
      <w:proofErr w:type="spellStart"/>
      <w:r w:rsidRPr="0074444B">
        <w:rPr>
          <w:rFonts w:eastAsiaTheme="minorEastAsia"/>
        </w:rPr>
        <w:t>чн</w:t>
      </w:r>
      <w:proofErr w:type="spellEnd"/>
      <w:r w:rsidRPr="0074444B">
        <w:rPr>
          <w:rFonts w:eastAsiaTheme="minorEastAsia"/>
        </w:rPr>
        <w:t xml:space="preserve"> (повторение правил правописания, изученных в 1 классе).</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70144A" w:rsidRPr="0074444B" w:rsidRDefault="0070144A" w:rsidP="0074444B">
      <w:pPr>
        <w:widowControl w:val="0"/>
        <w:autoSpaceDE w:val="0"/>
        <w:autoSpaceDN w:val="0"/>
        <w:adjustRightInd w:val="0"/>
        <w:jc w:val="both"/>
        <w:rPr>
          <w:rFonts w:eastAsiaTheme="minorEastAsia"/>
        </w:rPr>
      </w:pPr>
      <w:r w:rsidRPr="0074444B">
        <w:rPr>
          <w:rFonts w:eastAsiaTheme="minorEastAsia"/>
        </w:rPr>
        <w:t>Правила правописания и их применение: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разделительный мягкий знак;</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 xml:space="preserve">сочетания </w:t>
      </w:r>
      <w:proofErr w:type="spellStart"/>
      <w:r w:rsidRPr="0070144A">
        <w:rPr>
          <w:rFonts w:ascii="Times New Roman CYR" w:eastAsiaTheme="minorEastAsia" w:hAnsi="Times New Roman CYR" w:cs="Times New Roman CYR"/>
        </w:rPr>
        <w:t>чт</w:t>
      </w:r>
      <w:proofErr w:type="spellEnd"/>
      <w:r w:rsidRPr="0070144A">
        <w:rPr>
          <w:rFonts w:ascii="Times New Roman CYR" w:eastAsiaTheme="minorEastAsia" w:hAnsi="Times New Roman CYR" w:cs="Times New Roman CYR"/>
        </w:rPr>
        <w:t xml:space="preserve">, </w:t>
      </w:r>
      <w:proofErr w:type="spellStart"/>
      <w:r w:rsidRPr="0070144A">
        <w:rPr>
          <w:rFonts w:ascii="Times New Roman CYR" w:eastAsiaTheme="minorEastAsia" w:hAnsi="Times New Roman CYR" w:cs="Times New Roman CYR"/>
        </w:rPr>
        <w:t>щн</w:t>
      </w:r>
      <w:proofErr w:type="spellEnd"/>
      <w:r w:rsidRPr="0070144A">
        <w:rPr>
          <w:rFonts w:ascii="Times New Roman CYR" w:eastAsiaTheme="minorEastAsia" w:hAnsi="Times New Roman CYR" w:cs="Times New Roman CYR"/>
        </w:rPr>
        <w:t xml:space="preserve">, </w:t>
      </w:r>
      <w:proofErr w:type="spellStart"/>
      <w:r w:rsidRPr="0070144A">
        <w:rPr>
          <w:rFonts w:ascii="Times New Roman CYR" w:eastAsiaTheme="minorEastAsia" w:hAnsi="Times New Roman CYR" w:cs="Times New Roman CYR"/>
        </w:rPr>
        <w:t>нч</w:t>
      </w:r>
      <w:proofErr w:type="spellEnd"/>
      <w:r w:rsidRPr="0070144A">
        <w:rPr>
          <w:rFonts w:ascii="Times New Roman CYR" w:eastAsiaTheme="minorEastAsia" w:hAnsi="Times New Roman CYR" w:cs="Times New Roman CYR"/>
        </w:rPr>
        <w:t>;</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проверяемые безударные гласные в корне слова;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парные звонкие и глухие согласные в корне слова;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непроверяемые гласные и согласные (перечень слов в орфографическом словаре учебника);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прописная буква в именах собственных: имена, фамилии, отчества людей, клички животных, географические названия;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раздельное написание предлогов с именами существительными.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41" w:name="sub_2078"/>
      <w:r w:rsidRPr="0070144A">
        <w:rPr>
          <w:rFonts w:ascii="Times New Roman CYR" w:eastAsiaTheme="minorEastAsia" w:hAnsi="Times New Roman CYR" w:cs="Times New Roman CYR"/>
        </w:rPr>
        <w:t>Развитие речи.</w:t>
      </w:r>
    </w:p>
    <w:bookmarkEnd w:id="141"/>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 xml:space="preserve">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w:t>
      </w:r>
      <w:r w:rsidRPr="0070144A">
        <w:rPr>
          <w:rFonts w:ascii="Times New Roman CYR" w:eastAsiaTheme="minorEastAsia" w:hAnsi="Times New Roman CYR" w:cs="Times New Roman CYR"/>
        </w:rPr>
        <w:lastRenderedPageBreak/>
        <w:t>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Составление устного рассказа по репродукции картины. Составление устного рассказа с опорой на личные наблюдения и на вопросы.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Типы текстов: описание, повествование, рассуждение, их особенности (первичное ознакомление).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Поздравление и поздравительная открытка.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Подробное изложение повествовательного текста объёмом 30-45 слов с опорой на вопросы.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42" w:name="sub_2079"/>
      <w:r w:rsidRPr="0070144A">
        <w:rPr>
          <w:rFonts w:ascii="Times New Roman CYR" w:eastAsiaTheme="minorEastAsia" w:hAnsi="Times New Roman CYR" w:cs="Times New Roman CYR"/>
        </w:rPr>
        <w:t xml:space="preserve"> Изучение русского языка во 2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43" w:name="sub_20791"/>
      <w:bookmarkEnd w:id="142"/>
      <w:r w:rsidRPr="0070144A">
        <w:rPr>
          <w:rFonts w:ascii="Times New Roman CYR" w:eastAsiaTheme="minorEastAsia" w:hAnsi="Times New Roman CYR" w:cs="Times New Roman CYR"/>
        </w:rPr>
        <w:t>Базовые логические действия как часть познавательных универсальных учебных действий способствуют формированию умений:</w:t>
      </w:r>
    </w:p>
    <w:bookmarkEnd w:id="143"/>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сравнивать значение однокоренных (родственных) слов: указывать сходство и различие лексического значения;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сравнивать буквенную оболочку однокоренных (родственных) слов: выявлять случаи чередования;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устанавливать основания для сравнения слов: на какой вопрос отвечают, что обозначают;</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характеризовать звуки по заданным параметрам;</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признак, по которому проведена классификация звуков, букв, слов, предложений;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находить закономерности в процессе наблюдения за языковыми единицами; ориентироваться в изученных понятиях (корень, окончание, текст); соотносить понятие с его краткой характеристикой.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44" w:name="sub_20792"/>
      <w:r w:rsidRPr="0070144A">
        <w:rPr>
          <w:rFonts w:ascii="Times New Roman CYR" w:eastAsiaTheme="minorEastAsia" w:hAnsi="Times New Roman CYR" w:cs="Times New Roman CYR"/>
        </w:rPr>
        <w:t>Базовые исследовательские действия как часть познавательных универсальных учебных действий способствуют формированию умений:</w:t>
      </w:r>
    </w:p>
    <w:bookmarkEnd w:id="144"/>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проводить по предложенному плану наблюдение за языковыми единицами (слово, предложение, текст);</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формулировать выводы и предлагать доказательства того, что слова являются (не являются) однокоренными (родственными).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45" w:name="sub_20793"/>
      <w:r w:rsidRPr="0070144A">
        <w:rPr>
          <w:rFonts w:ascii="Times New Roman CYR" w:eastAsiaTheme="minorEastAsia" w:hAnsi="Times New Roman CYR" w:cs="Times New Roman CYR"/>
        </w:rPr>
        <w:t xml:space="preserve"> Работа с информацией как часть познавательных универсальных учебных действий способствует формированию умений:</w:t>
      </w:r>
    </w:p>
    <w:bookmarkEnd w:id="145"/>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выбирать источник получения информации: нужный словарь учебника для получения информации;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устанавливать с помощью словаря значения многозначных слов; согласно заданному алгоритму находить в предложенном источнике информацию, представленную в явном виде;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 помощью учителя на уроках русского языка создавать схемы, таблицы для представления информации.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46" w:name="sub_20794"/>
      <w:r w:rsidRPr="0070144A">
        <w:rPr>
          <w:rFonts w:ascii="Times New Roman CYR" w:eastAsiaTheme="minorEastAsia" w:hAnsi="Times New Roman CYR" w:cs="Times New Roman CYR"/>
        </w:rPr>
        <w:t>Общение как часть коммуникативных универсальных учебных действий способствует формированию умений:</w:t>
      </w:r>
    </w:p>
    <w:bookmarkEnd w:id="146"/>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воспринимать и формулировать суждения о языковых единицах;</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проявлять уважительное отношение к собеседнику, соблюдать правила ведения диалога;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признавать возможность существования разных точек зрения в процессе анализа результатов наблюдения за языковыми единицами;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корректно и аргументированно высказывать своё мнение о результатах наблюдения за языковыми единицами;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строить устное диалогическое выказывание;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 xml:space="preserve">строить устное монологическое высказывание на определённую тему, на основе наблюдения с </w:t>
      </w:r>
      <w:r w:rsidRPr="0070144A">
        <w:rPr>
          <w:rFonts w:ascii="Times New Roman CYR" w:eastAsiaTheme="minorEastAsia" w:hAnsi="Times New Roman CYR" w:cs="Times New Roman CYR"/>
        </w:rPr>
        <w:lastRenderedPageBreak/>
        <w:t>соблюдением орфоэпических норм, правильной интонации;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устно и письменно формулировать простые выводы на основе прочитанного или услышанного текста.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47" w:name="sub_20795"/>
      <w:r w:rsidRPr="0070144A">
        <w:rPr>
          <w:rFonts w:ascii="Times New Roman CYR" w:eastAsiaTheme="minorEastAsia" w:hAnsi="Times New Roman CYR" w:cs="Times New Roman CYR"/>
        </w:rPr>
        <w:t xml:space="preserve"> Самоорганизация как часть регулятивных универсальных учебных действий способствует формированию умений:</w:t>
      </w:r>
    </w:p>
    <w:bookmarkEnd w:id="147"/>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планировать с помощью учителя действия по решению орфографической задачи;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выстраивать последовательность выбранных действий.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48" w:name="sub_20796"/>
      <w:r w:rsidRPr="0070144A">
        <w:rPr>
          <w:rFonts w:ascii="Times New Roman CYR" w:eastAsiaTheme="minorEastAsia" w:hAnsi="Times New Roman CYR" w:cs="Times New Roman CYR"/>
        </w:rPr>
        <w:t>Самоконтроль как часть регулятивных универсальных учебных действий способствует формированию умений:</w:t>
      </w:r>
    </w:p>
    <w:bookmarkEnd w:id="148"/>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устанавливать с помощью учителя причины успеха (неудач) при выполнении заданий по русскому языку;</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49" w:name="sub_20797"/>
      <w:r w:rsidRPr="0070144A">
        <w:rPr>
          <w:rFonts w:ascii="Times New Roman CYR" w:eastAsiaTheme="minorEastAsia" w:hAnsi="Times New Roman CYR" w:cs="Times New Roman CYR"/>
        </w:rPr>
        <w:t xml:space="preserve"> Совместная деятельность способствует формированию умений: строить действия по достижению цели совместной деятельности</w:t>
      </w:r>
    </w:p>
    <w:bookmarkEnd w:id="149"/>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совместно обсуждать процесс и результат работы;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ответственно выполнять свою часть работы;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оценивать свой вклад в общий результат.</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50" w:name="sub_208"/>
      <w:r w:rsidRPr="0070144A">
        <w:rPr>
          <w:rFonts w:ascii="Times New Roman CYR" w:eastAsiaTheme="minorEastAsia" w:hAnsi="Times New Roman CYR" w:cs="Times New Roman CYR"/>
        </w:rPr>
        <w:t>Содержание обучения в 3 классе.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51" w:name="sub_2081"/>
      <w:bookmarkEnd w:id="150"/>
      <w:r w:rsidRPr="0070144A">
        <w:rPr>
          <w:rFonts w:ascii="Times New Roman CYR" w:eastAsiaTheme="minorEastAsia" w:hAnsi="Times New Roman CYR" w:cs="Times New Roman CYR"/>
        </w:rPr>
        <w:t xml:space="preserve"> Сведения о русском языке.</w:t>
      </w:r>
    </w:p>
    <w:bookmarkEnd w:id="151"/>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Русский язык как государственный язык Российской Федерации. Методы познания языка: наблюдение, анализ, лингвистический эксперимент.</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52" w:name="sub_2082"/>
      <w:r w:rsidRPr="0070144A">
        <w:rPr>
          <w:rFonts w:ascii="Times New Roman CYR" w:eastAsiaTheme="minorEastAsia" w:hAnsi="Times New Roman CYR" w:cs="Times New Roman CYR"/>
        </w:rPr>
        <w:t xml:space="preserve"> Фонетика и графика.</w:t>
      </w:r>
    </w:p>
    <w:bookmarkEnd w:id="152"/>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Соотношение звукового и буквенного состава в словах с разделительными ь и ъ, в словах с непроизносимыми согласными.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Использование алфавита при работе со словарями, справочниками, каталогами.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53" w:name="sub_2083"/>
      <w:r w:rsidRPr="0070144A">
        <w:rPr>
          <w:rFonts w:ascii="Times New Roman CYR" w:eastAsiaTheme="minorEastAsia" w:hAnsi="Times New Roman CYR" w:cs="Times New Roman CYR"/>
        </w:rPr>
        <w:t>Орфоэпия.</w:t>
      </w:r>
    </w:p>
    <w:bookmarkEnd w:id="153"/>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Использование орфоэпического словаря для решения практических задач.</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54" w:name="sub_2084"/>
      <w:r w:rsidRPr="0070144A">
        <w:rPr>
          <w:rFonts w:ascii="Times New Roman CYR" w:eastAsiaTheme="minorEastAsia" w:hAnsi="Times New Roman CYR" w:cs="Times New Roman CYR"/>
        </w:rPr>
        <w:t>Лексика.</w:t>
      </w:r>
    </w:p>
    <w:bookmarkEnd w:id="154"/>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Повторение: лексическое значение слова.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Прямое и переносное значение слова (ознакомление). Устаревшие слова (ознакомление).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Состав слова (</w:t>
      </w:r>
      <w:proofErr w:type="spellStart"/>
      <w:r w:rsidRPr="0070144A">
        <w:rPr>
          <w:rFonts w:ascii="Times New Roman CYR" w:eastAsiaTheme="minorEastAsia" w:hAnsi="Times New Roman CYR" w:cs="Times New Roman CYR"/>
        </w:rPr>
        <w:t>морфемика</w:t>
      </w:r>
      <w:proofErr w:type="spellEnd"/>
      <w:r w:rsidRPr="0070144A">
        <w:rPr>
          <w:rFonts w:ascii="Times New Roman CYR" w:eastAsiaTheme="minorEastAsia" w:hAnsi="Times New Roman CYR" w:cs="Times New Roman CYR"/>
        </w:rPr>
        <w:t>).</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55" w:name="sub_2085"/>
      <w:r w:rsidRPr="0070144A">
        <w:rPr>
          <w:rFonts w:ascii="Times New Roman CYR" w:eastAsiaTheme="minorEastAsia" w:hAnsi="Times New Roman CYR" w:cs="Times New Roman CYR"/>
        </w:rPr>
        <w:t xml:space="preserve"> Морфология.</w:t>
      </w:r>
    </w:p>
    <w:bookmarkEnd w:id="155"/>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Части речи.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w:t>
      </w:r>
      <w:r w:rsidRPr="0070144A">
        <w:rPr>
          <w:rFonts w:ascii="Times New Roman CYR" w:eastAsiaTheme="minorEastAsia" w:hAnsi="Times New Roman CYR" w:cs="Times New Roman CYR"/>
        </w:rPr>
        <w:lastRenderedPageBreak/>
        <w:t>склонения. Имена существительные одушевлённые и неодушевлённые.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rsidRPr="0070144A">
        <w:rPr>
          <w:rFonts w:ascii="Times New Roman CYR" w:eastAsiaTheme="minorEastAsia" w:hAnsi="Times New Roman CYR" w:cs="Times New Roman CYR"/>
        </w:rPr>
        <w:t>ий</w:t>
      </w:r>
      <w:proofErr w:type="spellEnd"/>
      <w:r w:rsidRPr="0070144A">
        <w:rPr>
          <w:rFonts w:ascii="Times New Roman CYR" w:eastAsiaTheme="minorEastAsia" w:hAnsi="Times New Roman CYR" w:cs="Times New Roman CYR"/>
        </w:rPr>
        <w:t>, -</w:t>
      </w:r>
      <w:proofErr w:type="spellStart"/>
      <w:r w:rsidRPr="0070144A">
        <w:rPr>
          <w:rFonts w:ascii="Times New Roman CYR" w:eastAsiaTheme="minorEastAsia" w:hAnsi="Times New Roman CYR" w:cs="Times New Roman CYR"/>
        </w:rPr>
        <w:t>ов</w:t>
      </w:r>
      <w:proofErr w:type="spellEnd"/>
      <w:r w:rsidRPr="0070144A">
        <w:rPr>
          <w:rFonts w:ascii="Times New Roman CYR" w:eastAsiaTheme="minorEastAsia" w:hAnsi="Times New Roman CYR" w:cs="Times New Roman CYR"/>
        </w:rPr>
        <w:t>, -ин). Склонение имён прилагательных.</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Частица не, её значение.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56" w:name="sub_2086"/>
      <w:r w:rsidRPr="0070144A">
        <w:rPr>
          <w:rFonts w:ascii="Times New Roman CYR" w:eastAsiaTheme="minorEastAsia" w:hAnsi="Times New Roman CYR" w:cs="Times New Roman CYR"/>
        </w:rPr>
        <w:t xml:space="preserve"> Синтаксис.</w:t>
      </w:r>
    </w:p>
    <w:bookmarkEnd w:id="156"/>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Наблюдение за однородными членами предложения с союзами и, а, но и без союзов.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57" w:name="sub_2087"/>
      <w:r w:rsidRPr="0070144A">
        <w:rPr>
          <w:rFonts w:ascii="Times New Roman CYR" w:eastAsiaTheme="minorEastAsia" w:hAnsi="Times New Roman CYR" w:cs="Times New Roman CYR"/>
        </w:rPr>
        <w:t>Орфография и пунктуация.</w:t>
      </w:r>
    </w:p>
    <w:bookmarkEnd w:id="157"/>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Использование орфографического словаря для определения (уточнения) написания слова.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Правила правописания и их применение: разделительный твёрдый знак; непроизносимые согласные в корне слова; мягкий знак после шипящих на конце имён существительных; безударные гласные в падежных окончаниях имён существительных (на уровне наблюдения);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безударные гласные в падежных окончаниях имён прилагательных (на уровне наблюдения);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раздельное написание предлогов с личными местоимениями;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непроверяемые гласные и согласные (перечень слов в орфографическом словаре учебника);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раздельное написание частицы не с глаголами.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58" w:name="sub_2088"/>
      <w:r w:rsidRPr="0070144A">
        <w:rPr>
          <w:rFonts w:ascii="Times New Roman CYR" w:eastAsiaTheme="minorEastAsia" w:hAnsi="Times New Roman CYR" w:cs="Times New Roman CYR"/>
        </w:rPr>
        <w:t>Развитие речи.</w:t>
      </w:r>
    </w:p>
    <w:bookmarkEnd w:id="158"/>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Особенности речевого этикета в условиях общения с людьми, плохо владеющими русским языком.</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Определение типов текстов (повествование, описание, рассуждение) и создание собственных текстов заданного типа.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Жанр письма, объявления.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Изложение текста по коллективно или самостоятельно составленному плану. Изучающее чтение. Функции ознакомительного чтения, ситуации применения.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59" w:name="sub_2089"/>
      <w:r w:rsidRPr="0070144A">
        <w:rPr>
          <w:rFonts w:ascii="Times New Roman CYR" w:eastAsiaTheme="minorEastAsia" w:hAnsi="Times New Roman CYR" w:cs="Times New Roman CYR"/>
        </w:rPr>
        <w:t xml:space="preserve"> Изучение русского языка в 3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60" w:name="sub_20891"/>
      <w:bookmarkEnd w:id="159"/>
      <w:r w:rsidRPr="0070144A">
        <w:rPr>
          <w:rFonts w:ascii="Times New Roman CYR" w:eastAsiaTheme="minorEastAsia" w:hAnsi="Times New Roman CYR" w:cs="Times New Roman CYR"/>
        </w:rPr>
        <w:t>Базовые логические действия как часть познавательных универсальных учебных действий способствуют формированию умений:</w:t>
      </w:r>
    </w:p>
    <w:bookmarkEnd w:id="160"/>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сравнивать грамматические признаки разных частей речи: выделять общие и различные грамматические признаки;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сравнивать тему и основную мысль текста;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сравнивать типы текстов (повествование, описание, рассуждение): выделять особенности каждого типа текста;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lastRenderedPageBreak/>
        <w:t>сравнивать прямое и переносное значение слова;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группировать слова на основании того, какой частью речи они являются;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существенный признак для классификации звуков, предложений;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61" w:name="sub_20892"/>
      <w:r w:rsidRPr="0070144A">
        <w:rPr>
          <w:rFonts w:ascii="Times New Roman CYR" w:eastAsiaTheme="minorEastAsia" w:hAnsi="Times New Roman CYR" w:cs="Times New Roman CYR"/>
        </w:rPr>
        <w:t xml:space="preserve"> Базовые исследовательские действия как часть познавательных универсальных учебных действий способствуют формированию умений:</w:t>
      </w:r>
    </w:p>
    <w:bookmarkEnd w:id="161"/>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разрыв между реальным и желательным качеством текста на основе предложенных учителем критериев;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 помощью учителя формулировать цель изменения текста, планировать действия по изменению текста;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высказывать предположение в процессе наблюдения за языковым материалом;</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проводить по предложенному плану несложное лингвистическое мини-исследование, выполнять по предложенному плану проектное задание;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выбирать наиболее подходящий для данной ситуации тип текста (на основе предложенных критериев).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62" w:name="sub_20893"/>
      <w:r w:rsidRPr="0070144A">
        <w:rPr>
          <w:rFonts w:ascii="Times New Roman CYR" w:eastAsiaTheme="minorEastAsia" w:hAnsi="Times New Roman CYR" w:cs="Times New Roman CYR"/>
        </w:rPr>
        <w:t xml:space="preserve"> Работа с информацией как часть познавательных универсальных учебных действий способствует формированию умений:</w:t>
      </w:r>
    </w:p>
    <w:bookmarkEnd w:id="162"/>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выбирать источник получения информации при выполнении мини-исследования;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анализировать текстовую, графическую, звуковую информацию в соответствии с учебной задачей;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самостоятельно создавать схемы, таблицы для представления информации как результата наблюдения за языковыми единицами.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63" w:name="sub_20894"/>
      <w:r w:rsidRPr="0070144A">
        <w:rPr>
          <w:rFonts w:ascii="Times New Roman CYR" w:eastAsiaTheme="minorEastAsia" w:hAnsi="Times New Roman CYR" w:cs="Times New Roman CYR"/>
        </w:rPr>
        <w:t>Общение как часть коммуникативных универсальных учебных действий способствует формированию умений:</w:t>
      </w:r>
    </w:p>
    <w:bookmarkEnd w:id="163"/>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строить речевое высказывание в соответствии с поставленной задачей;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создавать устные и письменные тексты (описание, рассуждение, повествование), адекватные ситуации общения;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готовить небольшие выступления о результатах групповой работы, наблюдения, выполненного мини-исследования, проектного задания;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64" w:name="sub_20895"/>
      <w:r w:rsidRPr="0070144A">
        <w:rPr>
          <w:rFonts w:ascii="Times New Roman CYR" w:eastAsiaTheme="minorEastAsia" w:hAnsi="Times New Roman CYR" w:cs="Times New Roman CYR"/>
        </w:rPr>
        <w:t xml:space="preserve"> 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65" w:name="sub_20896"/>
      <w:bookmarkEnd w:id="164"/>
      <w:r w:rsidRPr="0070144A">
        <w:rPr>
          <w:rFonts w:ascii="Times New Roman CYR" w:eastAsiaTheme="minorEastAsia" w:hAnsi="Times New Roman CYR" w:cs="Times New Roman CYR"/>
        </w:rPr>
        <w:t xml:space="preserve"> Самоконтроль как часть регулятивных универсальных учебных действий способствует формированию умений:</w:t>
      </w:r>
    </w:p>
    <w:bookmarkEnd w:id="165"/>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устанавливать причины успеха (неудач) при выполнении заданий по русскому языку;</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66" w:name="sub_20897"/>
      <w:r w:rsidRPr="0070144A">
        <w:rPr>
          <w:rFonts w:ascii="Times New Roman CYR" w:eastAsiaTheme="minorEastAsia" w:hAnsi="Times New Roman CYR" w:cs="Times New Roman CYR"/>
        </w:rPr>
        <w:t xml:space="preserve"> Совместная деятельность способствует формированию умений:</w:t>
      </w:r>
    </w:p>
    <w:bookmarkEnd w:id="166"/>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выполнять совместные (в группах) проектные задания с опорой на предложенные образцы;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70144A" w:rsidRPr="00B77946" w:rsidRDefault="0070144A" w:rsidP="0070144A">
      <w:pPr>
        <w:widowControl w:val="0"/>
        <w:autoSpaceDE w:val="0"/>
        <w:autoSpaceDN w:val="0"/>
        <w:adjustRightInd w:val="0"/>
        <w:jc w:val="both"/>
        <w:rPr>
          <w:rFonts w:ascii="Times New Roman CYR" w:eastAsiaTheme="minorEastAsia" w:hAnsi="Times New Roman CYR" w:cs="Times New Roman CYR"/>
          <w:b/>
        </w:rPr>
      </w:pPr>
      <w:bookmarkStart w:id="167" w:name="sub_209"/>
      <w:r w:rsidRPr="00B77946">
        <w:rPr>
          <w:rFonts w:ascii="Times New Roman CYR" w:eastAsiaTheme="minorEastAsia" w:hAnsi="Times New Roman CYR" w:cs="Times New Roman CYR"/>
          <w:b/>
        </w:rPr>
        <w:t>Содержание обучения в 4 классе.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68" w:name="sub_2091"/>
      <w:bookmarkEnd w:id="167"/>
      <w:r w:rsidRPr="0070144A">
        <w:rPr>
          <w:rFonts w:ascii="Times New Roman CYR" w:eastAsiaTheme="minorEastAsia" w:hAnsi="Times New Roman CYR" w:cs="Times New Roman CYR"/>
        </w:rPr>
        <w:t xml:space="preserve"> Сведения о русском языке.</w:t>
      </w:r>
    </w:p>
    <w:bookmarkEnd w:id="168"/>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69" w:name="sub_2092"/>
      <w:r w:rsidRPr="0070144A">
        <w:rPr>
          <w:rFonts w:ascii="Times New Roman CYR" w:eastAsiaTheme="minorEastAsia" w:hAnsi="Times New Roman CYR" w:cs="Times New Roman CYR"/>
        </w:rPr>
        <w:lastRenderedPageBreak/>
        <w:t xml:space="preserve"> Фонетика и графика.</w:t>
      </w:r>
    </w:p>
    <w:bookmarkEnd w:id="169"/>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 xml:space="preserve">Характеристика, сравнение, классификация звуков вне слова и в слове по заданным параметрам. </w:t>
      </w:r>
      <w:proofErr w:type="gramStart"/>
      <w:r w:rsidRPr="0070144A">
        <w:rPr>
          <w:rFonts w:ascii="Times New Roman CYR" w:eastAsiaTheme="minorEastAsia" w:hAnsi="Times New Roman CYR" w:cs="Times New Roman CYR"/>
        </w:rPr>
        <w:t>Звуко-буквенный</w:t>
      </w:r>
      <w:proofErr w:type="gramEnd"/>
      <w:r w:rsidRPr="0070144A">
        <w:rPr>
          <w:rFonts w:ascii="Times New Roman CYR" w:eastAsiaTheme="minorEastAsia" w:hAnsi="Times New Roman CYR" w:cs="Times New Roman CYR"/>
        </w:rPr>
        <w:t xml:space="preserve"> разбор слова (по отработанному алгоритму).</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70" w:name="sub_2093"/>
      <w:r w:rsidRPr="0070144A">
        <w:rPr>
          <w:rFonts w:ascii="Times New Roman CYR" w:eastAsiaTheme="minorEastAsia" w:hAnsi="Times New Roman CYR" w:cs="Times New Roman CYR"/>
        </w:rPr>
        <w:t xml:space="preserve"> Орфоэпия.</w:t>
      </w:r>
    </w:p>
    <w:bookmarkEnd w:id="170"/>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Использование орфоэпических словарей русского языка при определении правильного произношения слов.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71" w:name="sub_2094"/>
      <w:r w:rsidRPr="0070144A">
        <w:rPr>
          <w:rFonts w:ascii="Times New Roman CYR" w:eastAsiaTheme="minorEastAsia" w:hAnsi="Times New Roman CYR" w:cs="Times New Roman CYR"/>
        </w:rPr>
        <w:t>Лексика.</w:t>
      </w:r>
    </w:p>
    <w:bookmarkEnd w:id="171"/>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Повторение и продолжение работы: наблюдение за использованием в речи синонимов, антонимов, устаревших слов (простые случаи).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Наблюдение за использованием в речи фразеологизмов (простые случаи).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Состав слова (</w:t>
      </w:r>
      <w:proofErr w:type="spellStart"/>
      <w:r w:rsidRPr="0070144A">
        <w:rPr>
          <w:rFonts w:ascii="Times New Roman CYR" w:eastAsiaTheme="minorEastAsia" w:hAnsi="Times New Roman CYR" w:cs="Times New Roman CYR"/>
        </w:rPr>
        <w:t>морфемика</w:t>
      </w:r>
      <w:proofErr w:type="spellEnd"/>
      <w:r w:rsidRPr="0070144A">
        <w:rPr>
          <w:rFonts w:ascii="Times New Roman CYR" w:eastAsiaTheme="minorEastAsia" w:hAnsi="Times New Roman CYR" w:cs="Times New Roman CYR"/>
        </w:rPr>
        <w:t>).</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Состав изменяемых слов, выделение в словах с однозначно выделяемыми морфемами окончания, корня, приставки, суффикса (повторение изученного).</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Основа слова.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Состав неизменяемых слов (ознакомление).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Значение наиболее употребляемых суффиксов изученных частей речи (ознакомление).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72" w:name="sub_2095"/>
      <w:r w:rsidRPr="0070144A">
        <w:rPr>
          <w:rFonts w:ascii="Times New Roman CYR" w:eastAsiaTheme="minorEastAsia" w:hAnsi="Times New Roman CYR" w:cs="Times New Roman CYR"/>
        </w:rPr>
        <w:t xml:space="preserve"> Морфология.</w:t>
      </w:r>
    </w:p>
    <w:bookmarkEnd w:id="172"/>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Части речи самостоятельные и служебные.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Имя существительное. Склонение имён существительных (кроме существительных на -</w:t>
      </w:r>
      <w:proofErr w:type="spellStart"/>
      <w:r w:rsidRPr="0070144A">
        <w:rPr>
          <w:rFonts w:ascii="Times New Roman CYR" w:eastAsiaTheme="minorEastAsia" w:hAnsi="Times New Roman CYR" w:cs="Times New Roman CYR"/>
        </w:rPr>
        <w:t>мя</w:t>
      </w:r>
      <w:proofErr w:type="spellEnd"/>
      <w:r w:rsidRPr="0070144A">
        <w:rPr>
          <w:rFonts w:ascii="Times New Roman CYR" w:eastAsiaTheme="minorEastAsia" w:hAnsi="Times New Roman CYR" w:cs="Times New Roman CYR"/>
        </w:rPr>
        <w:t>, -</w:t>
      </w:r>
      <w:proofErr w:type="spellStart"/>
      <w:r w:rsidRPr="0070144A">
        <w:rPr>
          <w:rFonts w:ascii="Times New Roman CYR" w:eastAsiaTheme="minorEastAsia" w:hAnsi="Times New Roman CYR" w:cs="Times New Roman CYR"/>
        </w:rPr>
        <w:t>ий</w:t>
      </w:r>
      <w:proofErr w:type="spellEnd"/>
      <w:r w:rsidRPr="0070144A">
        <w:rPr>
          <w:rFonts w:ascii="Times New Roman CYR" w:eastAsiaTheme="minorEastAsia" w:hAnsi="Times New Roman CYR" w:cs="Times New Roman CYR"/>
        </w:rPr>
        <w:t>, -</w:t>
      </w:r>
      <w:proofErr w:type="spellStart"/>
      <w:r w:rsidRPr="0070144A">
        <w:rPr>
          <w:rFonts w:ascii="Times New Roman CYR" w:eastAsiaTheme="minorEastAsia" w:hAnsi="Times New Roman CYR" w:cs="Times New Roman CYR"/>
        </w:rPr>
        <w:t>ие</w:t>
      </w:r>
      <w:proofErr w:type="spellEnd"/>
      <w:r w:rsidRPr="0070144A">
        <w:rPr>
          <w:rFonts w:ascii="Times New Roman CYR" w:eastAsiaTheme="minorEastAsia" w:hAnsi="Times New Roman CYR" w:cs="Times New Roman CYR"/>
        </w:rPr>
        <w:t>, -</w:t>
      </w:r>
      <w:proofErr w:type="spellStart"/>
      <w:r w:rsidRPr="0070144A">
        <w:rPr>
          <w:rFonts w:ascii="Times New Roman CYR" w:eastAsiaTheme="minorEastAsia" w:hAnsi="Times New Roman CYR" w:cs="Times New Roman CYR"/>
        </w:rPr>
        <w:t>ия</w:t>
      </w:r>
      <w:proofErr w:type="spellEnd"/>
      <w:r w:rsidRPr="0070144A">
        <w:rPr>
          <w:rFonts w:ascii="Times New Roman CYR" w:eastAsiaTheme="minorEastAsia" w:hAnsi="Times New Roman CYR" w:cs="Times New Roman CYR"/>
        </w:rPr>
        <w:t>; на -</w:t>
      </w:r>
      <w:proofErr w:type="spellStart"/>
      <w:r w:rsidRPr="0070144A">
        <w:rPr>
          <w:rFonts w:ascii="Times New Roman CYR" w:eastAsiaTheme="minorEastAsia" w:hAnsi="Times New Roman CYR" w:cs="Times New Roman CYR"/>
        </w:rPr>
        <w:t>ья</w:t>
      </w:r>
      <w:proofErr w:type="spellEnd"/>
      <w:r w:rsidRPr="0070144A">
        <w:rPr>
          <w:rFonts w:ascii="Times New Roman CYR" w:eastAsiaTheme="minorEastAsia" w:hAnsi="Times New Roman CYR" w:cs="Times New Roman CYR"/>
        </w:rPr>
        <w:t xml:space="preserve"> типа гостья, на -</w:t>
      </w:r>
      <w:proofErr w:type="spellStart"/>
      <w:r w:rsidRPr="0070144A">
        <w:rPr>
          <w:rFonts w:ascii="Times New Roman CYR" w:eastAsiaTheme="minorEastAsia" w:hAnsi="Times New Roman CYR" w:cs="Times New Roman CYR"/>
        </w:rPr>
        <w:t>ье</w:t>
      </w:r>
      <w:proofErr w:type="spellEnd"/>
      <w:r w:rsidRPr="0070144A">
        <w:rPr>
          <w:rFonts w:ascii="Times New Roman CYR" w:eastAsiaTheme="minorEastAsia" w:hAnsi="Times New Roman CYR" w:cs="Times New Roman CYR"/>
        </w:rPr>
        <w:t xml:space="preserve"> типа ожерелье во множественном числе; а также кроме собственных имён существительных на -</w:t>
      </w:r>
      <w:proofErr w:type="spellStart"/>
      <w:r w:rsidRPr="0070144A">
        <w:rPr>
          <w:rFonts w:ascii="Times New Roman CYR" w:eastAsiaTheme="minorEastAsia" w:hAnsi="Times New Roman CYR" w:cs="Times New Roman CYR"/>
        </w:rPr>
        <w:t>ов</w:t>
      </w:r>
      <w:proofErr w:type="spellEnd"/>
      <w:r w:rsidRPr="0070144A">
        <w:rPr>
          <w:rFonts w:ascii="Times New Roman CYR" w:eastAsiaTheme="minorEastAsia" w:hAnsi="Times New Roman CYR" w:cs="Times New Roman CYR"/>
        </w:rPr>
        <w:t>, -ин, -</w:t>
      </w:r>
      <w:proofErr w:type="spellStart"/>
      <w:r w:rsidRPr="0070144A">
        <w:rPr>
          <w:rFonts w:ascii="Times New Roman CYR" w:eastAsiaTheme="minorEastAsia" w:hAnsi="Times New Roman CYR" w:cs="Times New Roman CYR"/>
        </w:rPr>
        <w:t>ий</w:t>
      </w:r>
      <w:proofErr w:type="spellEnd"/>
      <w:r w:rsidRPr="0070144A">
        <w:rPr>
          <w:rFonts w:ascii="Times New Roman CYR" w:eastAsiaTheme="minorEastAsia" w:hAnsi="Times New Roman CYR" w:cs="Times New Roman CYR"/>
        </w:rPr>
        <w:t>); имена существительные 1, 2, 3-го склонения (повторение изученного). Несклоняемые имена существительные (ознакомление).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Наречие (общее представление). Значение, вопросы, употребление в речи.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Предлог. Отличие предлогов от приставок (повторение).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Союз; союзы и, а, но в простых и сложных предложениях.</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Частица не, её значение (повторение).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73" w:name="sub_2096"/>
      <w:r w:rsidRPr="0070144A">
        <w:rPr>
          <w:rFonts w:ascii="Times New Roman CYR" w:eastAsiaTheme="minorEastAsia" w:hAnsi="Times New Roman CYR" w:cs="Times New Roman CYR"/>
        </w:rPr>
        <w:t xml:space="preserve"> Синтаксис.</w:t>
      </w:r>
    </w:p>
    <w:bookmarkEnd w:id="173"/>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74" w:name="sub_2097"/>
      <w:r w:rsidRPr="0070144A">
        <w:rPr>
          <w:rFonts w:ascii="Times New Roman CYR" w:eastAsiaTheme="minorEastAsia" w:hAnsi="Times New Roman CYR" w:cs="Times New Roman CYR"/>
        </w:rPr>
        <w:t>Орфография и пунктуация.</w:t>
      </w:r>
    </w:p>
    <w:bookmarkEnd w:id="174"/>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Использование орфографического словаря для определения (уточнения) написания слова.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Правила правописания и их применение: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безударные падежные окончания имён существительных (кроме существительных на -</w:t>
      </w:r>
      <w:proofErr w:type="spellStart"/>
      <w:r w:rsidRPr="0070144A">
        <w:rPr>
          <w:rFonts w:ascii="Times New Roman CYR" w:eastAsiaTheme="minorEastAsia" w:hAnsi="Times New Roman CYR" w:cs="Times New Roman CYR"/>
        </w:rPr>
        <w:t>мя</w:t>
      </w:r>
      <w:proofErr w:type="spellEnd"/>
      <w:r w:rsidRPr="0070144A">
        <w:rPr>
          <w:rFonts w:ascii="Times New Roman CYR" w:eastAsiaTheme="minorEastAsia" w:hAnsi="Times New Roman CYR" w:cs="Times New Roman CYR"/>
        </w:rPr>
        <w:t>, -</w:t>
      </w:r>
      <w:proofErr w:type="spellStart"/>
      <w:r w:rsidRPr="0070144A">
        <w:rPr>
          <w:rFonts w:ascii="Times New Roman CYR" w:eastAsiaTheme="minorEastAsia" w:hAnsi="Times New Roman CYR" w:cs="Times New Roman CYR"/>
        </w:rPr>
        <w:t>ий</w:t>
      </w:r>
      <w:proofErr w:type="spellEnd"/>
      <w:r w:rsidRPr="0070144A">
        <w:rPr>
          <w:rFonts w:ascii="Times New Roman CYR" w:eastAsiaTheme="minorEastAsia" w:hAnsi="Times New Roman CYR" w:cs="Times New Roman CYR"/>
        </w:rPr>
        <w:t>, -</w:t>
      </w:r>
      <w:proofErr w:type="spellStart"/>
      <w:r w:rsidRPr="0070144A">
        <w:rPr>
          <w:rFonts w:ascii="Times New Roman CYR" w:eastAsiaTheme="minorEastAsia" w:hAnsi="Times New Roman CYR" w:cs="Times New Roman CYR"/>
        </w:rPr>
        <w:t>ие</w:t>
      </w:r>
      <w:proofErr w:type="spellEnd"/>
      <w:r w:rsidRPr="0070144A">
        <w:rPr>
          <w:rFonts w:ascii="Times New Roman CYR" w:eastAsiaTheme="minorEastAsia" w:hAnsi="Times New Roman CYR" w:cs="Times New Roman CYR"/>
        </w:rPr>
        <w:t>, -</w:t>
      </w:r>
      <w:proofErr w:type="spellStart"/>
      <w:r w:rsidRPr="0070144A">
        <w:rPr>
          <w:rFonts w:ascii="Times New Roman CYR" w:eastAsiaTheme="minorEastAsia" w:hAnsi="Times New Roman CYR" w:cs="Times New Roman CYR"/>
        </w:rPr>
        <w:t>ия</w:t>
      </w:r>
      <w:proofErr w:type="spellEnd"/>
      <w:r w:rsidRPr="0070144A">
        <w:rPr>
          <w:rFonts w:ascii="Times New Roman CYR" w:eastAsiaTheme="minorEastAsia" w:hAnsi="Times New Roman CYR" w:cs="Times New Roman CYR"/>
        </w:rPr>
        <w:t>, на -</w:t>
      </w:r>
      <w:proofErr w:type="spellStart"/>
      <w:r w:rsidRPr="0070144A">
        <w:rPr>
          <w:rFonts w:ascii="Times New Roman CYR" w:eastAsiaTheme="minorEastAsia" w:hAnsi="Times New Roman CYR" w:cs="Times New Roman CYR"/>
        </w:rPr>
        <w:t>ья</w:t>
      </w:r>
      <w:proofErr w:type="spellEnd"/>
      <w:r w:rsidRPr="0070144A">
        <w:rPr>
          <w:rFonts w:ascii="Times New Roman CYR" w:eastAsiaTheme="minorEastAsia" w:hAnsi="Times New Roman CYR" w:cs="Times New Roman CYR"/>
        </w:rPr>
        <w:t xml:space="preserve"> типа гостья, на -</w:t>
      </w:r>
      <w:proofErr w:type="spellStart"/>
      <w:r w:rsidRPr="0070144A">
        <w:rPr>
          <w:rFonts w:ascii="Times New Roman CYR" w:eastAsiaTheme="minorEastAsia" w:hAnsi="Times New Roman CYR" w:cs="Times New Roman CYR"/>
        </w:rPr>
        <w:t>ье</w:t>
      </w:r>
      <w:proofErr w:type="spellEnd"/>
      <w:r w:rsidRPr="0070144A">
        <w:rPr>
          <w:rFonts w:ascii="Times New Roman CYR" w:eastAsiaTheme="minorEastAsia" w:hAnsi="Times New Roman CYR" w:cs="Times New Roman CYR"/>
        </w:rPr>
        <w:t xml:space="preserve"> типа ожерелье во множественном числе, а также кроме собственных имён </w:t>
      </w:r>
      <w:r w:rsidRPr="0070144A">
        <w:rPr>
          <w:rFonts w:ascii="Times New Roman CYR" w:eastAsiaTheme="minorEastAsia" w:hAnsi="Times New Roman CYR" w:cs="Times New Roman CYR"/>
        </w:rPr>
        <w:lastRenderedPageBreak/>
        <w:t>существительных на -</w:t>
      </w:r>
      <w:proofErr w:type="spellStart"/>
      <w:r w:rsidRPr="0070144A">
        <w:rPr>
          <w:rFonts w:ascii="Times New Roman CYR" w:eastAsiaTheme="minorEastAsia" w:hAnsi="Times New Roman CYR" w:cs="Times New Roman CYR"/>
        </w:rPr>
        <w:t>ов</w:t>
      </w:r>
      <w:proofErr w:type="spellEnd"/>
      <w:r w:rsidRPr="0070144A">
        <w:rPr>
          <w:rFonts w:ascii="Times New Roman CYR" w:eastAsiaTheme="minorEastAsia" w:hAnsi="Times New Roman CYR" w:cs="Times New Roman CYR"/>
        </w:rPr>
        <w:t>, -ин, -</w:t>
      </w:r>
      <w:proofErr w:type="spellStart"/>
      <w:r w:rsidRPr="0070144A">
        <w:rPr>
          <w:rFonts w:ascii="Times New Roman CYR" w:eastAsiaTheme="minorEastAsia" w:hAnsi="Times New Roman CYR" w:cs="Times New Roman CYR"/>
        </w:rPr>
        <w:t>ий</w:t>
      </w:r>
      <w:proofErr w:type="spellEnd"/>
      <w:r w:rsidRPr="0070144A">
        <w:rPr>
          <w:rFonts w:ascii="Times New Roman CYR" w:eastAsiaTheme="minorEastAsia" w:hAnsi="Times New Roman CYR" w:cs="Times New Roman CYR"/>
        </w:rPr>
        <w:t>);</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безударные падежные окончания имён прилагательных;</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мягкий знак после шипящих на конце глаголов в форме 2-го лица единственного числа;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наличие или отсутствие мягкого знака в глаголах на -</w:t>
      </w:r>
      <w:proofErr w:type="spellStart"/>
      <w:r w:rsidRPr="0070144A">
        <w:rPr>
          <w:rFonts w:ascii="Times New Roman CYR" w:eastAsiaTheme="minorEastAsia" w:hAnsi="Times New Roman CYR" w:cs="Times New Roman CYR"/>
        </w:rPr>
        <w:t>ться</w:t>
      </w:r>
      <w:proofErr w:type="spellEnd"/>
      <w:r w:rsidRPr="0070144A">
        <w:rPr>
          <w:rFonts w:ascii="Times New Roman CYR" w:eastAsiaTheme="minorEastAsia" w:hAnsi="Times New Roman CYR" w:cs="Times New Roman CYR"/>
        </w:rPr>
        <w:t xml:space="preserve"> и -</w:t>
      </w:r>
      <w:proofErr w:type="spellStart"/>
      <w:r w:rsidRPr="0070144A">
        <w:rPr>
          <w:rFonts w:ascii="Times New Roman CYR" w:eastAsiaTheme="minorEastAsia" w:hAnsi="Times New Roman CYR" w:cs="Times New Roman CYR"/>
        </w:rPr>
        <w:t>тся</w:t>
      </w:r>
      <w:proofErr w:type="spellEnd"/>
      <w:r w:rsidRPr="0070144A">
        <w:rPr>
          <w:rFonts w:ascii="Times New Roman CYR" w:eastAsiaTheme="minorEastAsia" w:hAnsi="Times New Roman CYR" w:cs="Times New Roman CYR"/>
        </w:rPr>
        <w:t>;</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безударные личные окончания глаголов;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знаки препинания в предложениях с однородными членами, соединёнными союзами и, а, но и без союзов.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Знаки препинания в сложном предложении, состоящем из двух простых (наблюдение).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Знаки препинания в предложении с прямой речью после слов автора (наблюдение).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75" w:name="sub_2098"/>
      <w:r w:rsidRPr="0070144A">
        <w:rPr>
          <w:rFonts w:ascii="Times New Roman CYR" w:eastAsiaTheme="minorEastAsia" w:hAnsi="Times New Roman CYR" w:cs="Times New Roman CYR"/>
        </w:rPr>
        <w:t>Развитие речи.</w:t>
      </w:r>
    </w:p>
    <w:bookmarkEnd w:id="175"/>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Корректирование текстов (заданных и собственных) с учётом точности, правильности, богатства и выразительности письменной речи.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Изложение (подробный устный и письменный пересказ текста; выборочный устный пересказ текста).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Сочинение как вид письменной работы.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76" w:name="sub_2099"/>
      <w:r w:rsidRPr="0070144A">
        <w:rPr>
          <w:rFonts w:ascii="Times New Roman CYR" w:eastAsiaTheme="minorEastAsia" w:hAnsi="Times New Roman CYR" w:cs="Times New Roman CYR"/>
        </w:rPr>
        <w:t xml:space="preserve"> Изучение русского языка в 4 классе способствует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77" w:name="sub_20991"/>
      <w:bookmarkEnd w:id="176"/>
      <w:r w:rsidRPr="0070144A">
        <w:rPr>
          <w:rFonts w:ascii="Times New Roman CYR" w:eastAsiaTheme="minorEastAsia" w:hAnsi="Times New Roman CYR" w:cs="Times New Roman CYR"/>
        </w:rPr>
        <w:t xml:space="preserve"> Базовые логические действия как часть познавательных универсальных учебных действий способствуют формированию умений:</w:t>
      </w:r>
    </w:p>
    <w:bookmarkEnd w:id="177"/>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группировать слова на основании того, какой частью речи они являются; объединять глаголы в группы по определённому признаку (например, время, спряжение);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объединять предложения по определённому признаку, самостоятельно устанавливать этот признак;</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классифицировать предложенные языковые единицы; устно характеризовать языковые единицы по заданным признакам; 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78" w:name="sub_20992"/>
      <w:r w:rsidRPr="0070144A">
        <w:rPr>
          <w:rFonts w:ascii="Times New Roman CYR" w:eastAsiaTheme="minorEastAsia" w:hAnsi="Times New Roman CYR" w:cs="Times New Roman CYR"/>
        </w:rPr>
        <w:t>Базовые исследовательские действия как часть познавательных универсальных учебных действий способствуют формированию умений:</w:t>
      </w:r>
    </w:p>
    <w:bookmarkEnd w:id="178"/>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проводить по предложенному алгоритму различные виды анализа (</w:t>
      </w:r>
      <w:proofErr w:type="gramStart"/>
      <w:r w:rsidRPr="0070144A">
        <w:rPr>
          <w:rFonts w:ascii="Times New Roman CYR" w:eastAsiaTheme="minorEastAsia" w:hAnsi="Times New Roman CYR" w:cs="Times New Roman CYR"/>
        </w:rPr>
        <w:t>звуко-буквенный</w:t>
      </w:r>
      <w:proofErr w:type="gramEnd"/>
      <w:r w:rsidRPr="0070144A">
        <w:rPr>
          <w:rFonts w:ascii="Times New Roman CYR" w:eastAsiaTheme="minorEastAsia" w:hAnsi="Times New Roman CYR" w:cs="Times New Roman CYR"/>
        </w:rPr>
        <w:t>, морфемный, морфологический, синтаксический);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выявлять недостаток информации для решения учебной (практической) задачи на основе предложенного алгоритма;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прогнозировать возможное развитие речевой ситуации.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79" w:name="sub_20993"/>
      <w:r w:rsidRPr="0070144A">
        <w:rPr>
          <w:rFonts w:ascii="Times New Roman CYR" w:eastAsiaTheme="minorEastAsia" w:hAnsi="Times New Roman CYR" w:cs="Times New Roman CYR"/>
        </w:rPr>
        <w:t xml:space="preserve"> Работа с информацией как часть познавательных универсальных учебных действий способствует формированию умений:</w:t>
      </w:r>
    </w:p>
    <w:bookmarkEnd w:id="179"/>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находить дополнительную информацию, используя справочники и словари;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соблюдать элементарные правила информационной безопасности при поиске для выполнения заданий по русскому языку информации в информационно-телекоммуникационной сети "Интернет";</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lastRenderedPageBreak/>
        <w:t>самостоятельно создавать схемы, таблицы для представления информации.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80" w:name="sub_20994"/>
      <w:r w:rsidRPr="0070144A">
        <w:rPr>
          <w:rFonts w:ascii="Times New Roman CYR" w:eastAsiaTheme="minorEastAsia" w:hAnsi="Times New Roman CYR" w:cs="Times New Roman CYR"/>
        </w:rPr>
        <w:t xml:space="preserve"> Общение как часть коммуникативных универсальных учебных действий способствует формированию умений:</w:t>
      </w:r>
    </w:p>
    <w:bookmarkEnd w:id="180"/>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создавать устные и письменные тексты (описание, рассуждение, повествование), определяя необходимый в данной речевой ситуации тип текста;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готовить небольшие публичные выступления;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подбирать иллюстративный материал (рисунки, фото, плакаты) к тексту выступления.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81" w:name="sub_20995"/>
      <w:r w:rsidRPr="0070144A">
        <w:rPr>
          <w:rFonts w:ascii="Times New Roman CYR" w:eastAsiaTheme="minorEastAsia" w:hAnsi="Times New Roman CYR" w:cs="Times New Roman CYR"/>
        </w:rPr>
        <w:t>Самоорганизация как часть регулятивных универсальных учебных действий способствует формированию умений:</w:t>
      </w:r>
    </w:p>
    <w:bookmarkEnd w:id="181"/>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самостоятельно планировать действия по решению учебной задачи для получения результата;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выстраивать последовательность выбранных действий; предвидеть трудности и возможные ошибки.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82" w:name="sub_20996"/>
      <w:r w:rsidRPr="0070144A">
        <w:rPr>
          <w:rFonts w:ascii="Times New Roman CYR" w:eastAsiaTheme="minorEastAsia" w:hAnsi="Times New Roman CYR" w:cs="Times New Roman CYR"/>
        </w:rPr>
        <w:t xml:space="preserve"> Самоконтроль как часть регулятивных универсальных учебных действий способствует формированию умений:</w:t>
      </w:r>
    </w:p>
    <w:bookmarkEnd w:id="182"/>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контролировать процесс и результат выполнения задания, корректировать учебные действия для преодоления ошибок;</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находить ошибки в своей и чужих работах, устанавливать их причины;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оценивать по предложенным критериям общий результат деятельности и свой вклад в неё;</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адекватно принимать оценку своей работы.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83" w:name="sub_20997"/>
      <w:r w:rsidRPr="0070144A">
        <w:rPr>
          <w:rFonts w:ascii="Times New Roman CYR" w:eastAsiaTheme="minorEastAsia" w:hAnsi="Times New Roman CYR" w:cs="Times New Roman CYR"/>
        </w:rPr>
        <w:t>Совместная деятельность способствует формированию умений:</w:t>
      </w:r>
    </w:p>
    <w:bookmarkEnd w:id="183"/>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проявлять готовность руководить, выполнять поручения, подчиняться;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ответственно выполнять свою часть работы;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оценивать свой вклад в общий результат;</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выполнять совместные проектные задания с опорой на предложенные образцы, планы, идеи.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84" w:name="sub_2010"/>
      <w:r w:rsidRPr="0070144A">
        <w:rPr>
          <w:rFonts w:ascii="Times New Roman CYR" w:eastAsiaTheme="minorEastAsia" w:hAnsi="Times New Roman CYR" w:cs="Times New Roman CYR"/>
        </w:rPr>
        <w:t>Планируемые результаты освоения программы по русскому языку на уровне начального общего образования</w:t>
      </w:r>
      <w:bookmarkStart w:id="185" w:name="sub_20101"/>
      <w:bookmarkEnd w:id="184"/>
      <w:r w:rsidRPr="0070144A">
        <w:rPr>
          <w:rFonts w:ascii="Times New Roman CYR" w:eastAsiaTheme="minorEastAsia" w:hAnsi="Times New Roman CYR" w:cs="Times New Roman CYR"/>
        </w:rPr>
        <w:t>. 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86" w:name="sub_201011"/>
      <w:bookmarkEnd w:id="185"/>
      <w:r w:rsidRPr="0070144A">
        <w:rPr>
          <w:rFonts w:ascii="Times New Roman CYR" w:eastAsiaTheme="minorEastAsia" w:hAnsi="Times New Roman CYR" w:cs="Times New Roman CYR"/>
        </w:rPr>
        <w:t>1) гражданско-патриотического воспитания:</w:t>
      </w:r>
    </w:p>
    <w:bookmarkEnd w:id="186"/>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становление ценностного отношения к своей Родине, в том числе через изучение русского языка, отражающего историю и культуру страны;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87" w:name="sub_201012"/>
      <w:r w:rsidRPr="0070144A">
        <w:rPr>
          <w:rFonts w:ascii="Times New Roman CYR" w:eastAsiaTheme="minorEastAsia" w:hAnsi="Times New Roman CYR" w:cs="Times New Roman CYR"/>
        </w:rPr>
        <w:t>2) духовно-нравственного воспитания:</w:t>
      </w:r>
    </w:p>
    <w:bookmarkEnd w:id="187"/>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осознание языка как одной из главных духовно-нравственных ценностей народа;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признание индивидуальности каждого человека с опорой на собственный жизненный и читательский опыт;</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88" w:name="sub_201013"/>
      <w:r w:rsidRPr="0070144A">
        <w:rPr>
          <w:rFonts w:ascii="Times New Roman CYR" w:eastAsiaTheme="minorEastAsia" w:hAnsi="Times New Roman CYR" w:cs="Times New Roman CYR"/>
        </w:rPr>
        <w:t>3) эстетического воспитания:</w:t>
      </w:r>
    </w:p>
    <w:bookmarkEnd w:id="188"/>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 xml:space="preserve">уважительное отношение и интерес к художественной культуре, восприимчивость к разным видам </w:t>
      </w:r>
      <w:r w:rsidRPr="0070144A">
        <w:rPr>
          <w:rFonts w:ascii="Times New Roman CYR" w:eastAsiaTheme="minorEastAsia" w:hAnsi="Times New Roman CYR" w:cs="Times New Roman CYR"/>
        </w:rPr>
        <w:lastRenderedPageBreak/>
        <w:t>искусства, традициям и творчеству своего и других народов;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стремление к самовыражению в искусстве слова; осознание важности русского языка как средства общения и самовыражения;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89" w:name="sub_201014"/>
      <w:r w:rsidRPr="0070144A">
        <w:rPr>
          <w:rFonts w:ascii="Times New Roman CYR" w:eastAsiaTheme="minorEastAsia" w:hAnsi="Times New Roman CYR" w:cs="Times New Roman CYR"/>
        </w:rPr>
        <w:t>4) физического воспитания, формирования культуры здоровья и эмоционального благополучия:</w:t>
      </w:r>
    </w:p>
    <w:bookmarkEnd w:id="189"/>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соблюдение правил безопасного поиска в информационной среде дополнительной информации в процессе языкового образования;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90" w:name="sub_201015"/>
      <w:r w:rsidRPr="0070144A">
        <w:rPr>
          <w:rFonts w:ascii="Times New Roman CYR" w:eastAsiaTheme="minorEastAsia" w:hAnsi="Times New Roman CYR" w:cs="Times New Roman CYR"/>
        </w:rPr>
        <w:t>5) трудового воспитания:</w:t>
      </w:r>
    </w:p>
    <w:bookmarkEnd w:id="190"/>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91" w:name="sub_201016"/>
      <w:r w:rsidRPr="0070144A">
        <w:rPr>
          <w:rFonts w:ascii="Times New Roman CYR" w:eastAsiaTheme="minorEastAsia" w:hAnsi="Times New Roman CYR" w:cs="Times New Roman CYR"/>
        </w:rPr>
        <w:t>6) экологического воспитания:</w:t>
      </w:r>
    </w:p>
    <w:bookmarkEnd w:id="191"/>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бережное отношение к природе, формируемое в процессе работы с текстами;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неприятие действий, приносящих вред природе;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92" w:name="sub_201017"/>
      <w:r w:rsidRPr="0070144A">
        <w:rPr>
          <w:rFonts w:ascii="Times New Roman CYR" w:eastAsiaTheme="minorEastAsia" w:hAnsi="Times New Roman CYR" w:cs="Times New Roman CYR"/>
        </w:rPr>
        <w:t>7) ценности научного познания:</w:t>
      </w:r>
    </w:p>
    <w:bookmarkEnd w:id="192"/>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93" w:name="sub_20102"/>
      <w:r w:rsidRPr="0070144A">
        <w:rPr>
          <w:rFonts w:ascii="Times New Roman CYR" w:eastAsiaTheme="minorEastAsia" w:hAnsi="Times New Roman CYR" w:cs="Times New Roman CYR"/>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94" w:name="sub_201021"/>
      <w:bookmarkEnd w:id="193"/>
      <w:r w:rsidRPr="0070144A">
        <w:rPr>
          <w:rFonts w:ascii="Times New Roman CYR" w:eastAsiaTheme="minorEastAsia" w:hAnsi="Times New Roman CYR" w:cs="Times New Roman CYR"/>
        </w:rPr>
        <w:t xml:space="preserve"> У обучающегося будут сформированы следующие базовые логические действия как часть познавательных универсальных учебных действий:</w:t>
      </w:r>
    </w:p>
    <w:bookmarkEnd w:id="194"/>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70144A">
        <w:rPr>
          <w:rFonts w:ascii="Times New Roman CYR" w:eastAsiaTheme="minorEastAsia" w:hAnsi="Times New Roman CYR" w:cs="Times New Roman CYR"/>
        </w:rPr>
        <w:t>частеречная</w:t>
      </w:r>
      <w:proofErr w:type="spellEnd"/>
      <w:r w:rsidRPr="0070144A">
        <w:rPr>
          <w:rFonts w:ascii="Times New Roman CYR" w:eastAsiaTheme="minorEastAsia" w:hAnsi="Times New Roman CYR" w:cs="Times New Roman CYR"/>
        </w:rPr>
        <w:t xml:space="preserve"> принадлежность, грамматический признак, лексическое значение и другое);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устанавливать аналогии языковых единиц;</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объединять объекты (языковые единицы) по определённому признаку;</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находить в языковом материале закономерности и противоречия на основе предложенного учителем алгоритма наблюдения;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анализировать алгоритм действий при работе с языковыми единицами, самостоятельно выделять учебные операции при анализе языковых единиц;</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устанавливать причинно-следственные связи в ситуациях наблюдения за языковым материалом, делать выводы.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95" w:name="sub_201022"/>
      <w:r w:rsidRPr="0070144A">
        <w:rPr>
          <w:rFonts w:ascii="Times New Roman CYR" w:eastAsiaTheme="minorEastAsia" w:hAnsi="Times New Roman CYR" w:cs="Times New Roman CYR"/>
        </w:rPr>
        <w:t>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195"/>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 помощью учителя формулировать цель, планировать изменения языкового объекта, речевой ситуации;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сравнивать несколько вариантов выполнения задания, выбирать наиболее целесообразный (на основе предложенных критериев);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проводить по предложенному плану несложное лингвистическое мини-исследование, выполнять по предложенному плану проектное задание;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прогнозировать возможное развитие процессов, событий и их последствия в аналогичных или сходных ситуациях.</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96" w:name="sub_201023"/>
      <w:r w:rsidRPr="0070144A">
        <w:rPr>
          <w:rFonts w:ascii="Times New Roman CYR" w:eastAsiaTheme="minorEastAsia" w:hAnsi="Times New Roman CYR" w:cs="Times New Roman CYR"/>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bookmarkEnd w:id="196"/>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lastRenderedPageBreak/>
        <w:t>выбирать источник получения информации: нужный словарь для получения запрашиваемой информации, для уточнения;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согласно заданному алгоритму находить представленную в явном виде информацию в предложенном источнике: в словарях, справочниках;</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анализировать и создавать текстовую, видео-, графическую, звуковую информацию в соответствии с учебной задачей;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97" w:name="sub_201024"/>
      <w:r w:rsidRPr="0070144A">
        <w:rPr>
          <w:rFonts w:ascii="Times New Roman CYR" w:eastAsiaTheme="minorEastAsia" w:hAnsi="Times New Roman CYR" w:cs="Times New Roman CYR"/>
        </w:rPr>
        <w:t xml:space="preserve"> У обучающегося будут сформированы следующие умения общения как часть коммуникативных универсальных учебных действий:</w:t>
      </w:r>
    </w:p>
    <w:bookmarkEnd w:id="197"/>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воспринимать и формулировать суждения, выражать эмоции в соответствии с целями и условиями общения в знакомой среде;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проявлять уважительное отношение к собеседнику, соблюдать правила ведения диалоги и дискуссии;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признавать возможность существования разных точек зрения;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корректно и аргументированно высказывать своё мнение;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строить речевое высказывание в соответствии с поставленной задачей;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создавать устные и письменные тексты (описание, рассуждение, повествование) в соответствии с речевой ситуацией;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подбирать иллюстративный материал (рисунки, фото, плакаты) к тексту выступления.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98" w:name="sub_201025"/>
      <w:r w:rsidRPr="0070144A">
        <w:rPr>
          <w:rFonts w:ascii="Times New Roman CYR" w:eastAsiaTheme="minorEastAsia" w:hAnsi="Times New Roman CYR" w:cs="Times New Roman CYR"/>
        </w:rPr>
        <w:t xml:space="preserve"> У обучающегося будут сформированы следующие умения самоорганизации как части регулятивных универсальных учебных действий:</w:t>
      </w:r>
    </w:p>
    <w:bookmarkEnd w:id="198"/>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планировать действия по решению учебной задачи для получения результата; выстраивать последовательность выбранных действий.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199" w:name="sub_201026"/>
      <w:r w:rsidRPr="0070144A">
        <w:rPr>
          <w:rFonts w:ascii="Times New Roman CYR" w:eastAsiaTheme="minorEastAsia" w:hAnsi="Times New Roman CYR" w:cs="Times New Roman CYR"/>
        </w:rPr>
        <w:t xml:space="preserve"> У обучающегося будут сформированы следующие умения самоконтроля как части регулятивных универсальных учебных действий:</w:t>
      </w:r>
    </w:p>
    <w:bookmarkEnd w:id="199"/>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соотносить результат деятельности с поставленной учебной задачей по выделению, характеристике, использованию языковых единиц;</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находить ошибку, допущенную при работе с языковым материалом, находить орфографическую и пунктуационную ошибку;</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сравнивать результаты своей деятельности и деятельности одноклассников, объективно оценивать их по предложенным критериям.</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200" w:name="sub_201027"/>
      <w:r w:rsidRPr="0070144A">
        <w:rPr>
          <w:rFonts w:ascii="Times New Roman CYR" w:eastAsiaTheme="minorEastAsia" w:hAnsi="Times New Roman CYR" w:cs="Times New Roman CYR"/>
        </w:rPr>
        <w:t>У обучающегося будут сформированы следующие умения совместной деятельности:</w:t>
      </w:r>
    </w:p>
    <w:bookmarkEnd w:id="200"/>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проявлять готовность руководить, выполнять поручения, подчиняться, самостоятельно разрешать конфликты;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ответственно выполнять свою часть работы;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оценивать свой вклад в общий результат;</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выполнять совместные проектные задания с опорой на предложенные образцы.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201" w:name="sub_20103"/>
      <w:r w:rsidRPr="0070144A">
        <w:rPr>
          <w:rFonts w:ascii="Times New Roman CYR" w:eastAsiaTheme="minorEastAsia" w:hAnsi="Times New Roman CYR" w:cs="Times New Roman CYR"/>
        </w:rPr>
        <w:t>Предметные результаты изучения русского языка. К концу обучения в 1 классе обучающийся научится:</w:t>
      </w:r>
    </w:p>
    <w:bookmarkEnd w:id="201"/>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различать слово и предложение; вычленять слова из предложений;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вычленять звуки из слова;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lastRenderedPageBreak/>
        <w:t>различать гласные и согласные звуки (в том числе различать в словах согласный звук [й'] и гласный звук [и]);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различать ударные и безударные гласные звуки;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различать согласные звуки: мягкие и твёрдые, звонкие и глухие (вне слова и в слове);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различать понятия "звук" и "буква";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количество слогов в слове; делить слова на слоги (простые случаи: слова без стечения согласных); определять в слове ударный слог;</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обозначать на письме мягкость согласных звуков буквами е, ё, ю, я и буквой ь в конце слова;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писать аккуратным разборчивым почерком без искажений прописные и строчные буквы, соединения букв, слова;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70144A">
        <w:rPr>
          <w:rFonts w:ascii="Times New Roman CYR" w:eastAsiaTheme="minorEastAsia" w:hAnsi="Times New Roman CYR" w:cs="Times New Roman CYR"/>
        </w:rPr>
        <w:t>жи</w:t>
      </w:r>
      <w:proofErr w:type="spellEnd"/>
      <w:r w:rsidRPr="0070144A">
        <w:rPr>
          <w:rFonts w:ascii="Times New Roman CYR" w:eastAsiaTheme="minorEastAsia" w:hAnsi="Times New Roman CYR" w:cs="Times New Roman CYR"/>
        </w:rPr>
        <w:t xml:space="preserve">, ши (в положении под ударением), </w:t>
      </w:r>
      <w:proofErr w:type="spellStart"/>
      <w:r w:rsidRPr="0070144A">
        <w:rPr>
          <w:rFonts w:ascii="Times New Roman CYR" w:eastAsiaTheme="minorEastAsia" w:hAnsi="Times New Roman CYR" w:cs="Times New Roman CYR"/>
        </w:rPr>
        <w:t>ча</w:t>
      </w:r>
      <w:proofErr w:type="spellEnd"/>
      <w:r w:rsidRPr="0070144A">
        <w:rPr>
          <w:rFonts w:ascii="Times New Roman CYR" w:eastAsiaTheme="minorEastAsia" w:hAnsi="Times New Roman CYR" w:cs="Times New Roman CYR"/>
        </w:rPr>
        <w:t xml:space="preserve">, ща, чу, </w:t>
      </w:r>
      <w:proofErr w:type="spellStart"/>
      <w:r w:rsidRPr="0070144A">
        <w:rPr>
          <w:rFonts w:ascii="Times New Roman CYR" w:eastAsiaTheme="minorEastAsia" w:hAnsi="Times New Roman CYR" w:cs="Times New Roman CYR"/>
        </w:rPr>
        <w:t>щу</w:t>
      </w:r>
      <w:proofErr w:type="spellEnd"/>
      <w:r w:rsidRPr="0070144A">
        <w:rPr>
          <w:rFonts w:ascii="Times New Roman CYR" w:eastAsiaTheme="minorEastAsia" w:hAnsi="Times New Roman CYR" w:cs="Times New Roman CYR"/>
        </w:rPr>
        <w:t>; непроверяемые гласные и согласные (перечень слов в орфографическом словаре учебника);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правильно списывать (без пропусков и искажений букв) слова и предложения, тексты объёмом не более 25 слов;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находить и исправлять ошибки на изученные правила, описки;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понимать прослушанный текст;</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читать вслух и про себя (с пониманием) короткие тексты с соблюдением интонации и пауз в соответствии со знаками препинания в конце предложения; находить в тексте слова, значение которых требует уточнения; составлять предложение из набора форм слов;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устно составлять текст из 3-5 предложений по сюжетным картинкам и на основе наблюдений;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использовать изученные понятия в процессе решения учебных задач.</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202" w:name="sub_20104"/>
      <w:r w:rsidRPr="0070144A">
        <w:rPr>
          <w:rFonts w:ascii="Times New Roman CYR" w:eastAsiaTheme="minorEastAsia" w:hAnsi="Times New Roman CYR" w:cs="Times New Roman CYR"/>
        </w:rPr>
        <w:t xml:space="preserve"> Предметные результаты изучения русского языка. К концу обучения во 2 классе обучающийся научится:</w:t>
      </w:r>
    </w:p>
    <w:bookmarkEnd w:id="202"/>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осознавать язык как основное средство общения;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количество слогов в слове; делить слово на слоги (в том числе слова со стечением согласных);</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устанавливать соотношение звукового и буквенного состава слова, в том числе с учётом функций букв е, ё, ю, 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обозначать на письме мягкость согласных звуков буквой мягкий знак в середине слова;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находить однокоренные слова; выделять в слове корень (простые случаи); выделять в слове окончание;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распознавать слова, отвечающие на вопросы "кто?", "что?"; распознавать слова, отвечающие на вопросы "что делать?", "что сделать?" и другие;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распознавать слова, отвечающие на вопросы "какой?", "какая?", "какое?", "какие?";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вид предложения по цели высказывания и по эмоциональной окраске;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 xml:space="preserve">находить место орфограммы в слове и между словами на изученные правила; применять изученные правила правописания, в том числе: сочетания </w:t>
      </w:r>
      <w:proofErr w:type="spellStart"/>
      <w:r w:rsidRPr="0070144A">
        <w:rPr>
          <w:rFonts w:ascii="Times New Roman CYR" w:eastAsiaTheme="minorEastAsia" w:hAnsi="Times New Roman CYR" w:cs="Times New Roman CYR"/>
        </w:rPr>
        <w:t>чк</w:t>
      </w:r>
      <w:proofErr w:type="spellEnd"/>
      <w:r w:rsidRPr="0070144A">
        <w:rPr>
          <w:rFonts w:ascii="Times New Roman CYR" w:eastAsiaTheme="minorEastAsia" w:hAnsi="Times New Roman CYR" w:cs="Times New Roman CYR"/>
        </w:rPr>
        <w:t xml:space="preserve">, </w:t>
      </w:r>
      <w:proofErr w:type="spellStart"/>
      <w:r w:rsidRPr="0070144A">
        <w:rPr>
          <w:rFonts w:ascii="Times New Roman CYR" w:eastAsiaTheme="minorEastAsia" w:hAnsi="Times New Roman CYR" w:cs="Times New Roman CYR"/>
        </w:rPr>
        <w:t>чн</w:t>
      </w:r>
      <w:proofErr w:type="spellEnd"/>
      <w:r w:rsidRPr="0070144A">
        <w:rPr>
          <w:rFonts w:ascii="Times New Roman CYR" w:eastAsiaTheme="minorEastAsia" w:hAnsi="Times New Roman CYR" w:cs="Times New Roman CYR"/>
        </w:rPr>
        <w:t xml:space="preserve">, </w:t>
      </w:r>
      <w:proofErr w:type="spellStart"/>
      <w:r w:rsidRPr="0070144A">
        <w:rPr>
          <w:rFonts w:ascii="Times New Roman CYR" w:eastAsiaTheme="minorEastAsia" w:hAnsi="Times New Roman CYR" w:cs="Times New Roman CYR"/>
        </w:rPr>
        <w:t>чт</w:t>
      </w:r>
      <w:proofErr w:type="spellEnd"/>
      <w:r w:rsidRPr="0070144A">
        <w:rPr>
          <w:rFonts w:ascii="Times New Roman CYR" w:eastAsiaTheme="minorEastAsia" w:hAnsi="Times New Roman CYR" w:cs="Times New Roman CYR"/>
        </w:rPr>
        <w:t xml:space="preserve">; </w:t>
      </w:r>
      <w:proofErr w:type="spellStart"/>
      <w:r w:rsidRPr="0070144A">
        <w:rPr>
          <w:rFonts w:ascii="Times New Roman CYR" w:eastAsiaTheme="minorEastAsia" w:hAnsi="Times New Roman CYR" w:cs="Times New Roman CYR"/>
        </w:rPr>
        <w:t>щн</w:t>
      </w:r>
      <w:proofErr w:type="spellEnd"/>
      <w:r w:rsidRPr="0070144A">
        <w:rPr>
          <w:rFonts w:ascii="Times New Roman CYR" w:eastAsiaTheme="minorEastAsia" w:hAnsi="Times New Roman CYR" w:cs="Times New Roman CYR"/>
        </w:rPr>
        <w:t xml:space="preserve">, </w:t>
      </w:r>
      <w:proofErr w:type="spellStart"/>
      <w:r w:rsidRPr="0070144A">
        <w:rPr>
          <w:rFonts w:ascii="Times New Roman CYR" w:eastAsiaTheme="minorEastAsia" w:hAnsi="Times New Roman CYR" w:cs="Times New Roman CYR"/>
        </w:rPr>
        <w:t>нч</w:t>
      </w:r>
      <w:proofErr w:type="spellEnd"/>
      <w:r w:rsidRPr="0070144A">
        <w:rPr>
          <w:rFonts w:ascii="Times New Roman CYR" w:eastAsiaTheme="minorEastAsia" w:hAnsi="Times New Roman CYR" w:cs="Times New Roman CYR"/>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правильно списывать (без пропусков и искажений букв) слова и предложения, тексты объёмом не более 50 слов;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lastRenderedPageBreak/>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на изученные правила, описки; пользоваться толковым, орфографическим, орфоэпическим словарями учебника;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формулировать простые выводы на основе прочитанного (услышанного) устно и письменно (1-2 предложения);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составлять предложения из слов, устанавливая между ними смысловую связь по вопросам;</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тему текста и озаглавливать текст, отражая его тему;</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составлять текст из разрозненных предложений, частей текста;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писать подробное изложение повествовательного текста объёмом 30-45 слов с опорой на вопросы;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объяснять своими словами значение изученных понятий; использовать изученные понятия в процессе решения учебных задач.</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bookmarkStart w:id="203" w:name="sub_20105"/>
      <w:r w:rsidRPr="0070144A">
        <w:rPr>
          <w:rFonts w:ascii="Times New Roman CYR" w:eastAsiaTheme="minorEastAsia" w:hAnsi="Times New Roman CYR" w:cs="Times New Roman CYR"/>
        </w:rPr>
        <w:t>Предметные результаты изучения русского языка. К концу обучения в 3 классе обучающийся научится:</w:t>
      </w:r>
    </w:p>
    <w:bookmarkEnd w:id="203"/>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объяснять значение русского языка как государственного языка Российской Федерации;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характеризовать, сравнивать, классифицировать звуки вне слова и в слове по заданным параметрам;</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 xml:space="preserve">производить </w:t>
      </w:r>
      <w:proofErr w:type="gramStart"/>
      <w:r w:rsidRPr="0070144A">
        <w:rPr>
          <w:rFonts w:ascii="Times New Roman CYR" w:eastAsiaTheme="minorEastAsia" w:hAnsi="Times New Roman CYR" w:cs="Times New Roman CYR"/>
        </w:rPr>
        <w:t>звуко-буквенный</w:t>
      </w:r>
      <w:proofErr w:type="gramEnd"/>
      <w:r w:rsidRPr="0070144A">
        <w:rPr>
          <w:rFonts w:ascii="Times New Roman CYR" w:eastAsiaTheme="minorEastAsia" w:hAnsi="Times New Roman CYR" w:cs="Times New Roman CYR"/>
        </w:rPr>
        <w:t xml:space="preserve"> анализ слова (в словах с орфограммами; без транскрибирования);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находить в словах с однозначно выделяемыми морфемами окончание, корень, приставку, суффикс;</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выявлять случаи употребления синонимов и антонимов; подбирать синонимы и антонимы к словам разных частей речи;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распознавать слова, употреблённые в прямом и переносном значении (простые случаи);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значение слова в тексте;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распознавать имена прилагательные; определять грамматические признаки имён прилагательных: род, число, падеж;</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распознавать личные местоимения (в начальной форме);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использовать личные местоимения для устранения неоправданных повторов в тексте;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различать предлоги и приставки;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вид предложения по цели высказывания и по эмоциональной окраске;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находить главные и второстепенные (без деления на виды) члены предложения;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распознавать распространённые и нераспространённые предложения;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находить и исправлять ошибки на изученные правила, описки;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понимать тексты разных типов, находить в тексте заданную информацию;</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формулировать устно и письменно на основе прочитанной (услышанной) информации простые выводы (1-2 предложения);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 xml:space="preserve">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w:t>
      </w:r>
      <w:r w:rsidRPr="0070144A">
        <w:rPr>
          <w:rFonts w:ascii="Times New Roman CYR" w:eastAsiaTheme="minorEastAsia" w:hAnsi="Times New Roman CYR" w:cs="Times New Roman CYR"/>
        </w:rPr>
        <w:lastRenderedPageBreak/>
        <w:t>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связь предложений в тексте (с помощью личных местоимений, синонимов, союзов и, а, но);</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ключевые слова в тексте; определять тему текста и основную мысль текста;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выявлять части текста (абзацы) и отражать с помощью ключевых слов или предложений их смысловое содержание;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объяснять своими словами значение изученных понятий, использовать изученные понятия в процессе решения учебных задач;</w:t>
      </w:r>
    </w:p>
    <w:p w:rsidR="00B77946"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уточнять значение сло</w:t>
      </w:r>
      <w:bookmarkStart w:id="204" w:name="sub_20106"/>
      <w:r w:rsidR="00B77946">
        <w:rPr>
          <w:rFonts w:ascii="Times New Roman CYR" w:eastAsiaTheme="minorEastAsia" w:hAnsi="Times New Roman CYR" w:cs="Times New Roman CYR"/>
        </w:rPr>
        <w:t>ва с помощью толкового словаря.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 xml:space="preserve"> Предметные результаты изучения русского языка. К концу обучения в 4 классе обучающийся научится:</w:t>
      </w:r>
    </w:p>
    <w:bookmarkEnd w:id="204"/>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объяснять роль языка как основного средства общения;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объяснять роль русского языка как государственного языка Российской Федерации и языка межнационального общения;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осознавать правильную устную и письменную речь как показатель общей культуры человека;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 xml:space="preserve">проводить </w:t>
      </w:r>
      <w:proofErr w:type="gramStart"/>
      <w:r w:rsidRPr="0070144A">
        <w:rPr>
          <w:rFonts w:ascii="Times New Roman CYR" w:eastAsiaTheme="minorEastAsia" w:hAnsi="Times New Roman CYR" w:cs="Times New Roman CYR"/>
        </w:rPr>
        <w:t>звуко-буквенный</w:t>
      </w:r>
      <w:proofErr w:type="gramEnd"/>
      <w:r w:rsidRPr="0070144A">
        <w:rPr>
          <w:rFonts w:ascii="Times New Roman CYR" w:eastAsiaTheme="minorEastAsia" w:hAnsi="Times New Roman CYR" w:cs="Times New Roman CYR"/>
        </w:rPr>
        <w:t xml:space="preserve"> разбор слов (в соответствии с предложенным в учебнике алгоритмом);</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подбирать к предложенным словам синонимы; подбирать к предложенным словам антонимы;</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выявлять в речи слова, значение которых требует уточнения, определять значение слова по контексту;</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устанавливать принадлежность слова к определённой части речи (в объёме изученного) по комплексу освоенных грамматических признаков;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различать предложение, словосочетание и слово;</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классифицировать предложения по цели высказывания и по эмоциональной окраске;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различать распространённые и нераспространённые предложения; 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производить синтаксический разбор простого предложения;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w:t>
      </w:r>
      <w:proofErr w:type="spellStart"/>
      <w:r w:rsidRPr="0070144A">
        <w:rPr>
          <w:rFonts w:ascii="Times New Roman CYR" w:eastAsiaTheme="minorEastAsia" w:hAnsi="Times New Roman CYR" w:cs="Times New Roman CYR"/>
        </w:rPr>
        <w:t>мя</w:t>
      </w:r>
      <w:proofErr w:type="spellEnd"/>
      <w:r w:rsidRPr="0070144A">
        <w:rPr>
          <w:rFonts w:ascii="Times New Roman CYR" w:eastAsiaTheme="minorEastAsia" w:hAnsi="Times New Roman CYR" w:cs="Times New Roman CYR"/>
        </w:rPr>
        <w:t>, -</w:t>
      </w:r>
      <w:proofErr w:type="spellStart"/>
      <w:r w:rsidRPr="0070144A">
        <w:rPr>
          <w:rFonts w:ascii="Times New Roman CYR" w:eastAsiaTheme="minorEastAsia" w:hAnsi="Times New Roman CYR" w:cs="Times New Roman CYR"/>
        </w:rPr>
        <w:t>ий</w:t>
      </w:r>
      <w:proofErr w:type="spellEnd"/>
      <w:r w:rsidRPr="0070144A">
        <w:rPr>
          <w:rFonts w:ascii="Times New Roman CYR" w:eastAsiaTheme="minorEastAsia" w:hAnsi="Times New Roman CYR" w:cs="Times New Roman CYR"/>
        </w:rPr>
        <w:t>, -</w:t>
      </w:r>
      <w:proofErr w:type="spellStart"/>
      <w:r w:rsidRPr="0070144A">
        <w:rPr>
          <w:rFonts w:ascii="Times New Roman CYR" w:eastAsiaTheme="minorEastAsia" w:hAnsi="Times New Roman CYR" w:cs="Times New Roman CYR"/>
        </w:rPr>
        <w:t>ие</w:t>
      </w:r>
      <w:proofErr w:type="spellEnd"/>
      <w:r w:rsidRPr="0070144A">
        <w:rPr>
          <w:rFonts w:ascii="Times New Roman CYR" w:eastAsiaTheme="minorEastAsia" w:hAnsi="Times New Roman CYR" w:cs="Times New Roman CYR"/>
        </w:rPr>
        <w:t>, -</w:t>
      </w:r>
      <w:proofErr w:type="spellStart"/>
      <w:r w:rsidRPr="0070144A">
        <w:rPr>
          <w:rFonts w:ascii="Times New Roman CYR" w:eastAsiaTheme="minorEastAsia" w:hAnsi="Times New Roman CYR" w:cs="Times New Roman CYR"/>
        </w:rPr>
        <w:t>ия</w:t>
      </w:r>
      <w:proofErr w:type="spellEnd"/>
      <w:r w:rsidRPr="0070144A">
        <w:rPr>
          <w:rFonts w:ascii="Times New Roman CYR" w:eastAsiaTheme="minorEastAsia" w:hAnsi="Times New Roman CYR" w:cs="Times New Roman CYR"/>
        </w:rPr>
        <w:t>, на -</w:t>
      </w:r>
      <w:proofErr w:type="spellStart"/>
      <w:r w:rsidRPr="0070144A">
        <w:rPr>
          <w:rFonts w:ascii="Times New Roman CYR" w:eastAsiaTheme="minorEastAsia" w:hAnsi="Times New Roman CYR" w:cs="Times New Roman CYR"/>
        </w:rPr>
        <w:t>ья</w:t>
      </w:r>
      <w:proofErr w:type="spellEnd"/>
      <w:r w:rsidRPr="0070144A">
        <w:rPr>
          <w:rFonts w:ascii="Times New Roman CYR" w:eastAsiaTheme="minorEastAsia" w:hAnsi="Times New Roman CYR" w:cs="Times New Roman CYR"/>
        </w:rPr>
        <w:t xml:space="preserve"> типа гостья, на -</w:t>
      </w:r>
      <w:proofErr w:type="spellStart"/>
      <w:r w:rsidRPr="0070144A">
        <w:rPr>
          <w:rFonts w:ascii="Times New Roman CYR" w:eastAsiaTheme="minorEastAsia" w:hAnsi="Times New Roman CYR" w:cs="Times New Roman CYR"/>
        </w:rPr>
        <w:t>ье</w:t>
      </w:r>
      <w:proofErr w:type="spellEnd"/>
      <w:r w:rsidRPr="0070144A">
        <w:rPr>
          <w:rFonts w:ascii="Times New Roman CYR" w:eastAsiaTheme="minorEastAsia" w:hAnsi="Times New Roman CYR" w:cs="Times New Roman CYR"/>
        </w:rPr>
        <w:t xml:space="preserve"> типа ожерелье во множественном числе, а также кроме собственных имён существительных на -</w:t>
      </w:r>
      <w:proofErr w:type="spellStart"/>
      <w:r w:rsidRPr="0070144A">
        <w:rPr>
          <w:rFonts w:ascii="Times New Roman CYR" w:eastAsiaTheme="minorEastAsia" w:hAnsi="Times New Roman CYR" w:cs="Times New Roman CYR"/>
        </w:rPr>
        <w:t>ов</w:t>
      </w:r>
      <w:proofErr w:type="spellEnd"/>
      <w:r w:rsidRPr="0070144A">
        <w:rPr>
          <w:rFonts w:ascii="Times New Roman CYR" w:eastAsiaTheme="minorEastAsia" w:hAnsi="Times New Roman CYR" w:cs="Times New Roman CYR"/>
        </w:rPr>
        <w:t>, -ин, -</w:t>
      </w:r>
      <w:proofErr w:type="spellStart"/>
      <w:r w:rsidRPr="0070144A">
        <w:rPr>
          <w:rFonts w:ascii="Times New Roman CYR" w:eastAsiaTheme="minorEastAsia" w:hAnsi="Times New Roman CYR" w:cs="Times New Roman CYR"/>
        </w:rPr>
        <w:t>ий</w:t>
      </w:r>
      <w:proofErr w:type="spellEnd"/>
      <w:r w:rsidRPr="0070144A">
        <w:rPr>
          <w:rFonts w:ascii="Times New Roman CYR" w:eastAsiaTheme="minorEastAsia" w:hAnsi="Times New Roman CYR" w:cs="Times New Roman CYR"/>
        </w:rP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sidRPr="0070144A">
        <w:rPr>
          <w:rFonts w:ascii="Times New Roman CYR" w:eastAsiaTheme="minorEastAsia" w:hAnsi="Times New Roman CYR" w:cs="Times New Roman CYR"/>
        </w:rPr>
        <w:t>ться</w:t>
      </w:r>
      <w:proofErr w:type="spellEnd"/>
      <w:r w:rsidRPr="0070144A">
        <w:rPr>
          <w:rFonts w:ascii="Times New Roman CYR" w:eastAsiaTheme="minorEastAsia" w:hAnsi="Times New Roman CYR" w:cs="Times New Roman CYR"/>
        </w:rPr>
        <w:t xml:space="preserve"> и -</w:t>
      </w:r>
      <w:proofErr w:type="spellStart"/>
      <w:r w:rsidRPr="0070144A">
        <w:rPr>
          <w:rFonts w:ascii="Times New Roman CYR" w:eastAsiaTheme="minorEastAsia" w:hAnsi="Times New Roman CYR" w:cs="Times New Roman CYR"/>
        </w:rPr>
        <w:t>тся</w:t>
      </w:r>
      <w:proofErr w:type="spellEnd"/>
      <w:r w:rsidRPr="0070144A">
        <w:rPr>
          <w:rFonts w:ascii="Times New Roman CYR" w:eastAsiaTheme="minorEastAsia" w:hAnsi="Times New Roman CYR" w:cs="Times New Roman CYR"/>
        </w:rPr>
        <w:t xml:space="preserve">; безударные личные окончания глаголов; знаки препинания в предложениях с однородными членами, соединёнными союзами и, а, но и </w:t>
      </w:r>
      <w:r w:rsidRPr="0070144A">
        <w:rPr>
          <w:rFonts w:ascii="Times New Roman CYR" w:eastAsiaTheme="minorEastAsia" w:hAnsi="Times New Roman CYR" w:cs="Times New Roman CYR"/>
        </w:rPr>
        <w:lastRenderedPageBreak/>
        <w:t>без союзов;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правильно списывать тексты объёмом не более 85 слов;</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писать под диктовку тексты объёмом не более 80 слов с учётом изученных правил правописания;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находить и исправлять орфографические и пунктуационные ошибки на изученные правила, описки;</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осознавать ситуацию общения (с какой целью, с кем, где происходит общение); выбирать адекватные языковые средства в ситуации общения;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определять тему и основную мысль текста; самостоятельно озаглавливать текст с опорой на тему или основную мысль;</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корректировать порядок предложений и частей текста;</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составлять план к заданным текстам;</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осуществлять подробный пересказ текста (устно и письменно);</w:t>
      </w:r>
    </w:p>
    <w:p w:rsidR="0070144A" w:rsidRP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осуществлять выборочный пересказ текста (устно);</w:t>
      </w:r>
    </w:p>
    <w:p w:rsidR="0070144A" w:rsidRDefault="0070144A" w:rsidP="0070144A">
      <w:pPr>
        <w:widowControl w:val="0"/>
        <w:autoSpaceDE w:val="0"/>
        <w:autoSpaceDN w:val="0"/>
        <w:adjustRightInd w:val="0"/>
        <w:jc w:val="both"/>
        <w:rPr>
          <w:rFonts w:ascii="Times New Roman CYR" w:eastAsiaTheme="minorEastAsia" w:hAnsi="Times New Roman CYR" w:cs="Times New Roman CYR"/>
        </w:rPr>
      </w:pPr>
      <w:r w:rsidRPr="0070144A">
        <w:rPr>
          <w:rFonts w:ascii="Times New Roman CYR" w:eastAsiaTheme="minorEastAsia" w:hAnsi="Times New Roman CYR" w:cs="Times New Roman CYR"/>
        </w:rPr>
        <w:t>писать (после предварительной подготовки) сочинения по заданным темам;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объяснять своими словами значение изученных понятий; использовать изученные понятия;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b/>
        </w:rPr>
      </w:pPr>
      <w:bookmarkStart w:id="205" w:name="sub_1021"/>
      <w:r w:rsidRPr="001B584A">
        <w:rPr>
          <w:rFonts w:ascii="Times New Roman CYR" w:eastAsiaTheme="minorEastAsia" w:hAnsi="Times New Roman CYR" w:cs="Times New Roman CYR"/>
          <w:b/>
        </w:rPr>
        <w:t xml:space="preserve"> </w:t>
      </w:r>
      <w:r w:rsidRPr="008E6D7D">
        <w:rPr>
          <w:rFonts w:ascii="Times New Roman CYR" w:eastAsiaTheme="minorEastAsia" w:hAnsi="Times New Roman CYR" w:cs="Times New Roman CYR"/>
          <w:b/>
          <w:sz w:val="28"/>
          <w:szCs w:val="28"/>
        </w:rPr>
        <w:t>Федеральная рабочая программа по учебному предмету "Литературное чтение".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06" w:name="sub_211"/>
      <w:bookmarkEnd w:id="205"/>
      <w:r w:rsidRPr="001B584A">
        <w:rPr>
          <w:rFonts w:ascii="Times New Roman CYR" w:eastAsiaTheme="minorEastAsia" w:hAnsi="Times New Roman CYR" w:cs="Times New Roman CYR"/>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bookmarkStart w:id="207" w:name="sub_212"/>
      <w:bookmarkEnd w:id="206"/>
      <w:r w:rsidRPr="001B584A">
        <w:rPr>
          <w:rFonts w:ascii="Times New Roman CYR" w:eastAsiaTheme="minorEastAsia" w:hAnsi="Times New Roman CYR" w:cs="Times New Roman CYR"/>
        </w:rPr>
        <w:t xml:space="preserve">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08" w:name="sub_213"/>
      <w:bookmarkEnd w:id="207"/>
      <w:r w:rsidRPr="001B584A">
        <w:rPr>
          <w:rFonts w:ascii="Times New Roman CYR" w:eastAsiaTheme="minorEastAsia" w:hAnsi="Times New Roman CYR" w:cs="Times New Roman CYR"/>
        </w:rPr>
        <w:t xml:space="preserve"> 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09" w:name="sub_214"/>
      <w:bookmarkEnd w:id="208"/>
      <w:r w:rsidRPr="001B584A">
        <w:rPr>
          <w:rFonts w:ascii="Times New Roman CYR" w:eastAsiaTheme="minorEastAsia" w:hAnsi="Times New Roman CYR" w:cs="Times New Roman CYR"/>
        </w:rPr>
        <w:t xml:space="preserve"> 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B584A" w:rsidRPr="008E6D7D" w:rsidRDefault="001B584A" w:rsidP="001B584A">
      <w:pPr>
        <w:widowControl w:val="0"/>
        <w:autoSpaceDE w:val="0"/>
        <w:autoSpaceDN w:val="0"/>
        <w:adjustRightInd w:val="0"/>
        <w:jc w:val="both"/>
        <w:rPr>
          <w:rFonts w:ascii="Times New Roman CYR" w:eastAsiaTheme="minorEastAsia" w:hAnsi="Times New Roman CYR" w:cs="Times New Roman CYR"/>
          <w:b/>
        </w:rPr>
      </w:pPr>
      <w:bookmarkStart w:id="210" w:name="sub_215"/>
      <w:bookmarkEnd w:id="209"/>
      <w:r w:rsidRPr="008E6D7D">
        <w:rPr>
          <w:rFonts w:ascii="Times New Roman CYR" w:eastAsiaTheme="minorEastAsia" w:hAnsi="Times New Roman CYR" w:cs="Times New Roman CYR"/>
          <w:b/>
        </w:rPr>
        <w:t>Пояснительная записка.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11" w:name="sub_2151"/>
      <w:bookmarkEnd w:id="210"/>
      <w:r w:rsidRPr="001B584A">
        <w:rPr>
          <w:rFonts w:ascii="Times New Roman CYR" w:eastAsiaTheme="minorEastAsia" w:hAnsi="Times New Roman CYR" w:cs="Times New Roman CYR"/>
        </w:rPr>
        <w:t xml:space="preserve"> 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w:t>
      </w:r>
      <w:hyperlink r:id="rId30" w:history="1">
        <w:r w:rsidRPr="001B584A">
          <w:rPr>
            <w:rFonts w:ascii="Times New Roman CYR" w:eastAsiaTheme="minorEastAsia" w:hAnsi="Times New Roman CYR" w:cs="Times New Roman CYR"/>
          </w:rPr>
          <w:t>ФГОС</w:t>
        </w:r>
      </w:hyperlink>
      <w:r w:rsidRPr="001B584A">
        <w:rPr>
          <w:rFonts w:ascii="Times New Roman CYR" w:eastAsiaTheme="minorEastAsia" w:hAnsi="Times New Roman CYR" w:cs="Times New Roman CYR"/>
        </w:rPr>
        <w:t xml:space="preserve">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12" w:name="sub_2152"/>
      <w:bookmarkEnd w:id="211"/>
      <w:r w:rsidRPr="001B584A">
        <w:rPr>
          <w:rFonts w:ascii="Times New Roman CYR" w:eastAsiaTheme="minorEastAsia" w:hAnsi="Times New Roman CYR" w:cs="Times New Roman CYR"/>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13" w:name="sub_2153"/>
      <w:bookmarkEnd w:id="212"/>
      <w:r w:rsidRPr="001B584A">
        <w:rPr>
          <w:rFonts w:ascii="Times New Roman CYR" w:eastAsiaTheme="minorEastAsia" w:hAnsi="Times New Roman CYR" w:cs="Times New Roman CYR"/>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14" w:name="sub_2154"/>
      <w:bookmarkEnd w:id="213"/>
      <w:r w:rsidRPr="001B584A">
        <w:rPr>
          <w:rFonts w:ascii="Times New Roman CYR" w:eastAsiaTheme="minorEastAsia" w:hAnsi="Times New Roman CYR" w:cs="Times New Roman CYR"/>
        </w:rPr>
        <w:t xml:space="preserve"> 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15" w:name="sub_2155"/>
      <w:bookmarkEnd w:id="214"/>
      <w:r w:rsidRPr="001B584A">
        <w:rPr>
          <w:rFonts w:ascii="Times New Roman CYR" w:eastAsiaTheme="minorEastAsia" w:hAnsi="Times New Roman CYR" w:cs="Times New Roman CYR"/>
        </w:rPr>
        <w:t xml:space="preserve"> Приобретённые обучающимися знания, полученный опыт решения учебных задач, а также </w:t>
      </w:r>
      <w:r w:rsidRPr="001B584A">
        <w:rPr>
          <w:rFonts w:ascii="Times New Roman CYR" w:eastAsiaTheme="minorEastAsia" w:hAnsi="Times New Roman CYR" w:cs="Times New Roman CYR"/>
        </w:rPr>
        <w:lastRenderedPageBreak/>
        <w:t>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16" w:name="sub_2156"/>
      <w:bookmarkEnd w:id="215"/>
      <w:r w:rsidRPr="001B584A">
        <w:rPr>
          <w:rFonts w:ascii="Times New Roman CYR" w:eastAsiaTheme="minorEastAsia" w:hAnsi="Times New Roman CYR" w:cs="Times New Roman CYR"/>
        </w:rPr>
        <w:t xml:space="preserve"> Достижение цели изучения литературного чтения определяется решением следующих задач:</w:t>
      </w:r>
    </w:p>
    <w:bookmarkEnd w:id="216"/>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достижение необходимого для продолжения образования уровня общего речевого развития;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первоначальное представление о многообразии жанров художественных произведений и произведений устного народного творчества;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овладение техникой смыслового чтения вслух, "про себя" (молча) и текстовой деятельностью, обеспечивающей понимание и использование информации для решения учебных задач.</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17" w:name="sub_2157"/>
      <w:r w:rsidRPr="001B584A">
        <w:rPr>
          <w:rFonts w:ascii="Times New Roman CYR" w:eastAsiaTheme="minorEastAsia" w:hAnsi="Times New Roman CYR" w:cs="Times New Roman CYR"/>
        </w:rPr>
        <w:t xml:space="preserve"> 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18" w:name="sub_2158"/>
      <w:bookmarkEnd w:id="217"/>
      <w:r w:rsidRPr="001B584A">
        <w:rPr>
          <w:rFonts w:ascii="Times New Roman CYR" w:eastAsiaTheme="minorEastAsia" w:hAnsi="Times New Roman CYR" w:cs="Times New Roman CYR"/>
        </w:rPr>
        <w:t xml:space="preserve"> В основу отбора произведений для литературного чтения положены </w:t>
      </w:r>
      <w:proofErr w:type="spellStart"/>
      <w:r w:rsidRPr="001B584A">
        <w:rPr>
          <w:rFonts w:ascii="Times New Roman CYR" w:eastAsiaTheme="minorEastAsia" w:hAnsi="Times New Roman CYR" w:cs="Times New Roman CYR"/>
        </w:rPr>
        <w:t>общедидактические</w:t>
      </w:r>
      <w:proofErr w:type="spellEnd"/>
      <w:r w:rsidRPr="001B584A">
        <w:rPr>
          <w:rFonts w:ascii="Times New Roman CYR" w:eastAsiaTheme="minorEastAsia" w:hAnsi="Times New Roman CYR" w:cs="Times New Roman CYR"/>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19" w:name="sub_2159"/>
      <w:bookmarkEnd w:id="218"/>
      <w:r w:rsidRPr="001B584A">
        <w:rPr>
          <w:rFonts w:ascii="Times New Roman CYR" w:eastAsiaTheme="minorEastAsia" w:hAnsi="Times New Roman CYR" w:cs="Times New Roman CYR"/>
        </w:rPr>
        <w:t xml:space="preserve"> 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20" w:name="sub_21510"/>
      <w:bookmarkEnd w:id="219"/>
      <w:r w:rsidRPr="001B584A">
        <w:rPr>
          <w:rFonts w:ascii="Times New Roman CYR" w:eastAsiaTheme="minorEastAsia" w:hAnsi="Times New Roman CYR" w:cs="Times New Roman CYR"/>
        </w:rPr>
        <w:t xml:space="preserve"> 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21" w:name="sub_21511"/>
      <w:bookmarkEnd w:id="220"/>
      <w:r w:rsidRPr="001B584A">
        <w:rPr>
          <w:rFonts w:ascii="Times New Roman CYR" w:eastAsiaTheme="minorEastAsia" w:hAnsi="Times New Roman CYR" w:cs="Times New Roman CYR"/>
        </w:rPr>
        <w:t xml:space="preserve"> Литературное чтение является преемственным по отношению к учебному предмету "Литература", который изучается на уровне основного общего образования.</w:t>
      </w:r>
      <w:bookmarkStart w:id="222" w:name="sub_21512"/>
      <w:bookmarkEnd w:id="221"/>
      <w:r w:rsidRPr="001B584A">
        <w:rPr>
          <w:rFonts w:ascii="Times New Roman CYR" w:eastAsiaTheme="minorEastAsia" w:hAnsi="Times New Roman CYR" w:cs="Times New Roman CYR"/>
        </w:rPr>
        <w:t xml:space="preserve"> 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2-4 классах рекомендуется отводить по 136 часов (4 часа в неделю в каждом классе).</w:t>
      </w:r>
    </w:p>
    <w:p w:rsidR="001B584A" w:rsidRPr="008E6D7D" w:rsidRDefault="001B584A" w:rsidP="001B584A">
      <w:pPr>
        <w:widowControl w:val="0"/>
        <w:autoSpaceDE w:val="0"/>
        <w:autoSpaceDN w:val="0"/>
        <w:adjustRightInd w:val="0"/>
        <w:jc w:val="both"/>
        <w:rPr>
          <w:rFonts w:ascii="Times New Roman CYR" w:eastAsiaTheme="minorEastAsia" w:hAnsi="Times New Roman CYR" w:cs="Times New Roman CYR"/>
          <w:b/>
        </w:rPr>
      </w:pPr>
      <w:bookmarkStart w:id="223" w:name="sub_216"/>
      <w:bookmarkEnd w:id="222"/>
      <w:r w:rsidRPr="001B584A">
        <w:rPr>
          <w:rFonts w:ascii="Times New Roman CYR" w:eastAsiaTheme="minorEastAsia" w:hAnsi="Times New Roman CYR" w:cs="Times New Roman CYR"/>
        </w:rPr>
        <w:t xml:space="preserve"> </w:t>
      </w:r>
      <w:r w:rsidRPr="008E6D7D">
        <w:rPr>
          <w:rFonts w:ascii="Times New Roman CYR" w:eastAsiaTheme="minorEastAsia" w:hAnsi="Times New Roman CYR" w:cs="Times New Roman CYR"/>
          <w:b/>
        </w:rPr>
        <w:t>Содержание обучения в 1 классе.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24" w:name="sub_2161"/>
      <w:bookmarkEnd w:id="223"/>
      <w:r w:rsidRPr="001B584A">
        <w:rPr>
          <w:rFonts w:ascii="Times New Roman CYR" w:eastAsiaTheme="minorEastAsia" w:hAnsi="Times New Roman CYR" w:cs="Times New Roman CYR"/>
        </w:rPr>
        <w:t xml:space="preserve"> 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25" w:name="sub_21611"/>
      <w:bookmarkEnd w:id="224"/>
      <w:r w:rsidRPr="001B584A">
        <w:rPr>
          <w:rFonts w:ascii="Times New Roman CYR" w:eastAsiaTheme="minorEastAsia" w:hAnsi="Times New Roman CYR" w:cs="Times New Roman CYR"/>
        </w:rPr>
        <w:t xml:space="preserve"> Произведения для чтения: народные сказки о животных, например, "Лисица и тетерев", "Лиса и рак", литературные (авторские) сказки, например, К.Д. Ушинский "Петух и собака", сказки В.Г. Сутеева "Кораблик", "Под грибом"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26" w:name="sub_2162"/>
      <w:bookmarkEnd w:id="225"/>
      <w:r w:rsidRPr="001B584A">
        <w:rPr>
          <w:rFonts w:ascii="Times New Roman CYR" w:eastAsiaTheme="minorEastAsia" w:hAnsi="Times New Roman CYR" w:cs="Times New Roman CYR"/>
        </w:rPr>
        <w:t xml:space="preserve">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w:t>
      </w:r>
      <w:r w:rsidRPr="001B584A">
        <w:rPr>
          <w:rFonts w:ascii="Times New Roman CYR" w:eastAsiaTheme="minorEastAsia" w:hAnsi="Times New Roman CYR" w:cs="Times New Roman CYR"/>
        </w:rPr>
        <w:lastRenderedPageBreak/>
        <w:t>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27" w:name="sub_21621"/>
      <w:bookmarkEnd w:id="226"/>
      <w:r w:rsidRPr="001B584A">
        <w:rPr>
          <w:rFonts w:ascii="Times New Roman CYR" w:eastAsiaTheme="minorEastAsia" w:hAnsi="Times New Roman CYR" w:cs="Times New Roman CYR"/>
        </w:rPr>
        <w:t xml:space="preserve"> 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28" w:name="sub_2163"/>
      <w:bookmarkEnd w:id="227"/>
      <w:r w:rsidRPr="001B584A">
        <w:rPr>
          <w:rFonts w:ascii="Times New Roman CYR" w:eastAsiaTheme="minorEastAsia" w:hAnsi="Times New Roman CYR" w:cs="Times New Roman CYR"/>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другое).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29" w:name="sub_2164"/>
      <w:bookmarkEnd w:id="228"/>
      <w:r w:rsidRPr="001B584A">
        <w:rPr>
          <w:rFonts w:ascii="Times New Roman CYR" w:eastAsiaTheme="minorEastAsia" w:hAnsi="Times New Roman CYR" w:cs="Times New Roman CYR"/>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30" w:name="sub_21641"/>
      <w:bookmarkEnd w:id="229"/>
      <w:r w:rsidRPr="001B584A">
        <w:rPr>
          <w:rFonts w:ascii="Times New Roman CYR" w:eastAsiaTheme="minorEastAsia" w:hAnsi="Times New Roman CYR" w:cs="Times New Roman CYR"/>
        </w:rPr>
        <w:t xml:space="preserve"> Произведения для чтения: потешки, загадки, пословицы.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31" w:name="sub_2165"/>
      <w:bookmarkEnd w:id="230"/>
      <w:r w:rsidRPr="001B584A">
        <w:rPr>
          <w:rFonts w:ascii="Times New Roman CYR" w:eastAsiaTheme="minorEastAsia" w:hAnsi="Times New Roman CYR" w:cs="Times New Roman CYR"/>
        </w:rPr>
        <w:t xml:space="preserve"> 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32" w:name="sub_21651"/>
      <w:bookmarkEnd w:id="231"/>
      <w:r w:rsidRPr="001B584A">
        <w:rPr>
          <w:rFonts w:ascii="Times New Roman CYR" w:eastAsiaTheme="minorEastAsia" w:hAnsi="Times New Roman CYR" w:cs="Times New Roman CYR"/>
        </w:rPr>
        <w:t xml:space="preserve"> Произведения для чтения: В.В. Бианки "Лис и Мышонок", Е.И. Чарушин "Про Томку", М.М. Пришвин "Ёж", Н.И. Сладков "Лисица и Ёж" и другие.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33" w:name="sub_2166"/>
      <w:bookmarkEnd w:id="232"/>
      <w:r w:rsidRPr="001B584A">
        <w:rPr>
          <w:rFonts w:ascii="Times New Roman CYR" w:eastAsiaTheme="minorEastAsia" w:hAnsi="Times New Roman CYR" w:cs="Times New Roman CYR"/>
        </w:rPr>
        <w:t xml:space="preserve"> 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34" w:name="sub_21661"/>
      <w:bookmarkEnd w:id="233"/>
      <w:r w:rsidRPr="001B584A">
        <w:rPr>
          <w:rFonts w:ascii="Times New Roman CYR" w:eastAsiaTheme="minorEastAsia" w:hAnsi="Times New Roman CYR" w:cs="Times New Roman CYR"/>
        </w:rPr>
        <w:t xml:space="preserve"> Произведения для чтения: Е.А. Благинина "Посидим в тишине", А.Л. Барто "Мама", А.В. Митяев "За что я люблю маму"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35" w:name="sub_2167"/>
      <w:bookmarkEnd w:id="234"/>
      <w:r w:rsidRPr="001B584A">
        <w:rPr>
          <w:rFonts w:ascii="Times New Roman CYR" w:eastAsiaTheme="minorEastAsia" w:hAnsi="Times New Roman CYR" w:cs="Times New Roman CYR"/>
        </w:rPr>
        <w:t xml:space="preserve"> Фольклорные и авторские произведения о чудесах и 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36" w:name="sub_21671"/>
      <w:bookmarkEnd w:id="235"/>
      <w:r w:rsidRPr="001B584A">
        <w:rPr>
          <w:rFonts w:ascii="Times New Roman CYR" w:eastAsiaTheme="minorEastAsia" w:hAnsi="Times New Roman CYR" w:cs="Times New Roman CYR"/>
        </w:rPr>
        <w:t xml:space="preserve">Произведения для чтения: Р.С. </w:t>
      </w:r>
      <w:proofErr w:type="spellStart"/>
      <w:r w:rsidRPr="001B584A">
        <w:rPr>
          <w:rFonts w:ascii="Times New Roman CYR" w:eastAsiaTheme="minorEastAsia" w:hAnsi="Times New Roman CYR" w:cs="Times New Roman CYR"/>
        </w:rPr>
        <w:t>Сеф</w:t>
      </w:r>
      <w:proofErr w:type="spellEnd"/>
      <w:r w:rsidRPr="001B584A">
        <w:rPr>
          <w:rFonts w:ascii="Times New Roman CYR" w:eastAsiaTheme="minorEastAsia" w:hAnsi="Times New Roman CYR" w:cs="Times New Roman CYR"/>
        </w:rPr>
        <w:t xml:space="preserve"> "Чудо", В.В. Лунин "Я видел чудо", Б.В. </w:t>
      </w:r>
      <w:proofErr w:type="spellStart"/>
      <w:r w:rsidRPr="001B584A">
        <w:rPr>
          <w:rFonts w:ascii="Times New Roman CYR" w:eastAsiaTheme="minorEastAsia" w:hAnsi="Times New Roman CYR" w:cs="Times New Roman CYR"/>
        </w:rPr>
        <w:t>Заходер</w:t>
      </w:r>
      <w:proofErr w:type="spellEnd"/>
      <w:r w:rsidRPr="001B584A">
        <w:rPr>
          <w:rFonts w:ascii="Times New Roman CYR" w:eastAsiaTheme="minorEastAsia" w:hAnsi="Times New Roman CYR" w:cs="Times New Roman CYR"/>
        </w:rPr>
        <w:t xml:space="preserve"> "Моя </w:t>
      </w:r>
      <w:proofErr w:type="spellStart"/>
      <w:r w:rsidRPr="001B584A">
        <w:rPr>
          <w:rFonts w:ascii="Times New Roman CYR" w:eastAsiaTheme="minorEastAsia" w:hAnsi="Times New Roman CYR" w:cs="Times New Roman CYR"/>
        </w:rPr>
        <w:t>Вообразилия</w:t>
      </w:r>
      <w:proofErr w:type="spellEnd"/>
      <w:r w:rsidRPr="001B584A">
        <w:rPr>
          <w:rFonts w:ascii="Times New Roman CYR" w:eastAsiaTheme="minorEastAsia" w:hAnsi="Times New Roman CYR" w:cs="Times New Roman CYR"/>
        </w:rPr>
        <w:t>", Ю.П. Мориц "Сто фантазий"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37" w:name="sub_2168"/>
      <w:bookmarkEnd w:id="236"/>
      <w:r w:rsidRPr="001B584A">
        <w:rPr>
          <w:rFonts w:ascii="Times New Roman CYR" w:eastAsiaTheme="minorEastAsia" w:hAnsi="Times New Roman CYR" w:cs="Times New Roman CYR"/>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38" w:name="sub_2169"/>
      <w:bookmarkEnd w:id="237"/>
      <w:r w:rsidRPr="001B584A">
        <w:rPr>
          <w:rFonts w:ascii="Times New Roman CYR" w:eastAsiaTheme="minorEastAsia" w:hAnsi="Times New Roman CYR" w:cs="Times New Roman CYR"/>
        </w:rPr>
        <w:t xml:space="preserve"> 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39" w:name="sub_21691"/>
      <w:bookmarkEnd w:id="238"/>
      <w:r w:rsidRPr="001B584A">
        <w:rPr>
          <w:rFonts w:ascii="Times New Roman CYR" w:eastAsiaTheme="minorEastAsia" w:hAnsi="Times New Roman CYR" w:cs="Times New Roman CYR"/>
        </w:rPr>
        <w:t xml:space="preserve"> Базовые логические действия как часть познавательных универсальных учебных действий способствуют формированию умений:</w:t>
      </w:r>
    </w:p>
    <w:bookmarkEnd w:id="239"/>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понимать фактическое содержание прочитанного или прослушанного текста;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 xml:space="preserve">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w:t>
      </w:r>
      <w:r w:rsidRPr="001B584A">
        <w:rPr>
          <w:rFonts w:ascii="Times New Roman CYR" w:eastAsiaTheme="minorEastAsia" w:hAnsi="Times New Roman CYR" w:cs="Times New Roman CYR"/>
        </w:rPr>
        <w:lastRenderedPageBreak/>
        <w:t>(в пределах изученного);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и группировать произведения по жанрам (загадки, пословицы, сказки (фольклорная и литературная), стихотворение, рассказ);</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сравнивать произведения по теме, настроению, которое оно вызывает.</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40" w:name="sub_21692"/>
      <w:r w:rsidRPr="001B584A">
        <w:rPr>
          <w:rFonts w:ascii="Times New Roman CYR" w:eastAsiaTheme="minorEastAsia" w:hAnsi="Times New Roman CYR" w:cs="Times New Roman CYR"/>
        </w:rPr>
        <w:t xml:space="preserve"> Работа с информацией как часть познавательных универсальных учебных действий способствует формированию умений:</w:t>
      </w:r>
    </w:p>
    <w:bookmarkEnd w:id="240"/>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понимать, что текст произведения может быть представлен в иллюстрациях, различных видах зрительного искусства (фильм, спектакль и другие);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соотносить иллюстрацию с текстом произведения, читать отрывки из текста, которые соответствуют иллюстрации.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41" w:name="sub_21693"/>
      <w:r w:rsidRPr="001B584A">
        <w:rPr>
          <w:rFonts w:ascii="Times New Roman CYR" w:eastAsiaTheme="minorEastAsia" w:hAnsi="Times New Roman CYR" w:cs="Times New Roman CYR"/>
        </w:rPr>
        <w:t>Коммуникативные универсальные учебные действия способствуют формированию умений:</w:t>
      </w:r>
    </w:p>
    <w:bookmarkEnd w:id="241"/>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наизусть стихотворения, соблюдать орфоэпические и пунктуационные нормы;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пересказывать (устно) содержание произведения с опорой на вопросы, рисунки, предложенный план;</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объяснять своими словами значение изученных понятий; описывать своё настроение после слушания (чтения) стихотворений, сказок, рассказов.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42" w:name="sub_21694"/>
      <w:r w:rsidRPr="001B584A">
        <w:rPr>
          <w:rFonts w:ascii="Times New Roman CYR" w:eastAsiaTheme="minorEastAsia" w:hAnsi="Times New Roman CYR" w:cs="Times New Roman CYR"/>
        </w:rPr>
        <w:t>Регулятивные универсальные учебные действия способствуют формированию умений:</w:t>
      </w:r>
    </w:p>
    <w:bookmarkEnd w:id="242"/>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понимать и удерживать поставленную учебную задачу, в случае необходимости обращаться за помощью к учителю;</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проявлять желание самостоятельно читать, совершенствовать свой навык чтения;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 помощью учителя оценивать свои успехи (трудности) в освоении читательской 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43" w:name="sub_21695"/>
      <w:r w:rsidRPr="001B584A">
        <w:rPr>
          <w:rFonts w:ascii="Times New Roman CYR" w:eastAsiaTheme="minorEastAsia" w:hAnsi="Times New Roman CYR" w:cs="Times New Roman CYR"/>
        </w:rPr>
        <w:t>Совместная деятельность способствует формированию умений:</w:t>
      </w:r>
    </w:p>
    <w:bookmarkEnd w:id="243"/>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проявлять желание работать в парах, небольших группах;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проявлять культуру взаимодействия, терпение, умение договариваться, ответственно выполнять свою часть работы.</w:t>
      </w:r>
    </w:p>
    <w:p w:rsidR="001B584A" w:rsidRPr="008E6D7D" w:rsidRDefault="001B584A" w:rsidP="001B584A">
      <w:pPr>
        <w:widowControl w:val="0"/>
        <w:autoSpaceDE w:val="0"/>
        <w:autoSpaceDN w:val="0"/>
        <w:adjustRightInd w:val="0"/>
        <w:jc w:val="both"/>
        <w:rPr>
          <w:rFonts w:ascii="Times New Roman CYR" w:eastAsiaTheme="minorEastAsia" w:hAnsi="Times New Roman CYR" w:cs="Times New Roman CYR"/>
          <w:b/>
        </w:rPr>
      </w:pPr>
      <w:bookmarkStart w:id="244" w:name="sub_217"/>
      <w:r w:rsidRPr="008E6D7D">
        <w:rPr>
          <w:rFonts w:ascii="Times New Roman CYR" w:eastAsiaTheme="minorEastAsia" w:hAnsi="Times New Roman CYR" w:cs="Times New Roman CYR"/>
          <w:b/>
        </w:rPr>
        <w:t>Содержание обучения во 2 классе.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45" w:name="sub_2171"/>
      <w:bookmarkEnd w:id="244"/>
      <w:r w:rsidRPr="001B584A">
        <w:rPr>
          <w:rFonts w:ascii="Times New Roman CYR" w:eastAsiaTheme="minorEastAsia" w:hAnsi="Times New Roman CYR" w:cs="Times New Roman CYR"/>
        </w:rPr>
        <w:t xml:space="preserve"> 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46" w:name="sub_21711"/>
      <w:bookmarkEnd w:id="245"/>
      <w:r w:rsidRPr="001B584A">
        <w:rPr>
          <w:rFonts w:ascii="Times New Roman CYR" w:eastAsiaTheme="minorEastAsia" w:hAnsi="Times New Roman CYR" w:cs="Times New Roman CYR"/>
        </w:rPr>
        <w:t>Произведения для чтения: И.С. Никитин "Русь", Ф.П. Савинов "Родина", А.А. Прокофьев "Родина"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47" w:name="sub_2172"/>
      <w:bookmarkEnd w:id="246"/>
      <w:r w:rsidRPr="001B584A">
        <w:rPr>
          <w:rFonts w:ascii="Times New Roman CYR" w:eastAsiaTheme="minorEastAsia" w:hAnsi="Times New Roman CYR" w:cs="Times New Roman CYR"/>
        </w:rPr>
        <w:t xml:space="preserve"> 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48" w:name="sub_21721"/>
      <w:bookmarkEnd w:id="247"/>
      <w:r w:rsidRPr="001B584A">
        <w:rPr>
          <w:rFonts w:ascii="Times New Roman CYR" w:eastAsiaTheme="minorEastAsia" w:hAnsi="Times New Roman CYR" w:cs="Times New Roman CYR"/>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(1 -2 произведения) и другие.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49" w:name="sub_2173"/>
      <w:bookmarkEnd w:id="248"/>
      <w:r w:rsidRPr="001B584A">
        <w:rPr>
          <w:rFonts w:ascii="Times New Roman CYR" w:eastAsiaTheme="minorEastAsia" w:hAnsi="Times New Roman CYR" w:cs="Times New Roman CYR"/>
        </w:rPr>
        <w:t xml:space="preserve">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w:t>
      </w:r>
      <w:r w:rsidRPr="001B584A">
        <w:rPr>
          <w:rFonts w:ascii="Times New Roman CYR" w:eastAsiaTheme="minorEastAsia" w:hAnsi="Times New Roman CYR" w:cs="Times New Roman CYR"/>
        </w:rPr>
        <w:lastRenderedPageBreak/>
        <w:t>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50" w:name="sub_21731"/>
      <w:bookmarkEnd w:id="249"/>
      <w:r w:rsidRPr="001B584A">
        <w:rPr>
          <w:rFonts w:ascii="Times New Roman CYR" w:eastAsiaTheme="minorEastAsia" w:hAnsi="Times New Roman CYR" w:cs="Times New Roman CYR"/>
        </w:rPr>
        <w:t xml:space="preserve"> 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1B584A">
        <w:rPr>
          <w:rFonts w:ascii="Times New Roman CYR" w:eastAsiaTheme="minorEastAsia" w:hAnsi="Times New Roman CYR" w:cs="Times New Roman CYR"/>
        </w:rPr>
        <w:t>Скребицкий</w:t>
      </w:r>
      <w:proofErr w:type="spellEnd"/>
      <w:r w:rsidRPr="001B584A">
        <w:rPr>
          <w:rFonts w:ascii="Times New Roman CYR" w:eastAsiaTheme="minorEastAsia" w:hAnsi="Times New Roman CYR" w:cs="Times New Roman CYR"/>
        </w:rPr>
        <w:t xml:space="preserve">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51" w:name="sub_2174"/>
      <w:bookmarkEnd w:id="250"/>
      <w:r w:rsidRPr="001B584A">
        <w:rPr>
          <w:rFonts w:ascii="Times New Roman CYR" w:eastAsiaTheme="minorEastAsia" w:hAnsi="Times New Roman CYR" w:cs="Times New Roman CYR"/>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52" w:name="sub_21741"/>
      <w:bookmarkEnd w:id="251"/>
      <w:r w:rsidRPr="001B584A">
        <w:rPr>
          <w:rFonts w:ascii="Times New Roman CYR" w:eastAsiaTheme="minorEastAsia" w:hAnsi="Times New Roman CYR" w:cs="Times New Roman CYR"/>
        </w:rPr>
        <w:t xml:space="preserve"> 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53" w:name="sub_2175"/>
      <w:bookmarkEnd w:id="252"/>
      <w:r w:rsidRPr="001B584A">
        <w:rPr>
          <w:rFonts w:ascii="Times New Roman CYR" w:eastAsiaTheme="minorEastAsia" w:hAnsi="Times New Roman CYR" w:cs="Times New Roman CYR"/>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Тема дружбы, взаимопомощи в произведениях зарубежных авторов (снять). Составление плана произведения: части текста, их главные темы. Иллюстрации, их значение в раскрытии содержания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54" w:name="sub_21751"/>
      <w:bookmarkEnd w:id="253"/>
      <w:r w:rsidRPr="001B584A">
        <w:rPr>
          <w:rFonts w:ascii="Times New Roman CYR" w:eastAsiaTheme="minorEastAsia" w:hAnsi="Times New Roman CYR" w:cs="Times New Roman CYR"/>
        </w:rPr>
        <w:t xml:space="preserve"> Произведения для чтения: народная сказка "Золотая рыбка", A. С. Пушкин "Сказка о рыбаке и рыбке", народная сказка "Морозко", B. Ф. Одоевский "Мороз Иванович", В.И. Даль "Девочка Снегурочка" и другие.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55" w:name="sub_2176"/>
      <w:bookmarkEnd w:id="254"/>
      <w:r w:rsidRPr="001B584A">
        <w:rPr>
          <w:rFonts w:ascii="Times New Roman CYR" w:eastAsiaTheme="minorEastAsia" w:hAnsi="Times New Roman CYR" w:cs="Times New Roman CYR"/>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56" w:name="sub_21761"/>
      <w:bookmarkEnd w:id="255"/>
      <w:r w:rsidRPr="001B584A">
        <w:rPr>
          <w:rFonts w:ascii="Times New Roman CYR" w:eastAsiaTheme="minorEastAsia" w:hAnsi="Times New Roman CYR" w:cs="Times New Roman CYR"/>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57" w:name="sub_2177"/>
      <w:bookmarkEnd w:id="256"/>
      <w:r w:rsidRPr="001B584A">
        <w:rPr>
          <w:rFonts w:ascii="Times New Roman CYR" w:eastAsiaTheme="minorEastAsia" w:hAnsi="Times New Roman CYR" w:cs="Times New Roman CYR"/>
        </w:rPr>
        <w:t xml:space="preserve"> 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58" w:name="sub_21771"/>
      <w:bookmarkEnd w:id="257"/>
      <w:r w:rsidRPr="001B584A">
        <w:rPr>
          <w:rFonts w:ascii="Times New Roman CYR" w:eastAsiaTheme="minorEastAsia" w:hAnsi="Times New Roman CYR" w:cs="Times New Roman CYR"/>
        </w:rPr>
        <w:t xml:space="preserve"> Произведения для чтения: Л.Н. Толстой "Отец и сыновья", А.А. Плещеев "Песня матери", В.А. Осеева "Сыновья", С.В. Михалков "Быль для детей", С.А. Баруздин "Салют" и другое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59" w:name="sub_2178"/>
      <w:bookmarkEnd w:id="258"/>
      <w:r w:rsidRPr="001B584A">
        <w:rPr>
          <w:rFonts w:ascii="Times New Roman CYR" w:eastAsiaTheme="minorEastAsia" w:hAnsi="Times New Roman CYR" w:cs="Times New Roman CYR"/>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60" w:name="sub_21781"/>
      <w:bookmarkEnd w:id="259"/>
      <w:r w:rsidRPr="001B584A">
        <w:rPr>
          <w:rFonts w:ascii="Times New Roman CYR" w:eastAsiaTheme="minorEastAsia" w:hAnsi="Times New Roman CYR" w:cs="Times New Roman CYR"/>
        </w:rPr>
        <w:t>Произведения для чтения: Ш. Перро "Кот в сапогах", Х.-К. Андерсен "Пятеро из одного стручка"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61" w:name="sub_2179"/>
      <w:bookmarkEnd w:id="260"/>
      <w:r w:rsidRPr="001B584A">
        <w:rPr>
          <w:rFonts w:ascii="Times New Roman CYR" w:eastAsiaTheme="minorEastAsia" w:hAnsi="Times New Roman CYR" w:cs="Times New Roman CYR"/>
        </w:rPr>
        <w:t xml:space="preserve">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w:t>
      </w:r>
      <w:r w:rsidRPr="001B584A">
        <w:rPr>
          <w:rFonts w:ascii="Times New Roman CYR" w:eastAsiaTheme="minorEastAsia" w:hAnsi="Times New Roman CYR" w:cs="Times New Roman CYR"/>
        </w:rPr>
        <w:lastRenderedPageBreak/>
        <w:t>книг на основе рекомендательного списка, тематические картотеки библиотеки. Книга учебная, художественная, справочная.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62" w:name="sub_21710"/>
      <w:bookmarkEnd w:id="261"/>
      <w:r w:rsidRPr="001B584A">
        <w:rPr>
          <w:rFonts w:ascii="Times New Roman CYR" w:eastAsiaTheme="minorEastAsia" w:hAnsi="Times New Roman CYR" w:cs="Times New Roman CYR"/>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63" w:name="sub_217101"/>
      <w:bookmarkEnd w:id="262"/>
      <w:r w:rsidRPr="001B584A">
        <w:rPr>
          <w:rFonts w:ascii="Times New Roman CYR" w:eastAsiaTheme="minorEastAsia" w:hAnsi="Times New Roman CYR" w:cs="Times New Roman CYR"/>
        </w:rPr>
        <w:t>Базовые логические и исследовательские действия как часть познавательных универсальных учебных действий способствуют формированию умений:</w:t>
      </w:r>
    </w:p>
    <w:bookmarkEnd w:id="263"/>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характеризовать (кратко) особенности жанров (произведения устного народного творчества, литературная сказка, рассказ, басня, стихотворение);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64" w:name="sub_217102"/>
      <w:r w:rsidRPr="001B584A">
        <w:rPr>
          <w:rFonts w:ascii="Times New Roman CYR" w:eastAsiaTheme="minorEastAsia" w:hAnsi="Times New Roman CYR" w:cs="Times New Roman CYR"/>
        </w:rPr>
        <w:t>. Работа с информацией как часть познавательных универсальных учебных действий способствует формированию умений:</w:t>
      </w:r>
    </w:p>
    <w:bookmarkEnd w:id="264"/>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соотносить иллюстрации с текстом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ориентироваться в содержании книги, каталоге, выбирать книгу по автору, каталогу на основе рекомендованного списка;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 информации, представленной в оглавлении, в иллюстрациях предполагать тему и содержание книги;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пользоваться словарями для уточнения значения незнакомого слова.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65" w:name="sub_217103"/>
      <w:r w:rsidRPr="001B584A">
        <w:rPr>
          <w:rFonts w:ascii="Times New Roman CYR" w:eastAsiaTheme="minorEastAsia" w:hAnsi="Times New Roman CYR" w:cs="Times New Roman CYR"/>
        </w:rPr>
        <w:t>Коммуникативные универсальные учебные действия способствуют формированию умений:</w:t>
      </w:r>
    </w:p>
    <w:bookmarkEnd w:id="265"/>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пересказывать подробно и выборочно прочитанное произведение;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обсуждать (в парах, группах) содержание текста, формулировать (устно) простые выводы на основе прочитанного (прослушанного)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описывать (устно) картины природы;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сочинять по аналогии с прочитанным загадки, рассказы, небольшие сказки;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участвовать в инсценировках и драматизации отрывков из художественных произведений.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66" w:name="sub_217104"/>
      <w:r w:rsidRPr="001B584A">
        <w:rPr>
          <w:rFonts w:ascii="Times New Roman CYR" w:eastAsiaTheme="minorEastAsia" w:hAnsi="Times New Roman CYR" w:cs="Times New Roman CYR"/>
        </w:rPr>
        <w:t>Регулятивные универсальные учебные действия способствуют формированию умений:</w:t>
      </w:r>
    </w:p>
    <w:bookmarkEnd w:id="266"/>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оценивать своё эмоциональное состояние, возникшее при прочтении (слушании)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удерживать в памяти последовательность событий прослушанного (прочитанного) текста;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контролировать выполнение поставленной учебной задачи при чтении (слушании)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проверять (по образцу) выполнение поставленной учебной задачи.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67" w:name="sub_217105"/>
      <w:r w:rsidRPr="001B584A">
        <w:rPr>
          <w:rFonts w:ascii="Times New Roman CYR" w:eastAsiaTheme="minorEastAsia" w:hAnsi="Times New Roman CYR" w:cs="Times New Roman CYR"/>
        </w:rPr>
        <w:t>Совместная деятельность способствует формированию умений:</w:t>
      </w:r>
    </w:p>
    <w:bookmarkEnd w:id="267"/>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выбирать себе партнёров по совместной 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распределять работу, договариваться, приходить к общему решению, отвечать за общий результат работы.</w:t>
      </w:r>
    </w:p>
    <w:p w:rsidR="001B584A" w:rsidRPr="008E6D7D" w:rsidRDefault="001B584A" w:rsidP="001B584A">
      <w:pPr>
        <w:widowControl w:val="0"/>
        <w:autoSpaceDE w:val="0"/>
        <w:autoSpaceDN w:val="0"/>
        <w:adjustRightInd w:val="0"/>
        <w:jc w:val="both"/>
        <w:rPr>
          <w:rFonts w:ascii="Times New Roman CYR" w:eastAsiaTheme="minorEastAsia" w:hAnsi="Times New Roman CYR" w:cs="Times New Roman CYR"/>
          <w:b/>
        </w:rPr>
      </w:pPr>
      <w:bookmarkStart w:id="268" w:name="sub_218"/>
      <w:r w:rsidRPr="008E6D7D">
        <w:rPr>
          <w:rFonts w:ascii="Times New Roman CYR" w:eastAsiaTheme="minorEastAsia" w:hAnsi="Times New Roman CYR" w:cs="Times New Roman CYR"/>
          <w:b/>
        </w:rPr>
        <w:t>Содержание обучения в 3 классе.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69" w:name="sub_2181"/>
      <w:bookmarkEnd w:id="268"/>
      <w:r w:rsidRPr="001B584A">
        <w:rPr>
          <w:rFonts w:ascii="Times New Roman CYR" w:eastAsiaTheme="minorEastAsia" w:hAnsi="Times New Roman CYR" w:cs="Times New Roman CYR"/>
        </w:rP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70" w:name="sub_21811"/>
      <w:bookmarkEnd w:id="269"/>
      <w:r w:rsidRPr="001B584A">
        <w:rPr>
          <w:rFonts w:ascii="Times New Roman CYR" w:eastAsiaTheme="minorEastAsia" w:hAnsi="Times New Roman CYR" w:cs="Times New Roman CYR"/>
        </w:rPr>
        <w:lastRenderedPageBreak/>
        <w:t>Произведения для чтения: К.Д. Ушинский "Наше отечество", М.М. Пришвин "Моя Родина", С.А. Васильев "Россия", Н.П. Кончаловская "Наша древняя столица" (отрывки) и другое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71" w:name="sub_2182"/>
      <w:bookmarkEnd w:id="270"/>
      <w:r w:rsidRPr="001B584A">
        <w:rPr>
          <w:rFonts w:ascii="Times New Roman CYR" w:eastAsiaTheme="minorEastAsia" w:hAnsi="Times New Roman CYR" w:cs="Times New Roman CYR"/>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72" w:name="sub_2183"/>
      <w:bookmarkEnd w:id="271"/>
      <w:r w:rsidRPr="001B584A">
        <w:rPr>
          <w:rFonts w:ascii="Times New Roman CYR" w:eastAsiaTheme="minorEastAsia" w:hAnsi="Times New Roman CYR" w:cs="Times New Roman CYR"/>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Ю.А. Васнецова, И</w:t>
      </w:r>
      <w:proofErr w:type="gramStart"/>
      <w:r w:rsidRPr="001B584A">
        <w:rPr>
          <w:rFonts w:ascii="Times New Roman CYR" w:eastAsiaTheme="minorEastAsia" w:hAnsi="Times New Roman CYR" w:cs="Times New Roman CYR"/>
        </w:rPr>
        <w:t xml:space="preserve"> .</w:t>
      </w:r>
      <w:proofErr w:type="gramEnd"/>
      <w:r w:rsidRPr="001B584A">
        <w:rPr>
          <w:rFonts w:ascii="Times New Roman CYR" w:eastAsiaTheme="minorEastAsia" w:hAnsi="Times New Roman CYR" w:cs="Times New Roman CYR"/>
        </w:rPr>
        <w:t>Я. Билибина, В.М. Конашевич). Отражение в сказках народного быта и культуры. Составление плана сказки.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73" w:name="sub_2184"/>
      <w:bookmarkEnd w:id="272"/>
      <w:r w:rsidRPr="001B584A">
        <w:rPr>
          <w:rFonts w:ascii="Times New Roman CYR" w:eastAsiaTheme="minorEastAsia" w:hAnsi="Times New Roman CYR" w:cs="Times New Roman CYR"/>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74" w:name="sub_21841"/>
      <w:bookmarkEnd w:id="273"/>
      <w:r w:rsidRPr="001B584A">
        <w:rPr>
          <w:rFonts w:ascii="Times New Roman CYR" w:eastAsiaTheme="minorEastAsia" w:hAnsi="Times New Roman CYR" w:cs="Times New Roman CYR"/>
        </w:rPr>
        <w:t>. Произведения для чтения: малые жанры фольклора, русская народная сказка "Иван-царевич и серый волк", былина об Илье Муромце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75" w:name="sub_2185"/>
      <w:bookmarkEnd w:id="274"/>
      <w:r w:rsidRPr="001B584A">
        <w:rPr>
          <w:rFonts w:ascii="Times New Roman CYR" w:eastAsiaTheme="minorEastAsia" w:hAnsi="Times New Roman CYR" w:cs="Times New Roman CYR"/>
        </w:rPr>
        <w:t xml:space="preserve">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w:t>
      </w:r>
      <w:proofErr w:type="spellStart"/>
      <w:r w:rsidRPr="001B584A">
        <w:rPr>
          <w:rFonts w:ascii="Times New Roman CYR" w:eastAsiaTheme="minorEastAsia" w:hAnsi="Times New Roman CYR" w:cs="Times New Roman CYR"/>
        </w:rPr>
        <w:t>Гвидоне</w:t>
      </w:r>
      <w:proofErr w:type="spellEnd"/>
      <w:r w:rsidRPr="001B584A">
        <w:rPr>
          <w:rFonts w:ascii="Times New Roman CYR" w:eastAsiaTheme="minorEastAsia" w:hAnsi="Times New Roman CYR" w:cs="Times New Roman CYR"/>
        </w:rPr>
        <w:t xml:space="preserve"> </w:t>
      </w:r>
      <w:proofErr w:type="spellStart"/>
      <w:r w:rsidRPr="001B584A">
        <w:rPr>
          <w:rFonts w:ascii="Times New Roman CYR" w:eastAsiaTheme="minorEastAsia" w:hAnsi="Times New Roman CYR" w:cs="Times New Roman CYR"/>
        </w:rPr>
        <w:t>Салтановиче</w:t>
      </w:r>
      <w:proofErr w:type="spellEnd"/>
      <w:r w:rsidRPr="001B584A">
        <w:rPr>
          <w:rFonts w:ascii="Times New Roman CYR" w:eastAsiaTheme="minorEastAsia" w:hAnsi="Times New Roman CYR" w:cs="Times New Roman CYR"/>
        </w:rPr>
        <w:t xml:space="preserve">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76" w:name="sub_21851"/>
      <w:bookmarkEnd w:id="275"/>
      <w:r w:rsidRPr="001B584A">
        <w:rPr>
          <w:rFonts w:ascii="Times New Roman CYR" w:eastAsiaTheme="minorEastAsia" w:hAnsi="Times New Roman CYR" w:cs="Times New Roman CYR"/>
        </w:rPr>
        <w:t xml:space="preserve">Произведения для чтения: А.С. Пушкин "Сказка о царе Салтане, о сыне его славном и могучем богатыре князе </w:t>
      </w:r>
      <w:proofErr w:type="spellStart"/>
      <w:r w:rsidRPr="001B584A">
        <w:rPr>
          <w:rFonts w:ascii="Times New Roman CYR" w:eastAsiaTheme="minorEastAsia" w:hAnsi="Times New Roman CYR" w:cs="Times New Roman CYR"/>
        </w:rPr>
        <w:t>Гвидоне</w:t>
      </w:r>
      <w:proofErr w:type="spellEnd"/>
      <w:r w:rsidRPr="001B584A">
        <w:rPr>
          <w:rFonts w:ascii="Times New Roman CYR" w:eastAsiaTheme="minorEastAsia" w:hAnsi="Times New Roman CYR" w:cs="Times New Roman CYR"/>
        </w:rPr>
        <w:t xml:space="preserve"> </w:t>
      </w:r>
      <w:proofErr w:type="spellStart"/>
      <w:r w:rsidRPr="001B584A">
        <w:rPr>
          <w:rFonts w:ascii="Times New Roman CYR" w:eastAsiaTheme="minorEastAsia" w:hAnsi="Times New Roman CYR" w:cs="Times New Roman CYR"/>
        </w:rPr>
        <w:t>Салтановиче</w:t>
      </w:r>
      <w:proofErr w:type="spellEnd"/>
      <w:r w:rsidRPr="001B584A">
        <w:rPr>
          <w:rFonts w:ascii="Times New Roman CYR" w:eastAsiaTheme="minorEastAsia" w:hAnsi="Times New Roman CYR" w:cs="Times New Roman CYR"/>
        </w:rPr>
        <w:t xml:space="preserve"> и о прекрасной царевне Лебеди", "В тот год осенняя погода...", "Опрятней модного паркета..."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77" w:name="sub_2186"/>
      <w:bookmarkEnd w:id="276"/>
      <w:r w:rsidRPr="001B584A">
        <w:rPr>
          <w:rFonts w:ascii="Times New Roman CYR" w:eastAsiaTheme="minorEastAsia" w:hAnsi="Times New Roman CYR" w:cs="Times New Roman CYR"/>
        </w:rPr>
        <w:t>Творчество И.А. Крылова. Басня произведение-поучение, которое помогает увидеть свои и 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78" w:name="sub_21861"/>
      <w:bookmarkEnd w:id="277"/>
      <w:r w:rsidRPr="001B584A">
        <w:rPr>
          <w:rFonts w:ascii="Times New Roman CYR" w:eastAsiaTheme="minorEastAsia" w:hAnsi="Times New Roman CYR" w:cs="Times New Roman CYR"/>
        </w:rPr>
        <w:t>Произведения для чтения: И.А. Крылов "Ворона и Лисица", "Лисица и виноград", "Мартышка и очки"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79" w:name="sub_2187"/>
      <w:bookmarkEnd w:id="278"/>
      <w:r w:rsidRPr="001B584A">
        <w:rPr>
          <w:rFonts w:ascii="Times New Roman CYR" w:eastAsiaTheme="minorEastAsia" w:hAnsi="Times New Roman CYR" w:cs="Times New Roman CYR"/>
        </w:rPr>
        <w:t>Картины природы в произведениях поэтов и писателей XIX-XX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80" w:name="sub_21871"/>
      <w:bookmarkEnd w:id="279"/>
      <w:r w:rsidRPr="001B584A">
        <w:rPr>
          <w:rFonts w:ascii="Times New Roman CYR" w:eastAsiaTheme="minorEastAsia" w:hAnsi="Times New Roman CYR" w:cs="Times New Roman CYR"/>
        </w:rPr>
        <w:t xml:space="preserve">Произведения для чтения: Ф.И. Тютчев "Есть в осени первоначальной...", А.А. Фет "Кот поёт, глаза </w:t>
      </w:r>
      <w:proofErr w:type="spellStart"/>
      <w:r w:rsidRPr="001B584A">
        <w:rPr>
          <w:rFonts w:ascii="Times New Roman CYR" w:eastAsiaTheme="minorEastAsia" w:hAnsi="Times New Roman CYR" w:cs="Times New Roman CYR"/>
        </w:rPr>
        <w:t>прищуря</w:t>
      </w:r>
      <w:proofErr w:type="spellEnd"/>
      <w:r w:rsidRPr="001B584A">
        <w:rPr>
          <w:rFonts w:ascii="Times New Roman CYR" w:eastAsiaTheme="minorEastAsia" w:hAnsi="Times New Roman CYR" w:cs="Times New Roman CYR"/>
        </w:rPr>
        <w:t>",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81" w:name="sub_2188"/>
      <w:bookmarkEnd w:id="280"/>
      <w:r w:rsidRPr="001B584A">
        <w:rPr>
          <w:rFonts w:ascii="Times New Roman CYR" w:eastAsiaTheme="minorEastAsia" w:hAnsi="Times New Roman CYR" w:cs="Times New Roman CYR"/>
        </w:rPr>
        <w:t xml:space="preserve">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w:t>
      </w:r>
      <w:r w:rsidRPr="001B584A">
        <w:rPr>
          <w:rFonts w:ascii="Times New Roman CYR" w:eastAsiaTheme="minorEastAsia" w:hAnsi="Times New Roman CYR" w:cs="Times New Roman CYR"/>
        </w:rPr>
        <w:lastRenderedPageBreak/>
        <w:t>особенности текста-описания, текста-рассуждения.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82" w:name="sub_21881"/>
      <w:bookmarkEnd w:id="281"/>
      <w:r w:rsidRPr="001B584A">
        <w:rPr>
          <w:rFonts w:ascii="Times New Roman CYR" w:eastAsiaTheme="minorEastAsia" w:hAnsi="Times New Roman CYR" w:cs="Times New Roman CYR"/>
        </w:rPr>
        <w:t>Произведения для чтения: Л.Н. Толстой "Лебеди", "Зайцы", "Прыжок", "Акула" и другие.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83" w:name="sub_2189"/>
      <w:bookmarkEnd w:id="282"/>
      <w:r w:rsidRPr="001B584A">
        <w:rPr>
          <w:rFonts w:ascii="Times New Roman CYR" w:eastAsiaTheme="minorEastAsia" w:hAnsi="Times New Roman CYR" w:cs="Times New Roman CYR"/>
        </w:rPr>
        <w:t>21.8.9. 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84" w:name="sub_21891"/>
      <w:bookmarkEnd w:id="283"/>
      <w:r w:rsidRPr="001B584A">
        <w:rPr>
          <w:rFonts w:ascii="Times New Roman CYR" w:eastAsiaTheme="minorEastAsia" w:hAnsi="Times New Roman CYR" w:cs="Times New Roman CYR"/>
        </w:rPr>
        <w:t>Произведения для чтения: В.М. Гаршин "Лягушка- путешественница", И.С. Соколов-Микитов "</w:t>
      </w:r>
      <w:proofErr w:type="spellStart"/>
      <w:r w:rsidRPr="001B584A">
        <w:rPr>
          <w:rFonts w:ascii="Times New Roman CYR" w:eastAsiaTheme="minorEastAsia" w:hAnsi="Times New Roman CYR" w:cs="Times New Roman CYR"/>
        </w:rPr>
        <w:t>Листопадничек</w:t>
      </w:r>
      <w:proofErr w:type="spellEnd"/>
      <w:r w:rsidRPr="001B584A">
        <w:rPr>
          <w:rFonts w:ascii="Times New Roman CYR" w:eastAsiaTheme="minorEastAsia" w:hAnsi="Times New Roman CYR" w:cs="Times New Roman CYR"/>
        </w:rPr>
        <w:t xml:space="preserve">", М. Горький "Случай с </w:t>
      </w:r>
      <w:proofErr w:type="spellStart"/>
      <w:r w:rsidRPr="001B584A">
        <w:rPr>
          <w:rFonts w:ascii="Times New Roman CYR" w:eastAsiaTheme="minorEastAsia" w:hAnsi="Times New Roman CYR" w:cs="Times New Roman CYR"/>
        </w:rPr>
        <w:t>Евсейкой</w:t>
      </w:r>
      <w:proofErr w:type="spellEnd"/>
      <w:r w:rsidRPr="001B584A">
        <w:rPr>
          <w:rFonts w:ascii="Times New Roman CYR" w:eastAsiaTheme="minorEastAsia" w:hAnsi="Times New Roman CYR" w:cs="Times New Roman CYR"/>
        </w:rPr>
        <w:t>"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85" w:name="sub_21810"/>
      <w:bookmarkEnd w:id="284"/>
      <w:r w:rsidRPr="001B584A">
        <w:rPr>
          <w:rFonts w:ascii="Times New Roman CYR" w:eastAsiaTheme="minorEastAsia" w:hAnsi="Times New Roman CYR" w:cs="Times New Roman CYR"/>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86" w:name="sub_218101"/>
      <w:bookmarkEnd w:id="285"/>
      <w:r w:rsidRPr="001B584A">
        <w:rPr>
          <w:rFonts w:ascii="Times New Roman CYR" w:eastAsiaTheme="minorEastAsia" w:hAnsi="Times New Roman CYR" w:cs="Times New Roman CYR"/>
        </w:rPr>
        <w:t xml:space="preserve">Произведения для чтения: Б.С. Житков "Про обезьянку", К.Г. Паустовский "Барсучий нос", "Кот </w:t>
      </w:r>
      <w:proofErr w:type="spellStart"/>
      <w:r w:rsidRPr="001B584A">
        <w:rPr>
          <w:rFonts w:ascii="Times New Roman CYR" w:eastAsiaTheme="minorEastAsia" w:hAnsi="Times New Roman CYR" w:cs="Times New Roman CYR"/>
        </w:rPr>
        <w:t>Варюга</w:t>
      </w:r>
      <w:proofErr w:type="spellEnd"/>
      <w:r w:rsidRPr="001B584A">
        <w:rPr>
          <w:rFonts w:ascii="Times New Roman CYR" w:eastAsiaTheme="minorEastAsia" w:hAnsi="Times New Roman CYR" w:cs="Times New Roman CYR"/>
        </w:rPr>
        <w:t xml:space="preserve">", Д.Н. Мамин-Сибиряк "Приёмыш", А.И. Куприн "Барбос и </w:t>
      </w:r>
      <w:proofErr w:type="spellStart"/>
      <w:r w:rsidRPr="001B584A">
        <w:rPr>
          <w:rFonts w:ascii="Times New Roman CYR" w:eastAsiaTheme="minorEastAsia" w:hAnsi="Times New Roman CYR" w:cs="Times New Roman CYR"/>
        </w:rPr>
        <w:t>Жулька</w:t>
      </w:r>
      <w:proofErr w:type="spellEnd"/>
      <w:r w:rsidRPr="001B584A">
        <w:rPr>
          <w:rFonts w:ascii="Times New Roman CYR" w:eastAsiaTheme="minorEastAsia" w:hAnsi="Times New Roman CYR" w:cs="Times New Roman CYR"/>
        </w:rPr>
        <w:t>" и другое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87" w:name="sub_121811"/>
      <w:bookmarkEnd w:id="286"/>
      <w:r w:rsidRPr="001B584A">
        <w:rPr>
          <w:rFonts w:ascii="Times New Roman CYR" w:eastAsiaTheme="minorEastAsia" w:hAnsi="Times New Roman CYR" w:cs="Times New Roman CYR"/>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88" w:name="sub_218111"/>
      <w:bookmarkEnd w:id="287"/>
      <w:r w:rsidRPr="001B584A">
        <w:rPr>
          <w:rFonts w:ascii="Times New Roman CYR" w:eastAsiaTheme="minorEastAsia" w:hAnsi="Times New Roman CYR" w:cs="Times New Roman CYR"/>
        </w:rPr>
        <w:t>Произведения для чтения: Л. Пантелеев "На ялике", А. Гайдар "Тимур и его команда" (отрывки), Л. Кассиль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89" w:name="sub_21812"/>
      <w:bookmarkEnd w:id="288"/>
      <w:r w:rsidRPr="001B584A">
        <w:rPr>
          <w:rFonts w:ascii="Times New Roman CYR" w:eastAsiaTheme="minorEastAsia" w:hAnsi="Times New Roman CYR" w:cs="Times New Roman CYR"/>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90" w:name="sub_218121"/>
      <w:bookmarkEnd w:id="289"/>
      <w:r w:rsidRPr="001B584A">
        <w:rPr>
          <w:rFonts w:ascii="Times New Roman CYR" w:eastAsiaTheme="minorEastAsia" w:hAnsi="Times New Roman CYR" w:cs="Times New Roman CYR"/>
        </w:rPr>
        <w:t>Произведения для чтения: В.Ю. Драгунский "Денискины рассказы" (1-2 произведения), Н.Н. Носов "Весёлая семейка" (1-2 рассказа из цикла)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91" w:name="sub_21813"/>
      <w:bookmarkEnd w:id="290"/>
      <w:r w:rsidRPr="001B584A">
        <w:rPr>
          <w:rFonts w:ascii="Times New Roman CYR" w:eastAsiaTheme="minorEastAsia" w:hAnsi="Times New Roman CYR" w:cs="Times New Roman CYR"/>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w:t>
      </w:r>
      <w:proofErr w:type="spellStart"/>
      <w:r w:rsidRPr="001B584A">
        <w:rPr>
          <w:rFonts w:ascii="Times New Roman CYR" w:eastAsiaTheme="minorEastAsia" w:hAnsi="Times New Roman CYR" w:cs="Times New Roman CYR"/>
        </w:rPr>
        <w:t>Заходер</w:t>
      </w:r>
      <w:proofErr w:type="spellEnd"/>
      <w:r w:rsidRPr="001B584A">
        <w:rPr>
          <w:rFonts w:ascii="Times New Roman CYR" w:eastAsiaTheme="minorEastAsia" w:hAnsi="Times New Roman CYR" w:cs="Times New Roman CYR"/>
        </w:rPr>
        <w:t>.</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92" w:name="sub_218131"/>
      <w:bookmarkEnd w:id="291"/>
      <w:r w:rsidRPr="001B584A">
        <w:rPr>
          <w:rFonts w:ascii="Times New Roman CYR" w:eastAsiaTheme="minorEastAsia" w:hAnsi="Times New Roman CYR" w:cs="Times New Roman CYR"/>
        </w:rPr>
        <w:t>Произведения для чтения: Х.-К. Андерсен "Гадкий утёнок", Ш. Перро "Подарок феи"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93" w:name="sub_21814"/>
      <w:bookmarkEnd w:id="292"/>
      <w:r w:rsidRPr="001B584A">
        <w:rPr>
          <w:rFonts w:ascii="Times New Roman CYR" w:eastAsiaTheme="minorEastAsia" w:hAnsi="Times New Roman CYR" w:cs="Times New Roman CYR"/>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94" w:name="sub_21815"/>
      <w:bookmarkEnd w:id="293"/>
      <w:r w:rsidRPr="001B584A">
        <w:rPr>
          <w:rFonts w:ascii="Times New Roman CYR" w:eastAsiaTheme="minorEastAsia" w:hAnsi="Times New Roman CYR" w:cs="Times New Roman CYR"/>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95" w:name="sub_218151"/>
      <w:bookmarkEnd w:id="294"/>
      <w:r w:rsidRPr="001B584A">
        <w:rPr>
          <w:rFonts w:ascii="Times New Roman CYR" w:eastAsiaTheme="minorEastAsia" w:hAnsi="Times New Roman CYR" w:cs="Times New Roman CYR"/>
        </w:rPr>
        <w:t>Базовые логические и исследовательские действия как часть познавательных универсальных учебных действий способствуют формированию умений:</w:t>
      </w:r>
    </w:p>
    <w:bookmarkEnd w:id="295"/>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доступные по восприятию и небольшие по объёму прозаические и стихотворные произведения (без отметочного оценивания);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сказочные и реалистические, лирические и эпические, народные и авторские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конструировать план текста, дополнять и восстанавливать нарушенную последовательность;</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сравнивать произведения, относящиеся к одной теме, но разным жанрам; произведения одного жанра, но разной тематики;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исследовать текст: находить описания в произведениях разных жанров (портрет, пейзаж, интерьер).</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96" w:name="sub_218152"/>
      <w:r w:rsidRPr="001B584A">
        <w:rPr>
          <w:rFonts w:ascii="Times New Roman CYR" w:eastAsiaTheme="minorEastAsia" w:hAnsi="Times New Roman CYR" w:cs="Times New Roman CYR"/>
        </w:rPr>
        <w:t xml:space="preserve">Работа с информацией как часть познавательных универсальных учебных действий способствуют </w:t>
      </w:r>
      <w:r w:rsidRPr="001B584A">
        <w:rPr>
          <w:rFonts w:ascii="Times New Roman CYR" w:eastAsiaTheme="minorEastAsia" w:hAnsi="Times New Roman CYR" w:cs="Times New Roman CYR"/>
        </w:rPr>
        <w:lastRenderedPageBreak/>
        <w:t>формированию умений:</w:t>
      </w:r>
    </w:p>
    <w:bookmarkEnd w:id="296"/>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сравнивать информацию словесную (текст), графическую или изобразительную (иллюстрация), звуковую (музыкальное произведение);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выбирать книгу в библиотеке в соответствии с учебной задачей; составлять аннотацию.</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97" w:name="sub_218153"/>
      <w:r w:rsidRPr="001B584A">
        <w:rPr>
          <w:rFonts w:ascii="Times New Roman CYR" w:eastAsiaTheme="minorEastAsia" w:hAnsi="Times New Roman CYR" w:cs="Times New Roman CYR"/>
        </w:rPr>
        <w:t>Коммуникативные универсальные учебные действия способствуют формированию умений:</w:t>
      </w:r>
    </w:p>
    <w:bookmarkEnd w:id="297"/>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текст с разными интонациями, передавая своё отношение к событиям, героям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формулировать вопросы по основным событиям текста;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пересказывать текст (подробно, выборочно, с изменением лица);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выразительно исполнять стихотворное произведение, создавая соответствующее настроение;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сочинять простые истории (сказки, рассказы) по аналогии.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98" w:name="sub_218154"/>
      <w:r w:rsidRPr="001B584A">
        <w:rPr>
          <w:rFonts w:ascii="Times New Roman CYR" w:eastAsiaTheme="minorEastAsia" w:hAnsi="Times New Roman CYR" w:cs="Times New Roman CYR"/>
        </w:rPr>
        <w:t>Регулятивные универсальные учебные способствуют формированию умений:</w:t>
      </w:r>
    </w:p>
    <w:bookmarkEnd w:id="298"/>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оценивать качество своего восприятия текста на слух;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299" w:name="sub_218155"/>
      <w:r w:rsidRPr="001B584A">
        <w:rPr>
          <w:rFonts w:ascii="Times New Roman CYR" w:eastAsiaTheme="minorEastAsia" w:hAnsi="Times New Roman CYR" w:cs="Times New Roman CYR"/>
        </w:rPr>
        <w:t>Совместная деятельность способствует формированию умений:</w:t>
      </w:r>
    </w:p>
    <w:bookmarkEnd w:id="299"/>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участвовать в совместной деятельности: выполнять роли лидера, подчинённого, соблюдать равноправие и дружелюбие;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осуществлять взаимопомощь, проявлять ответственность при выполнении своей части работы, оценивать свой вклад в общее дело.</w:t>
      </w:r>
    </w:p>
    <w:p w:rsidR="008E6D7D" w:rsidRDefault="001B584A" w:rsidP="001B584A">
      <w:pPr>
        <w:widowControl w:val="0"/>
        <w:autoSpaceDE w:val="0"/>
        <w:autoSpaceDN w:val="0"/>
        <w:adjustRightInd w:val="0"/>
        <w:jc w:val="both"/>
        <w:rPr>
          <w:rFonts w:ascii="Times New Roman CYR" w:eastAsiaTheme="minorEastAsia" w:hAnsi="Times New Roman CYR" w:cs="Times New Roman CYR"/>
          <w:b/>
        </w:rPr>
      </w:pPr>
      <w:bookmarkStart w:id="300" w:name="sub_219"/>
      <w:r w:rsidRPr="008E6D7D">
        <w:rPr>
          <w:rFonts w:ascii="Times New Roman CYR" w:eastAsiaTheme="minorEastAsia" w:hAnsi="Times New Roman CYR" w:cs="Times New Roman CYR"/>
          <w:b/>
        </w:rPr>
        <w:t>Содержание обучения в 4 класс</w:t>
      </w:r>
      <w:bookmarkStart w:id="301" w:name="sub_2191"/>
      <w:bookmarkEnd w:id="300"/>
    </w:p>
    <w:p w:rsidR="001B584A" w:rsidRPr="008E6D7D" w:rsidRDefault="001B584A" w:rsidP="001B584A">
      <w:pPr>
        <w:widowControl w:val="0"/>
        <w:autoSpaceDE w:val="0"/>
        <w:autoSpaceDN w:val="0"/>
        <w:adjustRightInd w:val="0"/>
        <w:jc w:val="both"/>
        <w:rPr>
          <w:rFonts w:ascii="Times New Roman CYR" w:eastAsiaTheme="minorEastAsia" w:hAnsi="Times New Roman CYR" w:cs="Times New Roman CYR"/>
          <w:b/>
        </w:rPr>
      </w:pPr>
      <w:r w:rsidRPr="001B584A">
        <w:rPr>
          <w:rFonts w:ascii="Times New Roman CYR" w:eastAsiaTheme="minorEastAsia" w:hAnsi="Times New Roman CYR" w:cs="Times New Roman CYR"/>
        </w:rPr>
        <w:t xml:space="preserve"> 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Л.A. Кассиля, С.П. Алексеева). Осознание понятия: поступок, подвиг.</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02" w:name="sub_21911"/>
      <w:bookmarkEnd w:id="301"/>
      <w:r w:rsidRPr="001B584A">
        <w:rPr>
          <w:rFonts w:ascii="Times New Roman CYR" w:eastAsiaTheme="minorEastAsia" w:hAnsi="Times New Roman CYR" w:cs="Times New Roman CYR"/>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03" w:name="sub_21912"/>
      <w:bookmarkEnd w:id="302"/>
      <w:r w:rsidRPr="001B584A">
        <w:rPr>
          <w:rFonts w:ascii="Times New Roman CYR" w:eastAsiaTheme="minorEastAsia" w:hAnsi="Times New Roman CYR" w:cs="Times New Roman CYR"/>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04" w:name="sub_2192"/>
      <w:bookmarkEnd w:id="303"/>
      <w:r w:rsidRPr="001B584A">
        <w:rPr>
          <w:rFonts w:ascii="Times New Roman CYR" w:eastAsiaTheme="minorEastAsia" w:hAnsi="Times New Roman CYR" w:cs="Times New Roman CYR"/>
        </w:rP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05" w:name="sub_21921"/>
      <w:bookmarkEnd w:id="304"/>
      <w:r w:rsidRPr="001B584A">
        <w:rPr>
          <w:rFonts w:ascii="Times New Roman CYR" w:eastAsiaTheme="minorEastAsia" w:hAnsi="Times New Roman CYR" w:cs="Times New Roman CYR"/>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06" w:name="sub_21922"/>
      <w:bookmarkEnd w:id="305"/>
      <w:r w:rsidRPr="001B584A">
        <w:rPr>
          <w:rFonts w:ascii="Times New Roman CYR" w:eastAsiaTheme="minorEastAsia" w:hAnsi="Times New Roman CYR" w:cs="Times New Roman CYR"/>
        </w:rPr>
        <w:t xml:space="preserve">Произведения для чтения: произведения малых жанров фольклора, народные сказки (2-3 сказки по </w:t>
      </w:r>
      <w:r w:rsidRPr="001B584A">
        <w:rPr>
          <w:rFonts w:ascii="Times New Roman CYR" w:eastAsiaTheme="minorEastAsia" w:hAnsi="Times New Roman CYR" w:cs="Times New Roman CYR"/>
        </w:rPr>
        <w:lastRenderedPageBreak/>
        <w:t>выбору), сказки народов России (2-3 сказки по выбору), былины из цикла об Илье Муромце, Алёше Поповиче, Добрыне Никитиче (1-2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07" w:name="sub_2193"/>
      <w:bookmarkEnd w:id="306"/>
      <w:r w:rsidRPr="001B584A">
        <w:rPr>
          <w:rFonts w:ascii="Times New Roman CYR" w:eastAsiaTheme="minorEastAsia" w:hAnsi="Times New Roman CYR" w:cs="Times New Roman CYR"/>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08" w:name="sub_21931"/>
      <w:bookmarkEnd w:id="307"/>
      <w:r w:rsidRPr="001B584A">
        <w:rPr>
          <w:rFonts w:ascii="Times New Roman CYR" w:eastAsiaTheme="minorEastAsia" w:hAnsi="Times New Roman CYR" w:cs="Times New Roman CYR"/>
        </w:rPr>
        <w:t>Произведения для чтения: А.С. Пушкин "Сказка о мёртвой царевне и о семи богатырях", "Няне", "Осень" (отрывки), "Зимняя дорога" и другие.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09" w:name="sub_2194"/>
      <w:bookmarkEnd w:id="308"/>
      <w:r w:rsidRPr="001B584A">
        <w:rPr>
          <w:rFonts w:ascii="Times New Roman CYR" w:eastAsiaTheme="minorEastAsia" w:hAnsi="Times New Roman CYR" w:cs="Times New Roman CYR"/>
        </w:rPr>
        <w:t xml:space="preserve">Творчество И.А. Крылова. Представление о басне как лиро-эпическом жанре. Круг чтения: басни на примере произведений И.А. Крылова, И.И. </w:t>
      </w:r>
      <w:proofErr w:type="spellStart"/>
      <w:r w:rsidRPr="001B584A">
        <w:rPr>
          <w:rFonts w:ascii="Times New Roman CYR" w:eastAsiaTheme="minorEastAsia" w:hAnsi="Times New Roman CYR" w:cs="Times New Roman CYR"/>
        </w:rPr>
        <w:t>Хемницера</w:t>
      </w:r>
      <w:proofErr w:type="spellEnd"/>
      <w:r w:rsidRPr="001B584A">
        <w:rPr>
          <w:rFonts w:ascii="Times New Roman CYR" w:eastAsiaTheme="minorEastAsia" w:hAnsi="Times New Roman CYR" w:cs="Times New Roman CYR"/>
        </w:rPr>
        <w:t>, Л.H.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10" w:name="sub_21941"/>
      <w:bookmarkEnd w:id="309"/>
      <w:r w:rsidRPr="001B584A">
        <w:rPr>
          <w:rFonts w:ascii="Times New Roman CYR" w:eastAsiaTheme="minorEastAsia" w:hAnsi="Times New Roman CYR" w:cs="Times New Roman CYR"/>
        </w:rPr>
        <w:t xml:space="preserve">Произведения для чтения: Крылов И.А. "Стрекоза и муравей", "Квартет", И.И. </w:t>
      </w:r>
      <w:proofErr w:type="spellStart"/>
      <w:r w:rsidRPr="001B584A">
        <w:rPr>
          <w:rFonts w:ascii="Times New Roman CYR" w:eastAsiaTheme="minorEastAsia" w:hAnsi="Times New Roman CYR" w:cs="Times New Roman CYR"/>
        </w:rPr>
        <w:t>Хемницер</w:t>
      </w:r>
      <w:proofErr w:type="spellEnd"/>
      <w:r w:rsidRPr="001B584A">
        <w:rPr>
          <w:rFonts w:ascii="Times New Roman CYR" w:eastAsiaTheme="minorEastAsia" w:hAnsi="Times New Roman CYR" w:cs="Times New Roman CYR"/>
        </w:rPr>
        <w:t xml:space="preserve"> "Стрекоза", Л.H. Толстой "Стрекоза и муравье" и другие.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11" w:name="sub_2195"/>
      <w:bookmarkEnd w:id="310"/>
      <w:r w:rsidRPr="001B584A">
        <w:rPr>
          <w:rFonts w:ascii="Times New Roman CYR" w:eastAsiaTheme="minorEastAsia" w:hAnsi="Times New Roman CYR" w:cs="Times New Roman CYR"/>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12" w:name="sub_21951"/>
      <w:bookmarkEnd w:id="311"/>
      <w:r w:rsidRPr="001B584A">
        <w:rPr>
          <w:rFonts w:ascii="Times New Roman CYR" w:eastAsiaTheme="minorEastAsia" w:hAnsi="Times New Roman CYR" w:cs="Times New Roman CYR"/>
        </w:rPr>
        <w:t>Произведения для чтения: М.Ю. Лермонтов "Утёс", "Парус", "Москва, Москва! ...Люблю тебя как сын..." и другие.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13" w:name="sub_2196"/>
      <w:bookmarkEnd w:id="312"/>
      <w:r w:rsidRPr="001B584A">
        <w:rPr>
          <w:rFonts w:ascii="Times New Roman CYR" w:eastAsiaTheme="minorEastAsia" w:hAnsi="Times New Roman CYR" w:cs="Times New Roman CYR"/>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14" w:name="sub_21961"/>
      <w:bookmarkEnd w:id="313"/>
      <w:r w:rsidRPr="001B584A">
        <w:rPr>
          <w:rFonts w:ascii="Times New Roman CYR" w:eastAsiaTheme="minorEastAsia" w:hAnsi="Times New Roman CYR" w:cs="Times New Roman CYR"/>
        </w:rPr>
        <w:t>Произведения для чтения: П.П. Бажов "Серебряное копытце", П.П. Ершов "Конёк-Горбунок", С.Т. Аксаков "Аленький цветочек" и другие.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15" w:name="sub_2197"/>
      <w:bookmarkEnd w:id="314"/>
      <w:r w:rsidRPr="001B584A">
        <w:rPr>
          <w:rFonts w:ascii="Times New Roman CYR" w:eastAsiaTheme="minorEastAsia" w:hAnsi="Times New Roman CYR" w:cs="Times New Roman CYR"/>
        </w:rPr>
        <w:t>Картины природы в творчестве поэтов и писателей XIX-XX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16" w:name="sub_21971"/>
      <w:bookmarkEnd w:id="315"/>
      <w:r w:rsidRPr="001B584A">
        <w:rPr>
          <w:rFonts w:ascii="Times New Roman CYR" w:eastAsiaTheme="minorEastAsia" w:hAnsi="Times New Roman CYR" w:cs="Times New Roman CYR"/>
        </w:rPr>
        <w:t>Произведения для чтения: В.А. Жуковский "Загадка", И.С. Никитин "В синем небе плывут над полями...", Ф.И. Тютчев "Как неожиданно и ярко", A.А. Фет "Весенний дождь", Е.А. Баратынский "Весна, весна! Как воздух чист"..", И.А. Бунин "Листопад" (отрывки)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17" w:name="sub_2198"/>
      <w:bookmarkEnd w:id="316"/>
      <w:r w:rsidRPr="001B584A">
        <w:rPr>
          <w:rFonts w:ascii="Times New Roman CYR" w:eastAsiaTheme="minorEastAsia" w:hAnsi="Times New Roman CYR" w:cs="Times New Roman CYR"/>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18" w:name="sub_21981"/>
      <w:bookmarkEnd w:id="317"/>
      <w:r w:rsidRPr="001B584A">
        <w:rPr>
          <w:rFonts w:ascii="Times New Roman CYR" w:eastAsiaTheme="minorEastAsia" w:hAnsi="Times New Roman CYR" w:cs="Times New Roman CYR"/>
        </w:rPr>
        <w:t>Произведения для чтения: Л.Н. Толстой "Детство" (отдельные главы), "Русак", "Черепаха"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19" w:name="sub_2199"/>
      <w:bookmarkEnd w:id="318"/>
      <w:r w:rsidRPr="001B584A">
        <w:rPr>
          <w:rFonts w:ascii="Times New Roman CYR" w:eastAsiaTheme="minorEastAsia" w:hAnsi="Times New Roman CYR" w:cs="Times New Roman CYR"/>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B.П. Астафьева, К.Г. Паустовского, М.М. Пришвина, Ю.И. Коваля и другие.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20" w:name="sub_21991"/>
      <w:bookmarkEnd w:id="319"/>
      <w:r w:rsidRPr="001B584A">
        <w:rPr>
          <w:rFonts w:ascii="Times New Roman CYR" w:eastAsiaTheme="minorEastAsia" w:hAnsi="Times New Roman CYR" w:cs="Times New Roman CYR"/>
        </w:rPr>
        <w:t>Произведения для чтения: В.П. Астафьев "</w:t>
      </w:r>
      <w:proofErr w:type="spellStart"/>
      <w:r w:rsidRPr="001B584A">
        <w:rPr>
          <w:rFonts w:ascii="Times New Roman CYR" w:eastAsiaTheme="minorEastAsia" w:hAnsi="Times New Roman CYR" w:cs="Times New Roman CYR"/>
        </w:rPr>
        <w:t>Капалуха</w:t>
      </w:r>
      <w:proofErr w:type="spellEnd"/>
      <w:r w:rsidRPr="001B584A">
        <w:rPr>
          <w:rFonts w:ascii="Times New Roman CYR" w:eastAsiaTheme="minorEastAsia" w:hAnsi="Times New Roman CYR" w:cs="Times New Roman CYR"/>
        </w:rPr>
        <w:t>", М.М. Пришвин "Выскочка", С.А. Есенин "Лебёдушка", К.Г. Паустовский "Корзина с еловыми шишками"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21" w:name="sub_21910"/>
      <w:bookmarkEnd w:id="320"/>
      <w:r w:rsidRPr="001B584A">
        <w:rPr>
          <w:rFonts w:ascii="Times New Roman CYR" w:eastAsiaTheme="minorEastAsia" w:hAnsi="Times New Roman CYR" w:cs="Times New Roman CYR"/>
        </w:rPr>
        <w:t xml:space="preserve">Произведения о детях. Тематика произведений о детях, их жизни, играх и занятиях, взаимоотношениях со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w:t>
      </w:r>
      <w:r w:rsidRPr="001B584A">
        <w:rPr>
          <w:rFonts w:ascii="Times New Roman CYR" w:eastAsiaTheme="minorEastAsia" w:hAnsi="Times New Roman CYR" w:cs="Times New Roman CYR"/>
        </w:rPr>
        <w:lastRenderedPageBreak/>
        <w:t>ним героев.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22" w:name="sub_219101"/>
      <w:bookmarkEnd w:id="321"/>
      <w:r w:rsidRPr="001B584A">
        <w:rPr>
          <w:rFonts w:ascii="Times New Roman CYR" w:eastAsiaTheme="minorEastAsia" w:hAnsi="Times New Roman CYR" w:cs="Times New Roman CYR"/>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23" w:name="sub_121911"/>
      <w:bookmarkEnd w:id="322"/>
      <w:r w:rsidRPr="001B584A">
        <w:rPr>
          <w:rFonts w:ascii="Times New Roman CYR" w:eastAsiaTheme="minorEastAsia" w:hAnsi="Times New Roman CYR" w:cs="Times New Roman CYR"/>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24" w:name="sub_219111"/>
      <w:bookmarkEnd w:id="323"/>
      <w:r w:rsidRPr="001B584A">
        <w:rPr>
          <w:rFonts w:ascii="Times New Roman CYR" w:eastAsiaTheme="minorEastAsia" w:hAnsi="Times New Roman CYR" w:cs="Times New Roman CYR"/>
        </w:rPr>
        <w:t>Пьеса и сказка: драматическое и эпическое произведения. Авторские ремарки: назначение, содержание.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25" w:name="sub_219112"/>
      <w:bookmarkEnd w:id="324"/>
      <w:r w:rsidRPr="001B584A">
        <w:rPr>
          <w:rFonts w:ascii="Times New Roman CYR" w:eastAsiaTheme="minorEastAsia" w:hAnsi="Times New Roman CYR" w:cs="Times New Roman CYR"/>
        </w:rPr>
        <w:t>. Произведения для чтения: С</w:t>
      </w:r>
      <w:proofErr w:type="gramStart"/>
      <w:r w:rsidRPr="001B584A">
        <w:rPr>
          <w:rFonts w:ascii="Times New Roman CYR" w:eastAsiaTheme="minorEastAsia" w:hAnsi="Times New Roman CYR" w:cs="Times New Roman CYR"/>
        </w:rPr>
        <w:t xml:space="preserve"> .</w:t>
      </w:r>
      <w:proofErr w:type="gramEnd"/>
      <w:r w:rsidRPr="001B584A">
        <w:rPr>
          <w:rFonts w:ascii="Times New Roman CYR" w:eastAsiaTheme="minorEastAsia" w:hAnsi="Times New Roman CYR" w:cs="Times New Roman CYR"/>
        </w:rPr>
        <w:t>Я. Маршак "Двенадцать месяцев" и другие.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26" w:name="sub_121912"/>
      <w:bookmarkEnd w:id="325"/>
      <w:r w:rsidRPr="001B584A">
        <w:rPr>
          <w:rFonts w:ascii="Times New Roman CYR" w:eastAsiaTheme="minorEastAsia" w:hAnsi="Times New Roman CYR" w:cs="Times New Roman CYR"/>
        </w:rPr>
        <w:t xml:space="preserve">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w:t>
      </w:r>
      <w:proofErr w:type="spellStart"/>
      <w:r w:rsidRPr="001B584A">
        <w:rPr>
          <w:rFonts w:ascii="Times New Roman CYR" w:eastAsiaTheme="minorEastAsia" w:hAnsi="Times New Roman CYR" w:cs="Times New Roman CYR"/>
        </w:rPr>
        <w:t>Голявкина</w:t>
      </w:r>
      <w:proofErr w:type="spellEnd"/>
      <w:r w:rsidRPr="001B584A">
        <w:rPr>
          <w:rFonts w:ascii="Times New Roman CYR" w:eastAsiaTheme="minorEastAsia" w:hAnsi="Times New Roman CYR" w:cs="Times New Roman CYR"/>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27" w:name="sub_219121"/>
      <w:bookmarkEnd w:id="326"/>
      <w:r w:rsidRPr="001B584A">
        <w:rPr>
          <w:rFonts w:ascii="Times New Roman CYR" w:eastAsiaTheme="minorEastAsia" w:hAnsi="Times New Roman CYR" w:cs="Times New Roman CYR"/>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28" w:name="sub_21913"/>
      <w:bookmarkEnd w:id="327"/>
      <w:r w:rsidRPr="001B584A">
        <w:rPr>
          <w:rFonts w:ascii="Times New Roman CYR" w:eastAsiaTheme="minorEastAsia" w:hAnsi="Times New Roman CYR" w:cs="Times New Roman CYR"/>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29" w:name="sub_121913"/>
      <w:bookmarkEnd w:id="328"/>
      <w:r w:rsidRPr="001B584A">
        <w:rPr>
          <w:rFonts w:ascii="Times New Roman CYR" w:eastAsiaTheme="minorEastAsia" w:hAnsi="Times New Roman CYR" w:cs="Times New Roman CYR"/>
        </w:rPr>
        <w:t>Приключенческая литература: произведения Дж. Свифта, Марка Твена.</w:t>
      </w:r>
    </w:p>
    <w:bookmarkEnd w:id="329"/>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Произведения для чтения: Х.-К. Андерсен "Дикие лебеди", "Русалочка", Дж. Свифт "Приключения Гулливера" (отдельные главы), Марк Твен "Том Сойер" (отдельные главы) и другие (по выбору).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30" w:name="sub_21914"/>
      <w:r w:rsidRPr="001B584A">
        <w:rPr>
          <w:rFonts w:ascii="Times New Roman CYR" w:eastAsiaTheme="minorEastAsia" w:hAnsi="Times New Roman CYR" w:cs="Times New Roman CYR"/>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31" w:name="sub_21915"/>
      <w:bookmarkEnd w:id="330"/>
      <w:r w:rsidRPr="001B584A">
        <w:rPr>
          <w:rFonts w:ascii="Times New Roman CYR" w:eastAsiaTheme="minorEastAsia" w:hAnsi="Times New Roman CYR" w:cs="Times New Roman CYR"/>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32" w:name="sub_219151"/>
      <w:bookmarkEnd w:id="331"/>
      <w:r w:rsidRPr="001B584A">
        <w:rPr>
          <w:rFonts w:ascii="Times New Roman CYR" w:eastAsiaTheme="minorEastAsia" w:hAnsi="Times New Roman CYR" w:cs="Times New Roman CYR"/>
        </w:rPr>
        <w:t>Базовые логические и исследовательские действия как часть познавательных универсальных учебных действий способствуют формированию умений:</w:t>
      </w:r>
    </w:p>
    <w:bookmarkEnd w:id="332"/>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про себя (молча), оценивать своё чтение с точки зрения понимания и запоминания текста;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характеризовать героя и давать оценку его поступкам;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составлять план (вопросный, номинативный, цитатный) текста, дополнять и восстанавливать нарушенную последовательность;</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33" w:name="sub_219152"/>
      <w:r w:rsidRPr="001B584A">
        <w:rPr>
          <w:rFonts w:ascii="Times New Roman CYR" w:eastAsiaTheme="minorEastAsia" w:hAnsi="Times New Roman CYR" w:cs="Times New Roman CYR"/>
        </w:rPr>
        <w:t>Работа с информацией как часть познавательных универсальных учебных действий способствуют формированию умений:</w:t>
      </w:r>
    </w:p>
    <w:bookmarkEnd w:id="333"/>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справочную информацию для получения дополнительной информации в соответствии с учебной задачей;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характеризовать книгу по её элементам (обложка, оглавление, аннотация, предисловие, иллюстрации, примечания и другое);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выбирать книгу в библиотеке в соответствии с учебной задачей; составлять аннотацию.</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34" w:name="sub_219153"/>
      <w:r w:rsidRPr="001B584A">
        <w:rPr>
          <w:rFonts w:ascii="Times New Roman CYR" w:eastAsiaTheme="minorEastAsia" w:hAnsi="Times New Roman CYR" w:cs="Times New Roman CYR"/>
        </w:rPr>
        <w:t>Коммуникативные универсальные учебные действия способствуют формированию умений:</w:t>
      </w:r>
    </w:p>
    <w:bookmarkEnd w:id="334"/>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речевого этикета в учебном диалоге, отвечать и задавать вопросы к учебным и художественным текстам;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пересказывать текст в соответствии с учебной задачей;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рассказывать о тематике детской литературы, о любимом писателе и его произведениях;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lastRenderedPageBreak/>
        <w:t>оценивать мнение авторов о героях и своё отношение к ним;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элементы импровизации при исполнении фольклорных произведений;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сочинять небольшие тексты повествовательного и описательного характера по наблюдениям, на заданную тему.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35" w:name="sub_219154"/>
      <w:r w:rsidRPr="001B584A">
        <w:rPr>
          <w:rFonts w:ascii="Times New Roman CYR" w:eastAsiaTheme="minorEastAsia" w:hAnsi="Times New Roman CYR" w:cs="Times New Roman CYR"/>
        </w:rPr>
        <w:t>Регулятивные универсальные учебные способствуют формированию умений:</w:t>
      </w:r>
    </w:p>
    <w:bookmarkEnd w:id="335"/>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понимать значение чтения для самообразования и саморазвития;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самостоятельно организовывать читательскую деятельность во время досуга;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определять цель выразительного исполнения и работы с текстом;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оценивать выступление (своё и одноклассников) с точки зрения передачи настроения, особенностей произведения и героев;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осуществлять контроль процесса и результата деятельности, устанавливать причины возникших ошибок и трудностей, проявлять способность пред</w:t>
      </w:r>
      <w:r w:rsidR="008E6D7D">
        <w:rPr>
          <w:rFonts w:ascii="Times New Roman CYR" w:eastAsiaTheme="minorEastAsia" w:hAnsi="Times New Roman CYR" w:cs="Times New Roman CYR"/>
        </w:rPr>
        <w:t xml:space="preserve">видеть их в предстоящей работе </w:t>
      </w:r>
      <w:r w:rsidRPr="001B584A">
        <w:rPr>
          <w:rFonts w:ascii="Times New Roman CYR" w:eastAsiaTheme="minorEastAsia" w:hAnsi="Times New Roman CYR" w:cs="Times New Roman CYR"/>
        </w:rPr>
        <w:t xml:space="preserve">участвовать в театрализованной деятельности: </w:t>
      </w:r>
      <w:proofErr w:type="spellStart"/>
      <w:r w:rsidRPr="001B584A">
        <w:rPr>
          <w:rFonts w:ascii="Times New Roman CYR" w:eastAsiaTheme="minorEastAsia" w:hAnsi="Times New Roman CYR" w:cs="Times New Roman CYR"/>
        </w:rPr>
        <w:t>инсценировании</w:t>
      </w:r>
      <w:proofErr w:type="spellEnd"/>
      <w:r w:rsidRPr="001B584A">
        <w:rPr>
          <w:rFonts w:ascii="Times New Roman CYR" w:eastAsiaTheme="minorEastAsia" w:hAnsi="Times New Roman CYR" w:cs="Times New Roman CYR"/>
        </w:rPr>
        <w:t xml:space="preserve"> и драматизации (читать по ролям, разыгрывать сценки);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взаимодействия;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ответственно относиться к своим обязанностям в процессе совместной деятельности, оценивать свой вклад в общее дело.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36" w:name="sub_2110"/>
      <w:r w:rsidRPr="001B584A">
        <w:rPr>
          <w:rFonts w:ascii="Times New Roman CYR" w:eastAsiaTheme="minorEastAsia" w:hAnsi="Times New Roman CYR" w:cs="Times New Roman CYR"/>
        </w:rPr>
        <w:t>Планируемые результаты освоения программы по литературному чтению на уровне начального общего образования.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37" w:name="sub_21101"/>
      <w:bookmarkEnd w:id="336"/>
      <w:r w:rsidRPr="001B584A">
        <w:rPr>
          <w:rFonts w:ascii="Times New Roman CYR" w:eastAsiaTheme="minorEastAsia" w:hAnsi="Times New Roman CYR" w:cs="Times New Roman CYR"/>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bookmarkEnd w:id="337"/>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38" w:name="sub_211011"/>
      <w:r w:rsidRPr="001B584A">
        <w:rPr>
          <w:rFonts w:ascii="Times New Roman CYR" w:eastAsiaTheme="minorEastAsia" w:hAnsi="Times New Roman CYR" w:cs="Times New Roman CYR"/>
        </w:rPr>
        <w:t>1) гражданско-патриотическое воспитание:</w:t>
      </w:r>
    </w:p>
    <w:bookmarkEnd w:id="338"/>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39" w:name="sub_211012"/>
      <w:r w:rsidRPr="001B584A">
        <w:rPr>
          <w:rFonts w:ascii="Times New Roman CYR" w:eastAsiaTheme="minorEastAsia" w:hAnsi="Times New Roman CYR" w:cs="Times New Roman CYR"/>
        </w:rPr>
        <w:t>2) духовно-нравственное воспитание:</w:t>
      </w:r>
    </w:p>
    <w:bookmarkEnd w:id="339"/>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осознание этических понятий, оценка поведения и поступков персонажей художественных произведений в ситуации нравственного выбора;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неприятие любых форм поведения, направленных на причинение физического и морального вреда другим людям.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40" w:name="sub_211013"/>
      <w:r w:rsidRPr="001B584A">
        <w:rPr>
          <w:rFonts w:ascii="Times New Roman CYR" w:eastAsiaTheme="minorEastAsia" w:hAnsi="Times New Roman CYR" w:cs="Times New Roman CYR"/>
        </w:rPr>
        <w:t>3) эстетическое воспитание:</w:t>
      </w:r>
    </w:p>
    <w:bookmarkEnd w:id="340"/>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lastRenderedPageBreak/>
        <w:t>понимание образного языка художественных произведений, выразительных средств, создающих художественный образ.</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41" w:name="sub_211014"/>
      <w:r w:rsidRPr="001B584A">
        <w:rPr>
          <w:rFonts w:ascii="Times New Roman CYR" w:eastAsiaTheme="minorEastAsia" w:hAnsi="Times New Roman CYR" w:cs="Times New Roman CYR"/>
        </w:rPr>
        <w:t>4) трудовое воспитание:</w:t>
      </w:r>
    </w:p>
    <w:bookmarkEnd w:id="341"/>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42" w:name="sub_211015"/>
      <w:r w:rsidRPr="001B584A">
        <w:rPr>
          <w:rFonts w:ascii="Times New Roman CYR" w:eastAsiaTheme="minorEastAsia" w:hAnsi="Times New Roman CYR" w:cs="Times New Roman CYR"/>
        </w:rPr>
        <w:t>5) экологическое воспитание:</w:t>
      </w:r>
    </w:p>
    <w:bookmarkEnd w:id="342"/>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бережное отношение к природе, осознание проблем взаимоотношений человека и животных, отражённых в литературных произведениях;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неприятие действий, приносящих вред окружающей среде.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43" w:name="sub_211016"/>
      <w:r w:rsidRPr="001B584A">
        <w:rPr>
          <w:rFonts w:ascii="Times New Roman CYR" w:eastAsiaTheme="minorEastAsia" w:hAnsi="Times New Roman CYR" w:cs="Times New Roman CYR"/>
        </w:rPr>
        <w:t>6) ценности научного познания:</w:t>
      </w:r>
    </w:p>
    <w:bookmarkEnd w:id="343"/>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овладение смысловым чтением для решения различного уровня учебных и жизненных задач;</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44" w:name="sub_21102"/>
      <w:r w:rsidRPr="001B584A">
        <w:rPr>
          <w:rFonts w:ascii="Times New Roman CYR" w:eastAsiaTheme="minorEastAsia" w:hAnsi="Times New Roman CYR" w:cs="Times New Roman CYR"/>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45" w:name="sub_211021"/>
      <w:bookmarkEnd w:id="344"/>
      <w:r w:rsidRPr="001B584A">
        <w:rPr>
          <w:rFonts w:ascii="Times New Roman CYR" w:eastAsiaTheme="minorEastAsia" w:hAnsi="Times New Roman CYR" w:cs="Times New Roman CYR"/>
        </w:rPr>
        <w:t>У обучающегося будут сформированы следующие базовые логические действия как часть познавательных универсальных учебных действий: 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bookmarkEnd w:id="345"/>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объединять произведения по жанру, авторской принадлежности;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определять существенный признак для классификации, классифицировать произведения по темам, жанрам;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выявлять недостаток информации для решения учебной (практической) задачи на основе предложенного алгоритма;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46" w:name="sub_211022"/>
      <w:r w:rsidRPr="001B584A">
        <w:rPr>
          <w:rFonts w:ascii="Times New Roman CYR" w:eastAsiaTheme="minorEastAsia" w:hAnsi="Times New Roman CYR" w:cs="Times New Roman CYR"/>
        </w:rPr>
        <w:t>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346"/>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определять разрыв между реальным и желательным состоянием объекта (ситуации) на основе предложенных учителем вопросов;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формулировать с помощью учителя цель, планировать изменения объекта, ситуации;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сравнивать несколько вариантов решения задачи, выбирать наиболее подходящий (на основе предложенных критериев);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прогнозировать возможное развитие процессов, событий и их последствия в аналогичных или сходных ситуациях.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47" w:name="sub_211023"/>
      <w:r w:rsidRPr="001B584A">
        <w:rPr>
          <w:rFonts w:ascii="Times New Roman CYR" w:eastAsiaTheme="minorEastAsia" w:hAnsi="Times New Roman CYR" w:cs="Times New Roman CYR"/>
        </w:rPr>
        <w:t>У обучающегося будут сформированы следующие умения работать с информацией как часть познавательных универсальных учебных действий:</w:t>
      </w:r>
    </w:p>
    <w:bookmarkEnd w:id="347"/>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выбирать источник получения информации;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находить в предложенном источнике информацию, представленную в явном виде, согласно заданному алгоритму;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распознавать достоверную и недостоверную информацию самостоятельно или на основании предложенного учителем способа её проверки;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lastRenderedPageBreak/>
        <w:t>соблюдать с помощью взрослых (учителей, родителей (законных представителей) правила информационной безопасности при поиске информации в информационно-коммуникационной сети "Интернет";</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анализировать и создавать текстовую, видео, графическую, звуковую информацию в соответствии с учебной задачей;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самостоятельно создавать схемы, таблицы для представления информации.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48" w:name="sub_211024"/>
      <w:r w:rsidRPr="001B584A">
        <w:rPr>
          <w:rFonts w:ascii="Times New Roman CYR" w:eastAsiaTheme="minorEastAsia" w:hAnsi="Times New Roman CYR" w:cs="Times New Roman CYR"/>
        </w:rPr>
        <w:t>У обучающегося будут сформированы следующие умения общения как часть коммуникативных универсальных учебных действий:</w:t>
      </w:r>
    </w:p>
    <w:bookmarkEnd w:id="348"/>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воспринимать и формулировать суждения, выражать эмоции в соответствии с целями и условиями общения в знакомой среде;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проявлять уважительное отношение к собеседнику, соблюдать правила ведения диалога и дискуссии;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признавать возможность существования разных точек зрения;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корректно и аргументированно высказывать своё мнение;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строить речевое высказывание в соответствии с поставленной задачей;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создавать устные и письменные тексты (описание, рассуждение, повествование);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готовить небольшие публичные выступления;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подбирать иллюстративный материал (рисунки, фото, плакаты) к тексту выступления.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49" w:name="sub_211025"/>
      <w:r w:rsidRPr="001B584A">
        <w:rPr>
          <w:rFonts w:ascii="Times New Roman CYR" w:eastAsiaTheme="minorEastAsia" w:hAnsi="Times New Roman CYR" w:cs="Times New Roman CYR"/>
        </w:rPr>
        <w:t>У обучающегося будут сформированы следующие умения самоорганизации как части регулятивных универсальных учебных действий:</w:t>
      </w:r>
    </w:p>
    <w:bookmarkEnd w:id="349"/>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планировать действия по решению учебной задачи для получения результата;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выстраивать последовательность выбранных действий.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50" w:name="sub_211026"/>
      <w:r w:rsidRPr="001B584A">
        <w:rPr>
          <w:rFonts w:ascii="Times New Roman CYR" w:eastAsiaTheme="minorEastAsia" w:hAnsi="Times New Roman CYR" w:cs="Times New Roman CYR"/>
        </w:rPr>
        <w:t>У обучающегося будут сформированы следующие умения самоконтроля как части регулятивных универсальных учебных действий:</w:t>
      </w:r>
    </w:p>
    <w:bookmarkEnd w:id="350"/>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устанавливать причины успеха (неудач) учебной 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корректировать свои учебные действия для преодоления ошибок.</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51" w:name="sub_211027"/>
      <w:r w:rsidRPr="001B584A">
        <w:rPr>
          <w:rFonts w:ascii="Times New Roman CYR" w:eastAsiaTheme="minorEastAsia" w:hAnsi="Times New Roman CYR" w:cs="Times New Roman CYR"/>
        </w:rPr>
        <w:t>У обучающегося будут сформированы следующие умения совместной деятельности:</w:t>
      </w:r>
    </w:p>
    <w:bookmarkEnd w:id="351"/>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проявлять готовность руководить, выполнять поручения, подчиняться;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ответственно выполнять свою часть работы;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оценивать свой вклад в общий результат;</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выполнять совместные проектные задания с опорой на предложенные образцы.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планировать действия по решению учебной задачи для получения результата;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выстраивать последовательность выбранных действий.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52" w:name="sub_21103"/>
      <w:r w:rsidRPr="001B584A">
        <w:rPr>
          <w:rFonts w:ascii="Times New Roman CYR" w:eastAsiaTheme="minorEastAsia" w:hAnsi="Times New Roman CYR" w:cs="Times New Roman CYR"/>
        </w:rPr>
        <w:t>Предметные результаты изучения литературного чтения. К концу обучения в 1 классе обучающийся научится:</w:t>
      </w:r>
    </w:p>
    <w:bookmarkEnd w:id="352"/>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прозаическую (</w:t>
      </w:r>
      <w:proofErr w:type="spellStart"/>
      <w:r w:rsidRPr="001B584A">
        <w:rPr>
          <w:rFonts w:ascii="Times New Roman CYR" w:eastAsiaTheme="minorEastAsia" w:hAnsi="Times New Roman CYR" w:cs="Times New Roman CYR"/>
        </w:rPr>
        <w:t>нестихотворную</w:t>
      </w:r>
      <w:proofErr w:type="spellEnd"/>
      <w:r w:rsidRPr="001B584A">
        <w:rPr>
          <w:rFonts w:ascii="Times New Roman CYR" w:eastAsiaTheme="minorEastAsia" w:hAnsi="Times New Roman CYR" w:cs="Times New Roman CYR"/>
        </w:rPr>
        <w:t>) и стихотворную речь;</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понимать содержание прослушанного (прочитанного) произведения: отвечать на вопросы по фактическому содержанию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 xml:space="preserve">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w:t>
      </w:r>
      <w:r w:rsidRPr="001B584A">
        <w:rPr>
          <w:rFonts w:ascii="Times New Roman CYR" w:eastAsiaTheme="minorEastAsia" w:hAnsi="Times New Roman CYR" w:cs="Times New Roman CYR"/>
        </w:rPr>
        <w:lastRenderedPageBreak/>
        <w:t>или отрицательные) героя, объяснять значение незнакомого слова с использованием словаря;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по ролям с соблюдением норм произношения, расстановки ударения;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составлять высказывания по содержанию произведения (не менее 3 предложений) по заданному алгоритму;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сочинять небольшие тексты по предложенному началу (не менее 3 предложений);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ориентироваться в книге (учебнике) по обложке, оглавлению, иллюстрациям;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обращаться к справочной литературе для получения дополнительной информации в соответствии с учебной задачей.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53" w:name="sub_21104"/>
      <w:r w:rsidRPr="001B584A">
        <w:rPr>
          <w:rFonts w:ascii="Times New Roman CYR" w:eastAsiaTheme="minorEastAsia" w:hAnsi="Times New Roman CYR" w:cs="Times New Roman CYR"/>
        </w:rPr>
        <w:t>Предметные результаты изучения литературного чтения. К концу обучения во 2 классе обучающийся научится:</w:t>
      </w:r>
    </w:p>
    <w:bookmarkEnd w:id="353"/>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прозаическую и стихотворную речь: называть особенности стихотворного произведения (ритм, рифма);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пересказывать (устно) содержание произведения подробно, выборочно, от лица героя, от третьего лица;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по ролям с соблюдением норм произношения, расстановки ударения, инсценировать небольшие эпизоды из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составлять высказывания на заданную тему по содержанию произведения (не менее 5 предложений);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сочинять по аналогии с прочитанным загадки, небольшие сказки, рассказы;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 xml:space="preserve">ориентироваться в книге и (или) учебнике по обложке, оглавлению, аннотации, иллюстрациям, </w:t>
      </w:r>
      <w:r w:rsidRPr="001B584A">
        <w:rPr>
          <w:rFonts w:ascii="Times New Roman CYR" w:eastAsiaTheme="minorEastAsia" w:hAnsi="Times New Roman CYR" w:cs="Times New Roman CYR"/>
        </w:rPr>
        <w:lastRenderedPageBreak/>
        <w:t>предисловию, условным обозначениям;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выбирать книги для самостоятельного чтения с учётом рекомендательного списка, используя картотеки, рассказывать о прочитанной книге;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справочную литературу для получения дополнительной информации в соответствии с учебной задачей.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54" w:name="sub_21105"/>
      <w:r w:rsidRPr="001B584A">
        <w:rPr>
          <w:rFonts w:ascii="Times New Roman CYR" w:eastAsiaTheme="minorEastAsia" w:hAnsi="Times New Roman CYR" w:cs="Times New Roman CYR"/>
        </w:rPr>
        <w:t>Предметные результаты изучения литературного чтения. К концу обучения в 3 классе обучающийся научится:</w:t>
      </w:r>
    </w:p>
    <w:bookmarkEnd w:id="354"/>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наизусть не менее 4 стихотворений в соответствии с изученной тематикой произведений;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художественные произведения и познавательные тексты;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пересказывать произведение (устно) подробно, выборочно, сжато (кратко), от лица героя, с изменением лица рассказчика, от третьего лица;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по ролям с соблюдением норм произношения, инсценировать небольшие эпизоды из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lastRenderedPageBreak/>
        <w:t>составлять краткий отзыв о прочитанном произведении по заданному алгоритму;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сочинять тексты, используя аналогии, иллюстрации, придумывать продолжение прочитанного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выбирать книги для самостоятельного чтения с учётом рекомендательного списка, используя картотеки, рассказывать о прочитанной книге;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55" w:name="sub_21106"/>
      <w:r w:rsidRPr="001B584A">
        <w:rPr>
          <w:rFonts w:ascii="Times New Roman CYR" w:eastAsiaTheme="minorEastAsia" w:hAnsi="Times New Roman CYR" w:cs="Times New Roman CYR"/>
        </w:rPr>
        <w:t>Предметные результаты изучения литературного чтения. К концу обучения в 4 классе обучающийся научится:</w:t>
      </w:r>
    </w:p>
    <w:bookmarkEnd w:id="355"/>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наизусть не менее 5 стихотворений в соответствии с изученной тематикой произведений;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художественные произведения и познавательные тексты;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объяснять значение незнакомого слова с опорой на контекст и с использованием словаря;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lastRenderedPageBreak/>
        <w:t>читать по ролям с соблюдением норм произношения, расстановки ударения, инсценировать небольшие эпизоды из произведения;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составлять краткий отзыв о прочитанном произведении по заданному алгоритму;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выбирать книги для самостоятельного чтения с учётом рекомендательного списка, используя картотеки, рассказывать о прочитанной книге;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1B584A" w:rsidRPr="008E6D7D" w:rsidRDefault="001B584A" w:rsidP="001B584A">
      <w:pPr>
        <w:widowControl w:val="0"/>
        <w:autoSpaceDE w:val="0"/>
        <w:autoSpaceDN w:val="0"/>
        <w:adjustRightInd w:val="0"/>
        <w:jc w:val="both"/>
        <w:rPr>
          <w:rFonts w:ascii="Times New Roman CYR" w:eastAsiaTheme="minorEastAsia" w:hAnsi="Times New Roman CYR" w:cs="Times New Roman CYR"/>
          <w:b/>
          <w:sz w:val="28"/>
          <w:szCs w:val="28"/>
        </w:rPr>
      </w:pPr>
      <w:bookmarkStart w:id="356" w:name="sub_1022"/>
      <w:r w:rsidRPr="008E6D7D">
        <w:rPr>
          <w:rFonts w:ascii="Times New Roman CYR" w:eastAsiaTheme="minorEastAsia" w:hAnsi="Times New Roman CYR" w:cs="Times New Roman CYR"/>
          <w:b/>
          <w:sz w:val="28"/>
          <w:szCs w:val="28"/>
        </w:rPr>
        <w:t xml:space="preserve"> Федеральная рабочая программа по учебному предмету "Окружающий мир".</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57" w:name="sub_221"/>
      <w:bookmarkEnd w:id="356"/>
      <w:r w:rsidRPr="001B584A">
        <w:rPr>
          <w:rFonts w:ascii="Times New Roman CYR" w:eastAsiaTheme="minorEastAsia" w:hAnsi="Times New Roman CYR" w:cs="Times New Roman CYR"/>
        </w:rPr>
        <w:t xml:space="preserve"> 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58" w:name="sub_222"/>
      <w:bookmarkEnd w:id="357"/>
      <w:r w:rsidRPr="001B584A">
        <w:rPr>
          <w:rFonts w:ascii="Times New Roman CYR" w:eastAsiaTheme="minorEastAsia" w:hAnsi="Times New Roman CYR" w:cs="Times New Roman CYR"/>
        </w:rPr>
        <w:t xml:space="preserve"> 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 содержания и планируемым результатам.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59" w:name="sub_223"/>
      <w:bookmarkEnd w:id="358"/>
      <w:r w:rsidRPr="001B584A">
        <w:rPr>
          <w:rFonts w:ascii="Times New Roman CYR" w:eastAsiaTheme="minorEastAsia" w:hAnsi="Times New Roman CYR" w:cs="Times New Roman CYR"/>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bookmarkEnd w:id="359"/>
    <w:p w:rsid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 xml:space="preserve"> 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окружающего мира с учётом возрастных особенностей обучающихся. В 1 и 2 классах предлагается пропедевтический уровень формирования универсальных учебных действий, так как их становление на уровне начального общего образования только начинается.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60" w:name="sub_224"/>
      <w:r w:rsidRPr="001B584A">
        <w:rPr>
          <w:rFonts w:ascii="Times New Roman CYR" w:eastAsiaTheme="minorEastAsia" w:hAnsi="Times New Roman CYR" w:cs="Times New Roman CYR"/>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B584A" w:rsidRPr="00B34D7F" w:rsidRDefault="001B584A" w:rsidP="001B584A">
      <w:pPr>
        <w:widowControl w:val="0"/>
        <w:autoSpaceDE w:val="0"/>
        <w:autoSpaceDN w:val="0"/>
        <w:adjustRightInd w:val="0"/>
        <w:jc w:val="both"/>
        <w:rPr>
          <w:rFonts w:ascii="Times New Roman CYR" w:eastAsiaTheme="minorEastAsia" w:hAnsi="Times New Roman CYR" w:cs="Times New Roman CYR"/>
          <w:b/>
        </w:rPr>
      </w:pPr>
      <w:bookmarkStart w:id="361" w:name="sub_225"/>
      <w:bookmarkEnd w:id="360"/>
      <w:r w:rsidRPr="00B34D7F">
        <w:rPr>
          <w:rFonts w:ascii="Times New Roman CYR" w:eastAsiaTheme="minorEastAsia" w:hAnsi="Times New Roman CYR" w:cs="Times New Roman CYR"/>
          <w:b/>
        </w:rPr>
        <w:t>Пояснительная записка.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62" w:name="sub_2251"/>
      <w:bookmarkEnd w:id="361"/>
      <w:r w:rsidRPr="001B584A">
        <w:rPr>
          <w:rFonts w:ascii="Times New Roman CYR" w:eastAsiaTheme="minorEastAsia" w:hAnsi="Times New Roman CYR" w:cs="Times New Roman CYR"/>
        </w:rPr>
        <w:t xml:space="preserve">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w:t>
      </w:r>
      <w:hyperlink r:id="rId31" w:history="1">
        <w:r w:rsidRPr="001B584A">
          <w:rPr>
            <w:rFonts w:ascii="Times New Roman CYR" w:eastAsiaTheme="minorEastAsia" w:hAnsi="Times New Roman CYR" w:cs="Times New Roman CYR"/>
          </w:rPr>
          <w:t>ФГОС</w:t>
        </w:r>
      </w:hyperlink>
      <w:r w:rsidRPr="001B584A">
        <w:rPr>
          <w:rFonts w:ascii="Times New Roman CYR" w:eastAsiaTheme="minorEastAsia" w:hAnsi="Times New Roman CYR" w:cs="Times New Roman CYR"/>
        </w:rPr>
        <w:t xml:space="preserve"> НОО и федеральной программы воспитания.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63" w:name="sub_2252"/>
      <w:bookmarkEnd w:id="362"/>
      <w:r w:rsidRPr="001B584A">
        <w:rPr>
          <w:rFonts w:ascii="Times New Roman CYR" w:eastAsiaTheme="minorEastAsia" w:hAnsi="Times New Roman CYR" w:cs="Times New Roman CYR"/>
        </w:rPr>
        <w:t xml:space="preserve"> 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bookmarkEnd w:id="363"/>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 xml:space="preserve">формирование ценности здоровья человека, его сохранения и укрепления, приверженности здоровому </w:t>
      </w:r>
      <w:r w:rsidRPr="001B584A">
        <w:rPr>
          <w:rFonts w:ascii="Times New Roman CYR" w:eastAsiaTheme="minorEastAsia" w:hAnsi="Times New Roman CYR" w:cs="Times New Roman CYR"/>
        </w:rPr>
        <w:lastRenderedPageBreak/>
        <w:t>образу жизни;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проявление уважения к истории, культуре, традициям народов Российской Федерации;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64" w:name="sub_2253"/>
      <w:r w:rsidRPr="001B584A">
        <w:rPr>
          <w:rFonts w:ascii="Times New Roman CYR" w:eastAsiaTheme="minorEastAsia" w:hAnsi="Times New Roman CYR" w:cs="Times New Roman CYR"/>
        </w:rPr>
        <w:t xml:space="preserve"> 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65" w:name="sub_2254"/>
      <w:bookmarkEnd w:id="364"/>
      <w:r w:rsidRPr="001B584A">
        <w:rPr>
          <w:rFonts w:ascii="Times New Roman CYR" w:eastAsiaTheme="minorEastAsia" w:hAnsi="Times New Roman CYR" w:cs="Times New Roman CYR"/>
        </w:rPr>
        <w:t>Отбор содержания программы по окружающему миру осуществлён на основе следующих ведущих идей:</w:t>
      </w:r>
    </w:p>
    <w:bookmarkEnd w:id="365"/>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раскрытие роли человека в природе и обществе;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1B584A" w:rsidRPr="00B34D7F" w:rsidRDefault="001B584A" w:rsidP="001B584A">
      <w:pPr>
        <w:widowControl w:val="0"/>
        <w:autoSpaceDE w:val="0"/>
        <w:autoSpaceDN w:val="0"/>
        <w:adjustRightInd w:val="0"/>
        <w:jc w:val="both"/>
        <w:rPr>
          <w:rFonts w:ascii="Times New Roman CYR" w:eastAsiaTheme="minorEastAsia" w:hAnsi="Times New Roman CYR" w:cs="Times New Roman CYR"/>
          <w:b/>
        </w:rPr>
      </w:pPr>
      <w:bookmarkStart w:id="366" w:name="sub_226"/>
      <w:r w:rsidRPr="001B584A">
        <w:rPr>
          <w:rFonts w:ascii="Times New Roman CYR" w:eastAsiaTheme="minorEastAsia" w:hAnsi="Times New Roman CYR" w:cs="Times New Roman CYR"/>
        </w:rPr>
        <w:t xml:space="preserve"> </w:t>
      </w:r>
      <w:r w:rsidRPr="00B34D7F">
        <w:rPr>
          <w:rFonts w:ascii="Times New Roman CYR" w:eastAsiaTheme="minorEastAsia" w:hAnsi="Times New Roman CYR" w:cs="Times New Roman CYR"/>
          <w:b/>
        </w:rPr>
        <w:t>Содержание обучения в 1 классе.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67" w:name="sub_2261"/>
      <w:bookmarkEnd w:id="366"/>
      <w:r w:rsidRPr="001B584A">
        <w:rPr>
          <w:rFonts w:ascii="Times New Roman CYR" w:eastAsiaTheme="minorEastAsia" w:hAnsi="Times New Roman CYR" w:cs="Times New Roman CYR"/>
        </w:rPr>
        <w:t>Человек и общество.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68" w:name="sub_22611"/>
      <w:bookmarkEnd w:id="367"/>
      <w:r w:rsidRPr="001B584A">
        <w:rPr>
          <w:rFonts w:ascii="Times New Roman CYR" w:eastAsiaTheme="minorEastAsia" w:hAnsi="Times New Roman CYR" w:cs="Times New Roman CYR"/>
        </w:rPr>
        <w:t xml:space="preserve"> 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69" w:name="sub_22612"/>
      <w:bookmarkEnd w:id="368"/>
      <w:r w:rsidRPr="001B584A">
        <w:rPr>
          <w:rFonts w:ascii="Times New Roman CYR" w:eastAsiaTheme="minorEastAsia" w:hAnsi="Times New Roman CYR" w:cs="Times New Roman CYR"/>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70" w:name="sub_22613"/>
      <w:bookmarkEnd w:id="369"/>
      <w:r w:rsidRPr="001B584A">
        <w:rPr>
          <w:rFonts w:ascii="Times New Roman CYR" w:eastAsiaTheme="minorEastAsia" w:hAnsi="Times New Roman CYR" w:cs="Times New Roman CYR"/>
        </w:rPr>
        <w:t>Режим труда и отдыха.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71" w:name="sub_22614"/>
      <w:bookmarkEnd w:id="370"/>
      <w:r w:rsidRPr="001B584A">
        <w:rPr>
          <w:rFonts w:ascii="Times New Roman CYR" w:eastAsiaTheme="minorEastAsia" w:hAnsi="Times New Roman CYR" w:cs="Times New Roman CYR"/>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72" w:name="sub_22615"/>
      <w:bookmarkEnd w:id="371"/>
      <w:r w:rsidRPr="001B584A">
        <w:rPr>
          <w:rFonts w:ascii="Times New Roman CYR" w:eastAsiaTheme="minorEastAsia" w:hAnsi="Times New Roman CYR" w:cs="Times New Roman CYR"/>
        </w:rPr>
        <w:t xml:space="preserve"> 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73" w:name="sub_22616"/>
      <w:bookmarkEnd w:id="372"/>
      <w:r w:rsidRPr="001B584A">
        <w:rPr>
          <w:rFonts w:ascii="Times New Roman CYR" w:eastAsiaTheme="minorEastAsia" w:hAnsi="Times New Roman CYR" w:cs="Times New Roman CYR"/>
        </w:rPr>
        <w:t xml:space="preserve"> Ценность и красота рукотворного мира. Правила поведения в социуме.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74" w:name="sub_2262"/>
      <w:bookmarkEnd w:id="373"/>
      <w:r w:rsidRPr="001B584A">
        <w:rPr>
          <w:rFonts w:ascii="Times New Roman CYR" w:eastAsiaTheme="minorEastAsia" w:hAnsi="Times New Roman CYR" w:cs="Times New Roman CYR"/>
        </w:rPr>
        <w:t>Человек и природа.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75" w:name="sub_22621"/>
      <w:bookmarkEnd w:id="374"/>
      <w:r w:rsidRPr="001B584A">
        <w:rPr>
          <w:rFonts w:ascii="Times New Roman CYR" w:eastAsiaTheme="minorEastAsia" w:hAnsi="Times New Roman CYR" w:cs="Times New Roman CYR"/>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76" w:name="sub_22622"/>
      <w:bookmarkEnd w:id="375"/>
      <w:r w:rsidRPr="001B584A">
        <w:rPr>
          <w:rFonts w:ascii="Times New Roman CYR" w:eastAsiaTheme="minorEastAsia" w:hAnsi="Times New Roman CYR" w:cs="Times New Roman CYR"/>
        </w:rPr>
        <w:t>Сезонные изменения в природе. Взаимосвязи между человеком и природой. Правила нравственного и безопасного поведения в природе.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77" w:name="sub_22623"/>
      <w:bookmarkEnd w:id="376"/>
      <w:r w:rsidRPr="001B584A">
        <w:rPr>
          <w:rFonts w:ascii="Times New Roman CYR" w:eastAsiaTheme="minorEastAsia" w:hAnsi="Times New Roman CYR" w:cs="Times New Roman CYR"/>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78" w:name="sub_22624"/>
      <w:bookmarkEnd w:id="377"/>
      <w:r w:rsidRPr="001B584A">
        <w:rPr>
          <w:rFonts w:ascii="Times New Roman CYR" w:eastAsiaTheme="minorEastAsia" w:hAnsi="Times New Roman CYR" w:cs="Times New Roman CYR"/>
        </w:rPr>
        <w:t xml:space="preserve">Мир животных. Разные группы животных (звери, насекомые, птицы, рыбы и другие). Домашние и </w:t>
      </w:r>
      <w:r w:rsidRPr="001B584A">
        <w:rPr>
          <w:rFonts w:ascii="Times New Roman CYR" w:eastAsiaTheme="minorEastAsia" w:hAnsi="Times New Roman CYR" w:cs="Times New Roman CYR"/>
        </w:rPr>
        <w:lastRenderedPageBreak/>
        <w:t>дикие животные (различия в условиях жизни). Забота о домашних питомцах.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79" w:name="sub_2263"/>
      <w:bookmarkEnd w:id="378"/>
      <w:r w:rsidRPr="001B584A">
        <w:rPr>
          <w:rFonts w:ascii="Times New Roman CYR" w:eastAsiaTheme="minorEastAsia" w:hAnsi="Times New Roman CYR" w:cs="Times New Roman CYR"/>
        </w:rPr>
        <w:t>Правила безопасной жизнедеятельности.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80" w:name="sub_22631"/>
      <w:bookmarkEnd w:id="379"/>
      <w:r w:rsidRPr="001B584A">
        <w:rPr>
          <w:rFonts w:ascii="Times New Roman CYR" w:eastAsiaTheme="minorEastAsia" w:hAnsi="Times New Roman CYR" w:cs="Times New Roman CYR"/>
        </w:rPr>
        <w:t xml:space="preserve">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81" w:name="sub_22632"/>
      <w:bookmarkEnd w:id="380"/>
      <w:r w:rsidRPr="001B584A">
        <w:rPr>
          <w:rFonts w:ascii="Times New Roman CYR" w:eastAsiaTheme="minorEastAsia" w:hAnsi="Times New Roman CYR" w:cs="Times New Roman CYR"/>
        </w:rPr>
        <w:t xml:space="preserve"> Дорога от дома до школы. Правила безопасного поведения пешехода (дорожные знаки, дорожная разметка, дорожные сигналы).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82" w:name="sub_22633"/>
      <w:bookmarkEnd w:id="381"/>
      <w:r w:rsidRPr="001B584A">
        <w:rPr>
          <w:rFonts w:ascii="Times New Roman CYR" w:eastAsiaTheme="minorEastAsia" w:hAnsi="Times New Roman CYR" w:cs="Times New Roman CYR"/>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83" w:name="sub_2264"/>
      <w:bookmarkEnd w:id="382"/>
      <w:r w:rsidRPr="001B584A">
        <w:rPr>
          <w:rFonts w:ascii="Times New Roman CYR" w:eastAsiaTheme="minorEastAsia" w:hAnsi="Times New Roman CYR" w:cs="Times New Roman CYR"/>
        </w:rPr>
        <w:t>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84" w:name="sub_22641"/>
      <w:bookmarkEnd w:id="383"/>
      <w:r w:rsidRPr="001B584A">
        <w:rPr>
          <w:rFonts w:ascii="Times New Roman CYR" w:eastAsiaTheme="minorEastAsia" w:hAnsi="Times New Roman CYR" w:cs="Times New Roman CYR"/>
        </w:rPr>
        <w:t>Базовые логические действия как часть познавательных универсальных учебных действий способствуют формированию умений:</w:t>
      </w:r>
    </w:p>
    <w:bookmarkEnd w:id="384"/>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сравнивать происходящие в природе изменения, наблюдать зависимость изменений в живой природе от состояния неживой природы;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приводить примеры лиственных и хвойных растений, сравнивать их, устанавливать различия во внешнем виде.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85" w:name="sub_22642"/>
      <w:r w:rsidRPr="001B584A">
        <w:rPr>
          <w:rFonts w:ascii="Times New Roman CYR" w:eastAsiaTheme="minorEastAsia" w:hAnsi="Times New Roman CYR" w:cs="Times New Roman CYR"/>
        </w:rPr>
        <w:t>Работа с информацией как часть познавательных универсальных учебных действий способствует формированию умений:</w:t>
      </w:r>
    </w:p>
    <w:bookmarkEnd w:id="385"/>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понимать, что информация может быть представлена в разной форме: текста, иллюстраций, видео, таблицы;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соотносить иллюстрацию явления (объекта, предмета) с его названием.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86" w:name="sub_22643"/>
      <w:r w:rsidRPr="001B584A">
        <w:rPr>
          <w:rFonts w:ascii="Times New Roman CYR" w:eastAsiaTheme="minorEastAsia" w:hAnsi="Times New Roman CYR" w:cs="Times New Roman CYR"/>
        </w:rPr>
        <w:t>Коммуникативные универсальные учебные действия способствуют формированию умений:</w:t>
      </w:r>
    </w:p>
    <w:bookmarkEnd w:id="386"/>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воспроизводить названия своего населенного пункта, название страны, её столицы;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воспроизводить наизусть слова гимна России;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описывать по предложенному плану время года, передавать в рассказе своё отношение к природным явлениям;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сравнивать домашних и диких животных, объяснять, чем они различаются.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87" w:name="sub_22644"/>
      <w:r w:rsidRPr="001B584A">
        <w:rPr>
          <w:rFonts w:ascii="Times New Roman CYR" w:eastAsiaTheme="minorEastAsia" w:hAnsi="Times New Roman CYR" w:cs="Times New Roman CYR"/>
        </w:rPr>
        <w:t>Регулятивные универсальные учебные действия способствуют формированию умений:</w:t>
      </w:r>
    </w:p>
    <w:bookmarkEnd w:id="387"/>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оценивать выполнение правил безопасного поведения на дорогах и улицах другими детьми, выполнять самооценку;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 xml:space="preserve">анализировать предложенные ситуации: устанавливать нарушения режима дня, организации учебной работы; нарушения </w:t>
      </w:r>
      <w:hyperlink r:id="rId32" w:history="1">
        <w:r w:rsidRPr="001B584A">
          <w:rPr>
            <w:rFonts w:ascii="Times New Roman CYR" w:eastAsiaTheme="minorEastAsia" w:hAnsi="Times New Roman CYR" w:cs="Times New Roman CYR"/>
          </w:rPr>
          <w:t>правил</w:t>
        </w:r>
      </w:hyperlink>
      <w:r w:rsidRPr="001B584A">
        <w:rPr>
          <w:rFonts w:ascii="Times New Roman CYR" w:eastAsiaTheme="minorEastAsia" w:hAnsi="Times New Roman CYR" w:cs="Times New Roman CYR"/>
        </w:rPr>
        <w:t xml:space="preserve"> дорожного движения, правил пользования электро- и газовыми приборами.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88" w:name="sub_22645"/>
      <w:r w:rsidRPr="001B584A">
        <w:rPr>
          <w:rFonts w:ascii="Times New Roman CYR" w:eastAsiaTheme="minorEastAsia" w:hAnsi="Times New Roman CYR" w:cs="Times New Roman CYR"/>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1B584A" w:rsidRPr="00B34D7F" w:rsidRDefault="001B584A" w:rsidP="001B584A">
      <w:pPr>
        <w:widowControl w:val="0"/>
        <w:autoSpaceDE w:val="0"/>
        <w:autoSpaceDN w:val="0"/>
        <w:adjustRightInd w:val="0"/>
        <w:jc w:val="both"/>
        <w:rPr>
          <w:rFonts w:ascii="Times New Roman CYR" w:eastAsiaTheme="minorEastAsia" w:hAnsi="Times New Roman CYR" w:cs="Times New Roman CYR"/>
          <w:b/>
        </w:rPr>
      </w:pPr>
      <w:bookmarkStart w:id="389" w:name="sub_227"/>
      <w:bookmarkEnd w:id="388"/>
      <w:r w:rsidRPr="00B34D7F">
        <w:rPr>
          <w:rFonts w:ascii="Times New Roman CYR" w:eastAsiaTheme="minorEastAsia" w:hAnsi="Times New Roman CYR" w:cs="Times New Roman CYR"/>
          <w:b/>
        </w:rPr>
        <w:t>Содержание обучения во 2 классе.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90" w:name="sub_2271"/>
      <w:bookmarkEnd w:id="389"/>
      <w:r w:rsidRPr="001B584A">
        <w:rPr>
          <w:rFonts w:ascii="Times New Roman CYR" w:eastAsiaTheme="minorEastAsia" w:hAnsi="Times New Roman CYR" w:cs="Times New Roman CYR"/>
        </w:rPr>
        <w:t>Человек и общество.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91" w:name="sub_22711"/>
      <w:bookmarkEnd w:id="390"/>
      <w:r w:rsidRPr="001B584A">
        <w:rPr>
          <w:rFonts w:ascii="Times New Roman CYR" w:eastAsiaTheme="minorEastAsia" w:hAnsi="Times New Roman CYR" w:cs="Times New Roman CYR"/>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w:t>
      </w:r>
      <w:r w:rsidRPr="001B584A">
        <w:rPr>
          <w:rFonts w:ascii="Times New Roman CYR" w:eastAsiaTheme="minorEastAsia" w:hAnsi="Times New Roman CYR" w:cs="Times New Roman CYR"/>
        </w:rPr>
        <w:lastRenderedPageBreak/>
        <w:t>истории родного края.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92" w:name="sub_22712"/>
      <w:bookmarkEnd w:id="391"/>
      <w:r w:rsidRPr="001B584A">
        <w:rPr>
          <w:rFonts w:ascii="Times New Roman CYR" w:eastAsiaTheme="minorEastAsia" w:hAnsi="Times New Roman CYR" w:cs="Times New Roman CYR"/>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93" w:name="sub_22713"/>
      <w:bookmarkEnd w:id="392"/>
      <w:r w:rsidRPr="001B584A">
        <w:rPr>
          <w:rFonts w:ascii="Times New Roman CYR" w:eastAsiaTheme="minorEastAsia" w:hAnsi="Times New Roman CYR" w:cs="Times New Roman CYR"/>
        </w:rPr>
        <w:t>Семья. Семейные ценности и традиции. Родословная. Составление схемы родословного древа, истории семьи.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94" w:name="sub_22714"/>
      <w:bookmarkEnd w:id="393"/>
      <w:r w:rsidRPr="001B584A">
        <w:rPr>
          <w:rFonts w:ascii="Times New Roman CYR" w:eastAsiaTheme="minorEastAsia" w:hAnsi="Times New Roman CYR" w:cs="Times New Roman CYR"/>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95" w:name="sub_2272"/>
      <w:bookmarkEnd w:id="394"/>
      <w:r w:rsidRPr="001B584A">
        <w:rPr>
          <w:rFonts w:ascii="Times New Roman CYR" w:eastAsiaTheme="minorEastAsia" w:hAnsi="Times New Roman CYR" w:cs="Times New Roman CYR"/>
        </w:rPr>
        <w:t>Человек и природа.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96" w:name="sub_22721"/>
      <w:bookmarkEnd w:id="395"/>
      <w:r w:rsidRPr="001B584A">
        <w:rPr>
          <w:rFonts w:ascii="Times New Roman CYR" w:eastAsiaTheme="minorEastAsia" w:hAnsi="Times New Roman CYR" w:cs="Times New Roman CYR"/>
        </w:rPr>
        <w:t>Методы познания природы: наблюдения, опыты, измерения.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97" w:name="sub_22722"/>
      <w:bookmarkEnd w:id="396"/>
      <w:r w:rsidRPr="001B584A">
        <w:rPr>
          <w:rFonts w:ascii="Times New Roman CYR" w:eastAsiaTheme="minorEastAsia" w:hAnsi="Times New Roman CYR" w:cs="Times New Roman CYR"/>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98" w:name="sub_22723"/>
      <w:bookmarkEnd w:id="397"/>
      <w:r w:rsidRPr="001B584A">
        <w:rPr>
          <w:rFonts w:ascii="Times New Roman CYR" w:eastAsiaTheme="minorEastAsia" w:hAnsi="Times New Roman CYR" w:cs="Times New Roman CYR"/>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399" w:name="sub_22724"/>
      <w:bookmarkEnd w:id="398"/>
      <w:r w:rsidRPr="001B584A">
        <w:rPr>
          <w:rFonts w:ascii="Times New Roman CYR" w:eastAsiaTheme="minorEastAsia" w:hAnsi="Times New Roman CYR" w:cs="Times New Roman CYR"/>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00" w:name="sub_2273"/>
      <w:bookmarkEnd w:id="399"/>
      <w:r w:rsidRPr="001B584A">
        <w:rPr>
          <w:rFonts w:ascii="Times New Roman CYR" w:eastAsiaTheme="minorEastAsia" w:hAnsi="Times New Roman CYR" w:cs="Times New Roman CYR"/>
        </w:rPr>
        <w:t>Правила безопасной жизнедеятельности.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01" w:name="sub_22731"/>
      <w:bookmarkEnd w:id="400"/>
      <w:r w:rsidRPr="001B584A">
        <w:rPr>
          <w:rFonts w:ascii="Times New Roman CYR" w:eastAsiaTheme="minorEastAsia" w:hAnsi="Times New Roman CYR" w:cs="Times New Roman CYR"/>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Правила безопасности в школе (маршрут до школы, правила поведения на занятиях, переменах, при приёмах пищи 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02" w:name="sub_2274"/>
      <w:bookmarkEnd w:id="401"/>
      <w:r w:rsidRPr="001B584A">
        <w:rPr>
          <w:rFonts w:ascii="Times New Roman CYR" w:eastAsiaTheme="minorEastAsia" w:hAnsi="Times New Roman CYR" w:cs="Times New Roman CYR"/>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03" w:name="sub_22741"/>
      <w:bookmarkEnd w:id="402"/>
      <w:r w:rsidRPr="001B584A">
        <w:rPr>
          <w:rFonts w:ascii="Times New Roman CYR" w:eastAsiaTheme="minorEastAsia" w:hAnsi="Times New Roman CYR" w:cs="Times New Roman CYR"/>
        </w:rPr>
        <w:t>Базовые логические действия как часть познавательных универсальных учебных действий способствуют формированию умений:</w:t>
      </w:r>
    </w:p>
    <w:bookmarkEnd w:id="403"/>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ориентироваться в методах познания природы (наблюдение, опыт, сравнение, измерение);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определять на основе наблюдения состояние вещества (жидкое, твёрдое, газообразное);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символы Российской Федерации;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деревья, кустарники, травы; приводить примеры (в пределах изученного);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группировать растения: дикорастущие и культурные; лекарственные и ядовитые (в пределах изученного);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прошлое, настоящее, будущее.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04" w:name="sub_22742"/>
      <w:r w:rsidRPr="001B584A">
        <w:rPr>
          <w:rFonts w:ascii="Times New Roman CYR" w:eastAsiaTheme="minorEastAsia" w:hAnsi="Times New Roman CYR" w:cs="Times New Roman CYR"/>
        </w:rPr>
        <w:t>Работа с информацией как часть познавательных универсальных учебных действий способствует формированию умений:</w:t>
      </w:r>
    </w:p>
    <w:bookmarkEnd w:id="404"/>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информацию, представленную в тексте, графически, аудиовизуально;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информацию, представленную в схеме, таблице;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используя текстовую информацию, заполнять таблицы; дополнять схемы;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соотносить пример (рисунок, предложенную ситуацию) со временем протекания.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05" w:name="sub_22743"/>
      <w:r w:rsidRPr="001B584A">
        <w:rPr>
          <w:rFonts w:ascii="Times New Roman CYR" w:eastAsiaTheme="minorEastAsia" w:hAnsi="Times New Roman CYR" w:cs="Times New Roman CYR"/>
        </w:rPr>
        <w:t>Коммуникативные универсальные учебные действия способствуют формированию умений:</w:t>
      </w:r>
    </w:p>
    <w:bookmarkEnd w:id="405"/>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ориентироваться в терминах (понятиях), соотносить их с краткой характеристикой: понятия и термины, связанные с социальным миром (индивидуальность человека, органы чувств, жизнедеятельность;</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поколение, старшее поколение, культура поведения; Родина, столица, родной край, регион);</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понятия и термины, связанные с миром природы (среда обитания, тело, явление, вещество; заповедник);</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lastRenderedPageBreak/>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описывать условия жизни на Земле, отличие нашей планеты от других планет Солнечной системы;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приводить примеры растений и животных, занесённых в Красную книгу России (на примере своей местности);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описывать современные события от имени их участника.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06" w:name="sub_22744"/>
      <w:r w:rsidRPr="001B584A">
        <w:rPr>
          <w:rFonts w:ascii="Times New Roman CYR" w:eastAsiaTheme="minorEastAsia" w:hAnsi="Times New Roman CYR" w:cs="Times New Roman CYR"/>
        </w:rPr>
        <w:t>Регулятивные универсальные учебные действия способствуют формированию умений:</w:t>
      </w:r>
    </w:p>
    <w:bookmarkEnd w:id="406"/>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следовать образцу, предложенному плану и инструкции при решении учебной задачи;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контролировать с небольшой помощью учителя последовательность действий по решению учебной задачи;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оценивать результаты своей работы, анализировать оценку учителя и одноклассников, спокойно, без обид принимать советы и замечания.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07" w:name="sub_22745"/>
      <w:r w:rsidRPr="001B584A">
        <w:rPr>
          <w:rFonts w:ascii="Times New Roman CYR" w:eastAsiaTheme="minorEastAsia" w:hAnsi="Times New Roman CYR" w:cs="Times New Roman CYR"/>
        </w:rPr>
        <w:t>Совместная деятельность способствует формированию умений:</w:t>
      </w:r>
    </w:p>
    <w:bookmarkEnd w:id="407"/>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строить свою учебную и игровую деятельность, житейские ситуации в соответствии с правилами поведения, принятыми в обществе;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оценивать жизненные ситуации с точки зрения правил поведения, культуры общения, проявления терпения и уважения к собеседнику;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определять причины возможных конфликтов, выбирать (из предложенных) способы их разрешения.</w:t>
      </w:r>
    </w:p>
    <w:p w:rsidR="001B584A" w:rsidRPr="00B34D7F" w:rsidRDefault="001B584A" w:rsidP="001B584A">
      <w:pPr>
        <w:widowControl w:val="0"/>
        <w:autoSpaceDE w:val="0"/>
        <w:autoSpaceDN w:val="0"/>
        <w:adjustRightInd w:val="0"/>
        <w:jc w:val="both"/>
        <w:rPr>
          <w:rFonts w:ascii="Times New Roman CYR" w:eastAsiaTheme="minorEastAsia" w:hAnsi="Times New Roman CYR" w:cs="Times New Roman CYR"/>
          <w:b/>
        </w:rPr>
      </w:pPr>
      <w:bookmarkStart w:id="408" w:name="sub_228"/>
      <w:r w:rsidRPr="00B34D7F">
        <w:rPr>
          <w:rFonts w:ascii="Times New Roman CYR" w:eastAsiaTheme="minorEastAsia" w:hAnsi="Times New Roman CYR" w:cs="Times New Roman CYR"/>
          <w:b/>
        </w:rPr>
        <w:t>Содержание обучения в 3 классе.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09" w:name="sub_2281"/>
      <w:bookmarkEnd w:id="408"/>
      <w:r w:rsidRPr="001B584A">
        <w:rPr>
          <w:rFonts w:ascii="Times New Roman CYR" w:eastAsiaTheme="minorEastAsia" w:hAnsi="Times New Roman CYR" w:cs="Times New Roman CYR"/>
        </w:rPr>
        <w:t>Человек и общество.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10" w:name="sub_22811"/>
      <w:bookmarkEnd w:id="409"/>
      <w:r w:rsidRPr="001B584A">
        <w:rPr>
          <w:rFonts w:ascii="Times New Roman CYR" w:eastAsiaTheme="minorEastAsia" w:hAnsi="Times New Roman CYR" w:cs="Times New Roman CYR"/>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11" w:name="sub_22812"/>
      <w:bookmarkEnd w:id="410"/>
      <w:r w:rsidRPr="001B584A">
        <w:rPr>
          <w:rFonts w:ascii="Times New Roman CYR" w:eastAsiaTheme="minorEastAsia" w:hAnsi="Times New Roman CYR" w:cs="Times New Roman CYR"/>
        </w:rPr>
        <w:t>Семья - коллектив близких, родных людей. Семейный бюджет, доходы и расходы семьи. Уважение к семейным ценностям.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12" w:name="sub_22813"/>
      <w:bookmarkEnd w:id="411"/>
      <w:r w:rsidRPr="001B584A">
        <w:rPr>
          <w:rFonts w:ascii="Times New Roman CYR" w:eastAsiaTheme="minorEastAsia" w:hAnsi="Times New Roman CYR" w:cs="Times New Roman CYR"/>
        </w:rPr>
        <w:t>Правила нравственного поведения в социуме. Внимание, уважительное отношение к людям с ограниченными возможностями здоровья, забота о них.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13" w:name="sub_22814"/>
      <w:bookmarkEnd w:id="412"/>
      <w:r w:rsidRPr="001B584A">
        <w:rPr>
          <w:rFonts w:ascii="Times New Roman CYR" w:eastAsiaTheme="minorEastAsia" w:hAnsi="Times New Roman CYR" w:cs="Times New Roman CYR"/>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14" w:name="sub_22815"/>
      <w:bookmarkEnd w:id="413"/>
      <w:r w:rsidRPr="001B584A">
        <w:rPr>
          <w:rFonts w:ascii="Times New Roman CYR" w:eastAsiaTheme="minorEastAsia" w:hAnsi="Times New Roman CYR" w:cs="Times New Roman CYR"/>
        </w:rPr>
        <w:t>Страны и народы мира. Памятники природы и культуры - символы стран, в которых они находятся.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15" w:name="sub_2282"/>
      <w:bookmarkEnd w:id="414"/>
      <w:r w:rsidRPr="001B584A">
        <w:rPr>
          <w:rFonts w:ascii="Times New Roman CYR" w:eastAsiaTheme="minorEastAsia" w:hAnsi="Times New Roman CYR" w:cs="Times New Roman CYR"/>
        </w:rPr>
        <w:t>Человек и природа.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16" w:name="sub_22821"/>
      <w:bookmarkEnd w:id="415"/>
      <w:r w:rsidRPr="001B584A">
        <w:rPr>
          <w:rFonts w:ascii="Times New Roman CYR" w:eastAsiaTheme="minorEastAsia" w:hAnsi="Times New Roman CYR" w:cs="Times New Roman CYR"/>
        </w:rPr>
        <w:t>Методы изучения природы. Карта мира. Материки и части света. Вещество. Разнообразие веществ в окружающем мире.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17" w:name="sub_22822"/>
      <w:bookmarkEnd w:id="416"/>
      <w:r w:rsidRPr="001B584A">
        <w:rPr>
          <w:rFonts w:ascii="Times New Roman CYR" w:eastAsiaTheme="minorEastAsia" w:hAnsi="Times New Roman CYR" w:cs="Times New Roman CYR"/>
        </w:rP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18" w:name="sub_22823"/>
      <w:bookmarkEnd w:id="417"/>
      <w:r w:rsidRPr="001B584A">
        <w:rPr>
          <w:rFonts w:ascii="Times New Roman CYR" w:eastAsiaTheme="minorEastAsia" w:hAnsi="Times New Roman CYR" w:cs="Times New Roman CYR"/>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19" w:name="sub_22824"/>
      <w:bookmarkEnd w:id="418"/>
      <w:r w:rsidRPr="001B584A">
        <w:rPr>
          <w:rFonts w:ascii="Times New Roman CYR" w:eastAsiaTheme="minorEastAsia" w:hAnsi="Times New Roman CYR" w:cs="Times New Roman CYR"/>
        </w:rPr>
        <w:lastRenderedPageBreak/>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20" w:name="sub_22825"/>
      <w:bookmarkEnd w:id="419"/>
      <w:r w:rsidRPr="001B584A">
        <w:rPr>
          <w:rFonts w:ascii="Times New Roman CYR" w:eastAsiaTheme="minorEastAsia" w:hAnsi="Times New Roman CYR" w:cs="Times New Roman CYR"/>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21" w:name="sub_22826"/>
      <w:bookmarkEnd w:id="420"/>
      <w:r w:rsidRPr="001B584A">
        <w:rPr>
          <w:rFonts w:ascii="Times New Roman CYR" w:eastAsiaTheme="minorEastAsia" w:hAnsi="Times New Roman CYR" w:cs="Times New Roman CYR"/>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22" w:name="sub_2283"/>
      <w:bookmarkEnd w:id="421"/>
      <w:r w:rsidRPr="001B584A">
        <w:rPr>
          <w:rFonts w:ascii="Times New Roman CYR" w:eastAsiaTheme="minorEastAsia" w:hAnsi="Times New Roman CYR" w:cs="Times New Roman CYR"/>
        </w:rPr>
        <w:t>Правила безопасной жизнедеятельности.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23" w:name="sub_22831"/>
      <w:bookmarkEnd w:id="422"/>
      <w:r w:rsidRPr="001B584A">
        <w:rPr>
          <w:rFonts w:ascii="Times New Roman CYR" w:eastAsiaTheme="minorEastAsia" w:hAnsi="Times New Roman CYR" w:cs="Times New Roman CYR"/>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24" w:name="sub_2284"/>
      <w:bookmarkEnd w:id="423"/>
      <w:r w:rsidRPr="001B584A">
        <w:rPr>
          <w:rFonts w:ascii="Times New Roman CYR" w:eastAsiaTheme="minorEastAsia" w:hAnsi="Times New Roman CYR" w:cs="Times New Roman CYR"/>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25" w:name="sub_22841"/>
      <w:bookmarkEnd w:id="424"/>
      <w:r w:rsidRPr="001B584A">
        <w:rPr>
          <w:rFonts w:ascii="Times New Roman CYR" w:eastAsiaTheme="minorEastAsia" w:hAnsi="Times New Roman CYR" w:cs="Times New Roman CYR"/>
        </w:rPr>
        <w:t>Базовые логические и исследовательские действия как часть познавательных универсальных учебных действий способствуют формированию умений:</w:t>
      </w:r>
    </w:p>
    <w:bookmarkEnd w:id="425"/>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устанавливать зависимость между внешним видом, особенностями поведения и условиями жизни животного;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определять (в процессе рассматривания объектов и явлений) существенные признаки и отношения между объектами и явлениями;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моделировать цепи питания в природном сообществе;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понятия "век", "столетие", "историческое время";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соотносить историческое событие с датой (историческим периодом).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26" w:name="sub_22842"/>
      <w:r w:rsidRPr="001B584A">
        <w:rPr>
          <w:rFonts w:ascii="Times New Roman CYR" w:eastAsiaTheme="minorEastAsia" w:hAnsi="Times New Roman CYR" w:cs="Times New Roman CYR"/>
        </w:rPr>
        <w:t>Работа с информацией как часть познавательных универсальных учебных действий способствует формированию умений:</w:t>
      </w:r>
    </w:p>
    <w:bookmarkEnd w:id="426"/>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несложные планы, соотносить условные обозначения с изображёнными объектами;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находить по предложению учителя информацию в разных источниках: текстах, таблицах, схемах, в том числе в информационно-коммуникационной сети "Интернет" (в условиях контролируемого входа);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безопасности при работе в информационной среде.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27" w:name="sub_22843"/>
      <w:r w:rsidRPr="001B584A">
        <w:rPr>
          <w:rFonts w:ascii="Times New Roman CYR" w:eastAsiaTheme="minorEastAsia" w:hAnsi="Times New Roman CYR" w:cs="Times New Roman CYR"/>
        </w:rPr>
        <w:t>Коммуникативные универсальные учебные действия способствуют формированию умений:</w:t>
      </w:r>
    </w:p>
    <w:bookmarkEnd w:id="427"/>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ориентироваться в понятиях, соотносить понятия и термины с их краткой характеристикой: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понятия и термины, связанные с социальным миром (безопасность, семейный бюджет, памятник культуры);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 xml:space="preserve">понятия и термины, связанные с безопасной жизнедеятельностью (знаки дорожного движения, </w:t>
      </w:r>
      <w:r w:rsidRPr="001B584A">
        <w:rPr>
          <w:rFonts w:ascii="Times New Roman CYR" w:eastAsiaTheme="minorEastAsia" w:hAnsi="Times New Roman CYR" w:cs="Times New Roman CYR"/>
        </w:rPr>
        <w:lastRenderedPageBreak/>
        <w:t>дорожные ловушки, опасные ситуации, предвидение);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описывать (характеризовать) условия жизни на Земле;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описывать схожие, различные, индивидуальные признаки на основе сравнения объектов природы;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приводить примеры, кратко характеризовать представителей разных царств природы;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называть признаки (характеризовать) животного (растения) как живого организма;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описывать (характеризовать) отдельные страницы истории нашей страны (в пределах изученного).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28" w:name="sub_22844"/>
      <w:r w:rsidRPr="001B584A">
        <w:rPr>
          <w:rFonts w:ascii="Times New Roman CYR" w:eastAsiaTheme="minorEastAsia" w:hAnsi="Times New Roman CYR" w:cs="Times New Roman CYR"/>
        </w:rPr>
        <w:t>Регулятивные универсальные учебные действия способствуют формированию умений:</w:t>
      </w:r>
    </w:p>
    <w:bookmarkEnd w:id="428"/>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планировать шаги по решению учебной задачи, контролировать свои действия (при небольшой помощи учителя);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устанавливать причину возникающей трудности или ошибки, корректировать свои действия.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29" w:name="sub_22845"/>
      <w:r w:rsidRPr="001B584A">
        <w:rPr>
          <w:rFonts w:ascii="Times New Roman CYR" w:eastAsiaTheme="minorEastAsia" w:hAnsi="Times New Roman CYR" w:cs="Times New Roman CYR"/>
        </w:rPr>
        <w:t>Совместная деятельность способствует формированию умений:</w:t>
      </w:r>
    </w:p>
    <w:bookmarkEnd w:id="429"/>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участвуя в совместной деятельности, выполнять роли руководителя (лидера), подчинённого;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оценивать результаты деятельности участников, положительно реагировать на советы и замечания в свой адрес;</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1B584A" w:rsidRPr="00B34D7F" w:rsidRDefault="001B584A" w:rsidP="001B584A">
      <w:pPr>
        <w:widowControl w:val="0"/>
        <w:autoSpaceDE w:val="0"/>
        <w:autoSpaceDN w:val="0"/>
        <w:adjustRightInd w:val="0"/>
        <w:jc w:val="both"/>
        <w:rPr>
          <w:rFonts w:ascii="Times New Roman CYR" w:eastAsiaTheme="minorEastAsia" w:hAnsi="Times New Roman CYR" w:cs="Times New Roman CYR"/>
          <w:b/>
        </w:rPr>
      </w:pPr>
      <w:bookmarkStart w:id="430" w:name="sub_229"/>
      <w:r w:rsidRPr="00B34D7F">
        <w:rPr>
          <w:rFonts w:ascii="Times New Roman CYR" w:eastAsiaTheme="minorEastAsia" w:hAnsi="Times New Roman CYR" w:cs="Times New Roman CYR"/>
          <w:b/>
        </w:rPr>
        <w:t>Содержание обучения в 4 классе.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31" w:name="sub_2291"/>
      <w:bookmarkEnd w:id="430"/>
      <w:r w:rsidRPr="001B584A">
        <w:rPr>
          <w:rFonts w:ascii="Times New Roman CYR" w:eastAsiaTheme="minorEastAsia" w:hAnsi="Times New Roman CYR" w:cs="Times New Roman CYR"/>
        </w:rPr>
        <w:t>Человек и общество.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32" w:name="sub_22911"/>
      <w:bookmarkEnd w:id="431"/>
      <w:r w:rsidRPr="001B584A">
        <w:rPr>
          <w:rFonts w:ascii="Times New Roman CYR" w:eastAsiaTheme="minorEastAsia" w:hAnsi="Times New Roman CYR" w:cs="Times New Roman CYR"/>
        </w:rPr>
        <w:t xml:space="preserve"> </w:t>
      </w:r>
      <w:hyperlink r:id="rId33" w:history="1">
        <w:r w:rsidRPr="001B584A">
          <w:rPr>
            <w:rFonts w:ascii="Times New Roman CYR" w:eastAsiaTheme="minorEastAsia" w:hAnsi="Times New Roman CYR" w:cs="Times New Roman CYR"/>
          </w:rPr>
          <w:t>Конституция</w:t>
        </w:r>
      </w:hyperlink>
      <w:r w:rsidRPr="001B584A">
        <w:rPr>
          <w:rFonts w:ascii="Times New Roman CYR" w:eastAsiaTheme="minorEastAsia" w:hAnsi="Times New Roman CYR" w:cs="Times New Roman CYR"/>
        </w:rPr>
        <w:t xml:space="preserve"> - Основной закон Российской Федерации.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33" w:name="sub_22912"/>
      <w:bookmarkEnd w:id="432"/>
      <w:r w:rsidRPr="001B584A">
        <w:rPr>
          <w:rFonts w:ascii="Times New Roman CYR" w:eastAsiaTheme="minorEastAsia" w:hAnsi="Times New Roman CYR" w:cs="Times New Roman CYR"/>
        </w:rPr>
        <w:t xml:space="preserve">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34" w:name="sub_22913"/>
      <w:bookmarkEnd w:id="433"/>
      <w:r w:rsidRPr="001B584A">
        <w:rPr>
          <w:rFonts w:ascii="Times New Roman CYR" w:eastAsiaTheme="minorEastAsia" w:hAnsi="Times New Roman CYR" w:cs="Times New Roman CYR"/>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35" w:name="sub_22914"/>
      <w:bookmarkEnd w:id="434"/>
      <w:r w:rsidRPr="001B584A">
        <w:rPr>
          <w:rFonts w:ascii="Times New Roman CYR" w:eastAsiaTheme="minorEastAsia" w:hAnsi="Times New Roman CYR" w:cs="Times New Roman CYR"/>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w:t>
      </w:r>
      <w:hyperlink r:id="rId34" w:history="1">
        <w:r w:rsidRPr="001B584A">
          <w:rPr>
            <w:rFonts w:ascii="Times New Roman CYR" w:eastAsiaTheme="minorEastAsia" w:hAnsi="Times New Roman CYR" w:cs="Times New Roman CYR"/>
          </w:rPr>
          <w:t>Конституции</w:t>
        </w:r>
      </w:hyperlink>
      <w:r w:rsidRPr="001B584A">
        <w:rPr>
          <w:rFonts w:ascii="Times New Roman CYR" w:eastAsiaTheme="minorEastAsia" w:hAnsi="Times New Roman CYR" w:cs="Times New Roman CYR"/>
        </w:rPr>
        <w:t>.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36" w:name="sub_22915"/>
      <w:bookmarkEnd w:id="435"/>
      <w:r w:rsidRPr="001B584A">
        <w:rPr>
          <w:rFonts w:ascii="Times New Roman CYR" w:eastAsiaTheme="minorEastAsia" w:hAnsi="Times New Roman CYR" w:cs="Times New Roman CYR"/>
        </w:rPr>
        <w:t>История Отечества. "Лента времени" и историческая карта.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37" w:name="sub_22916"/>
      <w:bookmarkEnd w:id="436"/>
      <w:r w:rsidRPr="001B584A">
        <w:rPr>
          <w:rFonts w:ascii="Times New Roman CYR" w:eastAsiaTheme="minorEastAsia" w:hAnsi="Times New Roman CYR" w:cs="Times New Roman CYR"/>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38" w:name="sub_22917"/>
      <w:bookmarkEnd w:id="437"/>
      <w:r w:rsidRPr="001B584A">
        <w:rPr>
          <w:rFonts w:ascii="Times New Roman CYR" w:eastAsiaTheme="minorEastAsia" w:hAnsi="Times New Roman CYR" w:cs="Times New Roman CYR"/>
        </w:rPr>
        <w:t>Личная ответственность каждого человека за сохранность историко-культурного наследия своего края.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39" w:name="sub_22918"/>
      <w:bookmarkEnd w:id="438"/>
      <w:r w:rsidRPr="001B584A">
        <w:rPr>
          <w:rFonts w:ascii="Times New Roman CYR" w:eastAsiaTheme="minorEastAsia" w:hAnsi="Times New Roman CYR" w:cs="Times New Roman CYR"/>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40" w:name="sub_2292"/>
      <w:bookmarkEnd w:id="439"/>
      <w:r w:rsidRPr="001B584A">
        <w:rPr>
          <w:rFonts w:ascii="Times New Roman CYR" w:eastAsiaTheme="minorEastAsia" w:hAnsi="Times New Roman CYR" w:cs="Times New Roman CYR"/>
        </w:rPr>
        <w:t>Человек и природа.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41" w:name="sub_22921"/>
      <w:bookmarkEnd w:id="440"/>
      <w:r w:rsidRPr="001B584A">
        <w:rPr>
          <w:rFonts w:ascii="Times New Roman CYR" w:eastAsiaTheme="minorEastAsia" w:hAnsi="Times New Roman CYR" w:cs="Times New Roman CYR"/>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42" w:name="sub_22922"/>
      <w:bookmarkEnd w:id="441"/>
      <w:r w:rsidRPr="001B584A">
        <w:rPr>
          <w:rFonts w:ascii="Times New Roman CYR" w:eastAsiaTheme="minorEastAsia" w:hAnsi="Times New Roman CYR" w:cs="Times New Roman CYR"/>
        </w:rPr>
        <w:t>Наиболее значимые природные объекты списка Всемирного наследия в России и за рубежом (2-3 объекта).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43" w:name="sub_22923"/>
      <w:bookmarkEnd w:id="442"/>
      <w:r w:rsidRPr="001B584A">
        <w:rPr>
          <w:rFonts w:ascii="Times New Roman CYR" w:eastAsiaTheme="minorEastAsia" w:hAnsi="Times New Roman CYR" w:cs="Times New Roman CYR"/>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w:t>
      </w:r>
      <w:r w:rsidRPr="001B584A">
        <w:rPr>
          <w:rFonts w:ascii="Times New Roman CYR" w:eastAsiaTheme="minorEastAsia" w:hAnsi="Times New Roman CYR" w:cs="Times New Roman CYR"/>
        </w:rPr>
        <w:lastRenderedPageBreak/>
        <w:t>природы). Связи в природных зонах.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44" w:name="sub_22924"/>
      <w:bookmarkEnd w:id="443"/>
      <w:r w:rsidRPr="001B584A">
        <w:rPr>
          <w:rFonts w:ascii="Times New Roman CYR" w:eastAsiaTheme="minorEastAsia" w:hAnsi="Times New Roman CYR" w:cs="Times New Roman CYR"/>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45" w:name="sub_2293"/>
      <w:bookmarkEnd w:id="444"/>
      <w:r w:rsidRPr="001B584A">
        <w:rPr>
          <w:rFonts w:ascii="Times New Roman CYR" w:eastAsiaTheme="minorEastAsia" w:hAnsi="Times New Roman CYR" w:cs="Times New Roman CYR"/>
        </w:rPr>
        <w:t>Правила безопасной жизнедеятельности.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46" w:name="sub_22931"/>
      <w:bookmarkEnd w:id="445"/>
      <w:r w:rsidRPr="001B584A">
        <w:rPr>
          <w:rFonts w:ascii="Times New Roman CYR" w:eastAsiaTheme="minorEastAsia" w:hAnsi="Times New Roman CYR" w:cs="Times New Roman CYR"/>
        </w:rPr>
        <w:t>Здоровый образ жизни: профилактика вредных привычек.</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47" w:name="sub_22932"/>
      <w:bookmarkEnd w:id="446"/>
      <w:r w:rsidRPr="001B584A">
        <w:rPr>
          <w:rFonts w:ascii="Times New Roman CYR" w:eastAsiaTheme="minorEastAsia" w:hAnsi="Times New Roman CYR" w:cs="Times New Roman CYR"/>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48" w:name="sub_2294"/>
      <w:bookmarkEnd w:id="447"/>
      <w:r w:rsidRPr="001B584A">
        <w:rPr>
          <w:rFonts w:ascii="Times New Roman CYR" w:eastAsiaTheme="minorEastAsia" w:hAnsi="Times New Roman CYR" w:cs="Times New Roman CYR"/>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49" w:name="sub_22941"/>
      <w:bookmarkEnd w:id="448"/>
      <w:r w:rsidRPr="001B584A">
        <w:rPr>
          <w:rFonts w:ascii="Times New Roman CYR" w:eastAsiaTheme="minorEastAsia" w:hAnsi="Times New Roman CYR" w:cs="Times New Roman CYR"/>
        </w:rPr>
        <w:t>Базовые логические и исследовательские действия как часть познавательных универсальных учебных действий способствуют формированию умений:</w:t>
      </w:r>
    </w:p>
    <w:bookmarkEnd w:id="449"/>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устанавливать последовательность этапов возрастного развития человека;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конструировать в учебных и игровых ситуациях правила безопасного поведения в среде обитания;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моделировать схемы природных объектов (строение почвы; движение реки, форма поверхности);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соотносить объекты природы с принадлежностью к определённой природной зоне;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классифицировать природные объекты по принадлежности к природной зоне;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определять разрыв между реальным и желательным состоянием объекта (ситуации) на основе предложенных учителем вопросов.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50" w:name="sub_22942"/>
      <w:r w:rsidRPr="001B584A">
        <w:rPr>
          <w:rFonts w:ascii="Times New Roman CYR" w:eastAsiaTheme="minorEastAsia" w:hAnsi="Times New Roman CYR" w:cs="Times New Roman CYR"/>
        </w:rPr>
        <w:t>Работа с информацией как часть познавательных универсальных учебных действий способствует формированию умений:</w:t>
      </w:r>
    </w:p>
    <w:bookmarkEnd w:id="450"/>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для уточнения и расширения своих знаний об окружающем мире словари, справочники, энциклопедии, в том числе и информационно-</w:t>
      </w:r>
      <w:proofErr w:type="spellStart"/>
      <w:r w:rsidRPr="001B584A">
        <w:rPr>
          <w:rFonts w:ascii="Times New Roman CYR" w:eastAsiaTheme="minorEastAsia" w:hAnsi="Times New Roman CYR" w:cs="Times New Roman CYR"/>
        </w:rPr>
        <w:t>телекомуникационную</w:t>
      </w:r>
      <w:proofErr w:type="spellEnd"/>
      <w:r w:rsidRPr="001B584A">
        <w:rPr>
          <w:rFonts w:ascii="Times New Roman CYR" w:eastAsiaTheme="minorEastAsia" w:hAnsi="Times New Roman CYR" w:cs="Times New Roman CYR"/>
        </w:rPr>
        <w:t xml:space="preserve"> сеть "Интернет" (в условиях контролируемого выхода);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51" w:name="sub_22943"/>
      <w:r w:rsidRPr="001B584A">
        <w:rPr>
          <w:rFonts w:ascii="Times New Roman CYR" w:eastAsiaTheme="minorEastAsia" w:hAnsi="Times New Roman CYR" w:cs="Times New Roman CYR"/>
        </w:rPr>
        <w:t>Коммуникативные универсальные учебные действия способствуют формированию умений:</w:t>
      </w:r>
    </w:p>
    <w:bookmarkEnd w:id="451"/>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создавать текст-рассуждение: объяснять вред для здоровья и самочувствия организма вредных привычек;</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описывать ситуации проявления нравственных качеств: отзывчивости, доброты, справедливости и других;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составлять небольшие тексты "Права и обязанности гражданина Российской Федерации";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создавать небольшие тексты о знаменательных страницах истории нашей страны (в рамках изученного).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52" w:name="sub_22944"/>
      <w:r w:rsidRPr="001B584A">
        <w:rPr>
          <w:rFonts w:ascii="Times New Roman CYR" w:eastAsiaTheme="minorEastAsia" w:hAnsi="Times New Roman CYR" w:cs="Times New Roman CYR"/>
        </w:rPr>
        <w:t>Регулятивные универсальные учебные действия способствуют формированию умений:</w:t>
      </w:r>
    </w:p>
    <w:bookmarkEnd w:id="452"/>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самостоятельно планировать алгоритм решения учебной задачи;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предвидеть трудности и возможные ошибки;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 xml:space="preserve">контролировать процесс и результат выполнения задания, корректировать учебные действия при </w:t>
      </w:r>
      <w:r w:rsidRPr="001B584A">
        <w:rPr>
          <w:rFonts w:ascii="Times New Roman CYR" w:eastAsiaTheme="minorEastAsia" w:hAnsi="Times New Roman CYR" w:cs="Times New Roman CYR"/>
        </w:rPr>
        <w:lastRenderedPageBreak/>
        <w:t>необходимости;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адекватно принимать оценку своей работы; планировать работу над ошибками;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находить ошибки в своей и чужих работах, устанавливать их причины.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53" w:name="sub_22945"/>
      <w:r w:rsidRPr="001B584A">
        <w:rPr>
          <w:rFonts w:ascii="Times New Roman CYR" w:eastAsiaTheme="minorEastAsia" w:hAnsi="Times New Roman CYR" w:cs="Times New Roman CYR"/>
        </w:rPr>
        <w:t>Совместная деятельность способствует формированию умений: выполнять правила совместной деятельности при выполнении разных ролей: руководителя, подчинённого, напарника, члена большого коллектива;</w:t>
      </w:r>
    </w:p>
    <w:bookmarkEnd w:id="453"/>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ответственно относиться к своим обязанностям в процессе совместной деятельности, объективно оценивать свой вклад в общее дело;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54" w:name="sub_2210"/>
      <w:r w:rsidRPr="001B584A">
        <w:rPr>
          <w:rFonts w:ascii="Times New Roman CYR" w:eastAsiaTheme="minorEastAsia" w:hAnsi="Times New Roman CYR" w:cs="Times New Roman CYR"/>
        </w:rPr>
        <w:t>Планируемые результаты освоения программы по окружающему миру на уровне начального общего образования.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55" w:name="sub_22101"/>
      <w:bookmarkEnd w:id="454"/>
      <w:r w:rsidRPr="001B584A">
        <w:rPr>
          <w:rFonts w:ascii="Times New Roman CYR" w:eastAsiaTheme="minorEastAsia" w:hAnsi="Times New Roman CYR" w:cs="Times New Roman CYR"/>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56" w:name="sub_221011"/>
      <w:bookmarkEnd w:id="455"/>
      <w:r w:rsidRPr="001B584A">
        <w:rPr>
          <w:rFonts w:ascii="Times New Roman CYR" w:eastAsiaTheme="minorEastAsia" w:hAnsi="Times New Roman CYR" w:cs="Times New Roman CYR"/>
        </w:rPr>
        <w:t>1) гражданско-патриотического воспитания:</w:t>
      </w:r>
    </w:p>
    <w:bookmarkEnd w:id="456"/>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становление ценностного отношения к своей Родине - России; понимание особой роли многонациональной России в современном мире;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сопричастность к прошлому, настоящему и будущему своей страны и родного края;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проявление интереса к истории и многонациональной культуре своей страны, уважения к своему и другим народам;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первоначальные представления о человеке как члене общества, осознание прав и ответственности человека как члена общества;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57" w:name="sub_221012"/>
      <w:r w:rsidRPr="001B584A">
        <w:rPr>
          <w:rFonts w:ascii="Times New Roman CYR" w:eastAsiaTheme="minorEastAsia" w:hAnsi="Times New Roman CYR" w:cs="Times New Roman CYR"/>
        </w:rPr>
        <w:t>2) духовно-нравственного воспитания:</w:t>
      </w:r>
    </w:p>
    <w:bookmarkEnd w:id="457"/>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проявление культуры общения, уважительного отношения к людям, их взглядам, признанию их индивидуальности;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58" w:name="sub_221013"/>
      <w:r w:rsidRPr="001B584A">
        <w:rPr>
          <w:rFonts w:ascii="Times New Roman CYR" w:eastAsiaTheme="minorEastAsia" w:hAnsi="Times New Roman CYR" w:cs="Times New Roman CYR"/>
        </w:rPr>
        <w:t>3) эстетического воспитания:</w:t>
      </w:r>
    </w:p>
    <w:bookmarkEnd w:id="458"/>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использование полученных знаний в продуктивной и преобразующей деятельности, в разных видах художественной 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59" w:name="sub_221014"/>
      <w:r w:rsidRPr="001B584A">
        <w:rPr>
          <w:rFonts w:ascii="Times New Roman CYR" w:eastAsiaTheme="minorEastAsia" w:hAnsi="Times New Roman CYR" w:cs="Times New Roman CYR"/>
        </w:rPr>
        <w:t>4) физического воспитания, формирования культуры здоровья и эмоционального благополучия:</w:t>
      </w:r>
    </w:p>
    <w:bookmarkEnd w:id="459"/>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приобретение опыта эмоционального отношения к среде обитания, бережное отношение к физическому и психическому здоровью;</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60" w:name="sub_221015"/>
      <w:r w:rsidRPr="001B584A">
        <w:rPr>
          <w:rFonts w:ascii="Times New Roman CYR" w:eastAsiaTheme="minorEastAsia" w:hAnsi="Times New Roman CYR" w:cs="Times New Roman CYR"/>
        </w:rPr>
        <w:t>5) трудового воспитания:</w:t>
      </w:r>
    </w:p>
    <w:bookmarkEnd w:id="460"/>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61" w:name="sub_221016"/>
      <w:r w:rsidRPr="001B584A">
        <w:rPr>
          <w:rFonts w:ascii="Times New Roman CYR" w:eastAsiaTheme="minorEastAsia" w:hAnsi="Times New Roman CYR" w:cs="Times New Roman CYR"/>
        </w:rPr>
        <w:t>6) экологического воспитания:</w:t>
      </w:r>
    </w:p>
    <w:bookmarkEnd w:id="461"/>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62" w:name="sub_221017"/>
      <w:r w:rsidRPr="001B584A">
        <w:rPr>
          <w:rFonts w:ascii="Times New Roman CYR" w:eastAsiaTheme="minorEastAsia" w:hAnsi="Times New Roman CYR" w:cs="Times New Roman CYR"/>
        </w:rPr>
        <w:t>7) ценности научного познания:</w:t>
      </w:r>
    </w:p>
    <w:bookmarkEnd w:id="462"/>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осознание ценности познания для развития человека, необходимости самообразования и саморазвития;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 xml:space="preserve">проявление познавательного интереса, активности, инициативности, любознательности и </w:t>
      </w:r>
      <w:r w:rsidRPr="001B584A">
        <w:rPr>
          <w:rFonts w:ascii="Times New Roman CYR" w:eastAsiaTheme="minorEastAsia" w:hAnsi="Times New Roman CYR" w:cs="Times New Roman CYR"/>
        </w:rPr>
        <w:lastRenderedPageBreak/>
        <w:t>самостоятельности в расширении своих знаний, в том числе с использованием различных информационных средств.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63" w:name="sub_22102"/>
      <w:r w:rsidRPr="001B584A">
        <w:rPr>
          <w:rFonts w:ascii="Times New Roman CYR" w:eastAsiaTheme="minorEastAsia" w:hAnsi="Times New Roman CYR" w:cs="Times New Roman CYR"/>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64" w:name="sub_221021"/>
      <w:bookmarkEnd w:id="463"/>
      <w:r w:rsidRPr="001B584A">
        <w:rPr>
          <w:rFonts w:ascii="Times New Roman CYR" w:eastAsiaTheme="minorEastAsia" w:hAnsi="Times New Roman CYR" w:cs="Times New Roman CYR"/>
        </w:rPr>
        <w:t>У обучающегося будут сформированы следующие базовые логические действия как часть познавательных универсальных учебных действий:</w:t>
      </w:r>
    </w:p>
    <w:bookmarkEnd w:id="464"/>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сравнивать объекты окружающего мира, устанавливать основания для сравнения, устанавливать аналогии;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объединять части объекта (объекты) по определённому признаку;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определять существенный признак для классификации, классифицировать предложенные объекты;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находить закономерности и противоречия в рассматриваемых фактах, данных и наблюдениях на основе предложенного алгоритма;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выявлять недостаток информации для решения учебной (практической) задачи на основе предложенного алгоритма.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65" w:name="sub_221022"/>
      <w:r w:rsidRPr="001B584A">
        <w:rPr>
          <w:rFonts w:ascii="Times New Roman CYR" w:eastAsiaTheme="minorEastAsia" w:hAnsi="Times New Roman CYR" w:cs="Times New Roman CYR"/>
        </w:rPr>
        <w:t>У обучающегося будут сформированы следующие базовые исследовательские действия как часть познавательных универсальных учебных действий:</w:t>
      </w:r>
    </w:p>
    <w:bookmarkEnd w:id="465"/>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проводить (по предложенному и самостоятельно составленному плану или выдвинутому предположению) наблюдения, несложные опыты;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проявлять интерес к экспериментам, проводимым под руководством учителя;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определять разницу между реальным и желательным состоянием объекта (ситуации) на основе предложенных вопросов;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формулировать выводы и подкреплять их доказательствами на основе результатов проведённого наблюдения (опыта, измерения, исследования).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66" w:name="sub_221023"/>
      <w:r w:rsidRPr="001B584A">
        <w:rPr>
          <w:rFonts w:ascii="Times New Roman CYR" w:eastAsiaTheme="minorEastAsia" w:hAnsi="Times New Roman CYR" w:cs="Times New Roman CYR"/>
        </w:rPr>
        <w:t>У обучающегося будут сформированы следующие умения работать с информацией как часть познавательных универсальных учебных действий:</w:t>
      </w:r>
    </w:p>
    <w:bookmarkEnd w:id="466"/>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различные источники для поиска информации, выбирать источник получения информации с учётом учебной задачи;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находить в предложенном источнике информацию, представленную в явном виде, согласно заданному алгоритму;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распознавать достоверную и недостоверную информацию самостоятельно или на основе предложенного учителем способа её проверки;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находить и использовать для решения учебных задач текстовую, графическую, аудиовизуальную информацию;</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читать и интерпретировать графически представленную информацию: схему, таблицу, иллюстрацию;</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анализировать и создавать текстовую, видео-, графическую, звуковую информацию в соответствии с учебной задачей;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фиксировать полученные результаты в текстовой форме (отчёт, выступление, высказывание) и графическом виде (рисунок, схема, диаграмма).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67" w:name="sub_221024"/>
      <w:r w:rsidRPr="001B584A">
        <w:rPr>
          <w:rFonts w:ascii="Times New Roman CYR" w:eastAsiaTheme="minorEastAsia" w:hAnsi="Times New Roman CYR" w:cs="Times New Roman CYR"/>
        </w:rPr>
        <w:t>У обучающегося будут сформированы следующие умения общения как часть коммуникативных универсальных учебных действий:</w:t>
      </w:r>
    </w:p>
    <w:bookmarkEnd w:id="467"/>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lastRenderedPageBreak/>
        <w:t>в процессе диалогов задавать вопросы, высказывать суждения, оценивать выступления участников;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ведения диалога и дискуссии; проявлять уважительное отношение к собеседнику;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смысловое чтение для определения темы, главной мысли текста о природе, социальной жизни, взаимоотношениях и поступках людей;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создавать устные и письменные тексты (описание, рассуждение, повествование);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конструировать обобщения и выводы на основе полученных результатов наблюдений и опытной работы, подкреплять их доказательствами;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находить ошибки и восстанавливать деформированный текст об изученных объектах и явлениях природы, событиях социальной жизни;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готовить небольшие публичные выступления с возможной презентацией (текст, рисунки, фото, плакаты и другое) к тексту выступления.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68" w:name="sub_221025"/>
      <w:r w:rsidRPr="001B584A">
        <w:rPr>
          <w:rFonts w:ascii="Times New Roman CYR" w:eastAsiaTheme="minorEastAsia" w:hAnsi="Times New Roman CYR" w:cs="Times New Roman CYR"/>
        </w:rPr>
        <w:t>У обучающегося будут сформированы следующие умения самоорганизации как части регулятивных универсальных учебных действий:</w:t>
      </w:r>
    </w:p>
    <w:bookmarkEnd w:id="468"/>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планировать самостоятельно или с помощью учителя действия по решению учебной задачи;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выстраивать последовательность выбранных действий и операций.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69" w:name="sub_221026"/>
      <w:r w:rsidRPr="001B584A">
        <w:rPr>
          <w:rFonts w:ascii="Times New Roman CYR" w:eastAsiaTheme="minorEastAsia" w:hAnsi="Times New Roman CYR" w:cs="Times New Roman CYR"/>
        </w:rPr>
        <w:t>У обучающегося будут сформированы следующие умения самоконтроля и самооценки как части регулятивных универсальных учебных действий:</w:t>
      </w:r>
    </w:p>
    <w:bookmarkEnd w:id="469"/>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осуществлять контроль процесса и результата своей деятельности;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находить ошибки в своей работе и устанавливать их причины;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корректировать свои действия при необходимости (с небольшой помощью учителя);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объективно оценивать результаты своей деятельности, соотносить свою оценку с оценкой учителя;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оценивать целесообразность выбранных способов действия, при необходимости корректировать их.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70" w:name="sub_221027"/>
      <w:r w:rsidRPr="001B584A">
        <w:rPr>
          <w:rFonts w:ascii="Times New Roman CYR" w:eastAsiaTheme="minorEastAsia" w:hAnsi="Times New Roman CYR" w:cs="Times New Roman CYR"/>
        </w:rPr>
        <w:t>У обучающегося будут сформированы следующие умения совместной деятельности:</w:t>
      </w:r>
    </w:p>
    <w:bookmarkEnd w:id="470"/>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проявлять готовность руководить, выполнять поручения, подчиняться;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ответственно выполнять свою часть работы.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71" w:name="sub_22103"/>
      <w:r w:rsidRPr="001B584A">
        <w:rPr>
          <w:rFonts w:ascii="Times New Roman CYR" w:eastAsiaTheme="minorEastAsia" w:hAnsi="Times New Roman CYR" w:cs="Times New Roman CYR"/>
        </w:rPr>
        <w:t>Предметные результаты изучения окружающего мира. К концу обучения в 1 классе обучающийся научится:</w:t>
      </w:r>
    </w:p>
    <w:bookmarkEnd w:id="471"/>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воспроизводить название своего населённого пункта, региона, страны;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приводить примеры культурных объектов родного края, школьных традиций и праздников, традиций и ценностей своей семьи, профессий;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применять правила ухода за комнатными растениями и домашними животными;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w:t>
      </w:r>
      <w:r w:rsidRPr="001B584A">
        <w:rPr>
          <w:rFonts w:ascii="Times New Roman CYR" w:eastAsiaTheme="minorEastAsia" w:hAnsi="Times New Roman CYR" w:cs="Times New Roman CYR"/>
        </w:rPr>
        <w:lastRenderedPageBreak/>
        <w:t>времени, измерять температуру воздуха) и опыты под руководством учителя;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для ответов на вопросы небольшие тексты о природе и обществе;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оценивать ситуации, раскрывающие положительное и негативное отношение к природе; правила поведения в быту, в общественных местах;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здорового питания и личной гигиены;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безопасного поведения пешехода;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безопасного поведения в природе;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 помощью взрослых (учителя, родителей) пользоваться электронным дневником и электронными образовательными и информационными ресурсами.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72" w:name="sub_22104"/>
      <w:r w:rsidRPr="001B584A">
        <w:rPr>
          <w:rFonts w:ascii="Times New Roman CYR" w:eastAsiaTheme="minorEastAsia" w:hAnsi="Times New Roman CYR" w:cs="Times New Roman CYR"/>
        </w:rPr>
        <w:t>Предметные результаты изучения окружающего мира. К концу обучения во 2 классе обучающийся научится:</w:t>
      </w:r>
    </w:p>
    <w:bookmarkEnd w:id="472"/>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находить Россию на карте мира, на карте России - Москву, свой регион и его главный город;</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узнавать государственную символику Российской Федерации (гимн, герб, флаг) и своего региона;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распознавать изученные объекты окружающего мира по их описанию, рисункам и фотографиям, различать их в окружающем мире;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приводить примеры изученных традиций, обычаев и праздников народов родного края;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важных событий прошлого и настоящего родного края;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трудовой деятельности и профессий жителей родного края;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проводить, соблюдая правила безопасного труда, несложные наблюдения и опыты с природными объектами, измерения;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приводить примеры изученных взаимосвязей в природе, примеры, иллюстрирующие значение природы в жизни человека;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описывать на основе предложенного плана или опорных слов изученные природные объекты и явления, в том числе звёзды, созвездия, планеты;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группировать изученные объекты живой и неживой природы по предложенным признакам;</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сравнивать объекты живой и неживой природы на основе внешних признаков;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ориентироваться на местности по местным природным признакам, Солнцу, компасу;</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создавать по заданному плану развёрнутые высказывания о природе и обществе;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для ответов на вопросы небольшие тексты о природе и обществе;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безопасного поведения в школе, правила безопасного поведения пассажира наземного транспорта и метро;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режим дня и питания;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безопасно использовать мессенджеры в условиях контролируемого доступа в информационно-коммуникационную сеть "Интернет";</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безопасно осуществлять коммуникацию в школьных сообществах с помощью учителя (при необходимости).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73" w:name="sub_22105"/>
      <w:r w:rsidRPr="001B584A">
        <w:rPr>
          <w:rFonts w:ascii="Times New Roman CYR" w:eastAsiaTheme="minorEastAsia" w:hAnsi="Times New Roman CYR" w:cs="Times New Roman CYR"/>
        </w:rPr>
        <w:t>Предметные результаты изучения окружающего мира. К концу обучения в 3 классе обучающийся научится:</w:t>
      </w:r>
    </w:p>
    <w:bookmarkEnd w:id="473"/>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государственную символику Российской Федерации (гимн, герб, флаг);</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проявлять уважение к государственным символам России и своего региона;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lastRenderedPageBreak/>
        <w:t>показывать на карте мира материки, изученные страны мира;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различать расходы и доходы семейного бюджета;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распознавать изученные объекты природы по их описанию, рисункам и фотографиям, различать их в окружающем мире;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группировать изученные объекты живой и неживой природы, проводить простейшую классификацию;</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сравнивать по заданному количеству признаков объекты живой и неживой природы;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описывать на основе предложенного плана изученные объекты и явления природы, выделяя их существенные признаки и характерные свойства;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различные источники информации о природе и обществе для поиска и извлечения информации, ответов на вопросы;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фиксировать результаты наблюдений, опытной работы, в процессе коллективной деятельности обобщать полученные результаты и делать выводы;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безопасного поведения пассажира железнодорожного, водного и авиатранспорта;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основы здорового образа жизни, в том числе требования к двигательной активности и принципы здорового питания;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основы профилактики заболеваний;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безопасного поведения во дворе жилого дома;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нравственного поведения на природе;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безопасно использовать персональные данные в условиях контролируемого доступа в информационно-коммуникационную сеть "Интернет";</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ориентироваться в возможных мошеннических действиях при общении в мессенджерах.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bookmarkStart w:id="474" w:name="sub_22106"/>
      <w:r w:rsidRPr="001B584A">
        <w:rPr>
          <w:rFonts w:ascii="Times New Roman CYR" w:eastAsiaTheme="minorEastAsia" w:hAnsi="Times New Roman CYR" w:cs="Times New Roman CYR"/>
        </w:rPr>
        <w:t>Предметные результаты изучения окружающего мира. К концу обучения в 4 классе обучающийся научится:</w:t>
      </w:r>
    </w:p>
    <w:bookmarkEnd w:id="474"/>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проявлять уважение к семейным ценностям и традициям, традициям своего народа и других народов, государственным символам России;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нравственного поведения в социуме;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показывать на исторической карте места изученных исторических событий;</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находить место изученных событий на "ленте времени";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знать основные права и обязанности гражданина Российской Федерации;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соотносить изученные исторические события и исторических деятелей веками и периодами истории России;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распознавать изученные объекты и явления живой и неживой природы по их описанию, рисункам и фотографиям, различать их в окружающем мире;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сравнивать объекты живой и неживой природы на основе их внешних признаков и известных характерных свойств;</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 xml:space="preserve">использовать знания о взаимосвязях в природе для объяснения простейших явлений и процессов в </w:t>
      </w:r>
      <w:r w:rsidRPr="001B584A">
        <w:rPr>
          <w:rFonts w:ascii="Times New Roman CYR" w:eastAsiaTheme="minorEastAsia" w:hAnsi="Times New Roman CYR" w:cs="Times New Roman CYR"/>
        </w:rPr>
        <w:lastRenderedPageBreak/>
        <w:t>природе (в том числе смены дня и ночи, смены времён года, сезонных изменений в природе своей местности, причины смены природных зон);</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называть наиболее значимые природные объекты Всемирного наследия в России и за рубежом (в пределах изученного);</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называть экологические проблемы и определять пути их решения;</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создавать по заданному плану собственные развёрнутые высказывания о природе и обществе;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использовать различные источники информации для поиска и извлечения информации, ответов на вопросы;</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нравственного поведения на природе;</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осознавать возможные последствия вредных привычек для здоровья и жизни человека;</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безопасного поведения при езде на велосипеде, самокате и других средствах индивидуальной мобильности;</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осуществлять безопасный поиск образовательных ресурсов и верифицированной информации в информационно-телекоммуникационной сети "Интернет";</w:t>
      </w:r>
    </w:p>
    <w:p w:rsidR="001B584A" w:rsidRPr="001B584A" w:rsidRDefault="001B584A" w:rsidP="001B584A">
      <w:pPr>
        <w:widowControl w:val="0"/>
        <w:autoSpaceDE w:val="0"/>
        <w:autoSpaceDN w:val="0"/>
        <w:adjustRightInd w:val="0"/>
        <w:jc w:val="both"/>
        <w:rPr>
          <w:rFonts w:ascii="Times New Roman CYR" w:eastAsiaTheme="minorEastAsia" w:hAnsi="Times New Roman CYR" w:cs="Times New Roman CYR"/>
        </w:rPr>
      </w:pPr>
      <w:r w:rsidRPr="001B584A">
        <w:rPr>
          <w:rFonts w:ascii="Times New Roman CYR" w:eastAsiaTheme="minorEastAsia" w:hAnsi="Times New Roman CYR" w:cs="Times New Roman CYR"/>
        </w:rPr>
        <w:t>соблюдать правила безопасного для здоровья использования электронных образовательных и информационных ресурсов.</w:t>
      </w:r>
    </w:p>
    <w:p w:rsidR="001B584A" w:rsidRPr="0070144A" w:rsidRDefault="001B584A" w:rsidP="001B584A">
      <w:pPr>
        <w:widowControl w:val="0"/>
        <w:autoSpaceDE w:val="0"/>
        <w:autoSpaceDN w:val="0"/>
        <w:adjustRightInd w:val="0"/>
        <w:jc w:val="both"/>
        <w:rPr>
          <w:rFonts w:ascii="Times New Roman CYR" w:eastAsiaTheme="minorEastAsia" w:hAnsi="Times New Roman CYR" w:cs="Times New Roman CYR"/>
        </w:rPr>
      </w:pPr>
    </w:p>
    <w:p w:rsidR="00D3671B" w:rsidRPr="0092216A" w:rsidRDefault="00D3671B" w:rsidP="0092216A">
      <w:pPr>
        <w:tabs>
          <w:tab w:val="left" w:pos="709"/>
        </w:tabs>
        <w:spacing w:line="360" w:lineRule="auto"/>
        <w:ind w:firstLine="567"/>
        <w:jc w:val="both"/>
        <w:rPr>
          <w:b/>
        </w:rPr>
      </w:pPr>
      <w:r w:rsidRPr="0092216A">
        <w:rPr>
          <w:b/>
        </w:rPr>
        <w:t>Иностранный (английский язык)</w:t>
      </w:r>
    </w:p>
    <w:p w:rsidR="001F0408" w:rsidRPr="0092216A" w:rsidRDefault="001F0408" w:rsidP="0092216A">
      <w:pPr>
        <w:tabs>
          <w:tab w:val="left" w:pos="709"/>
        </w:tabs>
        <w:spacing w:line="360" w:lineRule="auto"/>
        <w:ind w:firstLine="567"/>
        <w:jc w:val="both"/>
        <w:rPr>
          <w:b/>
        </w:rPr>
      </w:pPr>
      <w:r w:rsidRPr="0092216A">
        <w:rPr>
          <w:b/>
        </w:rPr>
        <w:t>Общая характеристика учебного предмета</w:t>
      </w:r>
    </w:p>
    <w:p w:rsidR="001F0408" w:rsidRPr="0092216A" w:rsidRDefault="001F0408" w:rsidP="0092216A">
      <w:pPr>
        <w:tabs>
          <w:tab w:val="left" w:pos="709"/>
        </w:tabs>
        <w:spacing w:line="360" w:lineRule="auto"/>
        <w:ind w:firstLine="567"/>
        <w:jc w:val="both"/>
        <w:rPr>
          <w:b/>
        </w:rPr>
      </w:pPr>
      <w:r w:rsidRPr="0092216A">
        <w:rPr>
          <w:b/>
        </w:rPr>
        <w:t>«Иностранный (английский) язык»</w:t>
      </w:r>
    </w:p>
    <w:p w:rsidR="001F0408" w:rsidRPr="0092216A" w:rsidRDefault="001F0408" w:rsidP="0092216A">
      <w:pPr>
        <w:pStyle w:val="a3"/>
        <w:tabs>
          <w:tab w:val="left" w:pos="709"/>
        </w:tabs>
        <w:spacing w:before="4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начальной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школе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закладывается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база</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всего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последую</w:t>
      </w:r>
      <w:r w:rsidRPr="0092216A">
        <w:rPr>
          <w:rFonts w:ascii="Times New Roman" w:hAnsi="Times New Roman" w:cs="Times New Roman"/>
          <w:spacing w:val="-1"/>
          <w:sz w:val="24"/>
          <w:szCs w:val="24"/>
          <w:lang w:val="ru-RU"/>
        </w:rPr>
        <w:t>щего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иноязычного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образования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школьников,</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формируются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ос</w:t>
      </w:r>
      <w:r w:rsidRPr="0092216A">
        <w:rPr>
          <w:rFonts w:ascii="Times New Roman" w:hAnsi="Times New Roman" w:cs="Times New Roman"/>
          <w:w w:val="95"/>
          <w:sz w:val="24"/>
          <w:szCs w:val="24"/>
          <w:lang w:val="ru-RU"/>
        </w:rPr>
        <w:t>новы функциональной грамотности, что придаёт особую ответ</w:t>
      </w:r>
      <w:r w:rsidRPr="0092216A">
        <w:rPr>
          <w:rFonts w:ascii="Times New Roman" w:hAnsi="Times New Roman" w:cs="Times New Roman"/>
          <w:sz w:val="24"/>
          <w:szCs w:val="24"/>
          <w:lang w:val="ru-RU"/>
        </w:rPr>
        <w:t>ственность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данному</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этапу</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общего</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образования.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Изучение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ино</w:t>
      </w:r>
      <w:r w:rsidRPr="0092216A">
        <w:rPr>
          <w:rFonts w:ascii="Times New Roman" w:hAnsi="Times New Roman" w:cs="Times New Roman"/>
          <w:spacing w:val="-1"/>
          <w:sz w:val="24"/>
          <w:szCs w:val="24"/>
          <w:lang w:val="ru-RU"/>
        </w:rPr>
        <w:t>странного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языка</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в</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pacing w:val="-1"/>
          <w:sz w:val="24"/>
          <w:szCs w:val="24"/>
          <w:lang w:val="ru-RU"/>
        </w:rPr>
        <w:t>общеобразовательных</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организациях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России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начинается со 2 класса. Учащиеся данного возраста характери</w:t>
      </w:r>
      <w:r w:rsidRPr="0092216A">
        <w:rPr>
          <w:rFonts w:ascii="Times New Roman" w:hAnsi="Times New Roman" w:cs="Times New Roman"/>
          <w:spacing w:val="-1"/>
          <w:sz w:val="24"/>
          <w:szCs w:val="24"/>
          <w:lang w:val="ru-RU"/>
        </w:rPr>
        <w:t>зуются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большой</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восприимчивостью</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овладению</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языками,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что</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позволяет</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им</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овладевать</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основами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общения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новом</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них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языке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меньшими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затратами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времени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усилий</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сравнению</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учащимися</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других</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возрастных</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групп.</w:t>
      </w:r>
    </w:p>
    <w:p w:rsidR="001F0408" w:rsidRPr="0092216A" w:rsidRDefault="001F0408" w:rsidP="0092216A">
      <w:pPr>
        <w:pStyle w:val="a3"/>
        <w:tabs>
          <w:tab w:val="left" w:pos="709"/>
        </w:tabs>
        <w:spacing w:before="4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Построение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программы</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имеет</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нелинейный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характер</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основано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концентрическом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принципе.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каждом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классе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даются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новые элементы содержания и новые требования. В процессе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обучения освоенные на определённом этапе грамматические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формы и конструкции повторяются и закрепляются на новом</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лексическом материале и расширяющемся тематическом содер</w:t>
      </w:r>
      <w:r w:rsidRPr="0092216A">
        <w:rPr>
          <w:rFonts w:ascii="Times New Roman" w:hAnsi="Times New Roman" w:cs="Times New Roman"/>
          <w:sz w:val="24"/>
          <w:szCs w:val="24"/>
          <w:lang w:val="ru-RU"/>
        </w:rPr>
        <w:t>жании</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речи.</w:t>
      </w:r>
    </w:p>
    <w:p w:rsidR="001F0408" w:rsidRPr="0092216A" w:rsidRDefault="001F0408" w:rsidP="0092216A">
      <w:pPr>
        <w:tabs>
          <w:tab w:val="left" w:pos="709"/>
        </w:tabs>
        <w:spacing w:line="360" w:lineRule="auto"/>
        <w:ind w:firstLine="567"/>
        <w:jc w:val="both"/>
        <w:rPr>
          <w:b/>
        </w:rPr>
      </w:pPr>
      <w:r w:rsidRPr="0092216A">
        <w:rPr>
          <w:b/>
        </w:rPr>
        <w:t>Цели изучения учебного предмета</w:t>
      </w:r>
    </w:p>
    <w:p w:rsidR="001F0408" w:rsidRPr="0092216A" w:rsidRDefault="001F0408" w:rsidP="0092216A">
      <w:pPr>
        <w:tabs>
          <w:tab w:val="left" w:pos="709"/>
        </w:tabs>
        <w:spacing w:line="360" w:lineRule="auto"/>
        <w:ind w:firstLine="567"/>
        <w:jc w:val="both"/>
        <w:rPr>
          <w:b/>
        </w:rPr>
      </w:pPr>
      <w:r w:rsidRPr="0092216A">
        <w:rPr>
          <w:b/>
        </w:rPr>
        <w:t>«Иностранный (английский) язык»</w:t>
      </w:r>
    </w:p>
    <w:p w:rsidR="001F0408" w:rsidRPr="0092216A" w:rsidRDefault="001F0408" w:rsidP="0092216A">
      <w:pPr>
        <w:tabs>
          <w:tab w:val="left" w:pos="709"/>
        </w:tabs>
        <w:spacing w:line="360" w:lineRule="auto"/>
        <w:ind w:firstLine="567"/>
        <w:jc w:val="both"/>
        <w:rPr>
          <w:b/>
        </w:rPr>
      </w:pPr>
      <w:r w:rsidRPr="0092216A">
        <w:t>Цели обучения иностранному языку</w:t>
      </w:r>
      <w:r w:rsidRPr="0092216A">
        <w:rPr>
          <w:w w:val="95"/>
        </w:rPr>
        <w:t xml:space="preserve"> в начальной школе можно условно разделить на образовательные, развивающие, воспи</w:t>
      </w:r>
      <w:r w:rsidRPr="0092216A">
        <w:t>тывающие.</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Образовательные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цели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учебного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предмета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«Иностранный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(английский)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язык»</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начальной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школе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включают:</w:t>
      </w:r>
    </w:p>
    <w:p w:rsidR="001F0408" w:rsidRPr="0092216A" w:rsidRDefault="001F0408" w:rsidP="00E659BA">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формирование элементарной иноязычной коммуникативной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компетенции, т. е. способности и готовности общаться с носи</w:t>
      </w:r>
      <w:r w:rsidRPr="0092216A">
        <w:rPr>
          <w:rFonts w:ascii="Times New Roman" w:hAnsi="Times New Roman" w:cs="Times New Roman"/>
          <w:sz w:val="24"/>
          <w:szCs w:val="24"/>
          <w:lang w:val="ru-RU"/>
        </w:rPr>
        <w:t>телями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изучаемого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иностранного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устной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(говорение</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и аудирование) и письменной (чтение и письмо) форме с учё</w:t>
      </w:r>
      <w:r w:rsidRPr="0092216A">
        <w:rPr>
          <w:rFonts w:ascii="Times New Roman" w:hAnsi="Times New Roman" w:cs="Times New Roman"/>
          <w:sz w:val="24"/>
          <w:szCs w:val="24"/>
          <w:lang w:val="ru-RU"/>
        </w:rPr>
        <w:t>том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возрастных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возможностей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потребностей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младшего школьника;</w:t>
      </w:r>
    </w:p>
    <w:p w:rsidR="001F0408" w:rsidRPr="0092216A" w:rsidRDefault="001F0408" w:rsidP="00E659BA">
      <w:pPr>
        <w:pStyle w:val="a5"/>
        <w:numPr>
          <w:ilvl w:val="0"/>
          <w:numId w:val="39"/>
        </w:numPr>
        <w:tabs>
          <w:tab w:val="left" w:pos="384"/>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lastRenderedPageBreak/>
        <w:t>расширение лингвистического кругозора обучающихся за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счёт овладения новыми языковыми средствами (фонетическими, орфографическими, лексическими, грамматически</w:t>
      </w:r>
      <w:r w:rsidRPr="0092216A">
        <w:rPr>
          <w:rFonts w:ascii="Times New Roman" w:hAnsi="Times New Roman" w:cs="Times New Roman"/>
          <w:w w:val="95"/>
          <w:sz w:val="24"/>
          <w:szCs w:val="24"/>
          <w:lang w:val="ru-RU"/>
        </w:rPr>
        <w:t>ми)</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соответствии</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rPr>
        <w:t>c</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отобранными</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темами</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общения;</w:t>
      </w:r>
    </w:p>
    <w:p w:rsidR="001F0408" w:rsidRPr="0092216A" w:rsidRDefault="001F0408" w:rsidP="00E659BA">
      <w:pPr>
        <w:pStyle w:val="a5"/>
        <w:numPr>
          <w:ilvl w:val="0"/>
          <w:numId w:val="39"/>
        </w:numPr>
        <w:tabs>
          <w:tab w:val="left" w:pos="384"/>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1F0408" w:rsidRPr="0092216A" w:rsidRDefault="001F0408" w:rsidP="00E659BA">
      <w:pPr>
        <w:pStyle w:val="a5"/>
        <w:numPr>
          <w:ilvl w:val="0"/>
          <w:numId w:val="39"/>
        </w:numPr>
        <w:tabs>
          <w:tab w:val="left" w:pos="384"/>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использование для решения учебных задач интеллектуальных операций (сравнение, анализ, обобщение и др.);</w:t>
      </w:r>
    </w:p>
    <w:p w:rsidR="001F0408" w:rsidRPr="0092216A" w:rsidRDefault="001F0408" w:rsidP="00E659BA">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формирование умений работать с информацией, представлен</w:t>
      </w:r>
      <w:r w:rsidRPr="0092216A">
        <w:rPr>
          <w:rFonts w:ascii="Times New Roman" w:hAnsi="Times New Roman" w:cs="Times New Roman"/>
          <w:sz w:val="24"/>
          <w:szCs w:val="24"/>
          <w:lang w:val="ru-RU"/>
        </w:rPr>
        <w:t>ной в текстах разного типа (описание, повествование, рассуждение), пользоваться при необходимости словарями по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иностранному</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языку.</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Развивающие цели учебного предмета «Иностранный (английский)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язык»</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начальной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школе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включают:</w:t>
      </w:r>
    </w:p>
    <w:p w:rsidR="001F0408" w:rsidRPr="0092216A" w:rsidRDefault="001F0408" w:rsidP="00E659BA">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осознание младшими школьниками роли языков как средства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межличностного</w:t>
      </w:r>
      <w:r w:rsidRPr="0092216A">
        <w:rPr>
          <w:rFonts w:ascii="Times New Roman" w:hAnsi="Times New Roman" w:cs="Times New Roman"/>
          <w:spacing w:val="6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межкультурного</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взаимодействия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условиях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поликультурного,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многоязычного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мира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инстру</w:t>
      </w:r>
      <w:r w:rsidRPr="0092216A">
        <w:rPr>
          <w:rFonts w:ascii="Times New Roman" w:hAnsi="Times New Roman" w:cs="Times New Roman"/>
          <w:w w:val="95"/>
          <w:sz w:val="24"/>
          <w:szCs w:val="24"/>
          <w:lang w:val="ru-RU"/>
        </w:rPr>
        <w:t>мента</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познания</w:t>
      </w:r>
      <w:r w:rsidRPr="0092216A">
        <w:rPr>
          <w:rFonts w:ascii="Times New Roman" w:hAnsi="Times New Roman" w:cs="Times New Roman"/>
          <w:spacing w:val="-7"/>
          <w:w w:val="95"/>
          <w:sz w:val="24"/>
          <w:szCs w:val="24"/>
          <w:lang w:val="ru-RU"/>
        </w:rPr>
        <w:t xml:space="preserve"> </w:t>
      </w:r>
      <w:r w:rsidRPr="0092216A">
        <w:rPr>
          <w:rFonts w:ascii="Times New Roman" w:hAnsi="Times New Roman" w:cs="Times New Roman"/>
          <w:w w:val="95"/>
          <w:sz w:val="24"/>
          <w:szCs w:val="24"/>
          <w:lang w:val="ru-RU"/>
        </w:rPr>
        <w:t>мира</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7"/>
          <w:w w:val="95"/>
          <w:sz w:val="24"/>
          <w:szCs w:val="24"/>
          <w:lang w:val="ru-RU"/>
        </w:rPr>
        <w:t xml:space="preserve"> </w:t>
      </w:r>
      <w:r w:rsidRPr="0092216A">
        <w:rPr>
          <w:rFonts w:ascii="Times New Roman" w:hAnsi="Times New Roman" w:cs="Times New Roman"/>
          <w:w w:val="95"/>
          <w:sz w:val="24"/>
          <w:szCs w:val="24"/>
          <w:lang w:val="ru-RU"/>
        </w:rPr>
        <w:t>культуры</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других</w:t>
      </w:r>
      <w:r w:rsidRPr="0092216A">
        <w:rPr>
          <w:rFonts w:ascii="Times New Roman" w:hAnsi="Times New Roman" w:cs="Times New Roman"/>
          <w:spacing w:val="-7"/>
          <w:w w:val="95"/>
          <w:sz w:val="24"/>
          <w:szCs w:val="24"/>
          <w:lang w:val="ru-RU"/>
        </w:rPr>
        <w:t xml:space="preserve"> </w:t>
      </w:r>
      <w:r w:rsidRPr="0092216A">
        <w:rPr>
          <w:rFonts w:ascii="Times New Roman" w:hAnsi="Times New Roman" w:cs="Times New Roman"/>
          <w:w w:val="95"/>
          <w:sz w:val="24"/>
          <w:szCs w:val="24"/>
          <w:lang w:val="ru-RU"/>
        </w:rPr>
        <w:t>народов;</w:t>
      </w:r>
    </w:p>
    <w:p w:rsidR="001F0408" w:rsidRPr="0092216A" w:rsidRDefault="001F0408" w:rsidP="00E659BA">
      <w:pPr>
        <w:pStyle w:val="a5"/>
        <w:numPr>
          <w:ilvl w:val="0"/>
          <w:numId w:val="39"/>
        </w:numPr>
        <w:tabs>
          <w:tab w:val="left" w:pos="384"/>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становление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коммуникативной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культуры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обучающихся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общего</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речевого</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развития;</w:t>
      </w:r>
    </w:p>
    <w:p w:rsidR="001F0408" w:rsidRPr="0092216A" w:rsidRDefault="001F0408" w:rsidP="00E659BA">
      <w:pPr>
        <w:pStyle w:val="a5"/>
        <w:numPr>
          <w:ilvl w:val="0"/>
          <w:numId w:val="39"/>
        </w:numPr>
        <w:tabs>
          <w:tab w:val="left" w:pos="384"/>
          <w:tab w:val="left" w:pos="709"/>
        </w:tabs>
        <w:spacing w:before="6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развитие компенсаторной способности адаптироваться к си</w:t>
      </w:r>
      <w:r w:rsidRPr="0092216A">
        <w:rPr>
          <w:rFonts w:ascii="Times New Roman" w:hAnsi="Times New Roman" w:cs="Times New Roman"/>
          <w:sz w:val="24"/>
          <w:szCs w:val="24"/>
          <w:lang w:val="ru-RU"/>
        </w:rPr>
        <w:t>туациям</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общения</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получении</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передаче</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информации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условиях</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дефицита</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языковых</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средств;</w:t>
      </w:r>
    </w:p>
    <w:p w:rsidR="001F0408" w:rsidRPr="0092216A" w:rsidRDefault="001F0408" w:rsidP="00E659BA">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формирование регулятивных действий: планирование после</w:t>
      </w:r>
      <w:r w:rsidRPr="0092216A">
        <w:rPr>
          <w:rFonts w:ascii="Times New Roman" w:hAnsi="Times New Roman" w:cs="Times New Roman"/>
          <w:sz w:val="24"/>
          <w:szCs w:val="24"/>
          <w:lang w:val="ru-RU"/>
        </w:rPr>
        <w:t>довательных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«шагов»</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решения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учебной</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задачи;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контроль</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процесса и результата своей деятельности; установление при</w:t>
      </w:r>
      <w:r w:rsidRPr="0092216A">
        <w:rPr>
          <w:rFonts w:ascii="Times New Roman" w:hAnsi="Times New Roman" w:cs="Times New Roman"/>
          <w:sz w:val="24"/>
          <w:szCs w:val="24"/>
          <w:lang w:val="ru-RU"/>
        </w:rPr>
        <w:t>чины возникшей трудности и/или ошибки, корректировка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деятельности;</w:t>
      </w:r>
    </w:p>
    <w:p w:rsidR="001F0408" w:rsidRPr="0092216A" w:rsidRDefault="001F0408" w:rsidP="00E659BA">
      <w:pPr>
        <w:pStyle w:val="a5"/>
        <w:numPr>
          <w:ilvl w:val="0"/>
          <w:numId w:val="39"/>
        </w:numPr>
        <w:tabs>
          <w:tab w:val="left" w:pos="384"/>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становление способности к оценке своих достижений в изучении иностранного языка, мотивация совершенствовать свои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коммуникативные</w:t>
      </w:r>
      <w:r w:rsidRPr="0092216A">
        <w:rPr>
          <w:rFonts w:ascii="Times New Roman" w:hAnsi="Times New Roman" w:cs="Times New Roman"/>
          <w:spacing w:val="-7"/>
          <w:w w:val="95"/>
          <w:sz w:val="24"/>
          <w:szCs w:val="24"/>
          <w:lang w:val="ru-RU"/>
        </w:rPr>
        <w:t xml:space="preserve"> </w:t>
      </w:r>
      <w:r w:rsidRPr="0092216A">
        <w:rPr>
          <w:rFonts w:ascii="Times New Roman" w:hAnsi="Times New Roman" w:cs="Times New Roman"/>
          <w:w w:val="95"/>
          <w:sz w:val="24"/>
          <w:szCs w:val="24"/>
          <w:lang w:val="ru-RU"/>
        </w:rPr>
        <w:t>умения</w:t>
      </w:r>
      <w:r w:rsidRPr="0092216A">
        <w:rPr>
          <w:rFonts w:ascii="Times New Roman" w:hAnsi="Times New Roman" w:cs="Times New Roman"/>
          <w:spacing w:val="-7"/>
          <w:w w:val="95"/>
          <w:sz w:val="24"/>
          <w:szCs w:val="24"/>
          <w:lang w:val="ru-RU"/>
        </w:rPr>
        <w:t xml:space="preserve"> </w:t>
      </w:r>
      <w:r w:rsidRPr="0092216A">
        <w:rPr>
          <w:rFonts w:ascii="Times New Roman" w:hAnsi="Times New Roman" w:cs="Times New Roman"/>
          <w:w w:val="95"/>
          <w:sz w:val="24"/>
          <w:szCs w:val="24"/>
          <w:lang w:val="ru-RU"/>
        </w:rPr>
        <w:t>на</w:t>
      </w:r>
      <w:r w:rsidRPr="0092216A">
        <w:rPr>
          <w:rFonts w:ascii="Times New Roman" w:hAnsi="Times New Roman" w:cs="Times New Roman"/>
          <w:spacing w:val="-6"/>
          <w:w w:val="95"/>
          <w:sz w:val="24"/>
          <w:szCs w:val="24"/>
          <w:lang w:val="ru-RU"/>
        </w:rPr>
        <w:t xml:space="preserve"> </w:t>
      </w:r>
      <w:r w:rsidRPr="0092216A">
        <w:rPr>
          <w:rFonts w:ascii="Times New Roman" w:hAnsi="Times New Roman" w:cs="Times New Roman"/>
          <w:w w:val="95"/>
          <w:sz w:val="24"/>
          <w:szCs w:val="24"/>
          <w:lang w:val="ru-RU"/>
        </w:rPr>
        <w:t>иностранном</w:t>
      </w:r>
      <w:r w:rsidRPr="0092216A">
        <w:rPr>
          <w:rFonts w:ascii="Times New Roman" w:hAnsi="Times New Roman" w:cs="Times New Roman"/>
          <w:spacing w:val="-7"/>
          <w:w w:val="95"/>
          <w:sz w:val="24"/>
          <w:szCs w:val="24"/>
          <w:lang w:val="ru-RU"/>
        </w:rPr>
        <w:t xml:space="preserve"> </w:t>
      </w:r>
      <w:r w:rsidRPr="0092216A">
        <w:rPr>
          <w:rFonts w:ascii="Times New Roman" w:hAnsi="Times New Roman" w:cs="Times New Roman"/>
          <w:w w:val="95"/>
          <w:sz w:val="24"/>
          <w:szCs w:val="24"/>
          <w:lang w:val="ru-RU"/>
        </w:rPr>
        <w:t>языке.</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2"/>
          <w:sz w:val="24"/>
          <w:szCs w:val="24"/>
          <w:lang w:val="ru-RU"/>
        </w:rPr>
        <w:t>Влияние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параллельного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изучения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родного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языка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языка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дру</w:t>
      </w:r>
      <w:r w:rsidRPr="0092216A">
        <w:rPr>
          <w:rFonts w:ascii="Times New Roman" w:hAnsi="Times New Roman" w:cs="Times New Roman"/>
          <w:w w:val="95"/>
          <w:sz w:val="24"/>
          <w:szCs w:val="24"/>
          <w:lang w:val="ru-RU"/>
        </w:rPr>
        <w:t>гих стран и народов позволяет заложить основу для формирования</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гражданской</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идентичности,</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чувства</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патриотизма</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гордости</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за</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свой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народ,</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свой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край,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свою</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страну,</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помочь</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лучше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осознать</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свою этническую и национальную принадлежность и проявлять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интерес к языкам и культурам других народов, осознать наличие</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pacing w:val="-1"/>
          <w:sz w:val="24"/>
          <w:szCs w:val="24"/>
          <w:lang w:val="ru-RU"/>
        </w:rPr>
        <w:t>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pacing w:val="-1"/>
          <w:sz w:val="24"/>
          <w:szCs w:val="24"/>
          <w:lang w:val="ru-RU"/>
        </w:rPr>
        <w:t>значение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pacing w:val="-1"/>
          <w:sz w:val="24"/>
          <w:szCs w:val="24"/>
          <w:lang w:val="ru-RU"/>
        </w:rPr>
        <w:t>общечеловеческих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базовых</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национальных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ценностей.</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Вклад</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предмета</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«Иностранный</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(английский)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язык»</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реа</w:t>
      </w:r>
      <w:r w:rsidRPr="0092216A">
        <w:rPr>
          <w:rFonts w:ascii="Times New Roman" w:hAnsi="Times New Roman" w:cs="Times New Roman"/>
          <w:w w:val="95"/>
          <w:sz w:val="24"/>
          <w:szCs w:val="24"/>
          <w:lang w:val="ru-RU"/>
        </w:rPr>
        <w:t>лизацию</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воспитательных</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целей</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обеспечивает:</w:t>
      </w:r>
    </w:p>
    <w:p w:rsidR="001F0408" w:rsidRPr="0092216A" w:rsidRDefault="001F0408" w:rsidP="00E659BA">
      <w:pPr>
        <w:pStyle w:val="a5"/>
        <w:numPr>
          <w:ilvl w:val="0"/>
          <w:numId w:val="39"/>
        </w:numPr>
        <w:tabs>
          <w:tab w:val="left" w:pos="384"/>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 xml:space="preserve">понимание </w:t>
      </w:r>
      <w:r w:rsidRPr="0092216A">
        <w:rPr>
          <w:rFonts w:ascii="Times New Roman" w:hAnsi="Times New Roman" w:cs="Times New Roman"/>
          <w:sz w:val="24"/>
          <w:szCs w:val="24"/>
          <w:lang w:val="ru-RU"/>
        </w:rPr>
        <w:t>необходимости овладения иностранным языком</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как средством общения в условиях взаимодействия разных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стран</w:t>
      </w:r>
      <w:r w:rsidRPr="0092216A">
        <w:rPr>
          <w:rFonts w:ascii="Times New Roman" w:hAnsi="Times New Roman" w:cs="Times New Roman"/>
          <w:spacing w:val="-13"/>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3"/>
          <w:w w:val="95"/>
          <w:sz w:val="24"/>
          <w:szCs w:val="24"/>
          <w:lang w:val="ru-RU"/>
        </w:rPr>
        <w:t xml:space="preserve"> </w:t>
      </w:r>
      <w:r w:rsidRPr="0092216A">
        <w:rPr>
          <w:rFonts w:ascii="Times New Roman" w:hAnsi="Times New Roman" w:cs="Times New Roman"/>
          <w:w w:val="95"/>
          <w:sz w:val="24"/>
          <w:szCs w:val="24"/>
          <w:lang w:val="ru-RU"/>
        </w:rPr>
        <w:t>народов;</w:t>
      </w:r>
    </w:p>
    <w:p w:rsidR="001F0408" w:rsidRPr="0092216A" w:rsidRDefault="001F0408" w:rsidP="00E659BA">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2"/>
          <w:sz w:val="24"/>
          <w:szCs w:val="24"/>
          <w:lang w:val="ru-RU"/>
        </w:rPr>
        <w:t>формирование предпосылок социокультурной/межкультур</w:t>
      </w:r>
      <w:r w:rsidRPr="0092216A">
        <w:rPr>
          <w:rFonts w:ascii="Times New Roman" w:hAnsi="Times New Roman" w:cs="Times New Roman"/>
          <w:w w:val="95"/>
          <w:sz w:val="24"/>
          <w:szCs w:val="24"/>
          <w:lang w:val="ru-RU"/>
        </w:rPr>
        <w:t>ной компетенции, позволяющей приобщаться к культуре, традициям, реалиям стран/страны изучаемого языка, готовности</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представлять свою страну, её культуру в условиях межкультурного общения, соблюдая речевой этикет и адекватно ис</w:t>
      </w:r>
      <w:r w:rsidRPr="0092216A">
        <w:rPr>
          <w:rFonts w:ascii="Times New Roman" w:hAnsi="Times New Roman" w:cs="Times New Roman"/>
          <w:w w:val="95"/>
          <w:sz w:val="24"/>
          <w:szCs w:val="24"/>
          <w:lang w:val="ru-RU"/>
        </w:rPr>
        <w:t>пользуя</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имеющиеся</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речевые</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неречевые</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средства</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общения;</w:t>
      </w:r>
    </w:p>
    <w:p w:rsidR="001F0408" w:rsidRPr="0092216A" w:rsidRDefault="001F0408" w:rsidP="00E659BA">
      <w:pPr>
        <w:pStyle w:val="a5"/>
        <w:numPr>
          <w:ilvl w:val="0"/>
          <w:numId w:val="39"/>
        </w:numPr>
        <w:tabs>
          <w:tab w:val="left" w:pos="384"/>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воспитание уважительного отношения к иной культуре по</w:t>
      </w:r>
      <w:r w:rsidRPr="0092216A">
        <w:rPr>
          <w:rFonts w:ascii="Times New Roman" w:hAnsi="Times New Roman" w:cs="Times New Roman"/>
          <w:w w:val="95"/>
          <w:sz w:val="24"/>
          <w:szCs w:val="24"/>
          <w:lang w:val="ru-RU"/>
        </w:rPr>
        <w:t>средством знакомств с детским пластом культуры стран изу</w:t>
      </w:r>
      <w:r w:rsidRPr="0092216A">
        <w:rPr>
          <w:rFonts w:ascii="Times New Roman" w:hAnsi="Times New Roman" w:cs="Times New Roman"/>
          <w:sz w:val="24"/>
          <w:szCs w:val="24"/>
          <w:lang w:val="ru-RU"/>
        </w:rPr>
        <w:t>чаемого языка и более глубокого осознания особенностей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культуры</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своего</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lastRenderedPageBreak/>
        <w:t>народа;</w:t>
      </w:r>
    </w:p>
    <w:p w:rsidR="001F0408" w:rsidRPr="0092216A" w:rsidRDefault="001F0408" w:rsidP="00E659BA">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воспитание эмоционального и познавательного интереса к художественной</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культуре</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других</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народов;</w:t>
      </w:r>
    </w:p>
    <w:p w:rsidR="001F0408" w:rsidRPr="0092216A" w:rsidRDefault="001F0408" w:rsidP="00E659BA">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формирование положительной мотивации и устойчивого учебно-познавательного</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интереса</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к</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предмету</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«Иностранный</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язык».</w:t>
      </w:r>
    </w:p>
    <w:p w:rsidR="001F0408" w:rsidRPr="0092216A" w:rsidRDefault="001F0408" w:rsidP="0092216A">
      <w:pPr>
        <w:tabs>
          <w:tab w:val="left" w:pos="709"/>
        </w:tabs>
        <w:spacing w:line="360" w:lineRule="auto"/>
        <w:ind w:firstLine="567"/>
        <w:jc w:val="both"/>
        <w:rPr>
          <w:b/>
        </w:rPr>
      </w:pPr>
      <w:r w:rsidRPr="0092216A">
        <w:rPr>
          <w:b/>
        </w:rPr>
        <w:t>Место учебного предмета</w:t>
      </w:r>
    </w:p>
    <w:p w:rsidR="001F0408" w:rsidRPr="0092216A" w:rsidRDefault="001F0408" w:rsidP="0092216A">
      <w:pPr>
        <w:tabs>
          <w:tab w:val="left" w:pos="709"/>
        </w:tabs>
        <w:spacing w:line="360" w:lineRule="auto"/>
        <w:ind w:firstLine="567"/>
        <w:jc w:val="both"/>
        <w:rPr>
          <w:b/>
        </w:rPr>
      </w:pPr>
      <w:r w:rsidRPr="0092216A">
        <w:rPr>
          <w:b/>
        </w:rPr>
        <w:t>«Иностранный (английский) язык» в учебном плане</w:t>
      </w:r>
    </w:p>
    <w:p w:rsidR="001F0408" w:rsidRPr="0092216A" w:rsidRDefault="001F0408" w:rsidP="0092216A">
      <w:pPr>
        <w:pStyle w:val="a3"/>
        <w:tabs>
          <w:tab w:val="left" w:pos="709"/>
        </w:tabs>
        <w:spacing w:before="5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Учебный предмет «Иностранный (английский) язык» входит</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число</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обязательных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предметов,</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изучаемых</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всех</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уровнях</w:t>
      </w:r>
      <w:r w:rsidRPr="0092216A">
        <w:rPr>
          <w:rFonts w:ascii="Times New Roman" w:hAnsi="Times New Roman" w:cs="Times New Roman"/>
          <w:w w:val="95"/>
          <w:sz w:val="24"/>
          <w:szCs w:val="24"/>
          <w:lang w:val="ru-RU"/>
        </w:rPr>
        <w:t xml:space="preserve"> общего среднего образования: со 2 по 11 класс. На этапе началь</w:t>
      </w:r>
      <w:r w:rsidRPr="0092216A">
        <w:rPr>
          <w:rFonts w:ascii="Times New Roman" w:hAnsi="Times New Roman" w:cs="Times New Roman"/>
          <w:sz w:val="24"/>
          <w:szCs w:val="24"/>
          <w:lang w:val="ru-RU"/>
        </w:rPr>
        <w:t>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общего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образования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изучение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иностранного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выделяется</w:t>
      </w:r>
      <w:r w:rsidRPr="0092216A">
        <w:rPr>
          <w:rFonts w:ascii="Times New Roman" w:hAnsi="Times New Roman" w:cs="Times New Roman"/>
          <w:spacing w:val="23"/>
          <w:sz w:val="24"/>
          <w:szCs w:val="24"/>
          <w:lang w:val="ru-RU"/>
        </w:rPr>
        <w:t xml:space="preserve"> </w:t>
      </w:r>
      <w:r w:rsidRPr="0092216A">
        <w:rPr>
          <w:rFonts w:ascii="Times New Roman" w:hAnsi="Times New Roman" w:cs="Times New Roman"/>
          <w:sz w:val="24"/>
          <w:szCs w:val="24"/>
          <w:lang w:val="ru-RU"/>
        </w:rPr>
        <w:t>204</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часа:</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2</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класс</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68</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часов,</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3</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класс</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68</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 xml:space="preserve">часов, </w:t>
      </w:r>
      <w:r w:rsidRPr="0092216A">
        <w:rPr>
          <w:rFonts w:ascii="Times New Roman" w:hAnsi="Times New Roman" w:cs="Times New Roman"/>
          <w:w w:val="95"/>
          <w:sz w:val="24"/>
          <w:szCs w:val="24"/>
          <w:lang w:val="ru-RU"/>
        </w:rPr>
        <w:t>4 класс — 68 часов.</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p>
    <w:p w:rsidR="001F0408" w:rsidRPr="0092216A" w:rsidRDefault="001F0408" w:rsidP="0092216A">
      <w:pPr>
        <w:pStyle w:val="a3"/>
        <w:tabs>
          <w:tab w:val="left" w:pos="709"/>
        </w:tabs>
        <w:spacing w:before="9" w:line="360" w:lineRule="auto"/>
        <w:ind w:left="0" w:right="0" w:firstLine="567"/>
        <w:rPr>
          <w:rFonts w:ascii="Times New Roman" w:hAnsi="Times New Roman" w:cs="Times New Roman"/>
          <w:sz w:val="24"/>
          <w:szCs w:val="24"/>
          <w:lang w:val="ru-RU"/>
        </w:rPr>
      </w:pPr>
    </w:p>
    <w:p w:rsidR="001F0408" w:rsidRPr="0092216A" w:rsidRDefault="001F0408" w:rsidP="0092216A">
      <w:pPr>
        <w:tabs>
          <w:tab w:val="left" w:pos="709"/>
        </w:tabs>
        <w:spacing w:line="360" w:lineRule="auto"/>
        <w:ind w:firstLine="567"/>
        <w:jc w:val="both"/>
        <w:rPr>
          <w:b/>
        </w:rPr>
      </w:pPr>
      <w:r w:rsidRPr="0092216A">
        <w:rPr>
          <w:b/>
        </w:rPr>
        <w:t>СОДЕРЖАНИЕ УЧЕБНОГО ПРЕДМЕТА «ИНОСТРАННЫЙ (АНГЛИЙСКИЙ) ЯЗЫК»</w:t>
      </w:r>
    </w:p>
    <w:p w:rsidR="001F0408" w:rsidRPr="0092216A" w:rsidRDefault="001F0408" w:rsidP="00E659BA">
      <w:pPr>
        <w:pStyle w:val="a5"/>
        <w:numPr>
          <w:ilvl w:val="0"/>
          <w:numId w:val="38"/>
        </w:numPr>
        <w:tabs>
          <w:tab w:val="left" w:pos="326"/>
          <w:tab w:val="left" w:pos="709"/>
        </w:tabs>
        <w:spacing w:before="225" w:line="360" w:lineRule="auto"/>
        <w:ind w:left="0" w:right="0" w:firstLine="567"/>
        <w:rPr>
          <w:rFonts w:ascii="Times New Roman" w:hAnsi="Times New Roman" w:cs="Times New Roman"/>
          <w:sz w:val="24"/>
          <w:szCs w:val="24"/>
        </w:rPr>
      </w:pPr>
      <w:r w:rsidRPr="0092216A">
        <w:rPr>
          <w:rFonts w:ascii="Times New Roman" w:hAnsi="Times New Roman" w:cs="Times New Roman"/>
          <w:sz w:val="24"/>
          <w:szCs w:val="24"/>
        </w:rPr>
        <w:t>КЛАСС</w:t>
      </w:r>
    </w:p>
    <w:p w:rsidR="001F0408" w:rsidRPr="0092216A" w:rsidRDefault="001F0408" w:rsidP="0092216A">
      <w:pPr>
        <w:tabs>
          <w:tab w:val="left" w:pos="709"/>
        </w:tabs>
        <w:spacing w:line="360" w:lineRule="auto"/>
        <w:ind w:firstLine="567"/>
        <w:jc w:val="both"/>
        <w:rPr>
          <w:b/>
        </w:rPr>
      </w:pPr>
      <w:r w:rsidRPr="0092216A">
        <w:rPr>
          <w:b/>
        </w:rPr>
        <w:t>Тематическое содержание речи</w:t>
      </w:r>
    </w:p>
    <w:p w:rsidR="001F0408" w:rsidRPr="0092216A" w:rsidRDefault="001F0408" w:rsidP="0092216A">
      <w:pPr>
        <w:pStyle w:val="a3"/>
        <w:tabs>
          <w:tab w:val="left" w:pos="709"/>
        </w:tabs>
        <w:spacing w:before="5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i/>
          <w:w w:val="105"/>
          <w:sz w:val="24"/>
          <w:szCs w:val="24"/>
          <w:lang w:val="ru-RU"/>
        </w:rPr>
        <w:t>Мир моего «я»</w:t>
      </w:r>
      <w:r w:rsidRPr="0092216A">
        <w:rPr>
          <w:rFonts w:ascii="Times New Roman" w:hAnsi="Times New Roman" w:cs="Times New Roman"/>
          <w:w w:val="105"/>
          <w:sz w:val="24"/>
          <w:szCs w:val="24"/>
          <w:lang w:val="ru-RU"/>
        </w:rPr>
        <w:t>. Приветствие. Знакомство. Моя семья. Мой</w:t>
      </w:r>
      <w:r w:rsidRPr="0092216A">
        <w:rPr>
          <w:rFonts w:ascii="Times New Roman" w:hAnsi="Times New Roman" w:cs="Times New Roman"/>
          <w:spacing w:val="1"/>
          <w:w w:val="105"/>
          <w:sz w:val="24"/>
          <w:szCs w:val="24"/>
          <w:lang w:val="ru-RU"/>
        </w:rPr>
        <w:t xml:space="preserve"> </w:t>
      </w:r>
      <w:r w:rsidRPr="0092216A">
        <w:rPr>
          <w:rFonts w:ascii="Times New Roman" w:hAnsi="Times New Roman" w:cs="Times New Roman"/>
          <w:w w:val="95"/>
          <w:sz w:val="24"/>
          <w:szCs w:val="24"/>
          <w:lang w:val="ru-RU"/>
        </w:rPr>
        <w:t>день</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рождения.</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Моя</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любимая</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еда.</w:t>
      </w:r>
    </w:p>
    <w:p w:rsidR="001F0408" w:rsidRPr="0092216A" w:rsidRDefault="001F0408" w:rsidP="0092216A">
      <w:pPr>
        <w:tabs>
          <w:tab w:val="left" w:pos="709"/>
        </w:tabs>
        <w:spacing w:before="2" w:line="360" w:lineRule="auto"/>
        <w:ind w:firstLine="567"/>
        <w:jc w:val="both"/>
      </w:pPr>
      <w:r w:rsidRPr="0092216A">
        <w:rPr>
          <w:i/>
          <w:w w:val="105"/>
        </w:rPr>
        <w:t>Мир моих увлечений</w:t>
      </w:r>
      <w:r w:rsidRPr="0092216A">
        <w:rPr>
          <w:w w:val="105"/>
        </w:rPr>
        <w:t>. Любимый цвет, игрушка. Любимые за</w:t>
      </w:r>
      <w:r w:rsidRPr="0092216A">
        <w:rPr>
          <w:w w:val="95"/>
        </w:rPr>
        <w:t>нятия.</w:t>
      </w:r>
      <w:r w:rsidRPr="0092216A">
        <w:rPr>
          <w:spacing w:val="-11"/>
          <w:w w:val="95"/>
        </w:rPr>
        <w:t xml:space="preserve"> </w:t>
      </w:r>
      <w:r w:rsidRPr="0092216A">
        <w:rPr>
          <w:w w:val="95"/>
        </w:rPr>
        <w:t>Мой</w:t>
      </w:r>
      <w:r w:rsidRPr="0092216A">
        <w:rPr>
          <w:spacing w:val="-10"/>
          <w:w w:val="95"/>
        </w:rPr>
        <w:t xml:space="preserve"> </w:t>
      </w:r>
      <w:r w:rsidRPr="0092216A">
        <w:rPr>
          <w:w w:val="95"/>
        </w:rPr>
        <w:t>питомец.</w:t>
      </w:r>
      <w:r w:rsidRPr="0092216A">
        <w:rPr>
          <w:spacing w:val="-10"/>
          <w:w w:val="95"/>
        </w:rPr>
        <w:t xml:space="preserve"> </w:t>
      </w:r>
      <w:r w:rsidRPr="0092216A">
        <w:rPr>
          <w:w w:val="95"/>
        </w:rPr>
        <w:t>Выходной</w:t>
      </w:r>
      <w:r w:rsidRPr="0092216A">
        <w:rPr>
          <w:spacing w:val="-10"/>
          <w:w w:val="95"/>
        </w:rPr>
        <w:t xml:space="preserve"> </w:t>
      </w:r>
      <w:r w:rsidRPr="0092216A">
        <w:rPr>
          <w:w w:val="95"/>
        </w:rPr>
        <w:t>день.</w:t>
      </w:r>
    </w:p>
    <w:p w:rsidR="001F0408" w:rsidRPr="0092216A" w:rsidRDefault="001F0408" w:rsidP="0092216A">
      <w:pPr>
        <w:tabs>
          <w:tab w:val="left" w:pos="709"/>
        </w:tabs>
        <w:spacing w:before="1" w:line="360" w:lineRule="auto"/>
        <w:ind w:firstLine="567"/>
        <w:jc w:val="both"/>
      </w:pPr>
      <w:r w:rsidRPr="0092216A">
        <w:rPr>
          <w:i/>
          <w:w w:val="105"/>
        </w:rPr>
        <w:t>Мир</w:t>
      </w:r>
      <w:r w:rsidRPr="0092216A">
        <w:rPr>
          <w:i/>
          <w:spacing w:val="-5"/>
          <w:w w:val="105"/>
        </w:rPr>
        <w:t xml:space="preserve"> </w:t>
      </w:r>
      <w:r w:rsidRPr="0092216A">
        <w:rPr>
          <w:i/>
          <w:w w:val="105"/>
        </w:rPr>
        <w:t>вокруг</w:t>
      </w:r>
      <w:r w:rsidRPr="0092216A">
        <w:rPr>
          <w:i/>
          <w:spacing w:val="-5"/>
          <w:w w:val="105"/>
        </w:rPr>
        <w:t xml:space="preserve"> </w:t>
      </w:r>
      <w:r w:rsidRPr="0092216A">
        <w:rPr>
          <w:i/>
          <w:w w:val="105"/>
        </w:rPr>
        <w:t>меня</w:t>
      </w:r>
      <w:r w:rsidRPr="0092216A">
        <w:rPr>
          <w:w w:val="105"/>
        </w:rPr>
        <w:t>.</w:t>
      </w:r>
      <w:r w:rsidRPr="0092216A">
        <w:rPr>
          <w:spacing w:val="-21"/>
          <w:w w:val="105"/>
        </w:rPr>
        <w:t xml:space="preserve"> </w:t>
      </w:r>
      <w:r w:rsidRPr="0092216A">
        <w:rPr>
          <w:w w:val="105"/>
        </w:rPr>
        <w:t>Моя</w:t>
      </w:r>
      <w:r w:rsidRPr="0092216A">
        <w:rPr>
          <w:spacing w:val="-20"/>
          <w:w w:val="105"/>
        </w:rPr>
        <w:t xml:space="preserve"> </w:t>
      </w:r>
      <w:r w:rsidRPr="0092216A">
        <w:rPr>
          <w:w w:val="105"/>
        </w:rPr>
        <w:t>школа.</w:t>
      </w:r>
      <w:r w:rsidRPr="0092216A">
        <w:rPr>
          <w:spacing w:val="-21"/>
          <w:w w:val="105"/>
        </w:rPr>
        <w:t xml:space="preserve"> </w:t>
      </w:r>
      <w:r w:rsidRPr="0092216A">
        <w:rPr>
          <w:w w:val="105"/>
        </w:rPr>
        <w:t>Мои</w:t>
      </w:r>
      <w:r w:rsidRPr="0092216A">
        <w:rPr>
          <w:spacing w:val="-21"/>
          <w:w w:val="105"/>
        </w:rPr>
        <w:t xml:space="preserve"> </w:t>
      </w:r>
      <w:r w:rsidRPr="0092216A">
        <w:rPr>
          <w:w w:val="105"/>
        </w:rPr>
        <w:t>друзья.</w:t>
      </w:r>
      <w:r w:rsidRPr="0092216A">
        <w:rPr>
          <w:spacing w:val="-20"/>
          <w:w w:val="105"/>
        </w:rPr>
        <w:t xml:space="preserve"> </w:t>
      </w:r>
      <w:r w:rsidRPr="0092216A">
        <w:rPr>
          <w:w w:val="105"/>
        </w:rPr>
        <w:t>Моя</w:t>
      </w:r>
      <w:r w:rsidRPr="0092216A">
        <w:rPr>
          <w:spacing w:val="-21"/>
          <w:w w:val="105"/>
        </w:rPr>
        <w:t xml:space="preserve"> </w:t>
      </w:r>
      <w:r w:rsidRPr="0092216A">
        <w:rPr>
          <w:w w:val="105"/>
        </w:rPr>
        <w:t>малая</w:t>
      </w:r>
      <w:r w:rsidRPr="0092216A">
        <w:rPr>
          <w:spacing w:val="-21"/>
          <w:w w:val="105"/>
        </w:rPr>
        <w:t xml:space="preserve"> </w:t>
      </w:r>
      <w:r w:rsidRPr="0092216A">
        <w:rPr>
          <w:w w:val="105"/>
        </w:rPr>
        <w:t>родина</w:t>
      </w:r>
      <w:r w:rsidRPr="0092216A">
        <w:rPr>
          <w:spacing w:val="-64"/>
          <w:w w:val="105"/>
        </w:rPr>
        <w:t xml:space="preserve"> </w:t>
      </w:r>
      <w:r w:rsidRPr="0092216A">
        <w:rPr>
          <w:w w:val="105"/>
        </w:rPr>
        <w:t>(город,</w:t>
      </w:r>
      <w:r w:rsidRPr="0092216A">
        <w:rPr>
          <w:spacing w:val="-20"/>
          <w:w w:val="105"/>
        </w:rPr>
        <w:t xml:space="preserve"> </w:t>
      </w:r>
      <w:r w:rsidRPr="0092216A">
        <w:rPr>
          <w:w w:val="105"/>
        </w:rPr>
        <w:t>село).</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i/>
          <w:sz w:val="24"/>
          <w:szCs w:val="24"/>
          <w:lang w:val="ru-RU"/>
        </w:rPr>
        <w:t>Родная</w:t>
      </w:r>
      <w:r w:rsidRPr="0092216A">
        <w:rPr>
          <w:rFonts w:ascii="Times New Roman" w:hAnsi="Times New Roman" w:cs="Times New Roman"/>
          <w:i/>
          <w:spacing w:val="51"/>
          <w:sz w:val="24"/>
          <w:szCs w:val="24"/>
          <w:lang w:val="ru-RU"/>
        </w:rPr>
        <w:t xml:space="preserve"> </w:t>
      </w:r>
      <w:r w:rsidRPr="0092216A">
        <w:rPr>
          <w:rFonts w:ascii="Times New Roman" w:hAnsi="Times New Roman" w:cs="Times New Roman"/>
          <w:i/>
          <w:sz w:val="24"/>
          <w:szCs w:val="24"/>
          <w:lang w:val="ru-RU"/>
        </w:rPr>
        <w:t>страна</w:t>
      </w:r>
      <w:r w:rsidRPr="0092216A">
        <w:rPr>
          <w:rFonts w:ascii="Times New Roman" w:hAnsi="Times New Roman" w:cs="Times New Roman"/>
          <w:i/>
          <w:spacing w:val="51"/>
          <w:sz w:val="24"/>
          <w:szCs w:val="24"/>
          <w:lang w:val="ru-RU"/>
        </w:rPr>
        <w:t xml:space="preserve"> </w:t>
      </w:r>
      <w:r w:rsidRPr="0092216A">
        <w:rPr>
          <w:rFonts w:ascii="Times New Roman" w:hAnsi="Times New Roman" w:cs="Times New Roman"/>
          <w:i/>
          <w:sz w:val="24"/>
          <w:szCs w:val="24"/>
          <w:lang w:val="ru-RU"/>
        </w:rPr>
        <w:t>и</w:t>
      </w:r>
      <w:r w:rsidRPr="0092216A">
        <w:rPr>
          <w:rFonts w:ascii="Times New Roman" w:hAnsi="Times New Roman" w:cs="Times New Roman"/>
          <w:i/>
          <w:spacing w:val="51"/>
          <w:sz w:val="24"/>
          <w:szCs w:val="24"/>
          <w:lang w:val="ru-RU"/>
        </w:rPr>
        <w:t xml:space="preserve"> </w:t>
      </w:r>
      <w:r w:rsidRPr="0092216A">
        <w:rPr>
          <w:rFonts w:ascii="Times New Roman" w:hAnsi="Times New Roman" w:cs="Times New Roman"/>
          <w:i/>
          <w:sz w:val="24"/>
          <w:szCs w:val="24"/>
          <w:lang w:val="ru-RU"/>
        </w:rPr>
        <w:t>страны изучаемого языка</w:t>
      </w:r>
      <w:r w:rsidRPr="0092216A">
        <w:rPr>
          <w:rFonts w:ascii="Times New Roman" w:hAnsi="Times New Roman" w:cs="Times New Roman"/>
          <w:sz w:val="24"/>
          <w:szCs w:val="24"/>
          <w:lang w:val="ru-RU"/>
        </w:rPr>
        <w:t>.</w:t>
      </w:r>
      <w:r w:rsidRPr="0092216A">
        <w:rPr>
          <w:rFonts w:ascii="Times New Roman" w:hAnsi="Times New Roman" w:cs="Times New Roman"/>
          <w:spacing w:val="63"/>
          <w:sz w:val="24"/>
          <w:szCs w:val="24"/>
          <w:lang w:val="ru-RU"/>
        </w:rPr>
        <w:t xml:space="preserve"> </w:t>
      </w:r>
      <w:r w:rsidRPr="0092216A">
        <w:rPr>
          <w:rFonts w:ascii="Times New Roman" w:hAnsi="Times New Roman" w:cs="Times New Roman"/>
          <w:sz w:val="24"/>
          <w:szCs w:val="24"/>
          <w:lang w:val="ru-RU"/>
        </w:rPr>
        <w:t>Названия</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род</w:t>
      </w:r>
      <w:r w:rsidRPr="0092216A">
        <w:rPr>
          <w:rFonts w:ascii="Times New Roman" w:hAnsi="Times New Roman" w:cs="Times New Roman"/>
          <w:w w:val="95"/>
          <w:sz w:val="24"/>
          <w:szCs w:val="24"/>
          <w:lang w:val="ru-RU"/>
        </w:rPr>
        <w:t>ной страны и страны/стран изучаемого языка; их столиц. Про</w:t>
      </w:r>
      <w:r w:rsidRPr="0092216A">
        <w:rPr>
          <w:rFonts w:ascii="Times New Roman" w:hAnsi="Times New Roman" w:cs="Times New Roman"/>
          <w:sz w:val="24"/>
          <w:szCs w:val="24"/>
          <w:lang w:val="ru-RU"/>
        </w:rPr>
        <w:t>изведения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детского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фольклора.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Литературные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персонажи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детских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книг.</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Праздники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родной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страны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страны/стран</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изучаемого</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(Новый</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год,</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Рождество).</w:t>
      </w:r>
    </w:p>
    <w:p w:rsidR="001F0408" w:rsidRPr="0092216A" w:rsidRDefault="001F0408" w:rsidP="0092216A">
      <w:pPr>
        <w:tabs>
          <w:tab w:val="left" w:pos="709"/>
        </w:tabs>
        <w:spacing w:line="360" w:lineRule="auto"/>
        <w:ind w:firstLine="567"/>
        <w:jc w:val="both"/>
        <w:rPr>
          <w:b/>
        </w:rPr>
      </w:pPr>
      <w:r w:rsidRPr="0092216A">
        <w:rPr>
          <w:b/>
        </w:rPr>
        <w:t>Коммуникативные умения</w:t>
      </w:r>
    </w:p>
    <w:p w:rsidR="001F0408" w:rsidRPr="0092216A" w:rsidRDefault="001F0408" w:rsidP="0092216A">
      <w:pPr>
        <w:tabs>
          <w:tab w:val="left" w:pos="709"/>
        </w:tabs>
        <w:spacing w:line="360" w:lineRule="auto"/>
        <w:ind w:firstLine="567"/>
        <w:jc w:val="both"/>
        <w:rPr>
          <w:b/>
        </w:rPr>
      </w:pPr>
      <w:r w:rsidRPr="0092216A">
        <w:rPr>
          <w:b/>
          <w:i/>
        </w:rPr>
        <w:t>Говорение</w:t>
      </w:r>
    </w:p>
    <w:p w:rsidR="001F0408" w:rsidRPr="0092216A" w:rsidRDefault="001F0408" w:rsidP="0092216A">
      <w:pPr>
        <w:tabs>
          <w:tab w:val="left" w:pos="709"/>
        </w:tabs>
        <w:spacing w:before="10" w:line="360" w:lineRule="auto"/>
        <w:ind w:firstLine="567"/>
        <w:jc w:val="both"/>
      </w:pPr>
      <w:r w:rsidRPr="0092216A">
        <w:rPr>
          <w:w w:val="110"/>
        </w:rPr>
        <w:t>Коммуникативные</w:t>
      </w:r>
      <w:r w:rsidRPr="0092216A">
        <w:rPr>
          <w:spacing w:val="-19"/>
          <w:w w:val="110"/>
        </w:rPr>
        <w:t xml:space="preserve"> </w:t>
      </w:r>
      <w:r w:rsidRPr="0092216A">
        <w:rPr>
          <w:w w:val="110"/>
        </w:rPr>
        <w:t>умения</w:t>
      </w:r>
      <w:r w:rsidRPr="0092216A">
        <w:rPr>
          <w:spacing w:val="-18"/>
          <w:w w:val="110"/>
        </w:rPr>
        <w:t xml:space="preserve"> </w:t>
      </w:r>
      <w:r w:rsidRPr="0092216A">
        <w:rPr>
          <w:b/>
          <w:i/>
          <w:w w:val="110"/>
        </w:rPr>
        <w:t>диалогической</w:t>
      </w:r>
      <w:r w:rsidRPr="0092216A">
        <w:rPr>
          <w:b/>
          <w:i/>
          <w:spacing w:val="1"/>
          <w:w w:val="110"/>
        </w:rPr>
        <w:t xml:space="preserve"> </w:t>
      </w:r>
      <w:r w:rsidRPr="0092216A">
        <w:rPr>
          <w:b/>
          <w:i/>
          <w:w w:val="110"/>
        </w:rPr>
        <w:t>речи</w:t>
      </w:r>
      <w:r w:rsidRPr="0092216A">
        <w:rPr>
          <w:w w:val="110"/>
        </w:rPr>
        <w:t>:</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Ведение с опорой на речевые ситуации, ключевые слова 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или иллюстрации с соблюдением норм речевого этикета, принятых</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стране/странах</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изучаемого</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языка: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диалога</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этикетного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характера:</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приветствие,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начало</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завершение</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разговора,</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знакомство</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собеседником;</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поздравление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праздником;</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выражение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благодарности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за</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поздравление;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извинение;</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диалога-расспроса:</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запрашивание</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интересующей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информации; сообщение фактической информации, ответы на вопросы</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собеседника.</w:t>
      </w:r>
    </w:p>
    <w:p w:rsidR="001F0408" w:rsidRPr="0092216A" w:rsidRDefault="001F0408" w:rsidP="0092216A">
      <w:pPr>
        <w:pStyle w:val="a3"/>
        <w:tabs>
          <w:tab w:val="left" w:pos="709"/>
        </w:tabs>
        <w:spacing w:before="2" w:line="360" w:lineRule="auto"/>
        <w:ind w:left="0" w:right="0" w:firstLine="567"/>
        <w:rPr>
          <w:rFonts w:ascii="Times New Roman" w:eastAsia="Times New Roman" w:hAnsi="Times New Roman" w:cs="Times New Roman"/>
          <w:b/>
          <w:bCs/>
          <w:i/>
          <w:iCs/>
          <w:w w:val="130"/>
          <w:sz w:val="24"/>
          <w:szCs w:val="24"/>
          <w:lang w:val="ru-RU"/>
        </w:rPr>
      </w:pPr>
      <w:r w:rsidRPr="0092216A">
        <w:rPr>
          <w:rFonts w:ascii="Times New Roman" w:hAnsi="Times New Roman" w:cs="Times New Roman"/>
          <w:w w:val="105"/>
          <w:sz w:val="24"/>
          <w:szCs w:val="24"/>
          <w:lang w:val="ru-RU"/>
        </w:rPr>
        <w:t xml:space="preserve">Коммуникативные умения </w:t>
      </w:r>
      <w:r w:rsidRPr="0092216A">
        <w:rPr>
          <w:rFonts w:ascii="Times New Roman" w:hAnsi="Times New Roman" w:cs="Times New Roman"/>
          <w:b/>
          <w:i/>
          <w:w w:val="110"/>
          <w:sz w:val="24"/>
          <w:szCs w:val="24"/>
          <w:lang w:val="ru-RU"/>
        </w:rPr>
        <w:t xml:space="preserve">монологической </w:t>
      </w:r>
      <w:r w:rsidRPr="0092216A">
        <w:rPr>
          <w:rFonts w:ascii="Times New Roman" w:hAnsi="Times New Roman" w:cs="Times New Roman"/>
          <w:b/>
          <w:i/>
          <w:w w:val="105"/>
          <w:sz w:val="24"/>
          <w:szCs w:val="24"/>
          <w:lang w:val="ru-RU"/>
        </w:rPr>
        <w:t>речи</w:t>
      </w:r>
      <w:r w:rsidRPr="0092216A">
        <w:rPr>
          <w:rFonts w:ascii="Times New Roman" w:hAnsi="Times New Roman" w:cs="Times New Roman"/>
          <w:w w:val="105"/>
          <w:sz w:val="24"/>
          <w:szCs w:val="24"/>
          <w:lang w:val="ru-RU"/>
        </w:rPr>
        <w:t>.</w:t>
      </w:r>
      <w:r w:rsidRPr="0092216A">
        <w:rPr>
          <w:rFonts w:ascii="Times New Roman" w:hAnsi="Times New Roman" w:cs="Times New Roman"/>
          <w:spacing w:val="1"/>
          <w:w w:val="105"/>
          <w:sz w:val="24"/>
          <w:szCs w:val="24"/>
          <w:lang w:val="ru-RU"/>
        </w:rPr>
        <w:t xml:space="preserve"> </w:t>
      </w:r>
      <w:r w:rsidRPr="0092216A">
        <w:rPr>
          <w:rFonts w:ascii="Times New Roman" w:hAnsi="Times New Roman" w:cs="Times New Roman"/>
          <w:sz w:val="24"/>
          <w:szCs w:val="24"/>
          <w:lang w:val="ru-RU"/>
        </w:rPr>
        <w:t>Создание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опорой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ключевые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слова,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вопросы</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и/или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иллюстрации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устных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монологических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высказываний: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описание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предмета, реального человека или литературного персонажа;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рассказ</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о</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себе,</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члене</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семьи,</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друге</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т.</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д.</w:t>
      </w:r>
    </w:p>
    <w:p w:rsidR="001F0408" w:rsidRPr="0092216A" w:rsidRDefault="001F0408" w:rsidP="0092216A">
      <w:pPr>
        <w:tabs>
          <w:tab w:val="left" w:pos="709"/>
        </w:tabs>
        <w:spacing w:line="360" w:lineRule="auto"/>
        <w:ind w:firstLine="567"/>
        <w:jc w:val="both"/>
        <w:rPr>
          <w:b/>
        </w:rPr>
      </w:pPr>
      <w:r w:rsidRPr="0092216A">
        <w:rPr>
          <w:b/>
          <w:i/>
        </w:rPr>
        <w:t>Аудирование</w:t>
      </w:r>
    </w:p>
    <w:p w:rsidR="001F0408" w:rsidRPr="0092216A" w:rsidRDefault="001F0408"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Понимание на слух речи учителя и одноклассников и вер</w:t>
      </w:r>
      <w:r w:rsidRPr="0092216A">
        <w:rPr>
          <w:rFonts w:ascii="Times New Roman" w:hAnsi="Times New Roman" w:cs="Times New Roman"/>
          <w:spacing w:val="-1"/>
          <w:sz w:val="24"/>
          <w:szCs w:val="24"/>
          <w:lang w:val="ru-RU"/>
        </w:rPr>
        <w:t>бальная/невербальная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реакция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lastRenderedPageBreak/>
        <w:t>услышанное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непосред</w:t>
      </w:r>
      <w:r w:rsidRPr="0092216A">
        <w:rPr>
          <w:rFonts w:ascii="Times New Roman" w:hAnsi="Times New Roman" w:cs="Times New Roman"/>
          <w:w w:val="95"/>
          <w:sz w:val="24"/>
          <w:szCs w:val="24"/>
          <w:lang w:val="ru-RU"/>
        </w:rPr>
        <w:t>ственном</w:t>
      </w:r>
      <w:r w:rsidRPr="0092216A">
        <w:rPr>
          <w:rFonts w:ascii="Times New Roman" w:hAnsi="Times New Roman" w:cs="Times New Roman"/>
          <w:spacing w:val="-13"/>
          <w:w w:val="95"/>
          <w:sz w:val="24"/>
          <w:szCs w:val="24"/>
          <w:lang w:val="ru-RU"/>
        </w:rPr>
        <w:t xml:space="preserve"> </w:t>
      </w:r>
      <w:r w:rsidRPr="0092216A">
        <w:rPr>
          <w:rFonts w:ascii="Times New Roman" w:hAnsi="Times New Roman" w:cs="Times New Roman"/>
          <w:w w:val="95"/>
          <w:sz w:val="24"/>
          <w:szCs w:val="24"/>
          <w:lang w:val="ru-RU"/>
        </w:rPr>
        <w:t>общении).</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Восприятие и понимание на слух учебных текстов, построен</w:t>
      </w:r>
      <w:r w:rsidRPr="0092216A">
        <w:rPr>
          <w:rFonts w:ascii="Times New Roman" w:hAnsi="Times New Roman" w:cs="Times New Roman"/>
          <w:sz w:val="24"/>
          <w:szCs w:val="24"/>
          <w:lang w:val="ru-RU"/>
        </w:rPr>
        <w:t>ных на изученном языковом материале, в соответствии с по</w:t>
      </w:r>
      <w:r w:rsidRPr="0092216A">
        <w:rPr>
          <w:rFonts w:ascii="Times New Roman" w:hAnsi="Times New Roman" w:cs="Times New Roman"/>
          <w:w w:val="95"/>
          <w:sz w:val="24"/>
          <w:szCs w:val="24"/>
          <w:lang w:val="ru-RU"/>
        </w:rPr>
        <w:t>ставленной коммуникативной задачей: с пониманием основно</w:t>
      </w:r>
      <w:r w:rsidRPr="0092216A">
        <w:rPr>
          <w:rFonts w:ascii="Times New Roman" w:hAnsi="Times New Roman" w:cs="Times New Roman"/>
          <w:sz w:val="24"/>
          <w:szCs w:val="24"/>
          <w:lang w:val="ru-RU"/>
        </w:rPr>
        <w:t>го содержания, с пониманием запрашиваемой информации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(при</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опосредованном</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общении).</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Аудирование с пониманием основного содержания текста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предполагает определение основной темы и главных фактов/событий в воспринимаемом на слух тексте с опорой на иллюстрации</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использованием</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языковой</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догадки.</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Аудирование с пониманием запрашиваемой информации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предполагает</w:t>
      </w:r>
      <w:r w:rsidRPr="0092216A">
        <w:rPr>
          <w:rFonts w:ascii="Times New Roman" w:hAnsi="Times New Roman" w:cs="Times New Roman"/>
          <w:spacing w:val="23"/>
          <w:sz w:val="24"/>
          <w:szCs w:val="24"/>
          <w:lang w:val="ru-RU"/>
        </w:rPr>
        <w:t xml:space="preserve"> </w:t>
      </w:r>
      <w:r w:rsidRPr="0092216A">
        <w:rPr>
          <w:rFonts w:ascii="Times New Roman" w:hAnsi="Times New Roman" w:cs="Times New Roman"/>
          <w:sz w:val="24"/>
          <w:szCs w:val="24"/>
          <w:lang w:val="ru-RU"/>
        </w:rPr>
        <w:t>выделение</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из</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воспринимаемого</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слух</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текста</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и понимание информации фактического характера (например,</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имя,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возраст,</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любимое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занятие,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цвет</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опорой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иллю</w:t>
      </w:r>
      <w:r w:rsidRPr="0092216A">
        <w:rPr>
          <w:rFonts w:ascii="Times New Roman" w:hAnsi="Times New Roman" w:cs="Times New Roman"/>
          <w:w w:val="95"/>
          <w:sz w:val="24"/>
          <w:szCs w:val="24"/>
          <w:lang w:val="ru-RU"/>
        </w:rPr>
        <w:t>страции</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использованием</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языковой</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догадки.</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Тексты для аудирования: диалог, высказывания собеседни</w:t>
      </w:r>
      <w:r w:rsidRPr="0092216A">
        <w:rPr>
          <w:rFonts w:ascii="Times New Roman" w:hAnsi="Times New Roman" w:cs="Times New Roman"/>
          <w:w w:val="95"/>
          <w:sz w:val="24"/>
          <w:szCs w:val="24"/>
          <w:lang w:val="ru-RU"/>
        </w:rPr>
        <w:t>ков</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ситуациях</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повседневного</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общения,</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рассказ,</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сказка.</w:t>
      </w:r>
    </w:p>
    <w:p w:rsidR="001F0408" w:rsidRPr="0092216A" w:rsidRDefault="001F0408" w:rsidP="0092216A">
      <w:pPr>
        <w:tabs>
          <w:tab w:val="left" w:pos="709"/>
        </w:tabs>
        <w:spacing w:line="360" w:lineRule="auto"/>
        <w:ind w:firstLine="567"/>
        <w:jc w:val="both"/>
        <w:rPr>
          <w:b/>
          <w:i/>
        </w:rPr>
      </w:pPr>
      <w:r w:rsidRPr="0092216A">
        <w:rPr>
          <w:b/>
          <w:i/>
        </w:rPr>
        <w:t>Смысловое чтение</w:t>
      </w:r>
    </w:p>
    <w:p w:rsidR="001F0408" w:rsidRPr="0092216A" w:rsidRDefault="001F0408"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Чтение вслух учебных текстов, построенных на изученном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языковом</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материале,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соблюдением</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правил</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чтения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соответ</w:t>
      </w:r>
      <w:r w:rsidRPr="0092216A">
        <w:rPr>
          <w:rFonts w:ascii="Times New Roman" w:hAnsi="Times New Roman" w:cs="Times New Roman"/>
          <w:w w:val="95"/>
          <w:sz w:val="24"/>
          <w:szCs w:val="24"/>
          <w:lang w:val="ru-RU"/>
        </w:rPr>
        <w:t>ствующей</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интонацией;</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понимание</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прочитанного.</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Тексты</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чтения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вслух: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диалог,</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рассказ,</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сказка.</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Чтение про себя учебных текстов, построенных на изученном</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языковом</w:t>
      </w:r>
      <w:r w:rsidRPr="0092216A">
        <w:rPr>
          <w:rFonts w:ascii="Times New Roman" w:hAnsi="Times New Roman" w:cs="Times New Roman"/>
          <w:spacing w:val="46"/>
          <w:sz w:val="24"/>
          <w:szCs w:val="24"/>
          <w:lang w:val="ru-RU"/>
        </w:rPr>
        <w:t xml:space="preserve"> </w:t>
      </w:r>
      <w:r w:rsidRPr="0092216A">
        <w:rPr>
          <w:rFonts w:ascii="Times New Roman" w:hAnsi="Times New Roman" w:cs="Times New Roman"/>
          <w:sz w:val="24"/>
          <w:szCs w:val="24"/>
          <w:lang w:val="ru-RU"/>
        </w:rPr>
        <w:t>материале,</w:t>
      </w:r>
      <w:r w:rsidRPr="0092216A">
        <w:rPr>
          <w:rFonts w:ascii="Times New Roman" w:hAnsi="Times New Roman" w:cs="Times New Roman"/>
          <w:spacing w:val="46"/>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47"/>
          <w:sz w:val="24"/>
          <w:szCs w:val="24"/>
          <w:lang w:val="ru-RU"/>
        </w:rPr>
        <w:t xml:space="preserve"> </w:t>
      </w:r>
      <w:r w:rsidRPr="0092216A">
        <w:rPr>
          <w:rFonts w:ascii="Times New Roman" w:hAnsi="Times New Roman" w:cs="Times New Roman"/>
          <w:sz w:val="24"/>
          <w:szCs w:val="24"/>
          <w:lang w:val="ru-RU"/>
        </w:rPr>
        <w:t>различной</w:t>
      </w:r>
      <w:r w:rsidRPr="0092216A">
        <w:rPr>
          <w:rFonts w:ascii="Times New Roman" w:hAnsi="Times New Roman" w:cs="Times New Roman"/>
          <w:spacing w:val="46"/>
          <w:sz w:val="24"/>
          <w:szCs w:val="24"/>
          <w:lang w:val="ru-RU"/>
        </w:rPr>
        <w:t xml:space="preserve"> </w:t>
      </w:r>
      <w:r w:rsidRPr="0092216A">
        <w:rPr>
          <w:rFonts w:ascii="Times New Roman" w:hAnsi="Times New Roman" w:cs="Times New Roman"/>
          <w:sz w:val="24"/>
          <w:szCs w:val="24"/>
          <w:lang w:val="ru-RU"/>
        </w:rPr>
        <w:t>глубиной</w:t>
      </w:r>
      <w:r w:rsidRPr="0092216A">
        <w:rPr>
          <w:rFonts w:ascii="Times New Roman" w:hAnsi="Times New Roman" w:cs="Times New Roman"/>
          <w:spacing w:val="46"/>
          <w:sz w:val="24"/>
          <w:szCs w:val="24"/>
          <w:lang w:val="ru-RU"/>
        </w:rPr>
        <w:t xml:space="preserve"> </w:t>
      </w:r>
      <w:r w:rsidRPr="0092216A">
        <w:rPr>
          <w:rFonts w:ascii="Times New Roman" w:hAnsi="Times New Roman" w:cs="Times New Roman"/>
          <w:sz w:val="24"/>
          <w:szCs w:val="24"/>
          <w:lang w:val="ru-RU"/>
        </w:rPr>
        <w:t>проникновения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в их содержание в зависимости от поставленной коммуника</w:t>
      </w:r>
      <w:r w:rsidRPr="0092216A">
        <w:rPr>
          <w:rFonts w:ascii="Times New Roman" w:hAnsi="Times New Roman" w:cs="Times New Roman"/>
          <w:w w:val="95"/>
          <w:sz w:val="24"/>
          <w:szCs w:val="24"/>
          <w:lang w:val="ru-RU"/>
        </w:rPr>
        <w:t>тивной задачи: с пониманием основного содержания, с пониманием</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запрашиваемой</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информации.</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Чтение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с</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пониманием</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основного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содержания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текста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предпо</w:t>
      </w:r>
      <w:r w:rsidRPr="0092216A">
        <w:rPr>
          <w:rFonts w:ascii="Times New Roman" w:hAnsi="Times New Roman" w:cs="Times New Roman"/>
          <w:spacing w:val="-1"/>
          <w:sz w:val="24"/>
          <w:szCs w:val="24"/>
          <w:lang w:val="ru-RU"/>
        </w:rPr>
        <w:t>лагает</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определение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основной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темы</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главных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фактов/событий</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в прочитанном тексте с опорой на иллюстрации и с использованием</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языковой</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догадки.</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использованием</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языковой</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догадки.</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Тексты для чтения про себя: диалог, рассказ, сказка, элек</w:t>
      </w:r>
      <w:r w:rsidRPr="0092216A">
        <w:rPr>
          <w:rFonts w:ascii="Times New Roman" w:hAnsi="Times New Roman" w:cs="Times New Roman"/>
          <w:w w:val="95"/>
          <w:sz w:val="24"/>
          <w:szCs w:val="24"/>
          <w:lang w:val="ru-RU"/>
        </w:rPr>
        <w:t>тронное</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сообщение</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личного</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характера.</w:t>
      </w:r>
    </w:p>
    <w:p w:rsidR="001F0408" w:rsidRPr="0092216A" w:rsidRDefault="001F0408" w:rsidP="0092216A">
      <w:pPr>
        <w:tabs>
          <w:tab w:val="left" w:pos="709"/>
        </w:tabs>
        <w:spacing w:line="360" w:lineRule="auto"/>
        <w:ind w:firstLine="567"/>
        <w:jc w:val="both"/>
      </w:pPr>
      <w:r w:rsidRPr="0092216A">
        <w:rPr>
          <w:b/>
          <w:i/>
        </w:rPr>
        <w:t>Письмо</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w w:val="95"/>
          <w:sz w:val="24"/>
          <w:szCs w:val="24"/>
          <w:lang w:val="ru-RU"/>
        </w:rPr>
      </w:pPr>
      <w:r w:rsidRPr="0092216A">
        <w:rPr>
          <w:rFonts w:ascii="Times New Roman" w:hAnsi="Times New Roman" w:cs="Times New Roman"/>
          <w:sz w:val="24"/>
          <w:szCs w:val="24"/>
          <w:lang w:val="ru-RU"/>
        </w:rPr>
        <w:t>Овладение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техникой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письма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w:t>
      </w:r>
      <w:proofErr w:type="spellStart"/>
      <w:r w:rsidRPr="0092216A">
        <w:rPr>
          <w:rFonts w:ascii="Times New Roman" w:hAnsi="Times New Roman" w:cs="Times New Roman"/>
          <w:sz w:val="24"/>
          <w:szCs w:val="24"/>
          <w:lang w:val="ru-RU"/>
        </w:rPr>
        <w:t>полупечатное</w:t>
      </w:r>
      <w:proofErr w:type="spellEnd"/>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написание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букв,</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буквосочетаний,</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слов).</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w:t>
      </w:r>
      <w:r w:rsidRPr="0092216A">
        <w:rPr>
          <w:rFonts w:ascii="Times New Roman" w:hAnsi="Times New Roman" w:cs="Times New Roman"/>
          <w:w w:val="95"/>
          <w:sz w:val="24"/>
          <w:szCs w:val="24"/>
          <w:lang w:val="ru-RU"/>
        </w:rPr>
        <w:t>оспроизведение</w:t>
      </w:r>
      <w:r w:rsidRPr="0092216A">
        <w:rPr>
          <w:rFonts w:ascii="Times New Roman" w:hAnsi="Times New Roman" w:cs="Times New Roman"/>
          <w:spacing w:val="34"/>
          <w:w w:val="95"/>
          <w:sz w:val="24"/>
          <w:szCs w:val="24"/>
          <w:lang w:val="ru-RU"/>
        </w:rPr>
        <w:t xml:space="preserve"> </w:t>
      </w:r>
      <w:r w:rsidRPr="0092216A">
        <w:rPr>
          <w:rFonts w:ascii="Times New Roman" w:hAnsi="Times New Roman" w:cs="Times New Roman"/>
          <w:w w:val="95"/>
          <w:sz w:val="24"/>
          <w:szCs w:val="24"/>
          <w:lang w:val="ru-RU"/>
        </w:rPr>
        <w:t>речевых</w:t>
      </w:r>
      <w:r w:rsidRPr="0092216A">
        <w:rPr>
          <w:rFonts w:ascii="Times New Roman" w:hAnsi="Times New Roman" w:cs="Times New Roman"/>
          <w:spacing w:val="35"/>
          <w:w w:val="95"/>
          <w:sz w:val="24"/>
          <w:szCs w:val="24"/>
          <w:lang w:val="ru-RU"/>
        </w:rPr>
        <w:t xml:space="preserve"> </w:t>
      </w:r>
      <w:r w:rsidRPr="0092216A">
        <w:rPr>
          <w:rFonts w:ascii="Times New Roman" w:hAnsi="Times New Roman" w:cs="Times New Roman"/>
          <w:w w:val="95"/>
          <w:sz w:val="24"/>
          <w:szCs w:val="24"/>
          <w:lang w:val="ru-RU"/>
        </w:rPr>
        <w:t>образцов,</w:t>
      </w:r>
      <w:r w:rsidRPr="0092216A">
        <w:rPr>
          <w:rFonts w:ascii="Times New Roman" w:hAnsi="Times New Roman" w:cs="Times New Roman"/>
          <w:spacing w:val="35"/>
          <w:w w:val="95"/>
          <w:sz w:val="24"/>
          <w:szCs w:val="24"/>
          <w:lang w:val="ru-RU"/>
        </w:rPr>
        <w:t xml:space="preserve"> </w:t>
      </w:r>
      <w:r w:rsidRPr="0092216A">
        <w:rPr>
          <w:rFonts w:ascii="Times New Roman" w:hAnsi="Times New Roman" w:cs="Times New Roman"/>
          <w:w w:val="95"/>
          <w:sz w:val="24"/>
          <w:szCs w:val="24"/>
          <w:lang w:val="ru-RU"/>
        </w:rPr>
        <w:t>списывание</w:t>
      </w:r>
      <w:r w:rsidRPr="0092216A">
        <w:rPr>
          <w:rFonts w:ascii="Times New Roman" w:hAnsi="Times New Roman" w:cs="Times New Roman"/>
          <w:spacing w:val="35"/>
          <w:w w:val="95"/>
          <w:sz w:val="24"/>
          <w:szCs w:val="24"/>
          <w:lang w:val="ru-RU"/>
        </w:rPr>
        <w:t xml:space="preserve"> </w:t>
      </w:r>
      <w:r w:rsidRPr="0092216A">
        <w:rPr>
          <w:rFonts w:ascii="Times New Roman" w:hAnsi="Times New Roman" w:cs="Times New Roman"/>
          <w:w w:val="95"/>
          <w:sz w:val="24"/>
          <w:szCs w:val="24"/>
          <w:lang w:val="ru-RU"/>
        </w:rPr>
        <w:t>текста;</w:t>
      </w:r>
      <w:r w:rsidRPr="0092216A">
        <w:rPr>
          <w:rFonts w:ascii="Times New Roman" w:hAnsi="Times New Roman" w:cs="Times New Roman"/>
          <w:spacing w:val="35"/>
          <w:w w:val="95"/>
          <w:sz w:val="24"/>
          <w:szCs w:val="24"/>
          <w:lang w:val="ru-RU"/>
        </w:rPr>
        <w:t xml:space="preserve"> </w:t>
      </w:r>
      <w:r w:rsidRPr="0092216A">
        <w:rPr>
          <w:rFonts w:ascii="Times New Roman" w:hAnsi="Times New Roman" w:cs="Times New Roman"/>
          <w:w w:val="95"/>
          <w:sz w:val="24"/>
          <w:szCs w:val="24"/>
          <w:lang w:val="ru-RU"/>
        </w:rPr>
        <w:t>выписывание</w:t>
      </w:r>
      <w:r w:rsidRPr="0092216A">
        <w:rPr>
          <w:rFonts w:ascii="Times New Roman" w:hAnsi="Times New Roman" w:cs="Times New Roman"/>
          <w:spacing w:val="2"/>
          <w:w w:val="95"/>
          <w:sz w:val="24"/>
          <w:szCs w:val="24"/>
          <w:lang w:val="ru-RU"/>
        </w:rPr>
        <w:t xml:space="preserve"> </w:t>
      </w:r>
      <w:r w:rsidRPr="0092216A">
        <w:rPr>
          <w:rFonts w:ascii="Times New Roman" w:hAnsi="Times New Roman" w:cs="Times New Roman"/>
          <w:w w:val="95"/>
          <w:sz w:val="24"/>
          <w:szCs w:val="24"/>
          <w:lang w:val="ru-RU"/>
        </w:rPr>
        <w:t>из</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текста</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слов,</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словосочетаний,</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предложений;</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вставка</w:t>
      </w:r>
      <w:r w:rsidRPr="0092216A">
        <w:rPr>
          <w:rFonts w:ascii="Times New Roman" w:hAnsi="Times New Roman" w:cs="Times New Roman"/>
          <w:spacing w:val="13"/>
          <w:w w:val="95"/>
          <w:sz w:val="24"/>
          <w:szCs w:val="24"/>
          <w:lang w:val="ru-RU"/>
        </w:rPr>
        <w:t xml:space="preserve"> </w:t>
      </w:r>
      <w:r w:rsidRPr="0092216A">
        <w:rPr>
          <w:rFonts w:ascii="Times New Roman" w:hAnsi="Times New Roman" w:cs="Times New Roman"/>
          <w:w w:val="95"/>
          <w:sz w:val="24"/>
          <w:szCs w:val="24"/>
          <w:lang w:val="ru-RU"/>
        </w:rPr>
        <w:t>пропущенных</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букв</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слово</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или</w:t>
      </w:r>
      <w:r w:rsidRPr="0092216A">
        <w:rPr>
          <w:rFonts w:ascii="Times New Roman" w:hAnsi="Times New Roman" w:cs="Times New Roman"/>
          <w:spacing w:val="13"/>
          <w:w w:val="95"/>
          <w:sz w:val="24"/>
          <w:szCs w:val="24"/>
          <w:lang w:val="ru-RU"/>
        </w:rPr>
        <w:t xml:space="preserve"> </w:t>
      </w:r>
      <w:r w:rsidRPr="0092216A">
        <w:rPr>
          <w:rFonts w:ascii="Times New Roman" w:hAnsi="Times New Roman" w:cs="Times New Roman"/>
          <w:w w:val="95"/>
          <w:sz w:val="24"/>
          <w:szCs w:val="24"/>
          <w:lang w:val="ru-RU"/>
        </w:rPr>
        <w:t>слов</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предложение,</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дописывание</w:t>
      </w:r>
      <w:r w:rsidRPr="0092216A">
        <w:rPr>
          <w:rFonts w:ascii="Times New Roman" w:hAnsi="Times New Roman" w:cs="Times New Roman"/>
          <w:spacing w:val="-6"/>
          <w:w w:val="95"/>
          <w:sz w:val="24"/>
          <w:szCs w:val="24"/>
          <w:lang w:val="ru-RU"/>
        </w:rPr>
        <w:t xml:space="preserve"> </w:t>
      </w:r>
      <w:r w:rsidRPr="0092216A">
        <w:rPr>
          <w:rFonts w:ascii="Times New Roman" w:hAnsi="Times New Roman" w:cs="Times New Roman"/>
          <w:w w:val="95"/>
          <w:sz w:val="24"/>
          <w:szCs w:val="24"/>
          <w:lang w:val="ru-RU"/>
        </w:rPr>
        <w:t>предложений</w:t>
      </w:r>
      <w:r w:rsidRPr="0092216A">
        <w:rPr>
          <w:rFonts w:ascii="Times New Roman" w:hAnsi="Times New Roman" w:cs="Times New Roman"/>
          <w:spacing w:val="-6"/>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5"/>
          <w:w w:val="95"/>
          <w:sz w:val="24"/>
          <w:szCs w:val="24"/>
          <w:lang w:val="ru-RU"/>
        </w:rPr>
        <w:t xml:space="preserve"> </w:t>
      </w:r>
      <w:r w:rsidRPr="0092216A">
        <w:rPr>
          <w:rFonts w:ascii="Times New Roman" w:hAnsi="Times New Roman" w:cs="Times New Roman"/>
          <w:w w:val="95"/>
          <w:sz w:val="24"/>
          <w:szCs w:val="24"/>
          <w:lang w:val="ru-RU"/>
        </w:rPr>
        <w:t>соответствии</w:t>
      </w:r>
      <w:r w:rsidRPr="0092216A">
        <w:rPr>
          <w:rFonts w:ascii="Times New Roman" w:hAnsi="Times New Roman" w:cs="Times New Roman"/>
          <w:spacing w:val="-6"/>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5"/>
          <w:w w:val="95"/>
          <w:sz w:val="24"/>
          <w:szCs w:val="24"/>
          <w:lang w:val="ru-RU"/>
        </w:rPr>
        <w:t xml:space="preserve"> </w:t>
      </w:r>
      <w:r w:rsidRPr="0092216A">
        <w:rPr>
          <w:rFonts w:ascii="Times New Roman" w:hAnsi="Times New Roman" w:cs="Times New Roman"/>
          <w:w w:val="95"/>
          <w:sz w:val="24"/>
          <w:szCs w:val="24"/>
          <w:lang w:val="ru-RU"/>
        </w:rPr>
        <w:t>решаемой</w:t>
      </w:r>
      <w:r w:rsidRPr="0092216A">
        <w:rPr>
          <w:rFonts w:ascii="Times New Roman" w:hAnsi="Times New Roman" w:cs="Times New Roman"/>
          <w:spacing w:val="-6"/>
          <w:w w:val="95"/>
          <w:sz w:val="24"/>
          <w:szCs w:val="24"/>
          <w:lang w:val="ru-RU"/>
        </w:rPr>
        <w:t xml:space="preserve"> </w:t>
      </w:r>
      <w:r w:rsidRPr="0092216A">
        <w:rPr>
          <w:rFonts w:ascii="Times New Roman" w:hAnsi="Times New Roman" w:cs="Times New Roman"/>
          <w:w w:val="95"/>
          <w:sz w:val="24"/>
          <w:szCs w:val="24"/>
          <w:lang w:val="ru-RU"/>
        </w:rPr>
        <w:t>учебной</w:t>
      </w:r>
      <w:r w:rsidRPr="0092216A">
        <w:rPr>
          <w:rFonts w:ascii="Times New Roman" w:hAnsi="Times New Roman" w:cs="Times New Roman"/>
          <w:spacing w:val="-6"/>
          <w:w w:val="95"/>
          <w:sz w:val="24"/>
          <w:szCs w:val="24"/>
          <w:lang w:val="ru-RU"/>
        </w:rPr>
        <w:t xml:space="preserve"> </w:t>
      </w:r>
      <w:r w:rsidRPr="0092216A">
        <w:rPr>
          <w:rFonts w:ascii="Times New Roman" w:hAnsi="Times New Roman" w:cs="Times New Roman"/>
          <w:w w:val="95"/>
          <w:sz w:val="24"/>
          <w:szCs w:val="24"/>
          <w:lang w:val="ru-RU"/>
        </w:rPr>
        <w:t>задачей.</w:t>
      </w:r>
      <w:r w:rsidRPr="0092216A">
        <w:rPr>
          <w:rFonts w:ascii="Times New Roman" w:hAnsi="Times New Roman" w:cs="Times New Roman"/>
          <w:spacing w:val="-57"/>
          <w:w w:val="95"/>
          <w:sz w:val="24"/>
          <w:szCs w:val="24"/>
          <w:lang w:val="ru-RU"/>
        </w:rPr>
        <w:t xml:space="preserve"> </w:t>
      </w:r>
      <w:r w:rsidRPr="0092216A">
        <w:rPr>
          <w:rFonts w:ascii="Times New Roman" w:hAnsi="Times New Roman" w:cs="Times New Roman"/>
          <w:spacing w:val="-1"/>
          <w:sz w:val="24"/>
          <w:szCs w:val="24"/>
          <w:lang w:val="ru-RU"/>
        </w:rPr>
        <w:t xml:space="preserve">Заполнение простых формуляров с указанием </w:t>
      </w:r>
      <w:r w:rsidRPr="0092216A">
        <w:rPr>
          <w:rFonts w:ascii="Times New Roman" w:hAnsi="Times New Roman" w:cs="Times New Roman"/>
          <w:sz w:val="24"/>
          <w:szCs w:val="24"/>
          <w:lang w:val="ru-RU"/>
        </w:rPr>
        <w:t>личной инфор</w:t>
      </w:r>
      <w:r w:rsidRPr="0092216A">
        <w:rPr>
          <w:rFonts w:ascii="Times New Roman" w:hAnsi="Times New Roman" w:cs="Times New Roman"/>
          <w:spacing w:val="-1"/>
          <w:sz w:val="24"/>
          <w:szCs w:val="24"/>
          <w:lang w:val="ru-RU"/>
        </w:rPr>
        <w:t>мации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pacing w:val="-1"/>
          <w:sz w:val="24"/>
          <w:szCs w:val="24"/>
          <w:lang w:val="ru-RU"/>
        </w:rPr>
        <w:t>(имя,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pacing w:val="-1"/>
          <w:sz w:val="24"/>
          <w:szCs w:val="24"/>
          <w:lang w:val="ru-RU"/>
        </w:rPr>
        <w:t>фамилия,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pacing w:val="-1"/>
          <w:sz w:val="24"/>
          <w:szCs w:val="24"/>
          <w:lang w:val="ru-RU"/>
        </w:rPr>
        <w:t>возраст,</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pacing w:val="-1"/>
          <w:sz w:val="24"/>
          <w:szCs w:val="24"/>
          <w:lang w:val="ru-RU"/>
        </w:rPr>
        <w:t>страна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pacing w:val="-1"/>
          <w:sz w:val="24"/>
          <w:szCs w:val="24"/>
          <w:lang w:val="ru-RU"/>
        </w:rPr>
        <w:t>проживания)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pacing w:val="-1"/>
          <w:sz w:val="24"/>
          <w:szCs w:val="24"/>
          <w:lang w:val="ru-RU"/>
        </w:rPr>
        <w:t>в</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pacing w:val="-1"/>
          <w:sz w:val="24"/>
          <w:szCs w:val="24"/>
          <w:lang w:val="ru-RU"/>
        </w:rPr>
        <w:t>соответ</w:t>
      </w:r>
      <w:r w:rsidRPr="0092216A">
        <w:rPr>
          <w:rFonts w:ascii="Times New Roman" w:hAnsi="Times New Roman" w:cs="Times New Roman"/>
          <w:w w:val="95"/>
          <w:sz w:val="24"/>
          <w:szCs w:val="24"/>
          <w:lang w:val="ru-RU"/>
        </w:rPr>
        <w:t>ствии</w:t>
      </w:r>
      <w:r w:rsidRPr="0092216A">
        <w:rPr>
          <w:rFonts w:ascii="Times New Roman" w:hAnsi="Times New Roman" w:cs="Times New Roman"/>
          <w:spacing w:val="-26"/>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25"/>
          <w:w w:val="95"/>
          <w:sz w:val="24"/>
          <w:szCs w:val="24"/>
          <w:lang w:val="ru-RU"/>
        </w:rPr>
        <w:t xml:space="preserve"> </w:t>
      </w:r>
      <w:r w:rsidRPr="0092216A">
        <w:rPr>
          <w:rFonts w:ascii="Times New Roman" w:hAnsi="Times New Roman" w:cs="Times New Roman"/>
          <w:w w:val="95"/>
          <w:sz w:val="24"/>
          <w:szCs w:val="24"/>
          <w:lang w:val="ru-RU"/>
        </w:rPr>
        <w:t>нормами,</w:t>
      </w:r>
      <w:r w:rsidRPr="0092216A">
        <w:rPr>
          <w:rFonts w:ascii="Times New Roman" w:hAnsi="Times New Roman" w:cs="Times New Roman"/>
          <w:spacing w:val="-25"/>
          <w:w w:val="95"/>
          <w:sz w:val="24"/>
          <w:szCs w:val="24"/>
          <w:lang w:val="ru-RU"/>
        </w:rPr>
        <w:t xml:space="preserve"> </w:t>
      </w:r>
      <w:r w:rsidRPr="0092216A">
        <w:rPr>
          <w:rFonts w:ascii="Times New Roman" w:hAnsi="Times New Roman" w:cs="Times New Roman"/>
          <w:w w:val="95"/>
          <w:sz w:val="24"/>
          <w:szCs w:val="24"/>
          <w:lang w:val="ru-RU"/>
        </w:rPr>
        <w:t>принятыми</w:t>
      </w:r>
      <w:r w:rsidRPr="0092216A">
        <w:rPr>
          <w:rFonts w:ascii="Times New Roman" w:hAnsi="Times New Roman" w:cs="Times New Roman"/>
          <w:spacing w:val="-25"/>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26"/>
          <w:w w:val="95"/>
          <w:sz w:val="24"/>
          <w:szCs w:val="24"/>
          <w:lang w:val="ru-RU"/>
        </w:rPr>
        <w:t xml:space="preserve"> </w:t>
      </w:r>
      <w:r w:rsidRPr="0092216A">
        <w:rPr>
          <w:rFonts w:ascii="Times New Roman" w:hAnsi="Times New Roman" w:cs="Times New Roman"/>
          <w:w w:val="95"/>
          <w:sz w:val="24"/>
          <w:szCs w:val="24"/>
          <w:lang w:val="ru-RU"/>
        </w:rPr>
        <w:t>стране/странах</w:t>
      </w:r>
      <w:r w:rsidRPr="0092216A">
        <w:rPr>
          <w:rFonts w:ascii="Times New Roman" w:hAnsi="Times New Roman" w:cs="Times New Roman"/>
          <w:spacing w:val="-25"/>
          <w:w w:val="95"/>
          <w:sz w:val="24"/>
          <w:szCs w:val="24"/>
          <w:lang w:val="ru-RU"/>
        </w:rPr>
        <w:t xml:space="preserve"> </w:t>
      </w:r>
      <w:r w:rsidRPr="0092216A">
        <w:rPr>
          <w:rFonts w:ascii="Times New Roman" w:hAnsi="Times New Roman" w:cs="Times New Roman"/>
          <w:w w:val="95"/>
          <w:sz w:val="24"/>
          <w:szCs w:val="24"/>
          <w:lang w:val="ru-RU"/>
        </w:rPr>
        <w:t>изучаемого</w:t>
      </w:r>
      <w:r w:rsidRPr="0092216A">
        <w:rPr>
          <w:rFonts w:ascii="Times New Roman" w:hAnsi="Times New Roman" w:cs="Times New Roman"/>
          <w:spacing w:val="-25"/>
          <w:w w:val="95"/>
          <w:sz w:val="24"/>
          <w:szCs w:val="24"/>
          <w:lang w:val="ru-RU"/>
        </w:rPr>
        <w:t xml:space="preserve"> </w:t>
      </w:r>
      <w:r w:rsidRPr="0092216A">
        <w:rPr>
          <w:rFonts w:ascii="Times New Roman" w:hAnsi="Times New Roman" w:cs="Times New Roman"/>
          <w:w w:val="95"/>
          <w:sz w:val="24"/>
          <w:szCs w:val="24"/>
          <w:lang w:val="ru-RU"/>
        </w:rPr>
        <w:t>языка.</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Написание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63"/>
          <w:sz w:val="24"/>
          <w:szCs w:val="24"/>
          <w:lang w:val="ru-RU"/>
        </w:rPr>
        <w:t xml:space="preserve"> </w:t>
      </w:r>
      <w:r w:rsidRPr="0092216A">
        <w:rPr>
          <w:rFonts w:ascii="Times New Roman" w:hAnsi="Times New Roman" w:cs="Times New Roman"/>
          <w:sz w:val="24"/>
          <w:szCs w:val="24"/>
          <w:lang w:val="ru-RU"/>
        </w:rPr>
        <w:t>опорой</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образец</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коротких</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поздравлений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праздниками</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днём</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рождения,</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Новым</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годом).</w:t>
      </w:r>
    </w:p>
    <w:p w:rsidR="001F0408" w:rsidRPr="0092216A" w:rsidRDefault="001F0408" w:rsidP="0092216A">
      <w:pPr>
        <w:tabs>
          <w:tab w:val="left" w:pos="709"/>
        </w:tabs>
        <w:spacing w:line="360" w:lineRule="auto"/>
        <w:ind w:firstLine="567"/>
        <w:jc w:val="both"/>
        <w:rPr>
          <w:b/>
        </w:rPr>
      </w:pPr>
      <w:r w:rsidRPr="0092216A">
        <w:rPr>
          <w:b/>
        </w:rPr>
        <w:t>Языковые знания и навыки</w:t>
      </w:r>
    </w:p>
    <w:p w:rsidR="001F0408" w:rsidRPr="0092216A" w:rsidRDefault="001F0408" w:rsidP="0092216A">
      <w:pPr>
        <w:tabs>
          <w:tab w:val="left" w:pos="709"/>
        </w:tabs>
        <w:spacing w:line="360" w:lineRule="auto"/>
        <w:ind w:firstLine="567"/>
        <w:jc w:val="both"/>
        <w:rPr>
          <w:b/>
          <w:i/>
        </w:rPr>
      </w:pPr>
      <w:r w:rsidRPr="0092216A">
        <w:rPr>
          <w:b/>
          <w:i/>
        </w:rPr>
        <w:t>Фонетическая сторона речи</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lastRenderedPageBreak/>
        <w:t>Буквы английского алфавита. Корректное называние букв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английского</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алфавита.</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Нормы произношения: долгота и краткость гласных, отсутствие оглушения звонких согласных в конце слога или слова,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отсутствие смягчения согласных перед гласными. Связующее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r</w:t>
      </w:r>
      <w:r w:rsidRPr="0092216A">
        <w:rPr>
          <w:rFonts w:ascii="Times New Roman" w:hAnsi="Times New Roman" w:cs="Times New Roman"/>
          <w:sz w:val="24"/>
          <w:szCs w:val="24"/>
          <w:lang w:val="ru-RU"/>
        </w:rPr>
        <w:t>”</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there</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rPr>
        <w:t>is</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there</w:t>
      </w:r>
      <w:r w:rsidRPr="0092216A">
        <w:rPr>
          <w:rFonts w:ascii="Times New Roman" w:hAnsi="Times New Roman" w:cs="Times New Roman"/>
          <w:sz w:val="24"/>
          <w:szCs w:val="24"/>
          <w:lang w:val="ru-RU"/>
        </w:rPr>
        <w:t>).</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Различение на слух и адекватное, без ошибок, ведущих к сбою</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w w:val="95"/>
          <w:sz w:val="24"/>
          <w:szCs w:val="24"/>
          <w:lang w:val="ru-RU"/>
        </w:rPr>
        <w:t>в коммуникации, произнесение слов с соблюдением правильно</w:t>
      </w:r>
      <w:r w:rsidRPr="0092216A">
        <w:rPr>
          <w:rFonts w:ascii="Times New Roman" w:hAnsi="Times New Roman" w:cs="Times New Roman"/>
          <w:sz w:val="24"/>
          <w:szCs w:val="24"/>
          <w:lang w:val="ru-RU"/>
        </w:rPr>
        <w:t xml:space="preserve">го ударения и </w:t>
      </w:r>
      <w:r w:rsidRPr="0092216A">
        <w:rPr>
          <w:rFonts w:ascii="Times New Roman" w:hAnsi="Times New Roman" w:cs="Times New Roman"/>
          <w:i/>
          <w:sz w:val="24"/>
          <w:szCs w:val="24"/>
          <w:lang w:val="ru-RU"/>
        </w:rPr>
        <w:t xml:space="preserve">фраз/предложений </w:t>
      </w:r>
      <w:r w:rsidRPr="0092216A">
        <w:rPr>
          <w:rFonts w:ascii="Times New Roman" w:hAnsi="Times New Roman" w:cs="Times New Roman"/>
          <w:sz w:val="24"/>
          <w:szCs w:val="24"/>
          <w:lang w:val="ru-RU"/>
        </w:rPr>
        <w:t>(повествовательного, побудительного</w:t>
      </w:r>
      <w:r w:rsidRPr="0092216A">
        <w:rPr>
          <w:rFonts w:ascii="Times New Roman" w:hAnsi="Times New Roman" w:cs="Times New Roman"/>
          <w:spacing w:val="2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вопросительного:</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общий</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специальный</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вопросы)</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соблюдением</w:t>
      </w:r>
      <w:r w:rsidRPr="0092216A">
        <w:rPr>
          <w:rFonts w:ascii="Times New Roman" w:hAnsi="Times New Roman" w:cs="Times New Roman"/>
          <w:spacing w:val="-7"/>
          <w:w w:val="95"/>
          <w:sz w:val="24"/>
          <w:szCs w:val="24"/>
          <w:lang w:val="ru-RU"/>
        </w:rPr>
        <w:t xml:space="preserve"> </w:t>
      </w:r>
      <w:r w:rsidRPr="0092216A">
        <w:rPr>
          <w:rFonts w:ascii="Times New Roman" w:hAnsi="Times New Roman" w:cs="Times New Roman"/>
          <w:w w:val="95"/>
          <w:sz w:val="24"/>
          <w:szCs w:val="24"/>
          <w:lang w:val="ru-RU"/>
        </w:rPr>
        <w:t>их</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ритмико-интонационных</w:t>
      </w:r>
      <w:r w:rsidRPr="0092216A">
        <w:rPr>
          <w:rFonts w:ascii="Times New Roman" w:hAnsi="Times New Roman" w:cs="Times New Roman"/>
          <w:spacing w:val="-7"/>
          <w:w w:val="95"/>
          <w:sz w:val="24"/>
          <w:szCs w:val="24"/>
          <w:lang w:val="ru-RU"/>
        </w:rPr>
        <w:t xml:space="preserve"> </w:t>
      </w:r>
      <w:r w:rsidRPr="0092216A">
        <w:rPr>
          <w:rFonts w:ascii="Times New Roman" w:hAnsi="Times New Roman" w:cs="Times New Roman"/>
          <w:w w:val="95"/>
          <w:sz w:val="24"/>
          <w:szCs w:val="24"/>
          <w:lang w:val="ru-RU"/>
        </w:rPr>
        <w:t>особенностей.</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Правила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чтения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гласных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открытом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закрытом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слоге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од</w:t>
      </w:r>
      <w:r w:rsidRPr="0092216A">
        <w:rPr>
          <w:rFonts w:ascii="Times New Roman" w:hAnsi="Times New Roman" w:cs="Times New Roman"/>
          <w:spacing w:val="-1"/>
          <w:sz w:val="24"/>
          <w:szCs w:val="24"/>
          <w:lang w:val="ru-RU"/>
        </w:rPr>
        <w:t>носложных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словах;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согласных;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основных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звукобуквенных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сочетаний. Вычленение из слова некоторых звукобуквенных соче</w:t>
      </w:r>
      <w:r w:rsidRPr="0092216A">
        <w:rPr>
          <w:rFonts w:ascii="Times New Roman" w:hAnsi="Times New Roman" w:cs="Times New Roman"/>
          <w:w w:val="95"/>
          <w:sz w:val="24"/>
          <w:szCs w:val="24"/>
          <w:lang w:val="ru-RU"/>
        </w:rPr>
        <w:t>таний</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при</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анализе</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изученных</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слов.</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Чтение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новых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слов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согласно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основным</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правилам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чтения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английского</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языка.</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Знаки английской транскрипции; отличие их от букв англий</w:t>
      </w:r>
      <w:r w:rsidRPr="0092216A">
        <w:rPr>
          <w:rFonts w:ascii="Times New Roman" w:hAnsi="Times New Roman" w:cs="Times New Roman"/>
          <w:sz w:val="24"/>
          <w:szCs w:val="24"/>
          <w:lang w:val="ru-RU"/>
        </w:rPr>
        <w:t>ского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алфавита.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Фонетически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корректное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озвучивание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знаков транскрипции.</w:t>
      </w:r>
    </w:p>
    <w:p w:rsidR="001F0408" w:rsidRPr="0092216A" w:rsidRDefault="001F0408" w:rsidP="0092216A">
      <w:pPr>
        <w:tabs>
          <w:tab w:val="left" w:pos="709"/>
        </w:tabs>
        <w:spacing w:line="360" w:lineRule="auto"/>
        <w:ind w:firstLine="567"/>
        <w:jc w:val="both"/>
        <w:rPr>
          <w:b/>
          <w:i/>
        </w:rPr>
      </w:pPr>
      <w:r w:rsidRPr="0092216A">
        <w:rPr>
          <w:b/>
          <w:i/>
        </w:rPr>
        <w:t>Графика, орфография и пунктуация</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Графически корректное (</w:t>
      </w:r>
      <w:proofErr w:type="spellStart"/>
      <w:r w:rsidRPr="0092216A">
        <w:rPr>
          <w:rFonts w:ascii="Times New Roman" w:hAnsi="Times New Roman" w:cs="Times New Roman"/>
          <w:sz w:val="24"/>
          <w:szCs w:val="24"/>
          <w:lang w:val="ru-RU"/>
        </w:rPr>
        <w:t>полупечатное</w:t>
      </w:r>
      <w:proofErr w:type="spellEnd"/>
      <w:r w:rsidRPr="0092216A">
        <w:rPr>
          <w:rFonts w:ascii="Times New Roman" w:hAnsi="Times New Roman" w:cs="Times New Roman"/>
          <w:sz w:val="24"/>
          <w:szCs w:val="24"/>
          <w:lang w:val="ru-RU"/>
        </w:rPr>
        <w:t>) написание букв английского алфавита в буквосочетаниях и словах. Правильное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написание</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изученных</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слов.</w:t>
      </w:r>
    </w:p>
    <w:p w:rsidR="001F0408" w:rsidRPr="0092216A" w:rsidRDefault="001F0408" w:rsidP="0092216A">
      <w:pPr>
        <w:pStyle w:val="a3"/>
        <w:tabs>
          <w:tab w:val="left" w:pos="709"/>
        </w:tabs>
        <w:spacing w:line="360" w:lineRule="auto"/>
        <w:ind w:left="0" w:right="0" w:firstLine="567"/>
        <w:rPr>
          <w:rFonts w:ascii="Times New Roman" w:eastAsia="Times New Roman" w:hAnsi="Times New Roman" w:cs="Times New Roman"/>
          <w:b/>
          <w:bCs/>
          <w:i/>
          <w:iCs/>
          <w:w w:val="125"/>
          <w:sz w:val="24"/>
          <w:szCs w:val="24"/>
          <w:lang w:val="ru-RU"/>
        </w:rPr>
      </w:pPr>
      <w:r w:rsidRPr="0092216A">
        <w:rPr>
          <w:rFonts w:ascii="Times New Roman" w:hAnsi="Times New Roman" w:cs="Times New Roman"/>
          <w:sz w:val="24"/>
          <w:szCs w:val="24"/>
          <w:lang w:val="ru-RU"/>
        </w:rPr>
        <w:t>Правильная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расстановка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знаков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препинания: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точки,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вопросительного и восклицательного знаков в конце предложения;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правильное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использование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апострофа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изученных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сокращённых формах глагола связки, вспомогательного и модального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 xml:space="preserve">глаголов (например, </w:t>
      </w:r>
      <w:r w:rsidRPr="0092216A">
        <w:rPr>
          <w:rFonts w:ascii="Times New Roman" w:hAnsi="Times New Roman" w:cs="Times New Roman"/>
          <w:sz w:val="24"/>
          <w:szCs w:val="24"/>
        </w:rPr>
        <w:t>I</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m</w:t>
      </w:r>
      <w:r w:rsidRPr="0092216A">
        <w:rPr>
          <w:rFonts w:ascii="Times New Roman" w:hAnsi="Times New Roman" w:cs="Times New Roman"/>
          <w:sz w:val="24"/>
          <w:szCs w:val="24"/>
          <w:lang w:val="ru-RU"/>
        </w:rPr>
        <w:t xml:space="preserve">, </w:t>
      </w:r>
      <w:proofErr w:type="spellStart"/>
      <w:r w:rsidRPr="0092216A">
        <w:rPr>
          <w:rFonts w:ascii="Times New Roman" w:hAnsi="Times New Roman" w:cs="Times New Roman"/>
          <w:sz w:val="24"/>
          <w:szCs w:val="24"/>
        </w:rPr>
        <w:t>isn</w:t>
      </w:r>
      <w:proofErr w:type="spellEnd"/>
      <w:r w:rsidRPr="0092216A">
        <w:rPr>
          <w:rFonts w:ascii="Times New Roman" w:hAnsi="Times New Roman" w:cs="Times New Roman"/>
          <w:sz w:val="24"/>
          <w:szCs w:val="24"/>
          <w:lang w:val="ru-RU"/>
        </w:rPr>
        <w:t>’</w:t>
      </w:r>
      <w:r w:rsidRPr="0092216A">
        <w:rPr>
          <w:rFonts w:ascii="Times New Roman" w:hAnsi="Times New Roman" w:cs="Times New Roman"/>
          <w:sz w:val="24"/>
          <w:szCs w:val="24"/>
        </w:rPr>
        <w:t>t</w:t>
      </w:r>
      <w:r w:rsidRPr="0092216A">
        <w:rPr>
          <w:rFonts w:ascii="Times New Roman" w:hAnsi="Times New Roman" w:cs="Times New Roman"/>
          <w:sz w:val="24"/>
          <w:szCs w:val="24"/>
          <w:lang w:val="ru-RU"/>
        </w:rPr>
        <w:t xml:space="preserve">; </w:t>
      </w:r>
      <w:r w:rsidRPr="0092216A">
        <w:rPr>
          <w:rFonts w:ascii="Times New Roman" w:hAnsi="Times New Roman" w:cs="Times New Roman"/>
          <w:sz w:val="24"/>
          <w:szCs w:val="24"/>
        </w:rPr>
        <w:t>don</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t</w:t>
      </w:r>
      <w:r w:rsidRPr="0092216A">
        <w:rPr>
          <w:rFonts w:ascii="Times New Roman" w:hAnsi="Times New Roman" w:cs="Times New Roman"/>
          <w:sz w:val="24"/>
          <w:szCs w:val="24"/>
          <w:lang w:val="ru-RU"/>
        </w:rPr>
        <w:t xml:space="preserve">, </w:t>
      </w:r>
      <w:proofErr w:type="spellStart"/>
      <w:r w:rsidRPr="0092216A">
        <w:rPr>
          <w:rFonts w:ascii="Times New Roman" w:hAnsi="Times New Roman" w:cs="Times New Roman"/>
          <w:sz w:val="24"/>
          <w:szCs w:val="24"/>
        </w:rPr>
        <w:t>doesn</w:t>
      </w:r>
      <w:proofErr w:type="spellEnd"/>
      <w:r w:rsidRPr="0092216A">
        <w:rPr>
          <w:rFonts w:ascii="Times New Roman" w:hAnsi="Times New Roman" w:cs="Times New Roman"/>
          <w:sz w:val="24"/>
          <w:szCs w:val="24"/>
          <w:lang w:val="ru-RU"/>
        </w:rPr>
        <w:t>’</w:t>
      </w:r>
      <w:r w:rsidRPr="0092216A">
        <w:rPr>
          <w:rFonts w:ascii="Times New Roman" w:hAnsi="Times New Roman" w:cs="Times New Roman"/>
          <w:sz w:val="24"/>
          <w:szCs w:val="24"/>
        </w:rPr>
        <w:t>t</w:t>
      </w:r>
      <w:r w:rsidRPr="0092216A">
        <w:rPr>
          <w:rFonts w:ascii="Times New Roman" w:hAnsi="Times New Roman" w:cs="Times New Roman"/>
          <w:sz w:val="24"/>
          <w:szCs w:val="24"/>
          <w:lang w:val="ru-RU"/>
        </w:rPr>
        <w:t xml:space="preserve">; </w:t>
      </w:r>
      <w:r w:rsidRPr="0092216A">
        <w:rPr>
          <w:rFonts w:ascii="Times New Roman" w:hAnsi="Times New Roman" w:cs="Times New Roman"/>
          <w:sz w:val="24"/>
          <w:szCs w:val="24"/>
        </w:rPr>
        <w:t>can</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t</w:t>
      </w:r>
      <w:r w:rsidRPr="0092216A">
        <w:rPr>
          <w:rFonts w:ascii="Times New Roman" w:hAnsi="Times New Roman" w:cs="Times New Roman"/>
          <w:sz w:val="24"/>
          <w:szCs w:val="24"/>
          <w:lang w:val="ru-RU"/>
        </w:rPr>
        <w:t>), существительных</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притяжательном</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падеже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Ann</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s</w:t>
      </w:r>
      <w:r w:rsidRPr="0092216A">
        <w:rPr>
          <w:rFonts w:ascii="Times New Roman" w:hAnsi="Times New Roman" w:cs="Times New Roman"/>
          <w:sz w:val="24"/>
          <w:szCs w:val="24"/>
          <w:lang w:val="ru-RU"/>
        </w:rPr>
        <w:t>).</w:t>
      </w:r>
    </w:p>
    <w:p w:rsidR="001F0408" w:rsidRPr="0092216A" w:rsidRDefault="001F0408" w:rsidP="0092216A">
      <w:pPr>
        <w:pStyle w:val="a3"/>
        <w:tabs>
          <w:tab w:val="left" w:pos="709"/>
        </w:tabs>
        <w:spacing w:line="360" w:lineRule="auto"/>
        <w:ind w:left="0" w:right="0" w:firstLine="567"/>
        <w:rPr>
          <w:rFonts w:ascii="Times New Roman" w:hAnsi="Times New Roman" w:cs="Times New Roman"/>
          <w:b/>
          <w:i/>
          <w:sz w:val="24"/>
          <w:szCs w:val="24"/>
          <w:lang w:val="ru-RU"/>
        </w:rPr>
      </w:pPr>
      <w:r w:rsidRPr="0092216A">
        <w:rPr>
          <w:rFonts w:ascii="Times New Roman" w:eastAsia="Times New Roman" w:hAnsi="Times New Roman" w:cs="Times New Roman"/>
          <w:b/>
          <w:bCs/>
          <w:i/>
          <w:iCs/>
          <w:w w:val="125"/>
          <w:sz w:val="24"/>
          <w:szCs w:val="24"/>
          <w:lang w:val="ru-RU"/>
        </w:rPr>
        <w:t>Л</w:t>
      </w:r>
      <w:r w:rsidRPr="0092216A">
        <w:rPr>
          <w:rFonts w:ascii="Times New Roman" w:hAnsi="Times New Roman" w:cs="Times New Roman"/>
          <w:b/>
          <w:i/>
          <w:w w:val="125"/>
          <w:sz w:val="24"/>
          <w:szCs w:val="24"/>
          <w:lang w:val="ru-RU"/>
        </w:rPr>
        <w:t>ексическая</w:t>
      </w:r>
      <w:r w:rsidRPr="0092216A">
        <w:rPr>
          <w:rFonts w:ascii="Times New Roman" w:hAnsi="Times New Roman" w:cs="Times New Roman"/>
          <w:b/>
          <w:i/>
          <w:spacing w:val="6"/>
          <w:w w:val="125"/>
          <w:sz w:val="24"/>
          <w:szCs w:val="24"/>
          <w:lang w:val="ru-RU"/>
        </w:rPr>
        <w:t xml:space="preserve"> </w:t>
      </w:r>
      <w:r w:rsidRPr="0092216A">
        <w:rPr>
          <w:rFonts w:ascii="Times New Roman" w:hAnsi="Times New Roman" w:cs="Times New Roman"/>
          <w:b/>
          <w:i/>
          <w:w w:val="125"/>
          <w:sz w:val="24"/>
          <w:szCs w:val="24"/>
          <w:lang w:val="ru-RU"/>
        </w:rPr>
        <w:t>сторона</w:t>
      </w:r>
      <w:r w:rsidRPr="0092216A">
        <w:rPr>
          <w:rFonts w:ascii="Times New Roman" w:hAnsi="Times New Roman" w:cs="Times New Roman"/>
          <w:b/>
          <w:i/>
          <w:spacing w:val="7"/>
          <w:w w:val="125"/>
          <w:sz w:val="24"/>
          <w:szCs w:val="24"/>
          <w:lang w:val="ru-RU"/>
        </w:rPr>
        <w:t xml:space="preserve"> </w:t>
      </w:r>
      <w:r w:rsidRPr="0092216A">
        <w:rPr>
          <w:rFonts w:ascii="Times New Roman" w:hAnsi="Times New Roman" w:cs="Times New Roman"/>
          <w:b/>
          <w:i/>
          <w:w w:val="125"/>
          <w:sz w:val="24"/>
          <w:szCs w:val="24"/>
          <w:lang w:val="ru-RU"/>
        </w:rPr>
        <w:t>речи</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Распознавание и употребление в устной и письменной речи не</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менее</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200</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лексических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единиц</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(слов,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словосочетаний,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речевых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клише), обслуживающих ситуации общения в рамках темати</w:t>
      </w:r>
      <w:r w:rsidRPr="0092216A">
        <w:rPr>
          <w:rFonts w:ascii="Times New Roman" w:hAnsi="Times New Roman" w:cs="Times New Roman"/>
          <w:w w:val="95"/>
          <w:sz w:val="24"/>
          <w:szCs w:val="24"/>
          <w:lang w:val="ru-RU"/>
        </w:rPr>
        <w:t>ческого</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содержания</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речи</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для</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2</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класса.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Распознавание в устной и письменной речи интернациональ</w:t>
      </w:r>
      <w:r w:rsidRPr="0092216A">
        <w:rPr>
          <w:rFonts w:ascii="Times New Roman" w:hAnsi="Times New Roman" w:cs="Times New Roman"/>
          <w:sz w:val="24"/>
          <w:szCs w:val="24"/>
          <w:lang w:val="ru-RU"/>
        </w:rPr>
        <w:t>ных</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слов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doctor</w:t>
      </w:r>
      <w:r w:rsidRPr="0092216A">
        <w:rPr>
          <w:rFonts w:ascii="Times New Roman" w:hAnsi="Times New Roman" w:cs="Times New Roman"/>
          <w:sz w:val="24"/>
          <w:szCs w:val="24"/>
          <w:lang w:val="ru-RU"/>
        </w:rPr>
        <w:t>,</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rPr>
        <w:t>film</w:t>
      </w:r>
      <w:r w:rsidRPr="0092216A">
        <w:rPr>
          <w:rFonts w:ascii="Times New Roman" w:hAnsi="Times New Roman" w:cs="Times New Roman"/>
          <w:sz w:val="24"/>
          <w:szCs w:val="24"/>
          <w:lang w:val="ru-RU"/>
        </w:rPr>
        <w:t>)</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помощью</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языковой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догадки.</w:t>
      </w:r>
    </w:p>
    <w:p w:rsidR="001F0408" w:rsidRPr="0092216A" w:rsidRDefault="001F0408" w:rsidP="0092216A">
      <w:pPr>
        <w:tabs>
          <w:tab w:val="left" w:pos="709"/>
        </w:tabs>
        <w:spacing w:line="360" w:lineRule="auto"/>
        <w:ind w:firstLine="567"/>
        <w:jc w:val="both"/>
        <w:rPr>
          <w:b/>
          <w:i/>
        </w:rPr>
      </w:pPr>
      <w:r w:rsidRPr="0092216A">
        <w:rPr>
          <w:b/>
          <w:i/>
        </w:rPr>
        <w:t>Грамматическая сторона речи</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Распознавание в письменном и звучащем тексте и употребле</w:t>
      </w:r>
      <w:r w:rsidRPr="0092216A">
        <w:rPr>
          <w:rFonts w:ascii="Times New Roman" w:hAnsi="Times New Roman" w:cs="Times New Roman"/>
          <w:sz w:val="24"/>
          <w:szCs w:val="24"/>
          <w:lang w:val="ru-RU"/>
        </w:rPr>
        <w:t>ние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устной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письменной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речи: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изученных</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морфологических</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форм</w:t>
      </w:r>
      <w:r w:rsidRPr="0092216A">
        <w:rPr>
          <w:rFonts w:ascii="Times New Roman" w:hAnsi="Times New Roman" w:cs="Times New Roman"/>
          <w:spacing w:val="-2"/>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синтаксических</w:t>
      </w:r>
      <w:r w:rsidRPr="0092216A">
        <w:rPr>
          <w:rFonts w:ascii="Times New Roman" w:hAnsi="Times New Roman" w:cs="Times New Roman"/>
          <w:spacing w:val="-2"/>
          <w:w w:val="95"/>
          <w:sz w:val="24"/>
          <w:szCs w:val="24"/>
          <w:lang w:val="ru-RU"/>
        </w:rPr>
        <w:t xml:space="preserve"> </w:t>
      </w:r>
      <w:r w:rsidRPr="0092216A">
        <w:rPr>
          <w:rFonts w:ascii="Times New Roman" w:hAnsi="Times New Roman" w:cs="Times New Roman"/>
          <w:w w:val="95"/>
          <w:sz w:val="24"/>
          <w:szCs w:val="24"/>
          <w:lang w:val="ru-RU"/>
        </w:rPr>
        <w:t>конструкций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английского</w:t>
      </w:r>
      <w:r w:rsidRPr="0092216A">
        <w:rPr>
          <w:rFonts w:ascii="Times New Roman" w:hAnsi="Times New Roman" w:cs="Times New Roman"/>
          <w:spacing w:val="-2"/>
          <w:w w:val="95"/>
          <w:sz w:val="24"/>
          <w:szCs w:val="24"/>
          <w:lang w:val="ru-RU"/>
        </w:rPr>
        <w:t xml:space="preserve"> </w:t>
      </w:r>
      <w:r w:rsidRPr="0092216A">
        <w:rPr>
          <w:rFonts w:ascii="Times New Roman" w:hAnsi="Times New Roman" w:cs="Times New Roman"/>
          <w:w w:val="95"/>
          <w:sz w:val="24"/>
          <w:szCs w:val="24"/>
          <w:lang w:val="ru-RU"/>
        </w:rPr>
        <w:t>языка.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Коммуникативные</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типы</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предложений:</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повествовательные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(утвердительные,</w:t>
      </w:r>
      <w:r w:rsidRPr="0092216A">
        <w:rPr>
          <w:rFonts w:ascii="Times New Roman" w:hAnsi="Times New Roman" w:cs="Times New Roman"/>
          <w:spacing w:val="36"/>
          <w:sz w:val="24"/>
          <w:szCs w:val="24"/>
          <w:lang w:val="ru-RU"/>
        </w:rPr>
        <w:t xml:space="preserve"> </w:t>
      </w:r>
      <w:r w:rsidRPr="0092216A">
        <w:rPr>
          <w:rFonts w:ascii="Times New Roman" w:hAnsi="Times New Roman" w:cs="Times New Roman"/>
          <w:sz w:val="24"/>
          <w:szCs w:val="24"/>
          <w:lang w:val="ru-RU"/>
        </w:rPr>
        <w:t>отрицательные),</w:t>
      </w:r>
      <w:r w:rsidRPr="0092216A">
        <w:rPr>
          <w:rFonts w:ascii="Times New Roman" w:hAnsi="Times New Roman" w:cs="Times New Roman"/>
          <w:spacing w:val="36"/>
          <w:sz w:val="24"/>
          <w:szCs w:val="24"/>
          <w:lang w:val="ru-RU"/>
        </w:rPr>
        <w:t xml:space="preserve"> </w:t>
      </w:r>
      <w:r w:rsidRPr="0092216A">
        <w:rPr>
          <w:rFonts w:ascii="Times New Roman" w:hAnsi="Times New Roman" w:cs="Times New Roman"/>
          <w:sz w:val="24"/>
          <w:szCs w:val="24"/>
          <w:lang w:val="ru-RU"/>
        </w:rPr>
        <w:t>вопросительные</w:t>
      </w:r>
      <w:r w:rsidRPr="0092216A">
        <w:rPr>
          <w:rFonts w:ascii="Times New Roman" w:hAnsi="Times New Roman" w:cs="Times New Roman"/>
          <w:spacing w:val="36"/>
          <w:sz w:val="24"/>
          <w:szCs w:val="24"/>
          <w:lang w:val="ru-RU"/>
        </w:rPr>
        <w:t xml:space="preserve"> </w:t>
      </w:r>
      <w:r w:rsidRPr="0092216A">
        <w:rPr>
          <w:rFonts w:ascii="Times New Roman" w:hAnsi="Times New Roman" w:cs="Times New Roman"/>
          <w:sz w:val="24"/>
          <w:szCs w:val="24"/>
          <w:lang w:val="ru-RU"/>
        </w:rPr>
        <w:t>(общий,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специальный</w:t>
      </w:r>
      <w:r w:rsidRPr="0092216A">
        <w:rPr>
          <w:rFonts w:ascii="Times New Roman" w:hAnsi="Times New Roman" w:cs="Times New Roman"/>
          <w:spacing w:val="13"/>
          <w:w w:val="95"/>
          <w:sz w:val="24"/>
          <w:szCs w:val="24"/>
          <w:lang w:val="ru-RU"/>
        </w:rPr>
        <w:t xml:space="preserve"> </w:t>
      </w:r>
      <w:r w:rsidRPr="0092216A">
        <w:rPr>
          <w:rFonts w:ascii="Times New Roman" w:hAnsi="Times New Roman" w:cs="Times New Roman"/>
          <w:w w:val="95"/>
          <w:sz w:val="24"/>
          <w:szCs w:val="24"/>
          <w:lang w:val="ru-RU"/>
        </w:rPr>
        <w:t>вопрос),</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побудительные</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утвердительной</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форме).</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Нераспространённые</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распространённые</w:t>
      </w:r>
      <w:r w:rsidRPr="0092216A">
        <w:rPr>
          <w:rFonts w:ascii="Times New Roman" w:hAnsi="Times New Roman" w:cs="Times New Roman"/>
          <w:spacing w:val="20"/>
          <w:sz w:val="24"/>
          <w:szCs w:val="24"/>
          <w:lang w:val="ru-RU"/>
        </w:rPr>
        <w:t xml:space="preserve"> </w:t>
      </w:r>
      <w:r w:rsidRPr="0092216A">
        <w:rPr>
          <w:rFonts w:ascii="Times New Roman" w:hAnsi="Times New Roman" w:cs="Times New Roman"/>
          <w:sz w:val="24"/>
          <w:szCs w:val="24"/>
          <w:lang w:val="ru-RU"/>
        </w:rPr>
        <w:t>простые</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предложения.</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Предложения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начальным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rPr>
        <w:t>It</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It</w:t>
      </w:r>
      <w:r w:rsidRPr="0092216A">
        <w:rPr>
          <w:rFonts w:ascii="Times New Roman" w:hAnsi="Times New Roman" w:cs="Times New Roman"/>
          <w:sz w:val="24"/>
          <w:szCs w:val="24"/>
          <w:lang w:val="ru-RU"/>
        </w:rPr>
        <w:t>’</w:t>
      </w:r>
      <w:proofErr w:type="spellStart"/>
      <w:r w:rsidRPr="0092216A">
        <w:rPr>
          <w:rFonts w:ascii="Times New Roman" w:hAnsi="Times New Roman" w:cs="Times New Roman"/>
          <w:sz w:val="24"/>
          <w:szCs w:val="24"/>
        </w:rPr>
        <w:t>s</w:t>
      </w:r>
      <w:proofErr w:type="spellEnd"/>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rPr>
        <w:t>a</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rPr>
        <w:t>red</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rPr>
        <w:t>ball</w:t>
      </w:r>
      <w:r w:rsidRPr="0092216A">
        <w:rPr>
          <w:rFonts w:ascii="Times New Roman" w:hAnsi="Times New Roman" w:cs="Times New Roman"/>
          <w:sz w:val="24"/>
          <w:szCs w:val="24"/>
          <w:lang w:val="ru-RU"/>
        </w:rPr>
        <w:t>.).</w:t>
      </w:r>
    </w:p>
    <w:p w:rsidR="001F0408" w:rsidRPr="0092216A" w:rsidRDefault="001F0408" w:rsidP="0092216A">
      <w:pPr>
        <w:pStyle w:val="a3"/>
        <w:tabs>
          <w:tab w:val="left" w:pos="709"/>
        </w:tabs>
        <w:spacing w:before="7" w:line="360" w:lineRule="auto"/>
        <w:ind w:left="0" w:right="0" w:firstLine="567"/>
        <w:rPr>
          <w:rFonts w:ascii="Times New Roman" w:hAnsi="Times New Roman" w:cs="Times New Roman"/>
          <w:sz w:val="24"/>
          <w:szCs w:val="24"/>
        </w:rPr>
      </w:pPr>
      <w:proofErr w:type="spellStart"/>
      <w:r w:rsidRPr="0092216A">
        <w:rPr>
          <w:rFonts w:ascii="Times New Roman" w:hAnsi="Times New Roman" w:cs="Times New Roman"/>
          <w:sz w:val="24"/>
          <w:szCs w:val="24"/>
        </w:rPr>
        <w:t>Предложения</w:t>
      </w:r>
      <w:proofErr w:type="spellEnd"/>
      <w:r w:rsidRPr="0092216A">
        <w:rPr>
          <w:rFonts w:ascii="Times New Roman" w:hAnsi="Times New Roman" w:cs="Times New Roman"/>
          <w:sz w:val="24"/>
          <w:szCs w:val="24"/>
        </w:rPr>
        <w:t xml:space="preserve"> с </w:t>
      </w:r>
      <w:proofErr w:type="spellStart"/>
      <w:r w:rsidRPr="0092216A">
        <w:rPr>
          <w:rFonts w:ascii="Times New Roman" w:hAnsi="Times New Roman" w:cs="Times New Roman"/>
          <w:sz w:val="24"/>
          <w:szCs w:val="24"/>
        </w:rPr>
        <w:t>начальным</w:t>
      </w:r>
      <w:proofErr w:type="spellEnd"/>
      <w:r w:rsidRPr="0092216A">
        <w:rPr>
          <w:rFonts w:ascii="Times New Roman" w:hAnsi="Times New Roman" w:cs="Times New Roman"/>
          <w:sz w:val="24"/>
          <w:szCs w:val="24"/>
        </w:rPr>
        <w:t xml:space="preserve"> There + to be в Present Simple</w:t>
      </w:r>
      <w:r w:rsidRPr="0092216A">
        <w:rPr>
          <w:rFonts w:ascii="Times New Roman" w:hAnsi="Times New Roman" w:cs="Times New Roman"/>
          <w:spacing w:val="1"/>
          <w:sz w:val="24"/>
          <w:szCs w:val="24"/>
        </w:rPr>
        <w:t xml:space="preserve"> </w:t>
      </w:r>
      <w:r w:rsidRPr="0092216A">
        <w:rPr>
          <w:rFonts w:ascii="Times New Roman" w:hAnsi="Times New Roman" w:cs="Times New Roman"/>
          <w:sz w:val="24"/>
          <w:szCs w:val="24"/>
        </w:rPr>
        <w:t>Tense (There is a cat in the room. Is there a cat in the room? —</w:t>
      </w:r>
      <w:r w:rsidRPr="0092216A">
        <w:rPr>
          <w:rFonts w:ascii="Times New Roman" w:hAnsi="Times New Roman" w:cs="Times New Roman"/>
          <w:spacing w:val="1"/>
          <w:sz w:val="24"/>
          <w:szCs w:val="24"/>
        </w:rPr>
        <w:t xml:space="preserve"> </w:t>
      </w:r>
      <w:r w:rsidRPr="0092216A">
        <w:rPr>
          <w:rFonts w:ascii="Times New Roman" w:hAnsi="Times New Roman" w:cs="Times New Roman"/>
          <w:sz w:val="24"/>
          <w:szCs w:val="24"/>
        </w:rPr>
        <w:t>Yes, there is</w:t>
      </w:r>
      <w:proofErr w:type="gramStart"/>
      <w:r w:rsidRPr="0092216A">
        <w:rPr>
          <w:rFonts w:ascii="Times New Roman" w:hAnsi="Times New Roman" w:cs="Times New Roman"/>
          <w:sz w:val="24"/>
          <w:szCs w:val="24"/>
        </w:rPr>
        <w:t>./</w:t>
      </w:r>
      <w:proofErr w:type="gramEnd"/>
      <w:r w:rsidRPr="0092216A">
        <w:rPr>
          <w:rFonts w:ascii="Times New Roman" w:hAnsi="Times New Roman" w:cs="Times New Roman"/>
          <w:sz w:val="24"/>
          <w:szCs w:val="24"/>
        </w:rPr>
        <w:t>No, there isn’t. There are four pens on the table.</w:t>
      </w:r>
      <w:r w:rsidRPr="0092216A">
        <w:rPr>
          <w:rFonts w:ascii="Times New Roman" w:hAnsi="Times New Roman" w:cs="Times New Roman"/>
          <w:spacing w:val="1"/>
          <w:sz w:val="24"/>
          <w:szCs w:val="24"/>
        </w:rPr>
        <w:t xml:space="preserve"> </w:t>
      </w:r>
      <w:r w:rsidRPr="0092216A">
        <w:rPr>
          <w:rFonts w:ascii="Times New Roman" w:hAnsi="Times New Roman" w:cs="Times New Roman"/>
          <w:sz w:val="24"/>
          <w:szCs w:val="24"/>
        </w:rPr>
        <w:t>Are there four pens on the table? — Yes, there are</w:t>
      </w:r>
      <w:proofErr w:type="gramStart"/>
      <w:r w:rsidRPr="0092216A">
        <w:rPr>
          <w:rFonts w:ascii="Times New Roman" w:hAnsi="Times New Roman" w:cs="Times New Roman"/>
          <w:sz w:val="24"/>
          <w:szCs w:val="24"/>
        </w:rPr>
        <w:t>./</w:t>
      </w:r>
      <w:proofErr w:type="gramEnd"/>
      <w:r w:rsidRPr="0092216A">
        <w:rPr>
          <w:rFonts w:ascii="Times New Roman" w:hAnsi="Times New Roman" w:cs="Times New Roman"/>
          <w:sz w:val="24"/>
          <w:szCs w:val="24"/>
        </w:rPr>
        <w:t>No, there</w:t>
      </w:r>
      <w:r w:rsidRPr="0092216A">
        <w:rPr>
          <w:rFonts w:ascii="Times New Roman" w:hAnsi="Times New Roman" w:cs="Times New Roman"/>
          <w:spacing w:val="1"/>
          <w:sz w:val="24"/>
          <w:szCs w:val="24"/>
        </w:rPr>
        <w:t xml:space="preserve"> </w:t>
      </w:r>
      <w:r w:rsidRPr="0092216A">
        <w:rPr>
          <w:rFonts w:ascii="Times New Roman" w:hAnsi="Times New Roman" w:cs="Times New Roman"/>
          <w:sz w:val="24"/>
          <w:szCs w:val="24"/>
        </w:rPr>
        <w:t>aren’t. How many pens are there on the table? — There are four</w:t>
      </w:r>
      <w:r w:rsidRPr="0092216A">
        <w:rPr>
          <w:rFonts w:ascii="Times New Roman" w:hAnsi="Times New Roman" w:cs="Times New Roman"/>
          <w:spacing w:val="1"/>
          <w:sz w:val="24"/>
          <w:szCs w:val="24"/>
        </w:rPr>
        <w:t xml:space="preserve"> </w:t>
      </w:r>
      <w:r w:rsidRPr="0092216A">
        <w:rPr>
          <w:rFonts w:ascii="Times New Roman" w:hAnsi="Times New Roman" w:cs="Times New Roman"/>
          <w:sz w:val="24"/>
          <w:szCs w:val="24"/>
        </w:rPr>
        <w:t>pens.).</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rPr>
      </w:pPr>
      <w:proofErr w:type="spellStart"/>
      <w:r w:rsidRPr="0092216A">
        <w:rPr>
          <w:rFonts w:ascii="Times New Roman" w:hAnsi="Times New Roman" w:cs="Times New Roman"/>
          <w:sz w:val="24"/>
          <w:szCs w:val="24"/>
        </w:rPr>
        <w:t>Предложения</w:t>
      </w:r>
      <w:proofErr w:type="spellEnd"/>
      <w:r w:rsidRPr="0092216A">
        <w:rPr>
          <w:rFonts w:ascii="Times New Roman" w:hAnsi="Times New Roman" w:cs="Times New Roman"/>
          <w:spacing w:val="-5"/>
          <w:sz w:val="24"/>
          <w:szCs w:val="24"/>
        </w:rPr>
        <w:t xml:space="preserve"> </w:t>
      </w:r>
      <w:r w:rsidRPr="0092216A">
        <w:rPr>
          <w:rFonts w:ascii="Times New Roman" w:hAnsi="Times New Roman" w:cs="Times New Roman"/>
          <w:sz w:val="24"/>
          <w:szCs w:val="24"/>
        </w:rPr>
        <w:t>с</w:t>
      </w:r>
      <w:r w:rsidRPr="0092216A">
        <w:rPr>
          <w:rFonts w:ascii="Times New Roman" w:hAnsi="Times New Roman" w:cs="Times New Roman"/>
          <w:spacing w:val="-4"/>
          <w:sz w:val="24"/>
          <w:szCs w:val="24"/>
        </w:rPr>
        <w:t xml:space="preserve"> </w:t>
      </w:r>
      <w:proofErr w:type="spellStart"/>
      <w:r w:rsidRPr="0092216A">
        <w:rPr>
          <w:rFonts w:ascii="Times New Roman" w:hAnsi="Times New Roman" w:cs="Times New Roman"/>
          <w:sz w:val="24"/>
          <w:szCs w:val="24"/>
        </w:rPr>
        <w:t>простым</w:t>
      </w:r>
      <w:proofErr w:type="spellEnd"/>
      <w:r w:rsidRPr="0092216A">
        <w:rPr>
          <w:rFonts w:ascii="Times New Roman" w:hAnsi="Times New Roman" w:cs="Times New Roman"/>
          <w:spacing w:val="-4"/>
          <w:sz w:val="24"/>
          <w:szCs w:val="24"/>
        </w:rPr>
        <w:t xml:space="preserve"> </w:t>
      </w:r>
      <w:proofErr w:type="spellStart"/>
      <w:r w:rsidRPr="0092216A">
        <w:rPr>
          <w:rFonts w:ascii="Times New Roman" w:hAnsi="Times New Roman" w:cs="Times New Roman"/>
          <w:sz w:val="24"/>
          <w:szCs w:val="24"/>
        </w:rPr>
        <w:t>глагольным</w:t>
      </w:r>
      <w:proofErr w:type="spellEnd"/>
      <w:r w:rsidRPr="0092216A">
        <w:rPr>
          <w:rFonts w:ascii="Times New Roman" w:hAnsi="Times New Roman" w:cs="Times New Roman"/>
          <w:spacing w:val="-5"/>
          <w:sz w:val="24"/>
          <w:szCs w:val="24"/>
        </w:rPr>
        <w:t xml:space="preserve"> </w:t>
      </w:r>
      <w:proofErr w:type="spellStart"/>
      <w:r w:rsidRPr="0092216A">
        <w:rPr>
          <w:rFonts w:ascii="Times New Roman" w:hAnsi="Times New Roman" w:cs="Times New Roman"/>
          <w:sz w:val="24"/>
          <w:szCs w:val="24"/>
        </w:rPr>
        <w:t>сказуемым</w:t>
      </w:r>
      <w:proofErr w:type="spellEnd"/>
      <w:r w:rsidRPr="0092216A">
        <w:rPr>
          <w:rFonts w:ascii="Times New Roman" w:hAnsi="Times New Roman" w:cs="Times New Roman"/>
          <w:spacing w:val="-4"/>
          <w:sz w:val="24"/>
          <w:szCs w:val="24"/>
        </w:rPr>
        <w:t xml:space="preserve"> </w:t>
      </w:r>
      <w:r w:rsidRPr="0092216A">
        <w:rPr>
          <w:rFonts w:ascii="Times New Roman" w:hAnsi="Times New Roman" w:cs="Times New Roman"/>
          <w:sz w:val="24"/>
          <w:szCs w:val="24"/>
        </w:rPr>
        <w:t>(They</w:t>
      </w:r>
      <w:r w:rsidRPr="0092216A">
        <w:rPr>
          <w:rFonts w:ascii="Times New Roman" w:hAnsi="Times New Roman" w:cs="Times New Roman"/>
          <w:spacing w:val="-4"/>
          <w:sz w:val="24"/>
          <w:szCs w:val="24"/>
        </w:rPr>
        <w:t xml:space="preserve"> </w:t>
      </w:r>
      <w:r w:rsidRPr="0092216A">
        <w:rPr>
          <w:rFonts w:ascii="Times New Roman" w:hAnsi="Times New Roman" w:cs="Times New Roman"/>
          <w:sz w:val="24"/>
          <w:szCs w:val="24"/>
        </w:rPr>
        <w:t>live</w:t>
      </w:r>
      <w:r w:rsidRPr="0092216A">
        <w:rPr>
          <w:rFonts w:ascii="Times New Roman" w:hAnsi="Times New Roman" w:cs="Times New Roman"/>
          <w:spacing w:val="-5"/>
          <w:sz w:val="24"/>
          <w:szCs w:val="24"/>
        </w:rPr>
        <w:t xml:space="preserve"> </w:t>
      </w:r>
      <w:r w:rsidRPr="0092216A">
        <w:rPr>
          <w:rFonts w:ascii="Times New Roman" w:hAnsi="Times New Roman" w:cs="Times New Roman"/>
          <w:sz w:val="24"/>
          <w:szCs w:val="24"/>
        </w:rPr>
        <w:t>in</w:t>
      </w:r>
      <w:r w:rsidRPr="0092216A">
        <w:rPr>
          <w:rFonts w:ascii="Times New Roman" w:hAnsi="Times New Roman" w:cs="Times New Roman"/>
          <w:spacing w:val="-61"/>
          <w:sz w:val="24"/>
          <w:szCs w:val="24"/>
        </w:rPr>
        <w:t xml:space="preserve"> </w:t>
      </w:r>
      <w:r w:rsidRPr="0092216A">
        <w:rPr>
          <w:rFonts w:ascii="Times New Roman" w:hAnsi="Times New Roman" w:cs="Times New Roman"/>
          <w:w w:val="95"/>
          <w:sz w:val="24"/>
          <w:szCs w:val="24"/>
        </w:rPr>
        <w:t>the</w:t>
      </w:r>
      <w:r w:rsidRPr="0092216A">
        <w:rPr>
          <w:rFonts w:ascii="Times New Roman" w:hAnsi="Times New Roman" w:cs="Times New Roman"/>
          <w:spacing w:val="14"/>
          <w:w w:val="95"/>
          <w:sz w:val="24"/>
          <w:szCs w:val="24"/>
        </w:rPr>
        <w:t xml:space="preserve"> </w:t>
      </w:r>
      <w:r w:rsidRPr="0092216A">
        <w:rPr>
          <w:rFonts w:ascii="Times New Roman" w:hAnsi="Times New Roman" w:cs="Times New Roman"/>
          <w:w w:val="95"/>
          <w:sz w:val="24"/>
          <w:szCs w:val="24"/>
        </w:rPr>
        <w:t>country.),</w:t>
      </w:r>
      <w:r w:rsidRPr="0092216A">
        <w:rPr>
          <w:rFonts w:ascii="Times New Roman" w:hAnsi="Times New Roman" w:cs="Times New Roman"/>
          <w:spacing w:val="15"/>
          <w:w w:val="95"/>
          <w:sz w:val="24"/>
          <w:szCs w:val="24"/>
        </w:rPr>
        <w:t xml:space="preserve"> </w:t>
      </w:r>
      <w:proofErr w:type="spellStart"/>
      <w:r w:rsidRPr="0092216A">
        <w:rPr>
          <w:rFonts w:ascii="Times New Roman" w:hAnsi="Times New Roman" w:cs="Times New Roman"/>
          <w:w w:val="95"/>
          <w:sz w:val="24"/>
          <w:szCs w:val="24"/>
        </w:rPr>
        <w:t>составным</w:t>
      </w:r>
      <w:proofErr w:type="spellEnd"/>
      <w:r w:rsidRPr="0092216A">
        <w:rPr>
          <w:rFonts w:ascii="Times New Roman" w:hAnsi="Times New Roman" w:cs="Times New Roman"/>
          <w:spacing w:val="15"/>
          <w:w w:val="95"/>
          <w:sz w:val="24"/>
          <w:szCs w:val="24"/>
        </w:rPr>
        <w:t xml:space="preserve"> </w:t>
      </w:r>
      <w:proofErr w:type="spellStart"/>
      <w:r w:rsidRPr="0092216A">
        <w:rPr>
          <w:rFonts w:ascii="Times New Roman" w:hAnsi="Times New Roman" w:cs="Times New Roman"/>
          <w:w w:val="95"/>
          <w:sz w:val="24"/>
          <w:szCs w:val="24"/>
        </w:rPr>
        <w:t>именным</w:t>
      </w:r>
      <w:proofErr w:type="spellEnd"/>
      <w:r w:rsidRPr="0092216A">
        <w:rPr>
          <w:rFonts w:ascii="Times New Roman" w:hAnsi="Times New Roman" w:cs="Times New Roman"/>
          <w:spacing w:val="15"/>
          <w:w w:val="95"/>
          <w:sz w:val="24"/>
          <w:szCs w:val="24"/>
        </w:rPr>
        <w:t xml:space="preserve"> </w:t>
      </w:r>
      <w:proofErr w:type="spellStart"/>
      <w:r w:rsidRPr="0092216A">
        <w:rPr>
          <w:rFonts w:ascii="Times New Roman" w:hAnsi="Times New Roman" w:cs="Times New Roman"/>
          <w:w w:val="95"/>
          <w:sz w:val="24"/>
          <w:szCs w:val="24"/>
        </w:rPr>
        <w:lastRenderedPageBreak/>
        <w:t>сказуемым</w:t>
      </w:r>
      <w:proofErr w:type="spellEnd"/>
      <w:r w:rsidRPr="0092216A">
        <w:rPr>
          <w:rFonts w:ascii="Times New Roman" w:hAnsi="Times New Roman" w:cs="Times New Roman"/>
          <w:spacing w:val="14"/>
          <w:w w:val="95"/>
          <w:sz w:val="24"/>
          <w:szCs w:val="24"/>
        </w:rPr>
        <w:t xml:space="preserve"> </w:t>
      </w:r>
      <w:r w:rsidRPr="0092216A">
        <w:rPr>
          <w:rFonts w:ascii="Times New Roman" w:hAnsi="Times New Roman" w:cs="Times New Roman"/>
          <w:w w:val="95"/>
          <w:sz w:val="24"/>
          <w:szCs w:val="24"/>
        </w:rPr>
        <w:t>(The</w:t>
      </w:r>
      <w:r w:rsidRPr="0092216A">
        <w:rPr>
          <w:rFonts w:ascii="Times New Roman" w:hAnsi="Times New Roman" w:cs="Times New Roman"/>
          <w:spacing w:val="15"/>
          <w:w w:val="95"/>
          <w:sz w:val="24"/>
          <w:szCs w:val="24"/>
        </w:rPr>
        <w:t xml:space="preserve"> </w:t>
      </w:r>
      <w:r w:rsidRPr="0092216A">
        <w:rPr>
          <w:rFonts w:ascii="Times New Roman" w:hAnsi="Times New Roman" w:cs="Times New Roman"/>
          <w:w w:val="95"/>
          <w:sz w:val="24"/>
          <w:szCs w:val="24"/>
        </w:rPr>
        <w:t>box</w:t>
      </w:r>
      <w:r w:rsidRPr="0092216A">
        <w:rPr>
          <w:rFonts w:ascii="Times New Roman" w:hAnsi="Times New Roman" w:cs="Times New Roman"/>
          <w:spacing w:val="15"/>
          <w:w w:val="95"/>
          <w:sz w:val="24"/>
          <w:szCs w:val="24"/>
        </w:rPr>
        <w:t xml:space="preserve"> </w:t>
      </w:r>
      <w:r w:rsidRPr="0092216A">
        <w:rPr>
          <w:rFonts w:ascii="Times New Roman" w:hAnsi="Times New Roman" w:cs="Times New Roman"/>
          <w:w w:val="95"/>
          <w:sz w:val="24"/>
          <w:szCs w:val="24"/>
        </w:rPr>
        <w:t>is</w:t>
      </w:r>
      <w:r w:rsidRPr="0092216A">
        <w:rPr>
          <w:rFonts w:ascii="Times New Roman" w:hAnsi="Times New Roman" w:cs="Times New Roman"/>
          <w:spacing w:val="15"/>
          <w:w w:val="95"/>
          <w:sz w:val="24"/>
          <w:szCs w:val="24"/>
        </w:rPr>
        <w:t xml:space="preserve"> </w:t>
      </w:r>
      <w:r w:rsidRPr="0092216A">
        <w:rPr>
          <w:rFonts w:ascii="Times New Roman" w:hAnsi="Times New Roman" w:cs="Times New Roman"/>
          <w:w w:val="95"/>
          <w:sz w:val="24"/>
          <w:szCs w:val="24"/>
        </w:rPr>
        <w:t>small.)</w:t>
      </w:r>
      <w:r w:rsidRPr="0092216A">
        <w:rPr>
          <w:rFonts w:ascii="Times New Roman" w:hAnsi="Times New Roman" w:cs="Times New Roman"/>
          <w:spacing w:val="-59"/>
          <w:w w:val="95"/>
          <w:sz w:val="24"/>
          <w:szCs w:val="24"/>
        </w:rPr>
        <w:t xml:space="preserve"> </w:t>
      </w:r>
      <w:r w:rsidRPr="0092216A">
        <w:rPr>
          <w:rFonts w:ascii="Times New Roman" w:hAnsi="Times New Roman" w:cs="Times New Roman"/>
          <w:sz w:val="24"/>
          <w:szCs w:val="24"/>
        </w:rPr>
        <w:t xml:space="preserve">и </w:t>
      </w:r>
      <w:proofErr w:type="spellStart"/>
      <w:r w:rsidRPr="0092216A">
        <w:rPr>
          <w:rFonts w:ascii="Times New Roman" w:hAnsi="Times New Roman" w:cs="Times New Roman"/>
          <w:sz w:val="24"/>
          <w:szCs w:val="24"/>
        </w:rPr>
        <w:t>составным</w:t>
      </w:r>
      <w:proofErr w:type="spellEnd"/>
      <w:r w:rsidRPr="0092216A">
        <w:rPr>
          <w:rFonts w:ascii="Times New Roman" w:hAnsi="Times New Roman" w:cs="Times New Roman"/>
          <w:sz w:val="24"/>
          <w:szCs w:val="24"/>
        </w:rPr>
        <w:t xml:space="preserve"> </w:t>
      </w:r>
      <w:proofErr w:type="spellStart"/>
      <w:r w:rsidRPr="0092216A">
        <w:rPr>
          <w:rFonts w:ascii="Times New Roman" w:hAnsi="Times New Roman" w:cs="Times New Roman"/>
          <w:sz w:val="24"/>
          <w:szCs w:val="24"/>
        </w:rPr>
        <w:t>глагольным</w:t>
      </w:r>
      <w:proofErr w:type="spellEnd"/>
      <w:r w:rsidRPr="0092216A">
        <w:rPr>
          <w:rFonts w:ascii="Times New Roman" w:hAnsi="Times New Roman" w:cs="Times New Roman"/>
          <w:sz w:val="24"/>
          <w:szCs w:val="24"/>
        </w:rPr>
        <w:t xml:space="preserve"> </w:t>
      </w:r>
      <w:proofErr w:type="spellStart"/>
      <w:r w:rsidRPr="0092216A">
        <w:rPr>
          <w:rFonts w:ascii="Times New Roman" w:hAnsi="Times New Roman" w:cs="Times New Roman"/>
          <w:sz w:val="24"/>
          <w:szCs w:val="24"/>
        </w:rPr>
        <w:t>сказуемым</w:t>
      </w:r>
      <w:proofErr w:type="spellEnd"/>
      <w:r w:rsidRPr="0092216A">
        <w:rPr>
          <w:rFonts w:ascii="Times New Roman" w:hAnsi="Times New Roman" w:cs="Times New Roman"/>
          <w:sz w:val="24"/>
          <w:szCs w:val="24"/>
        </w:rPr>
        <w:t xml:space="preserve"> (I like to play with my cat.</w:t>
      </w:r>
      <w:r w:rsidRPr="0092216A">
        <w:rPr>
          <w:rFonts w:ascii="Times New Roman" w:hAnsi="Times New Roman" w:cs="Times New Roman"/>
          <w:spacing w:val="-61"/>
          <w:sz w:val="24"/>
          <w:szCs w:val="24"/>
        </w:rPr>
        <w:t xml:space="preserve"> </w:t>
      </w:r>
      <w:r w:rsidRPr="0092216A">
        <w:rPr>
          <w:rFonts w:ascii="Times New Roman" w:hAnsi="Times New Roman" w:cs="Times New Roman"/>
          <w:w w:val="95"/>
          <w:sz w:val="24"/>
          <w:szCs w:val="24"/>
        </w:rPr>
        <w:t>She</w:t>
      </w:r>
      <w:r w:rsidRPr="0092216A">
        <w:rPr>
          <w:rFonts w:ascii="Times New Roman" w:hAnsi="Times New Roman" w:cs="Times New Roman"/>
          <w:spacing w:val="-13"/>
          <w:w w:val="95"/>
          <w:sz w:val="24"/>
          <w:szCs w:val="24"/>
        </w:rPr>
        <w:t xml:space="preserve"> </w:t>
      </w:r>
      <w:r w:rsidRPr="0092216A">
        <w:rPr>
          <w:rFonts w:ascii="Times New Roman" w:hAnsi="Times New Roman" w:cs="Times New Roman"/>
          <w:w w:val="95"/>
          <w:sz w:val="24"/>
          <w:szCs w:val="24"/>
        </w:rPr>
        <w:t>can</w:t>
      </w:r>
      <w:r w:rsidRPr="0092216A">
        <w:rPr>
          <w:rFonts w:ascii="Times New Roman" w:hAnsi="Times New Roman" w:cs="Times New Roman"/>
          <w:spacing w:val="-12"/>
          <w:w w:val="95"/>
          <w:sz w:val="24"/>
          <w:szCs w:val="24"/>
        </w:rPr>
        <w:t xml:space="preserve"> </w:t>
      </w:r>
      <w:r w:rsidRPr="0092216A">
        <w:rPr>
          <w:rFonts w:ascii="Times New Roman" w:hAnsi="Times New Roman" w:cs="Times New Roman"/>
          <w:w w:val="95"/>
          <w:sz w:val="24"/>
          <w:szCs w:val="24"/>
        </w:rPr>
        <w:t>play</w:t>
      </w:r>
      <w:r w:rsidRPr="0092216A">
        <w:rPr>
          <w:rFonts w:ascii="Times New Roman" w:hAnsi="Times New Roman" w:cs="Times New Roman"/>
          <w:spacing w:val="-12"/>
          <w:w w:val="95"/>
          <w:sz w:val="24"/>
          <w:szCs w:val="24"/>
        </w:rPr>
        <w:t xml:space="preserve"> </w:t>
      </w:r>
      <w:r w:rsidRPr="0092216A">
        <w:rPr>
          <w:rFonts w:ascii="Times New Roman" w:hAnsi="Times New Roman" w:cs="Times New Roman"/>
          <w:w w:val="95"/>
          <w:sz w:val="24"/>
          <w:szCs w:val="24"/>
        </w:rPr>
        <w:t>the</w:t>
      </w:r>
      <w:r w:rsidRPr="0092216A">
        <w:rPr>
          <w:rFonts w:ascii="Times New Roman" w:hAnsi="Times New Roman" w:cs="Times New Roman"/>
          <w:spacing w:val="-12"/>
          <w:w w:val="95"/>
          <w:sz w:val="24"/>
          <w:szCs w:val="24"/>
        </w:rPr>
        <w:t xml:space="preserve"> </w:t>
      </w:r>
      <w:r w:rsidRPr="0092216A">
        <w:rPr>
          <w:rFonts w:ascii="Times New Roman" w:hAnsi="Times New Roman" w:cs="Times New Roman"/>
          <w:w w:val="95"/>
          <w:sz w:val="24"/>
          <w:szCs w:val="24"/>
        </w:rPr>
        <w:t>piano.).</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rPr>
      </w:pPr>
      <w:proofErr w:type="spellStart"/>
      <w:r w:rsidRPr="0092216A">
        <w:rPr>
          <w:rFonts w:ascii="Times New Roman" w:hAnsi="Times New Roman" w:cs="Times New Roman"/>
          <w:spacing w:val="-1"/>
          <w:sz w:val="24"/>
          <w:szCs w:val="24"/>
        </w:rPr>
        <w:t>Предложения</w:t>
      </w:r>
      <w:proofErr w:type="spellEnd"/>
      <w:r w:rsidRPr="0092216A">
        <w:rPr>
          <w:rFonts w:ascii="Times New Roman" w:hAnsi="Times New Roman" w:cs="Times New Roman"/>
          <w:spacing w:val="-15"/>
          <w:sz w:val="24"/>
          <w:szCs w:val="24"/>
        </w:rPr>
        <w:t xml:space="preserve"> </w:t>
      </w:r>
      <w:r w:rsidRPr="0092216A">
        <w:rPr>
          <w:rFonts w:ascii="Times New Roman" w:hAnsi="Times New Roman" w:cs="Times New Roman"/>
          <w:spacing w:val="-1"/>
          <w:sz w:val="24"/>
          <w:szCs w:val="24"/>
        </w:rPr>
        <w:t>с</w:t>
      </w:r>
      <w:r w:rsidRPr="0092216A">
        <w:rPr>
          <w:rFonts w:ascii="Times New Roman" w:hAnsi="Times New Roman" w:cs="Times New Roman"/>
          <w:spacing w:val="-15"/>
          <w:sz w:val="24"/>
          <w:szCs w:val="24"/>
        </w:rPr>
        <w:t xml:space="preserve"> </w:t>
      </w:r>
      <w:proofErr w:type="spellStart"/>
      <w:r w:rsidRPr="0092216A">
        <w:rPr>
          <w:rFonts w:ascii="Times New Roman" w:hAnsi="Times New Roman" w:cs="Times New Roman"/>
          <w:spacing w:val="-1"/>
          <w:sz w:val="24"/>
          <w:szCs w:val="24"/>
        </w:rPr>
        <w:t>глаголом-связкой</w:t>
      </w:r>
      <w:proofErr w:type="spellEnd"/>
      <w:r w:rsidRPr="0092216A">
        <w:rPr>
          <w:rFonts w:ascii="Times New Roman" w:hAnsi="Times New Roman" w:cs="Times New Roman"/>
          <w:spacing w:val="-15"/>
          <w:sz w:val="24"/>
          <w:szCs w:val="24"/>
        </w:rPr>
        <w:t xml:space="preserve"> </w:t>
      </w:r>
      <w:r w:rsidRPr="0092216A">
        <w:rPr>
          <w:rFonts w:ascii="Times New Roman" w:hAnsi="Times New Roman" w:cs="Times New Roman"/>
          <w:spacing w:val="-1"/>
          <w:sz w:val="24"/>
          <w:szCs w:val="24"/>
        </w:rPr>
        <w:t>to</w:t>
      </w:r>
      <w:r w:rsidRPr="0092216A">
        <w:rPr>
          <w:rFonts w:ascii="Times New Roman" w:hAnsi="Times New Roman" w:cs="Times New Roman"/>
          <w:spacing w:val="-15"/>
          <w:sz w:val="24"/>
          <w:szCs w:val="24"/>
        </w:rPr>
        <w:t xml:space="preserve"> </w:t>
      </w:r>
      <w:r w:rsidRPr="0092216A">
        <w:rPr>
          <w:rFonts w:ascii="Times New Roman" w:hAnsi="Times New Roman" w:cs="Times New Roman"/>
          <w:spacing w:val="-1"/>
          <w:sz w:val="24"/>
          <w:szCs w:val="24"/>
        </w:rPr>
        <w:t>be</w:t>
      </w:r>
      <w:r w:rsidRPr="0092216A">
        <w:rPr>
          <w:rFonts w:ascii="Times New Roman" w:hAnsi="Times New Roman" w:cs="Times New Roman"/>
          <w:spacing w:val="-15"/>
          <w:sz w:val="24"/>
          <w:szCs w:val="24"/>
        </w:rPr>
        <w:t xml:space="preserve"> </w:t>
      </w:r>
      <w:r w:rsidRPr="0092216A">
        <w:rPr>
          <w:rFonts w:ascii="Times New Roman" w:hAnsi="Times New Roman" w:cs="Times New Roman"/>
          <w:spacing w:val="-1"/>
          <w:sz w:val="24"/>
          <w:szCs w:val="24"/>
        </w:rPr>
        <w:t>в</w:t>
      </w:r>
      <w:r w:rsidRPr="0092216A">
        <w:rPr>
          <w:rFonts w:ascii="Times New Roman" w:hAnsi="Times New Roman" w:cs="Times New Roman"/>
          <w:spacing w:val="-15"/>
          <w:sz w:val="24"/>
          <w:szCs w:val="24"/>
        </w:rPr>
        <w:t xml:space="preserve"> </w:t>
      </w:r>
      <w:r w:rsidRPr="0092216A">
        <w:rPr>
          <w:rFonts w:ascii="Times New Roman" w:hAnsi="Times New Roman" w:cs="Times New Roman"/>
          <w:sz w:val="24"/>
          <w:szCs w:val="24"/>
        </w:rPr>
        <w:t>Present</w:t>
      </w:r>
      <w:r w:rsidRPr="0092216A">
        <w:rPr>
          <w:rFonts w:ascii="Times New Roman" w:hAnsi="Times New Roman" w:cs="Times New Roman"/>
          <w:spacing w:val="-15"/>
          <w:sz w:val="24"/>
          <w:szCs w:val="24"/>
        </w:rPr>
        <w:t xml:space="preserve"> </w:t>
      </w:r>
      <w:r w:rsidRPr="0092216A">
        <w:rPr>
          <w:rFonts w:ascii="Times New Roman" w:hAnsi="Times New Roman" w:cs="Times New Roman"/>
          <w:sz w:val="24"/>
          <w:szCs w:val="24"/>
        </w:rPr>
        <w:t>Simple</w:t>
      </w:r>
      <w:r w:rsidRPr="0092216A">
        <w:rPr>
          <w:rFonts w:ascii="Times New Roman" w:hAnsi="Times New Roman" w:cs="Times New Roman"/>
          <w:spacing w:val="-15"/>
          <w:sz w:val="24"/>
          <w:szCs w:val="24"/>
        </w:rPr>
        <w:t xml:space="preserve"> </w:t>
      </w:r>
      <w:r w:rsidRPr="0092216A">
        <w:rPr>
          <w:rFonts w:ascii="Times New Roman" w:hAnsi="Times New Roman" w:cs="Times New Roman"/>
          <w:sz w:val="24"/>
          <w:szCs w:val="24"/>
        </w:rPr>
        <w:t>Tense</w:t>
      </w:r>
      <w:r w:rsidRPr="0092216A">
        <w:rPr>
          <w:rFonts w:ascii="Times New Roman" w:hAnsi="Times New Roman" w:cs="Times New Roman"/>
          <w:spacing w:val="-62"/>
          <w:sz w:val="24"/>
          <w:szCs w:val="24"/>
        </w:rPr>
        <w:t xml:space="preserve"> </w:t>
      </w:r>
      <w:r w:rsidRPr="0092216A">
        <w:rPr>
          <w:rFonts w:ascii="Times New Roman" w:hAnsi="Times New Roman" w:cs="Times New Roman"/>
          <w:sz w:val="24"/>
          <w:szCs w:val="24"/>
        </w:rPr>
        <w:t>(My</w:t>
      </w:r>
      <w:r w:rsidRPr="0092216A">
        <w:rPr>
          <w:rFonts w:ascii="Times New Roman" w:hAnsi="Times New Roman" w:cs="Times New Roman"/>
          <w:spacing w:val="-9"/>
          <w:sz w:val="24"/>
          <w:szCs w:val="24"/>
        </w:rPr>
        <w:t xml:space="preserve"> </w:t>
      </w:r>
      <w:r w:rsidRPr="0092216A">
        <w:rPr>
          <w:rFonts w:ascii="Times New Roman" w:hAnsi="Times New Roman" w:cs="Times New Roman"/>
          <w:sz w:val="24"/>
          <w:szCs w:val="24"/>
        </w:rPr>
        <w:t>father</w:t>
      </w:r>
      <w:r w:rsidRPr="0092216A">
        <w:rPr>
          <w:rFonts w:ascii="Times New Roman" w:hAnsi="Times New Roman" w:cs="Times New Roman"/>
          <w:spacing w:val="-9"/>
          <w:sz w:val="24"/>
          <w:szCs w:val="24"/>
        </w:rPr>
        <w:t xml:space="preserve"> </w:t>
      </w:r>
      <w:r w:rsidRPr="0092216A">
        <w:rPr>
          <w:rFonts w:ascii="Times New Roman" w:hAnsi="Times New Roman" w:cs="Times New Roman"/>
          <w:sz w:val="24"/>
          <w:szCs w:val="24"/>
        </w:rPr>
        <w:t>is</w:t>
      </w:r>
      <w:r w:rsidRPr="0092216A">
        <w:rPr>
          <w:rFonts w:ascii="Times New Roman" w:hAnsi="Times New Roman" w:cs="Times New Roman"/>
          <w:spacing w:val="-9"/>
          <w:sz w:val="24"/>
          <w:szCs w:val="24"/>
        </w:rPr>
        <w:t xml:space="preserve"> </w:t>
      </w:r>
      <w:r w:rsidRPr="0092216A">
        <w:rPr>
          <w:rFonts w:ascii="Times New Roman" w:hAnsi="Times New Roman" w:cs="Times New Roman"/>
          <w:sz w:val="24"/>
          <w:szCs w:val="24"/>
        </w:rPr>
        <w:t>a</w:t>
      </w:r>
      <w:r w:rsidRPr="0092216A">
        <w:rPr>
          <w:rFonts w:ascii="Times New Roman" w:hAnsi="Times New Roman" w:cs="Times New Roman"/>
          <w:spacing w:val="-8"/>
          <w:sz w:val="24"/>
          <w:szCs w:val="24"/>
        </w:rPr>
        <w:t xml:space="preserve"> </w:t>
      </w:r>
      <w:r w:rsidRPr="0092216A">
        <w:rPr>
          <w:rFonts w:ascii="Times New Roman" w:hAnsi="Times New Roman" w:cs="Times New Roman"/>
          <w:sz w:val="24"/>
          <w:szCs w:val="24"/>
        </w:rPr>
        <w:t>doctor.</w:t>
      </w:r>
      <w:r w:rsidRPr="0092216A">
        <w:rPr>
          <w:rFonts w:ascii="Times New Roman" w:hAnsi="Times New Roman" w:cs="Times New Roman"/>
          <w:spacing w:val="-9"/>
          <w:sz w:val="24"/>
          <w:szCs w:val="24"/>
        </w:rPr>
        <w:t xml:space="preserve"> </w:t>
      </w:r>
      <w:r w:rsidRPr="0092216A">
        <w:rPr>
          <w:rFonts w:ascii="Times New Roman" w:hAnsi="Times New Roman" w:cs="Times New Roman"/>
          <w:sz w:val="24"/>
          <w:szCs w:val="24"/>
        </w:rPr>
        <w:t>Is</w:t>
      </w:r>
      <w:r w:rsidRPr="0092216A">
        <w:rPr>
          <w:rFonts w:ascii="Times New Roman" w:hAnsi="Times New Roman" w:cs="Times New Roman"/>
          <w:spacing w:val="-9"/>
          <w:sz w:val="24"/>
          <w:szCs w:val="24"/>
        </w:rPr>
        <w:t xml:space="preserve"> </w:t>
      </w:r>
      <w:r w:rsidRPr="0092216A">
        <w:rPr>
          <w:rFonts w:ascii="Times New Roman" w:hAnsi="Times New Roman" w:cs="Times New Roman"/>
          <w:sz w:val="24"/>
          <w:szCs w:val="24"/>
        </w:rPr>
        <w:t>it</w:t>
      </w:r>
      <w:r w:rsidRPr="0092216A">
        <w:rPr>
          <w:rFonts w:ascii="Times New Roman" w:hAnsi="Times New Roman" w:cs="Times New Roman"/>
          <w:spacing w:val="-8"/>
          <w:sz w:val="24"/>
          <w:szCs w:val="24"/>
        </w:rPr>
        <w:t xml:space="preserve"> </w:t>
      </w:r>
      <w:r w:rsidRPr="0092216A">
        <w:rPr>
          <w:rFonts w:ascii="Times New Roman" w:hAnsi="Times New Roman" w:cs="Times New Roman"/>
          <w:sz w:val="24"/>
          <w:szCs w:val="24"/>
        </w:rPr>
        <w:t>a</w:t>
      </w:r>
      <w:r w:rsidRPr="0092216A">
        <w:rPr>
          <w:rFonts w:ascii="Times New Roman" w:hAnsi="Times New Roman" w:cs="Times New Roman"/>
          <w:spacing w:val="-9"/>
          <w:sz w:val="24"/>
          <w:szCs w:val="24"/>
        </w:rPr>
        <w:t xml:space="preserve"> </w:t>
      </w:r>
      <w:r w:rsidRPr="0092216A">
        <w:rPr>
          <w:rFonts w:ascii="Times New Roman" w:hAnsi="Times New Roman" w:cs="Times New Roman"/>
          <w:sz w:val="24"/>
          <w:szCs w:val="24"/>
        </w:rPr>
        <w:t>red</w:t>
      </w:r>
      <w:r w:rsidRPr="0092216A">
        <w:rPr>
          <w:rFonts w:ascii="Times New Roman" w:hAnsi="Times New Roman" w:cs="Times New Roman"/>
          <w:spacing w:val="-9"/>
          <w:sz w:val="24"/>
          <w:szCs w:val="24"/>
        </w:rPr>
        <w:t xml:space="preserve"> </w:t>
      </w:r>
      <w:r w:rsidRPr="0092216A">
        <w:rPr>
          <w:rFonts w:ascii="Times New Roman" w:hAnsi="Times New Roman" w:cs="Times New Roman"/>
          <w:sz w:val="24"/>
          <w:szCs w:val="24"/>
        </w:rPr>
        <w:t>ball?</w:t>
      </w:r>
      <w:r w:rsidRPr="0092216A">
        <w:rPr>
          <w:rFonts w:ascii="Times New Roman" w:hAnsi="Times New Roman" w:cs="Times New Roman"/>
          <w:spacing w:val="-8"/>
          <w:sz w:val="24"/>
          <w:szCs w:val="24"/>
        </w:rPr>
        <w:t xml:space="preserve"> </w:t>
      </w:r>
      <w:r w:rsidRPr="0092216A">
        <w:rPr>
          <w:rFonts w:ascii="Times New Roman" w:hAnsi="Times New Roman" w:cs="Times New Roman"/>
          <w:sz w:val="24"/>
          <w:szCs w:val="24"/>
        </w:rPr>
        <w:t>—</w:t>
      </w:r>
      <w:r w:rsidRPr="0092216A">
        <w:rPr>
          <w:rFonts w:ascii="Times New Roman" w:hAnsi="Times New Roman" w:cs="Times New Roman"/>
          <w:spacing w:val="-9"/>
          <w:sz w:val="24"/>
          <w:szCs w:val="24"/>
        </w:rPr>
        <w:t xml:space="preserve"> </w:t>
      </w:r>
      <w:r w:rsidRPr="0092216A">
        <w:rPr>
          <w:rFonts w:ascii="Times New Roman" w:hAnsi="Times New Roman" w:cs="Times New Roman"/>
          <w:sz w:val="24"/>
          <w:szCs w:val="24"/>
        </w:rPr>
        <w:t>Yes,</w:t>
      </w:r>
      <w:r w:rsidRPr="0092216A">
        <w:rPr>
          <w:rFonts w:ascii="Times New Roman" w:hAnsi="Times New Roman" w:cs="Times New Roman"/>
          <w:spacing w:val="-9"/>
          <w:sz w:val="24"/>
          <w:szCs w:val="24"/>
        </w:rPr>
        <w:t xml:space="preserve"> </w:t>
      </w:r>
      <w:r w:rsidRPr="0092216A">
        <w:rPr>
          <w:rFonts w:ascii="Times New Roman" w:hAnsi="Times New Roman" w:cs="Times New Roman"/>
          <w:sz w:val="24"/>
          <w:szCs w:val="24"/>
        </w:rPr>
        <w:t>it</w:t>
      </w:r>
      <w:r w:rsidRPr="0092216A">
        <w:rPr>
          <w:rFonts w:ascii="Times New Roman" w:hAnsi="Times New Roman" w:cs="Times New Roman"/>
          <w:spacing w:val="-8"/>
          <w:sz w:val="24"/>
          <w:szCs w:val="24"/>
        </w:rPr>
        <w:t xml:space="preserve"> </w:t>
      </w:r>
      <w:r w:rsidRPr="0092216A">
        <w:rPr>
          <w:rFonts w:ascii="Times New Roman" w:hAnsi="Times New Roman" w:cs="Times New Roman"/>
          <w:sz w:val="24"/>
          <w:szCs w:val="24"/>
        </w:rPr>
        <w:t>is</w:t>
      </w:r>
      <w:proofErr w:type="gramStart"/>
      <w:r w:rsidRPr="0092216A">
        <w:rPr>
          <w:rFonts w:ascii="Times New Roman" w:hAnsi="Times New Roman" w:cs="Times New Roman"/>
          <w:sz w:val="24"/>
          <w:szCs w:val="24"/>
        </w:rPr>
        <w:t>./</w:t>
      </w:r>
      <w:proofErr w:type="gramEnd"/>
      <w:r w:rsidRPr="0092216A">
        <w:rPr>
          <w:rFonts w:ascii="Times New Roman" w:hAnsi="Times New Roman" w:cs="Times New Roman"/>
          <w:sz w:val="24"/>
          <w:szCs w:val="24"/>
        </w:rPr>
        <w:t>No,</w:t>
      </w:r>
      <w:r w:rsidRPr="0092216A">
        <w:rPr>
          <w:rFonts w:ascii="Times New Roman" w:hAnsi="Times New Roman" w:cs="Times New Roman"/>
          <w:spacing w:val="-9"/>
          <w:sz w:val="24"/>
          <w:szCs w:val="24"/>
        </w:rPr>
        <w:t xml:space="preserve"> </w:t>
      </w:r>
      <w:r w:rsidRPr="0092216A">
        <w:rPr>
          <w:rFonts w:ascii="Times New Roman" w:hAnsi="Times New Roman" w:cs="Times New Roman"/>
          <w:sz w:val="24"/>
          <w:szCs w:val="24"/>
        </w:rPr>
        <w:t>it</w:t>
      </w:r>
      <w:r w:rsidRPr="0092216A">
        <w:rPr>
          <w:rFonts w:ascii="Times New Roman" w:hAnsi="Times New Roman" w:cs="Times New Roman"/>
          <w:spacing w:val="-9"/>
          <w:sz w:val="24"/>
          <w:szCs w:val="24"/>
        </w:rPr>
        <w:t xml:space="preserve"> </w:t>
      </w:r>
      <w:r w:rsidRPr="0092216A">
        <w:rPr>
          <w:rFonts w:ascii="Times New Roman" w:hAnsi="Times New Roman" w:cs="Times New Roman"/>
          <w:sz w:val="24"/>
          <w:szCs w:val="24"/>
        </w:rPr>
        <w:t>isn’t.</w:t>
      </w:r>
      <w:r w:rsidRPr="0092216A">
        <w:rPr>
          <w:rFonts w:ascii="Times New Roman" w:hAnsi="Times New Roman" w:cs="Times New Roman"/>
          <w:spacing w:val="-8"/>
          <w:sz w:val="24"/>
          <w:szCs w:val="24"/>
        </w:rPr>
        <w:t xml:space="preserve"> </w:t>
      </w:r>
      <w:r w:rsidRPr="0092216A">
        <w:rPr>
          <w:rFonts w:ascii="Times New Roman" w:hAnsi="Times New Roman" w:cs="Times New Roman"/>
          <w:sz w:val="24"/>
          <w:szCs w:val="24"/>
        </w:rPr>
        <w:t>)</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Предложения с краткими глагольными формами (</w:t>
      </w:r>
      <w:r w:rsidRPr="0092216A">
        <w:rPr>
          <w:rFonts w:ascii="Times New Roman" w:hAnsi="Times New Roman" w:cs="Times New Roman"/>
          <w:sz w:val="24"/>
          <w:szCs w:val="24"/>
        </w:rPr>
        <w:t>She</w:t>
      </w:r>
      <w:r w:rsidRPr="0092216A">
        <w:rPr>
          <w:rFonts w:ascii="Times New Roman" w:hAnsi="Times New Roman" w:cs="Times New Roman"/>
          <w:sz w:val="24"/>
          <w:szCs w:val="24"/>
          <w:lang w:val="ru-RU"/>
        </w:rPr>
        <w:t xml:space="preserve"> </w:t>
      </w:r>
      <w:r w:rsidRPr="0092216A">
        <w:rPr>
          <w:rFonts w:ascii="Times New Roman" w:hAnsi="Times New Roman" w:cs="Times New Roman"/>
          <w:sz w:val="24"/>
          <w:szCs w:val="24"/>
        </w:rPr>
        <w:t>can</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t</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rPr>
        <w:t>swim</w:t>
      </w:r>
      <w:r w:rsidRPr="0092216A">
        <w:rPr>
          <w:rFonts w:ascii="Times New Roman" w:hAnsi="Times New Roman" w:cs="Times New Roman"/>
          <w:sz w:val="24"/>
          <w:szCs w:val="24"/>
          <w:lang w:val="ru-RU"/>
        </w:rPr>
        <w:t>.</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rPr>
        <w:t>I</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rPr>
        <w:t>don</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t</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rPr>
        <w:t>like</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rPr>
        <w:t>porridge</w:t>
      </w:r>
      <w:r w:rsidRPr="0092216A">
        <w:rPr>
          <w:rFonts w:ascii="Times New Roman" w:hAnsi="Times New Roman" w:cs="Times New Roman"/>
          <w:sz w:val="24"/>
          <w:szCs w:val="24"/>
          <w:lang w:val="ru-RU"/>
        </w:rPr>
        <w:t>.).</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Побудительные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предложения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утвердительной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форме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Come</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rPr>
        <w:t>in</w:t>
      </w:r>
      <w:r w:rsidRPr="0092216A">
        <w:rPr>
          <w:rFonts w:ascii="Times New Roman" w:hAnsi="Times New Roman" w:cs="Times New Roman"/>
          <w:sz w:val="24"/>
          <w:szCs w:val="24"/>
          <w:lang w:val="ru-RU"/>
        </w:rPr>
        <w:t>,</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rPr>
        <w:t>please</w:t>
      </w:r>
      <w:r w:rsidRPr="0092216A">
        <w:rPr>
          <w:rFonts w:ascii="Times New Roman" w:hAnsi="Times New Roman" w:cs="Times New Roman"/>
          <w:sz w:val="24"/>
          <w:szCs w:val="24"/>
          <w:lang w:val="ru-RU"/>
        </w:rPr>
        <w:t>.).</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 xml:space="preserve">Глаголы в </w:t>
      </w:r>
      <w:r w:rsidRPr="0092216A">
        <w:rPr>
          <w:rFonts w:ascii="Times New Roman" w:hAnsi="Times New Roman" w:cs="Times New Roman"/>
          <w:sz w:val="24"/>
          <w:szCs w:val="24"/>
        </w:rPr>
        <w:t>Present</w:t>
      </w:r>
      <w:r w:rsidRPr="0092216A">
        <w:rPr>
          <w:rFonts w:ascii="Times New Roman" w:hAnsi="Times New Roman" w:cs="Times New Roman"/>
          <w:sz w:val="24"/>
          <w:szCs w:val="24"/>
          <w:lang w:val="ru-RU"/>
        </w:rPr>
        <w:t xml:space="preserve"> </w:t>
      </w:r>
      <w:r w:rsidRPr="0092216A">
        <w:rPr>
          <w:rFonts w:ascii="Times New Roman" w:hAnsi="Times New Roman" w:cs="Times New Roman"/>
          <w:sz w:val="24"/>
          <w:szCs w:val="24"/>
        </w:rPr>
        <w:t>Simple</w:t>
      </w:r>
      <w:r w:rsidRPr="0092216A">
        <w:rPr>
          <w:rFonts w:ascii="Times New Roman" w:hAnsi="Times New Roman" w:cs="Times New Roman"/>
          <w:sz w:val="24"/>
          <w:szCs w:val="24"/>
          <w:lang w:val="ru-RU"/>
        </w:rPr>
        <w:t xml:space="preserve"> </w:t>
      </w:r>
      <w:r w:rsidRPr="0092216A">
        <w:rPr>
          <w:rFonts w:ascii="Times New Roman" w:hAnsi="Times New Roman" w:cs="Times New Roman"/>
          <w:sz w:val="24"/>
          <w:szCs w:val="24"/>
        </w:rPr>
        <w:t>Tense</w:t>
      </w:r>
      <w:r w:rsidRPr="0092216A">
        <w:rPr>
          <w:rFonts w:ascii="Times New Roman" w:hAnsi="Times New Roman" w:cs="Times New Roman"/>
          <w:sz w:val="24"/>
          <w:szCs w:val="24"/>
          <w:lang w:val="ru-RU"/>
        </w:rPr>
        <w:t xml:space="preserve"> в повествовательных (утвердительных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отрицательных)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вопросительных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(общий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специальный</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вопросы)</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предложениях.</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rPr>
      </w:pPr>
      <w:proofErr w:type="spellStart"/>
      <w:r w:rsidRPr="0092216A">
        <w:rPr>
          <w:rFonts w:ascii="Times New Roman" w:hAnsi="Times New Roman" w:cs="Times New Roman"/>
          <w:w w:val="105"/>
          <w:sz w:val="24"/>
          <w:szCs w:val="24"/>
        </w:rPr>
        <w:t>Глагольная</w:t>
      </w:r>
      <w:proofErr w:type="spellEnd"/>
      <w:r w:rsidRPr="0092216A">
        <w:rPr>
          <w:rFonts w:ascii="Times New Roman" w:hAnsi="Times New Roman" w:cs="Times New Roman"/>
          <w:spacing w:val="-9"/>
          <w:w w:val="105"/>
          <w:sz w:val="24"/>
          <w:szCs w:val="24"/>
        </w:rPr>
        <w:t xml:space="preserve"> </w:t>
      </w:r>
      <w:proofErr w:type="spellStart"/>
      <w:r w:rsidRPr="0092216A">
        <w:rPr>
          <w:rFonts w:ascii="Times New Roman" w:hAnsi="Times New Roman" w:cs="Times New Roman"/>
          <w:w w:val="105"/>
          <w:sz w:val="24"/>
          <w:szCs w:val="24"/>
        </w:rPr>
        <w:t>конструкция</w:t>
      </w:r>
      <w:proofErr w:type="spellEnd"/>
      <w:r w:rsidRPr="0092216A">
        <w:rPr>
          <w:rFonts w:ascii="Times New Roman" w:hAnsi="Times New Roman" w:cs="Times New Roman"/>
          <w:spacing w:val="-8"/>
          <w:w w:val="105"/>
          <w:sz w:val="24"/>
          <w:szCs w:val="24"/>
        </w:rPr>
        <w:t xml:space="preserve"> </w:t>
      </w:r>
      <w:r w:rsidRPr="0092216A">
        <w:rPr>
          <w:rFonts w:ascii="Times New Roman" w:hAnsi="Times New Roman" w:cs="Times New Roman"/>
          <w:w w:val="105"/>
          <w:sz w:val="24"/>
          <w:szCs w:val="24"/>
        </w:rPr>
        <w:t>have</w:t>
      </w:r>
      <w:r w:rsidRPr="0092216A">
        <w:rPr>
          <w:rFonts w:ascii="Times New Roman" w:hAnsi="Times New Roman" w:cs="Times New Roman"/>
          <w:spacing w:val="-8"/>
          <w:w w:val="105"/>
          <w:sz w:val="24"/>
          <w:szCs w:val="24"/>
        </w:rPr>
        <w:t xml:space="preserve"> </w:t>
      </w:r>
      <w:r w:rsidRPr="0092216A">
        <w:rPr>
          <w:rFonts w:ascii="Times New Roman" w:hAnsi="Times New Roman" w:cs="Times New Roman"/>
          <w:w w:val="105"/>
          <w:sz w:val="24"/>
          <w:szCs w:val="24"/>
        </w:rPr>
        <w:t>got</w:t>
      </w:r>
      <w:r w:rsidRPr="0092216A">
        <w:rPr>
          <w:rFonts w:ascii="Times New Roman" w:hAnsi="Times New Roman" w:cs="Times New Roman"/>
          <w:spacing w:val="-8"/>
          <w:w w:val="105"/>
          <w:sz w:val="24"/>
          <w:szCs w:val="24"/>
        </w:rPr>
        <w:t xml:space="preserve"> </w:t>
      </w:r>
      <w:r w:rsidRPr="0092216A">
        <w:rPr>
          <w:rFonts w:ascii="Times New Roman" w:hAnsi="Times New Roman" w:cs="Times New Roman"/>
          <w:w w:val="105"/>
          <w:sz w:val="24"/>
          <w:szCs w:val="24"/>
        </w:rPr>
        <w:t>(I’ve</w:t>
      </w:r>
      <w:r w:rsidRPr="0092216A">
        <w:rPr>
          <w:rFonts w:ascii="Times New Roman" w:hAnsi="Times New Roman" w:cs="Times New Roman"/>
          <w:spacing w:val="-9"/>
          <w:w w:val="105"/>
          <w:sz w:val="24"/>
          <w:szCs w:val="24"/>
        </w:rPr>
        <w:t xml:space="preserve"> </w:t>
      </w:r>
      <w:r w:rsidRPr="0092216A">
        <w:rPr>
          <w:rFonts w:ascii="Times New Roman" w:hAnsi="Times New Roman" w:cs="Times New Roman"/>
          <w:w w:val="105"/>
          <w:sz w:val="24"/>
          <w:szCs w:val="24"/>
        </w:rPr>
        <w:t>got</w:t>
      </w:r>
      <w:r w:rsidRPr="0092216A">
        <w:rPr>
          <w:rFonts w:ascii="Times New Roman" w:hAnsi="Times New Roman" w:cs="Times New Roman"/>
          <w:spacing w:val="-8"/>
          <w:w w:val="105"/>
          <w:sz w:val="24"/>
          <w:szCs w:val="24"/>
        </w:rPr>
        <w:t xml:space="preserve"> </w:t>
      </w:r>
      <w:r w:rsidRPr="0092216A">
        <w:rPr>
          <w:rFonts w:ascii="Times New Roman" w:hAnsi="Times New Roman" w:cs="Times New Roman"/>
          <w:w w:val="105"/>
          <w:sz w:val="24"/>
          <w:szCs w:val="24"/>
        </w:rPr>
        <w:t>a</w:t>
      </w:r>
      <w:r w:rsidRPr="0092216A">
        <w:rPr>
          <w:rFonts w:ascii="Times New Roman" w:hAnsi="Times New Roman" w:cs="Times New Roman"/>
          <w:spacing w:val="-8"/>
          <w:w w:val="105"/>
          <w:sz w:val="24"/>
          <w:szCs w:val="24"/>
        </w:rPr>
        <w:t xml:space="preserve"> </w:t>
      </w:r>
      <w:r w:rsidRPr="0092216A">
        <w:rPr>
          <w:rFonts w:ascii="Times New Roman" w:hAnsi="Times New Roman" w:cs="Times New Roman"/>
          <w:w w:val="105"/>
          <w:sz w:val="24"/>
          <w:szCs w:val="24"/>
        </w:rPr>
        <w:t>cat.</w:t>
      </w:r>
      <w:r w:rsidRPr="0092216A">
        <w:rPr>
          <w:rFonts w:ascii="Times New Roman" w:hAnsi="Times New Roman" w:cs="Times New Roman"/>
          <w:spacing w:val="-8"/>
          <w:w w:val="105"/>
          <w:sz w:val="24"/>
          <w:szCs w:val="24"/>
        </w:rPr>
        <w:t xml:space="preserve"> </w:t>
      </w:r>
      <w:r w:rsidRPr="0092216A">
        <w:rPr>
          <w:rFonts w:ascii="Times New Roman" w:hAnsi="Times New Roman" w:cs="Times New Roman"/>
          <w:w w:val="105"/>
          <w:sz w:val="24"/>
          <w:szCs w:val="24"/>
        </w:rPr>
        <w:t>He’s/She’s</w:t>
      </w:r>
      <w:r w:rsidRPr="0092216A">
        <w:rPr>
          <w:rFonts w:ascii="Times New Roman" w:hAnsi="Times New Roman" w:cs="Times New Roman"/>
          <w:spacing w:val="-65"/>
          <w:w w:val="105"/>
          <w:sz w:val="24"/>
          <w:szCs w:val="24"/>
        </w:rPr>
        <w:t xml:space="preserve"> </w:t>
      </w:r>
      <w:r w:rsidRPr="0092216A">
        <w:rPr>
          <w:rFonts w:ascii="Times New Roman" w:hAnsi="Times New Roman" w:cs="Times New Roman"/>
          <w:sz w:val="24"/>
          <w:szCs w:val="24"/>
        </w:rPr>
        <w:t>got a cat. Have you got a cat? — Yes, I have</w:t>
      </w:r>
      <w:proofErr w:type="gramStart"/>
      <w:r w:rsidRPr="0092216A">
        <w:rPr>
          <w:rFonts w:ascii="Times New Roman" w:hAnsi="Times New Roman" w:cs="Times New Roman"/>
          <w:sz w:val="24"/>
          <w:szCs w:val="24"/>
        </w:rPr>
        <w:t>./</w:t>
      </w:r>
      <w:proofErr w:type="gramEnd"/>
      <w:r w:rsidRPr="0092216A">
        <w:rPr>
          <w:rFonts w:ascii="Times New Roman" w:hAnsi="Times New Roman" w:cs="Times New Roman"/>
          <w:sz w:val="24"/>
          <w:szCs w:val="24"/>
        </w:rPr>
        <w:t>No, I haven’t. What</w:t>
      </w:r>
      <w:r w:rsidRPr="0092216A">
        <w:rPr>
          <w:rFonts w:ascii="Times New Roman" w:hAnsi="Times New Roman" w:cs="Times New Roman"/>
          <w:spacing w:val="-61"/>
          <w:sz w:val="24"/>
          <w:szCs w:val="24"/>
        </w:rPr>
        <w:t xml:space="preserve"> </w:t>
      </w:r>
      <w:r w:rsidRPr="0092216A">
        <w:rPr>
          <w:rFonts w:ascii="Times New Roman" w:hAnsi="Times New Roman" w:cs="Times New Roman"/>
          <w:w w:val="105"/>
          <w:sz w:val="24"/>
          <w:szCs w:val="24"/>
        </w:rPr>
        <w:t>have</w:t>
      </w:r>
      <w:r w:rsidRPr="0092216A">
        <w:rPr>
          <w:rFonts w:ascii="Times New Roman" w:hAnsi="Times New Roman" w:cs="Times New Roman"/>
          <w:spacing w:val="-20"/>
          <w:w w:val="105"/>
          <w:sz w:val="24"/>
          <w:szCs w:val="24"/>
        </w:rPr>
        <w:t xml:space="preserve"> </w:t>
      </w:r>
      <w:r w:rsidRPr="0092216A">
        <w:rPr>
          <w:rFonts w:ascii="Times New Roman" w:hAnsi="Times New Roman" w:cs="Times New Roman"/>
          <w:w w:val="105"/>
          <w:sz w:val="24"/>
          <w:szCs w:val="24"/>
        </w:rPr>
        <w:t>you</w:t>
      </w:r>
      <w:r w:rsidRPr="0092216A">
        <w:rPr>
          <w:rFonts w:ascii="Times New Roman" w:hAnsi="Times New Roman" w:cs="Times New Roman"/>
          <w:spacing w:val="-20"/>
          <w:w w:val="105"/>
          <w:sz w:val="24"/>
          <w:szCs w:val="24"/>
        </w:rPr>
        <w:t xml:space="preserve"> </w:t>
      </w:r>
      <w:r w:rsidRPr="0092216A">
        <w:rPr>
          <w:rFonts w:ascii="Times New Roman" w:hAnsi="Times New Roman" w:cs="Times New Roman"/>
          <w:w w:val="105"/>
          <w:sz w:val="24"/>
          <w:szCs w:val="24"/>
        </w:rPr>
        <w:t>got?).</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pacing w:val="-1"/>
          <w:sz w:val="24"/>
          <w:szCs w:val="24"/>
          <w:lang w:val="ru-RU"/>
        </w:rPr>
      </w:pPr>
      <w:r w:rsidRPr="0092216A">
        <w:rPr>
          <w:rFonts w:ascii="Times New Roman" w:hAnsi="Times New Roman" w:cs="Times New Roman"/>
          <w:sz w:val="24"/>
          <w:szCs w:val="24"/>
          <w:lang w:val="ru-RU"/>
        </w:rPr>
        <w:t xml:space="preserve">Модальный глагол </w:t>
      </w:r>
      <w:r w:rsidRPr="0092216A">
        <w:rPr>
          <w:rFonts w:ascii="Times New Roman" w:hAnsi="Times New Roman" w:cs="Times New Roman"/>
          <w:sz w:val="24"/>
          <w:szCs w:val="24"/>
        </w:rPr>
        <w:t>can</w:t>
      </w:r>
      <w:r w:rsidRPr="0092216A">
        <w:rPr>
          <w:rFonts w:ascii="Times New Roman" w:hAnsi="Times New Roman" w:cs="Times New Roman"/>
          <w:sz w:val="24"/>
          <w:szCs w:val="24"/>
          <w:lang w:val="ru-RU"/>
        </w:rPr>
        <w:t>: для выражения умения (</w:t>
      </w:r>
      <w:r w:rsidRPr="0092216A">
        <w:rPr>
          <w:rFonts w:ascii="Times New Roman" w:hAnsi="Times New Roman" w:cs="Times New Roman"/>
          <w:sz w:val="24"/>
          <w:szCs w:val="24"/>
        </w:rPr>
        <w:t>I</w:t>
      </w:r>
      <w:r w:rsidRPr="0092216A">
        <w:rPr>
          <w:rFonts w:ascii="Times New Roman" w:hAnsi="Times New Roman" w:cs="Times New Roman"/>
          <w:sz w:val="24"/>
          <w:szCs w:val="24"/>
          <w:lang w:val="ru-RU"/>
        </w:rPr>
        <w:t xml:space="preserve"> </w:t>
      </w:r>
      <w:r w:rsidRPr="0092216A">
        <w:rPr>
          <w:rFonts w:ascii="Times New Roman" w:hAnsi="Times New Roman" w:cs="Times New Roman"/>
          <w:sz w:val="24"/>
          <w:szCs w:val="24"/>
        </w:rPr>
        <w:t>can</w:t>
      </w:r>
      <w:r w:rsidRPr="0092216A">
        <w:rPr>
          <w:rFonts w:ascii="Times New Roman" w:hAnsi="Times New Roman" w:cs="Times New Roman"/>
          <w:sz w:val="24"/>
          <w:szCs w:val="24"/>
          <w:lang w:val="ru-RU"/>
        </w:rPr>
        <w:t xml:space="preserve"> </w:t>
      </w:r>
      <w:r w:rsidRPr="0092216A">
        <w:rPr>
          <w:rFonts w:ascii="Times New Roman" w:hAnsi="Times New Roman" w:cs="Times New Roman"/>
          <w:sz w:val="24"/>
          <w:szCs w:val="24"/>
        </w:rPr>
        <w:t>play</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rPr>
        <w:t>tennis</w:t>
      </w:r>
      <w:r w:rsidRPr="0092216A">
        <w:rPr>
          <w:rFonts w:ascii="Times New Roman" w:hAnsi="Times New Roman" w:cs="Times New Roman"/>
          <w:sz w:val="24"/>
          <w:szCs w:val="24"/>
          <w:lang w:val="ru-RU"/>
        </w:rPr>
        <w:t>.)</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отсутствия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умения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I</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rPr>
        <w:t>can</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t</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rPr>
        <w:t>play</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rPr>
        <w:t>chess</w:t>
      </w:r>
      <w:r w:rsidRPr="0092216A">
        <w:rPr>
          <w:rFonts w:ascii="Times New Roman" w:hAnsi="Times New Roman" w:cs="Times New Roman"/>
          <w:sz w:val="24"/>
          <w:szCs w:val="24"/>
          <w:lang w:val="ru-RU"/>
        </w:rPr>
        <w:t>.);</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получения</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разрешения</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w:t>
      </w:r>
      <w:r w:rsidRPr="0092216A">
        <w:rPr>
          <w:rFonts w:ascii="Times New Roman" w:hAnsi="Times New Roman" w:cs="Times New Roman"/>
          <w:w w:val="95"/>
          <w:sz w:val="24"/>
          <w:szCs w:val="24"/>
        </w:rPr>
        <w:t>Can</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rPr>
        <w:t>I</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rPr>
        <w:t>go</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rPr>
        <w:t>out</w:t>
      </w:r>
      <w:r w:rsidRPr="0092216A">
        <w:rPr>
          <w:rFonts w:ascii="Times New Roman" w:hAnsi="Times New Roman" w:cs="Times New Roman"/>
          <w:w w:val="95"/>
          <w:sz w:val="24"/>
          <w:szCs w:val="24"/>
          <w:lang w:val="ru-RU"/>
        </w:rPr>
        <w:t>?).</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w:t>
      </w:r>
      <w:r w:rsidRPr="0092216A">
        <w:rPr>
          <w:rFonts w:ascii="Times New Roman" w:hAnsi="Times New Roman" w:cs="Times New Roman"/>
          <w:spacing w:val="-1"/>
          <w:sz w:val="24"/>
          <w:szCs w:val="24"/>
          <w:lang w:val="ru-RU"/>
        </w:rPr>
        <w:t>пределённый,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неопределённый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нулевой</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артикли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rPr>
        <w:t>c</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имена</w:t>
      </w:r>
      <w:r w:rsidRPr="0092216A">
        <w:rPr>
          <w:rFonts w:ascii="Times New Roman" w:hAnsi="Times New Roman" w:cs="Times New Roman"/>
          <w:w w:val="95"/>
          <w:sz w:val="24"/>
          <w:szCs w:val="24"/>
          <w:lang w:val="ru-RU"/>
        </w:rPr>
        <w:t>ми</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существительными</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(наиболее</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распространённые</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случаи).</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Существительные во множественном числе, образованные по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правилу</w:t>
      </w:r>
      <w:r w:rsidRPr="0092216A">
        <w:rPr>
          <w:rFonts w:ascii="Times New Roman" w:hAnsi="Times New Roman" w:cs="Times New Roman"/>
          <w:spacing w:val="-6"/>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6"/>
          <w:w w:val="95"/>
          <w:sz w:val="24"/>
          <w:szCs w:val="24"/>
          <w:lang w:val="ru-RU"/>
        </w:rPr>
        <w:t xml:space="preserve"> </w:t>
      </w:r>
      <w:r w:rsidRPr="0092216A">
        <w:rPr>
          <w:rFonts w:ascii="Times New Roman" w:hAnsi="Times New Roman" w:cs="Times New Roman"/>
          <w:w w:val="95"/>
          <w:sz w:val="24"/>
          <w:szCs w:val="24"/>
          <w:lang w:val="ru-RU"/>
        </w:rPr>
        <w:t>исключения</w:t>
      </w:r>
      <w:r w:rsidRPr="0092216A">
        <w:rPr>
          <w:rFonts w:ascii="Times New Roman" w:hAnsi="Times New Roman" w:cs="Times New Roman"/>
          <w:spacing w:val="-5"/>
          <w:w w:val="95"/>
          <w:sz w:val="24"/>
          <w:szCs w:val="24"/>
          <w:lang w:val="ru-RU"/>
        </w:rPr>
        <w:t xml:space="preserve"> </w:t>
      </w:r>
      <w:r w:rsidRPr="0092216A">
        <w:rPr>
          <w:rFonts w:ascii="Times New Roman" w:hAnsi="Times New Roman" w:cs="Times New Roman"/>
          <w:w w:val="95"/>
          <w:sz w:val="24"/>
          <w:szCs w:val="24"/>
          <w:lang w:val="ru-RU"/>
        </w:rPr>
        <w:t>(</w:t>
      </w:r>
      <w:r w:rsidRPr="0092216A">
        <w:rPr>
          <w:rFonts w:ascii="Times New Roman" w:hAnsi="Times New Roman" w:cs="Times New Roman"/>
          <w:w w:val="95"/>
          <w:sz w:val="24"/>
          <w:szCs w:val="24"/>
        </w:rPr>
        <w:t>a</w:t>
      </w:r>
      <w:r w:rsidRPr="0092216A">
        <w:rPr>
          <w:rFonts w:ascii="Times New Roman" w:hAnsi="Times New Roman" w:cs="Times New Roman"/>
          <w:spacing w:val="-6"/>
          <w:w w:val="95"/>
          <w:sz w:val="24"/>
          <w:szCs w:val="24"/>
          <w:lang w:val="ru-RU"/>
        </w:rPr>
        <w:t xml:space="preserve"> </w:t>
      </w:r>
      <w:r w:rsidRPr="0092216A">
        <w:rPr>
          <w:rFonts w:ascii="Times New Roman" w:hAnsi="Times New Roman" w:cs="Times New Roman"/>
          <w:w w:val="95"/>
          <w:sz w:val="24"/>
          <w:szCs w:val="24"/>
        </w:rPr>
        <w:t>book</w:t>
      </w:r>
      <w:r w:rsidRPr="0092216A">
        <w:rPr>
          <w:rFonts w:ascii="Times New Roman" w:hAnsi="Times New Roman" w:cs="Times New Roman"/>
          <w:spacing w:val="-5"/>
          <w:w w:val="95"/>
          <w:sz w:val="24"/>
          <w:szCs w:val="24"/>
          <w:lang w:val="ru-RU"/>
        </w:rPr>
        <w:t xml:space="preserve"> </w:t>
      </w:r>
      <w:r w:rsidRPr="0092216A">
        <w:rPr>
          <w:rFonts w:ascii="Times New Roman" w:hAnsi="Times New Roman" w:cs="Times New Roman"/>
          <w:w w:val="95"/>
          <w:sz w:val="24"/>
          <w:szCs w:val="24"/>
          <w:lang w:val="ru-RU"/>
        </w:rPr>
        <w:t>—</w:t>
      </w:r>
      <w:r w:rsidRPr="0092216A">
        <w:rPr>
          <w:rFonts w:ascii="Times New Roman" w:hAnsi="Times New Roman" w:cs="Times New Roman"/>
          <w:spacing w:val="-6"/>
          <w:w w:val="95"/>
          <w:sz w:val="24"/>
          <w:szCs w:val="24"/>
          <w:lang w:val="ru-RU"/>
        </w:rPr>
        <w:t xml:space="preserve"> </w:t>
      </w:r>
      <w:r w:rsidRPr="0092216A">
        <w:rPr>
          <w:rFonts w:ascii="Times New Roman" w:hAnsi="Times New Roman" w:cs="Times New Roman"/>
          <w:w w:val="95"/>
          <w:sz w:val="24"/>
          <w:szCs w:val="24"/>
        </w:rPr>
        <w:t>books</w:t>
      </w:r>
      <w:r w:rsidRPr="0092216A">
        <w:rPr>
          <w:rFonts w:ascii="Times New Roman" w:hAnsi="Times New Roman" w:cs="Times New Roman"/>
          <w:w w:val="95"/>
          <w:sz w:val="24"/>
          <w:szCs w:val="24"/>
          <w:lang w:val="ru-RU"/>
        </w:rPr>
        <w:t>;</w:t>
      </w:r>
      <w:r w:rsidRPr="0092216A">
        <w:rPr>
          <w:rFonts w:ascii="Times New Roman" w:hAnsi="Times New Roman" w:cs="Times New Roman"/>
          <w:spacing w:val="-5"/>
          <w:w w:val="95"/>
          <w:sz w:val="24"/>
          <w:szCs w:val="24"/>
          <w:lang w:val="ru-RU"/>
        </w:rPr>
        <w:t xml:space="preserve"> </w:t>
      </w:r>
      <w:r w:rsidRPr="0092216A">
        <w:rPr>
          <w:rFonts w:ascii="Times New Roman" w:hAnsi="Times New Roman" w:cs="Times New Roman"/>
          <w:w w:val="95"/>
          <w:sz w:val="24"/>
          <w:szCs w:val="24"/>
        </w:rPr>
        <w:t>a</w:t>
      </w:r>
      <w:r w:rsidRPr="0092216A">
        <w:rPr>
          <w:rFonts w:ascii="Times New Roman" w:hAnsi="Times New Roman" w:cs="Times New Roman"/>
          <w:spacing w:val="-6"/>
          <w:w w:val="95"/>
          <w:sz w:val="24"/>
          <w:szCs w:val="24"/>
          <w:lang w:val="ru-RU"/>
        </w:rPr>
        <w:t xml:space="preserve"> </w:t>
      </w:r>
      <w:r w:rsidRPr="0092216A">
        <w:rPr>
          <w:rFonts w:ascii="Times New Roman" w:hAnsi="Times New Roman" w:cs="Times New Roman"/>
          <w:w w:val="95"/>
          <w:sz w:val="24"/>
          <w:szCs w:val="24"/>
        </w:rPr>
        <w:t>man</w:t>
      </w:r>
      <w:r w:rsidRPr="0092216A">
        <w:rPr>
          <w:rFonts w:ascii="Times New Roman" w:hAnsi="Times New Roman" w:cs="Times New Roman"/>
          <w:spacing w:val="-6"/>
          <w:w w:val="95"/>
          <w:sz w:val="24"/>
          <w:szCs w:val="24"/>
          <w:lang w:val="ru-RU"/>
        </w:rPr>
        <w:t xml:space="preserve"> </w:t>
      </w:r>
      <w:r w:rsidRPr="0092216A">
        <w:rPr>
          <w:rFonts w:ascii="Times New Roman" w:hAnsi="Times New Roman" w:cs="Times New Roman"/>
          <w:w w:val="95"/>
          <w:sz w:val="24"/>
          <w:szCs w:val="24"/>
          <w:lang w:val="ru-RU"/>
        </w:rPr>
        <w:t>—</w:t>
      </w:r>
      <w:r w:rsidRPr="0092216A">
        <w:rPr>
          <w:rFonts w:ascii="Times New Roman" w:hAnsi="Times New Roman" w:cs="Times New Roman"/>
          <w:spacing w:val="-5"/>
          <w:w w:val="95"/>
          <w:sz w:val="24"/>
          <w:szCs w:val="24"/>
          <w:lang w:val="ru-RU"/>
        </w:rPr>
        <w:t xml:space="preserve"> </w:t>
      </w:r>
      <w:r w:rsidRPr="0092216A">
        <w:rPr>
          <w:rFonts w:ascii="Times New Roman" w:hAnsi="Times New Roman" w:cs="Times New Roman"/>
          <w:w w:val="95"/>
          <w:sz w:val="24"/>
          <w:szCs w:val="24"/>
        </w:rPr>
        <w:t>men</w:t>
      </w:r>
      <w:r w:rsidRPr="0092216A">
        <w:rPr>
          <w:rFonts w:ascii="Times New Roman" w:hAnsi="Times New Roman" w:cs="Times New Roman"/>
          <w:w w:val="95"/>
          <w:sz w:val="24"/>
          <w:szCs w:val="24"/>
          <w:lang w:val="ru-RU"/>
        </w:rPr>
        <w:t>).</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proofErr w:type="spellStart"/>
      <w:r w:rsidRPr="0092216A">
        <w:rPr>
          <w:rFonts w:ascii="Times New Roman" w:hAnsi="Times New Roman" w:cs="Times New Roman"/>
          <w:sz w:val="24"/>
          <w:szCs w:val="24"/>
        </w:rPr>
        <w:t>Личные</w:t>
      </w:r>
      <w:proofErr w:type="spellEnd"/>
      <w:r w:rsidRPr="0092216A">
        <w:rPr>
          <w:rFonts w:ascii="Times New Roman" w:hAnsi="Times New Roman" w:cs="Times New Roman"/>
          <w:sz w:val="24"/>
          <w:szCs w:val="24"/>
        </w:rPr>
        <w:t xml:space="preserve"> </w:t>
      </w:r>
      <w:proofErr w:type="spellStart"/>
      <w:r w:rsidRPr="0092216A">
        <w:rPr>
          <w:rFonts w:ascii="Times New Roman" w:hAnsi="Times New Roman" w:cs="Times New Roman"/>
          <w:sz w:val="24"/>
          <w:szCs w:val="24"/>
        </w:rPr>
        <w:t>местоимения</w:t>
      </w:r>
      <w:proofErr w:type="spellEnd"/>
      <w:r w:rsidRPr="0092216A">
        <w:rPr>
          <w:rFonts w:ascii="Times New Roman" w:hAnsi="Times New Roman" w:cs="Times New Roman"/>
          <w:sz w:val="24"/>
          <w:szCs w:val="24"/>
        </w:rPr>
        <w:t xml:space="preserve"> (I, you, he/she/it, we, they). </w:t>
      </w:r>
      <w:proofErr w:type="spellStart"/>
      <w:r w:rsidRPr="0092216A">
        <w:rPr>
          <w:rFonts w:ascii="Times New Roman" w:hAnsi="Times New Roman" w:cs="Times New Roman"/>
          <w:sz w:val="24"/>
          <w:szCs w:val="24"/>
        </w:rPr>
        <w:t>Притяжательные</w:t>
      </w:r>
      <w:proofErr w:type="spellEnd"/>
      <w:r w:rsidRPr="0092216A">
        <w:rPr>
          <w:rFonts w:ascii="Times New Roman" w:hAnsi="Times New Roman" w:cs="Times New Roman"/>
          <w:sz w:val="24"/>
          <w:szCs w:val="24"/>
        </w:rPr>
        <w:t xml:space="preserve"> </w:t>
      </w:r>
      <w:proofErr w:type="spellStart"/>
      <w:r w:rsidRPr="0092216A">
        <w:rPr>
          <w:rFonts w:ascii="Times New Roman" w:hAnsi="Times New Roman" w:cs="Times New Roman"/>
          <w:sz w:val="24"/>
          <w:szCs w:val="24"/>
        </w:rPr>
        <w:t>местоимения</w:t>
      </w:r>
      <w:proofErr w:type="spellEnd"/>
      <w:r w:rsidRPr="0092216A">
        <w:rPr>
          <w:rFonts w:ascii="Times New Roman" w:hAnsi="Times New Roman" w:cs="Times New Roman"/>
          <w:sz w:val="24"/>
          <w:szCs w:val="24"/>
        </w:rPr>
        <w:t xml:space="preserve"> (my, your, his/her/its, our, their). </w:t>
      </w:r>
      <w:r w:rsidRPr="0092216A">
        <w:rPr>
          <w:rFonts w:ascii="Times New Roman" w:hAnsi="Times New Roman" w:cs="Times New Roman"/>
          <w:sz w:val="24"/>
          <w:szCs w:val="24"/>
          <w:lang w:val="ru-RU"/>
        </w:rPr>
        <w:t>Указательные</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местоимения</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z w:val="24"/>
          <w:szCs w:val="24"/>
        </w:rPr>
        <w:t>this</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rPr>
        <w:t>these</w:t>
      </w:r>
      <w:r w:rsidRPr="0092216A">
        <w:rPr>
          <w:rFonts w:ascii="Times New Roman" w:hAnsi="Times New Roman" w:cs="Times New Roman"/>
          <w:sz w:val="24"/>
          <w:szCs w:val="24"/>
          <w:lang w:val="ru-RU"/>
        </w:rPr>
        <w:t>).</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Количественные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числительные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(1–12).</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rPr>
      </w:pPr>
      <w:r w:rsidRPr="0092216A">
        <w:rPr>
          <w:rFonts w:ascii="Times New Roman" w:hAnsi="Times New Roman" w:cs="Times New Roman"/>
          <w:w w:val="95"/>
          <w:sz w:val="24"/>
          <w:szCs w:val="24"/>
          <w:lang w:val="ru-RU"/>
        </w:rPr>
        <w:t>Вопросительные слова (</w:t>
      </w:r>
      <w:r w:rsidRPr="0092216A">
        <w:rPr>
          <w:rFonts w:ascii="Times New Roman" w:hAnsi="Times New Roman" w:cs="Times New Roman"/>
          <w:w w:val="95"/>
          <w:sz w:val="24"/>
          <w:szCs w:val="24"/>
        </w:rPr>
        <w:t>who</w:t>
      </w:r>
      <w:r w:rsidRPr="0092216A">
        <w:rPr>
          <w:rFonts w:ascii="Times New Roman" w:hAnsi="Times New Roman" w:cs="Times New Roman"/>
          <w:w w:val="95"/>
          <w:sz w:val="24"/>
          <w:szCs w:val="24"/>
          <w:lang w:val="ru-RU"/>
        </w:rPr>
        <w:t xml:space="preserve">, </w:t>
      </w:r>
      <w:r w:rsidRPr="0092216A">
        <w:rPr>
          <w:rFonts w:ascii="Times New Roman" w:hAnsi="Times New Roman" w:cs="Times New Roman"/>
          <w:w w:val="95"/>
          <w:sz w:val="24"/>
          <w:szCs w:val="24"/>
        </w:rPr>
        <w:t>what</w:t>
      </w:r>
      <w:r w:rsidRPr="0092216A">
        <w:rPr>
          <w:rFonts w:ascii="Times New Roman" w:hAnsi="Times New Roman" w:cs="Times New Roman"/>
          <w:w w:val="95"/>
          <w:sz w:val="24"/>
          <w:szCs w:val="24"/>
          <w:lang w:val="ru-RU"/>
        </w:rPr>
        <w:t xml:space="preserve">, </w:t>
      </w:r>
      <w:r w:rsidRPr="0092216A">
        <w:rPr>
          <w:rFonts w:ascii="Times New Roman" w:hAnsi="Times New Roman" w:cs="Times New Roman"/>
          <w:w w:val="95"/>
          <w:sz w:val="24"/>
          <w:szCs w:val="24"/>
        </w:rPr>
        <w:t>how</w:t>
      </w:r>
      <w:r w:rsidRPr="0092216A">
        <w:rPr>
          <w:rFonts w:ascii="Times New Roman" w:hAnsi="Times New Roman" w:cs="Times New Roman"/>
          <w:w w:val="95"/>
          <w:sz w:val="24"/>
          <w:szCs w:val="24"/>
          <w:lang w:val="ru-RU"/>
        </w:rPr>
        <w:t xml:space="preserve">, </w:t>
      </w:r>
      <w:r w:rsidRPr="0092216A">
        <w:rPr>
          <w:rFonts w:ascii="Times New Roman" w:hAnsi="Times New Roman" w:cs="Times New Roman"/>
          <w:w w:val="95"/>
          <w:sz w:val="24"/>
          <w:szCs w:val="24"/>
        </w:rPr>
        <w:t>where</w:t>
      </w:r>
      <w:r w:rsidRPr="0092216A">
        <w:rPr>
          <w:rFonts w:ascii="Times New Roman" w:hAnsi="Times New Roman" w:cs="Times New Roman"/>
          <w:w w:val="95"/>
          <w:sz w:val="24"/>
          <w:szCs w:val="24"/>
          <w:lang w:val="ru-RU"/>
        </w:rPr>
        <w:t xml:space="preserve">, </w:t>
      </w:r>
      <w:r w:rsidRPr="0092216A">
        <w:rPr>
          <w:rFonts w:ascii="Times New Roman" w:hAnsi="Times New Roman" w:cs="Times New Roman"/>
          <w:w w:val="95"/>
          <w:sz w:val="24"/>
          <w:szCs w:val="24"/>
        </w:rPr>
        <w:t>how</w:t>
      </w:r>
      <w:r w:rsidRPr="0092216A">
        <w:rPr>
          <w:rFonts w:ascii="Times New Roman" w:hAnsi="Times New Roman" w:cs="Times New Roman"/>
          <w:w w:val="95"/>
          <w:sz w:val="24"/>
          <w:szCs w:val="24"/>
          <w:lang w:val="ru-RU"/>
        </w:rPr>
        <w:t xml:space="preserve"> </w:t>
      </w:r>
      <w:r w:rsidRPr="0092216A">
        <w:rPr>
          <w:rFonts w:ascii="Times New Roman" w:hAnsi="Times New Roman" w:cs="Times New Roman"/>
          <w:w w:val="95"/>
          <w:sz w:val="24"/>
          <w:szCs w:val="24"/>
        </w:rPr>
        <w:t>many</w:t>
      </w:r>
      <w:r w:rsidRPr="0092216A">
        <w:rPr>
          <w:rFonts w:ascii="Times New Roman" w:hAnsi="Times New Roman" w:cs="Times New Roman"/>
          <w:w w:val="95"/>
          <w:sz w:val="24"/>
          <w:szCs w:val="24"/>
          <w:lang w:val="ru-RU"/>
        </w:rPr>
        <w:t>).</w:t>
      </w:r>
      <w:r w:rsidRPr="0092216A">
        <w:rPr>
          <w:rFonts w:ascii="Times New Roman" w:hAnsi="Times New Roman" w:cs="Times New Roman"/>
          <w:spacing w:val="1"/>
          <w:w w:val="95"/>
          <w:sz w:val="24"/>
          <w:szCs w:val="24"/>
          <w:lang w:val="ru-RU"/>
        </w:rPr>
        <w:t xml:space="preserve"> </w:t>
      </w:r>
      <w:proofErr w:type="spellStart"/>
      <w:r w:rsidRPr="0092216A">
        <w:rPr>
          <w:rFonts w:ascii="Times New Roman" w:hAnsi="Times New Roman" w:cs="Times New Roman"/>
          <w:spacing w:val="-1"/>
          <w:sz w:val="24"/>
          <w:szCs w:val="24"/>
        </w:rPr>
        <w:t>Предлоги</w:t>
      </w:r>
      <w:proofErr w:type="spellEnd"/>
      <w:r w:rsidRPr="0092216A">
        <w:rPr>
          <w:rFonts w:ascii="Times New Roman" w:hAnsi="Times New Roman" w:cs="Times New Roman"/>
          <w:spacing w:val="-16"/>
          <w:sz w:val="24"/>
          <w:szCs w:val="24"/>
        </w:rPr>
        <w:t xml:space="preserve"> </w:t>
      </w:r>
      <w:proofErr w:type="spellStart"/>
      <w:r w:rsidRPr="0092216A">
        <w:rPr>
          <w:rFonts w:ascii="Times New Roman" w:hAnsi="Times New Roman" w:cs="Times New Roman"/>
          <w:sz w:val="24"/>
          <w:szCs w:val="24"/>
        </w:rPr>
        <w:t>места</w:t>
      </w:r>
      <w:proofErr w:type="spellEnd"/>
      <w:r w:rsidRPr="0092216A">
        <w:rPr>
          <w:rFonts w:ascii="Times New Roman" w:hAnsi="Times New Roman" w:cs="Times New Roman"/>
          <w:spacing w:val="-16"/>
          <w:sz w:val="24"/>
          <w:szCs w:val="24"/>
        </w:rPr>
        <w:t xml:space="preserve"> </w:t>
      </w:r>
      <w:r w:rsidRPr="0092216A">
        <w:rPr>
          <w:rFonts w:ascii="Times New Roman" w:hAnsi="Times New Roman" w:cs="Times New Roman"/>
          <w:sz w:val="24"/>
          <w:szCs w:val="24"/>
        </w:rPr>
        <w:t>(in,</w:t>
      </w:r>
      <w:r w:rsidRPr="0092216A">
        <w:rPr>
          <w:rFonts w:ascii="Times New Roman" w:hAnsi="Times New Roman" w:cs="Times New Roman"/>
          <w:spacing w:val="-16"/>
          <w:sz w:val="24"/>
          <w:szCs w:val="24"/>
        </w:rPr>
        <w:t xml:space="preserve"> </w:t>
      </w:r>
      <w:r w:rsidRPr="0092216A">
        <w:rPr>
          <w:rFonts w:ascii="Times New Roman" w:hAnsi="Times New Roman" w:cs="Times New Roman"/>
          <w:sz w:val="24"/>
          <w:szCs w:val="24"/>
        </w:rPr>
        <w:t>on,</w:t>
      </w:r>
      <w:r w:rsidRPr="0092216A">
        <w:rPr>
          <w:rFonts w:ascii="Times New Roman" w:hAnsi="Times New Roman" w:cs="Times New Roman"/>
          <w:spacing w:val="-16"/>
          <w:sz w:val="24"/>
          <w:szCs w:val="24"/>
        </w:rPr>
        <w:t xml:space="preserve"> </w:t>
      </w:r>
      <w:r w:rsidRPr="0092216A">
        <w:rPr>
          <w:rFonts w:ascii="Times New Roman" w:hAnsi="Times New Roman" w:cs="Times New Roman"/>
          <w:sz w:val="24"/>
          <w:szCs w:val="24"/>
        </w:rPr>
        <w:t>near,</w:t>
      </w:r>
      <w:r w:rsidRPr="0092216A">
        <w:rPr>
          <w:rFonts w:ascii="Times New Roman" w:hAnsi="Times New Roman" w:cs="Times New Roman"/>
          <w:spacing w:val="-16"/>
          <w:sz w:val="24"/>
          <w:szCs w:val="24"/>
        </w:rPr>
        <w:t xml:space="preserve"> </w:t>
      </w:r>
      <w:r w:rsidRPr="0092216A">
        <w:rPr>
          <w:rFonts w:ascii="Times New Roman" w:hAnsi="Times New Roman" w:cs="Times New Roman"/>
          <w:sz w:val="24"/>
          <w:szCs w:val="24"/>
        </w:rPr>
        <w:t>under).</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Союзы</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rPr>
        <w:t>and</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rPr>
        <w:t>but</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w:t>
      </w:r>
      <w:r w:rsidRPr="0092216A">
        <w:rPr>
          <w:rFonts w:ascii="Times New Roman" w:hAnsi="Times New Roman" w:cs="Times New Roman"/>
          <w:w w:val="95"/>
          <w:sz w:val="24"/>
          <w:szCs w:val="24"/>
        </w:rPr>
        <w:t>c</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однородными</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членами).</w:t>
      </w:r>
    </w:p>
    <w:p w:rsidR="001F0408" w:rsidRPr="0092216A" w:rsidRDefault="001F0408" w:rsidP="0092216A">
      <w:pPr>
        <w:tabs>
          <w:tab w:val="left" w:pos="709"/>
        </w:tabs>
        <w:spacing w:line="360" w:lineRule="auto"/>
        <w:ind w:firstLine="567"/>
        <w:jc w:val="both"/>
        <w:rPr>
          <w:b/>
        </w:rPr>
      </w:pPr>
      <w:r w:rsidRPr="0092216A">
        <w:rPr>
          <w:b/>
        </w:rPr>
        <w:t>Социокультурные знания и умения</w:t>
      </w:r>
    </w:p>
    <w:p w:rsidR="001F0408" w:rsidRPr="0092216A" w:rsidRDefault="001F0408" w:rsidP="0092216A">
      <w:pPr>
        <w:pStyle w:val="a3"/>
        <w:tabs>
          <w:tab w:val="left" w:pos="709"/>
        </w:tabs>
        <w:spacing w:before="4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Знание и использование некоторых социокультурных эле</w:t>
      </w:r>
      <w:r w:rsidRPr="0092216A">
        <w:rPr>
          <w:rFonts w:ascii="Times New Roman" w:hAnsi="Times New Roman" w:cs="Times New Roman"/>
          <w:spacing w:val="-1"/>
          <w:sz w:val="24"/>
          <w:szCs w:val="24"/>
          <w:lang w:val="ru-RU"/>
        </w:rPr>
        <w:t>ментов</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pacing w:val="-1"/>
          <w:sz w:val="24"/>
          <w:szCs w:val="24"/>
          <w:lang w:val="ru-RU"/>
        </w:rPr>
        <w:t>речевого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pacing w:val="-1"/>
          <w:sz w:val="24"/>
          <w:szCs w:val="24"/>
          <w:lang w:val="ru-RU"/>
        </w:rPr>
        <w:t>поведенческого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этикета,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принятого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стране/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странах изучаемого языка в некоторых ситуациях общения: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 xml:space="preserve">приветствие, </w:t>
      </w:r>
      <w:r w:rsidRPr="0092216A">
        <w:rPr>
          <w:rFonts w:ascii="Times New Roman" w:hAnsi="Times New Roman" w:cs="Times New Roman"/>
          <w:sz w:val="24"/>
          <w:szCs w:val="24"/>
          <w:lang w:val="ru-RU"/>
        </w:rPr>
        <w:t>прощание, знакомство, выражение благодарно</w:t>
      </w:r>
      <w:r w:rsidRPr="0092216A">
        <w:rPr>
          <w:rFonts w:ascii="Times New Roman" w:hAnsi="Times New Roman" w:cs="Times New Roman"/>
          <w:w w:val="95"/>
          <w:sz w:val="24"/>
          <w:szCs w:val="24"/>
          <w:lang w:val="ru-RU"/>
        </w:rPr>
        <w:t>сти, извинение, поздравление (с днём рождения, Новым годом,</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Рождеством).</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Знание небольших произведений детского фольклора стра</w:t>
      </w:r>
      <w:r w:rsidRPr="0092216A">
        <w:rPr>
          <w:rFonts w:ascii="Times New Roman" w:hAnsi="Times New Roman" w:cs="Times New Roman"/>
          <w:w w:val="95"/>
          <w:sz w:val="24"/>
          <w:szCs w:val="24"/>
          <w:lang w:val="ru-RU"/>
        </w:rPr>
        <w:t>ны/стран изучаемого языка (рифмовки, стихи, песенки); персонажей</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детских</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книг.</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Знание названий родной страны и страны/стран изучаемого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столиц.</w:t>
      </w:r>
    </w:p>
    <w:p w:rsidR="001F0408" w:rsidRPr="0092216A" w:rsidRDefault="001F0408" w:rsidP="0092216A">
      <w:pPr>
        <w:tabs>
          <w:tab w:val="left" w:pos="709"/>
        </w:tabs>
        <w:spacing w:line="360" w:lineRule="auto"/>
        <w:ind w:firstLine="567"/>
        <w:jc w:val="both"/>
        <w:rPr>
          <w:b/>
        </w:rPr>
      </w:pPr>
      <w:r w:rsidRPr="0092216A">
        <w:rPr>
          <w:b/>
        </w:rPr>
        <w:t>Компенсаторные умения</w:t>
      </w:r>
    </w:p>
    <w:p w:rsidR="001F0408" w:rsidRPr="0092216A" w:rsidRDefault="001F0408" w:rsidP="0092216A">
      <w:pPr>
        <w:pStyle w:val="a3"/>
        <w:tabs>
          <w:tab w:val="left" w:pos="709"/>
        </w:tabs>
        <w:spacing w:before="4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Использование при чтении и аудировании языковой догадки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(умения понять значение незнакомого слова или новое значение</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знакомого</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слова</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по</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контексту).</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Использование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качестве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опоры</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порождении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собствен</w:t>
      </w:r>
      <w:r w:rsidRPr="0092216A">
        <w:rPr>
          <w:rFonts w:ascii="Times New Roman" w:hAnsi="Times New Roman" w:cs="Times New Roman"/>
          <w:w w:val="95"/>
          <w:sz w:val="24"/>
          <w:szCs w:val="24"/>
          <w:lang w:val="ru-RU"/>
        </w:rPr>
        <w:t>ных</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высказываний</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ключевых</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слов,</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вопросов;</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иллюстраций.</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p>
    <w:p w:rsidR="001F0408" w:rsidRPr="0092216A" w:rsidRDefault="001F0408" w:rsidP="00E659BA">
      <w:pPr>
        <w:pStyle w:val="a5"/>
        <w:numPr>
          <w:ilvl w:val="0"/>
          <w:numId w:val="38"/>
        </w:numPr>
        <w:tabs>
          <w:tab w:val="left" w:pos="326"/>
          <w:tab w:val="left" w:pos="709"/>
        </w:tabs>
        <w:spacing w:line="360" w:lineRule="auto"/>
        <w:ind w:left="0" w:right="0" w:firstLine="567"/>
        <w:rPr>
          <w:rFonts w:ascii="Times New Roman" w:hAnsi="Times New Roman" w:cs="Times New Roman"/>
          <w:sz w:val="24"/>
          <w:szCs w:val="24"/>
        </w:rPr>
      </w:pPr>
      <w:r w:rsidRPr="0092216A">
        <w:rPr>
          <w:rFonts w:ascii="Times New Roman" w:hAnsi="Times New Roman" w:cs="Times New Roman"/>
          <w:sz w:val="24"/>
          <w:szCs w:val="24"/>
        </w:rPr>
        <w:t>КЛАСС</w:t>
      </w:r>
    </w:p>
    <w:p w:rsidR="001F0408" w:rsidRPr="0092216A" w:rsidRDefault="001F0408" w:rsidP="0092216A">
      <w:pPr>
        <w:tabs>
          <w:tab w:val="left" w:pos="709"/>
        </w:tabs>
        <w:spacing w:line="360" w:lineRule="auto"/>
        <w:ind w:firstLine="567"/>
        <w:jc w:val="both"/>
        <w:rPr>
          <w:b/>
        </w:rPr>
      </w:pPr>
      <w:r w:rsidRPr="0092216A">
        <w:rPr>
          <w:b/>
        </w:rPr>
        <w:t>Тематическое содержание речи</w:t>
      </w:r>
    </w:p>
    <w:p w:rsidR="001F0408" w:rsidRPr="0092216A" w:rsidRDefault="001F0408" w:rsidP="0092216A">
      <w:pPr>
        <w:pStyle w:val="a3"/>
        <w:tabs>
          <w:tab w:val="left" w:pos="709"/>
        </w:tabs>
        <w:spacing w:before="4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i/>
          <w:w w:val="105"/>
          <w:sz w:val="24"/>
          <w:szCs w:val="24"/>
          <w:lang w:val="ru-RU"/>
        </w:rPr>
        <w:lastRenderedPageBreak/>
        <w:t>Мир моего «я»</w:t>
      </w:r>
      <w:r w:rsidRPr="0092216A">
        <w:rPr>
          <w:rFonts w:ascii="Times New Roman" w:hAnsi="Times New Roman" w:cs="Times New Roman"/>
          <w:w w:val="105"/>
          <w:sz w:val="24"/>
          <w:szCs w:val="24"/>
          <w:lang w:val="ru-RU"/>
        </w:rPr>
        <w:t>. Моя семья. Мой день рождения. Моя люби</w:t>
      </w:r>
      <w:r w:rsidRPr="0092216A">
        <w:rPr>
          <w:rFonts w:ascii="Times New Roman" w:hAnsi="Times New Roman" w:cs="Times New Roman"/>
          <w:w w:val="95"/>
          <w:sz w:val="24"/>
          <w:szCs w:val="24"/>
          <w:lang w:val="ru-RU"/>
        </w:rPr>
        <w:t>мая</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еда.</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Мой</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день</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(распорядок</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дня).</w:t>
      </w:r>
    </w:p>
    <w:p w:rsidR="001F0408" w:rsidRPr="0092216A" w:rsidRDefault="001F0408" w:rsidP="0092216A">
      <w:pPr>
        <w:pStyle w:val="a3"/>
        <w:tabs>
          <w:tab w:val="left" w:pos="709"/>
        </w:tabs>
        <w:spacing w:before="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i/>
          <w:w w:val="105"/>
          <w:sz w:val="24"/>
          <w:szCs w:val="24"/>
          <w:lang w:val="ru-RU"/>
        </w:rPr>
        <w:t>Мир</w:t>
      </w:r>
      <w:r w:rsidRPr="0092216A">
        <w:rPr>
          <w:rFonts w:ascii="Times New Roman" w:hAnsi="Times New Roman" w:cs="Times New Roman"/>
          <w:i/>
          <w:spacing w:val="1"/>
          <w:w w:val="105"/>
          <w:sz w:val="24"/>
          <w:szCs w:val="24"/>
          <w:lang w:val="ru-RU"/>
        </w:rPr>
        <w:t xml:space="preserve"> </w:t>
      </w:r>
      <w:r w:rsidRPr="0092216A">
        <w:rPr>
          <w:rFonts w:ascii="Times New Roman" w:hAnsi="Times New Roman" w:cs="Times New Roman"/>
          <w:i/>
          <w:w w:val="105"/>
          <w:sz w:val="24"/>
          <w:szCs w:val="24"/>
          <w:lang w:val="ru-RU"/>
        </w:rPr>
        <w:t>моих</w:t>
      </w:r>
      <w:r w:rsidRPr="0092216A">
        <w:rPr>
          <w:rFonts w:ascii="Times New Roman" w:hAnsi="Times New Roman" w:cs="Times New Roman"/>
          <w:i/>
          <w:spacing w:val="1"/>
          <w:w w:val="105"/>
          <w:sz w:val="24"/>
          <w:szCs w:val="24"/>
          <w:lang w:val="ru-RU"/>
        </w:rPr>
        <w:t xml:space="preserve"> </w:t>
      </w:r>
      <w:r w:rsidRPr="0092216A">
        <w:rPr>
          <w:rFonts w:ascii="Times New Roman" w:hAnsi="Times New Roman" w:cs="Times New Roman"/>
          <w:i/>
          <w:w w:val="105"/>
          <w:sz w:val="24"/>
          <w:szCs w:val="24"/>
          <w:lang w:val="ru-RU"/>
        </w:rPr>
        <w:t>увлечений</w:t>
      </w:r>
      <w:r w:rsidRPr="0092216A">
        <w:rPr>
          <w:rFonts w:ascii="Times New Roman" w:hAnsi="Times New Roman" w:cs="Times New Roman"/>
          <w:w w:val="105"/>
          <w:sz w:val="24"/>
          <w:szCs w:val="24"/>
          <w:lang w:val="ru-RU"/>
        </w:rPr>
        <w:t>. Любимая игрушка, игра. Мой пито</w:t>
      </w:r>
      <w:r w:rsidRPr="0092216A">
        <w:rPr>
          <w:rFonts w:ascii="Times New Roman" w:hAnsi="Times New Roman" w:cs="Times New Roman"/>
          <w:sz w:val="24"/>
          <w:szCs w:val="24"/>
          <w:lang w:val="ru-RU"/>
        </w:rPr>
        <w:t>мец. Любимые занятия. Любимая сказка. Выходной день. Ка</w:t>
      </w:r>
      <w:r w:rsidRPr="0092216A">
        <w:rPr>
          <w:rFonts w:ascii="Times New Roman" w:hAnsi="Times New Roman" w:cs="Times New Roman"/>
          <w:w w:val="105"/>
          <w:sz w:val="24"/>
          <w:szCs w:val="24"/>
          <w:lang w:val="ru-RU"/>
        </w:rPr>
        <w:t>никулы.</w:t>
      </w:r>
    </w:p>
    <w:p w:rsidR="001F0408" w:rsidRPr="0092216A" w:rsidRDefault="001F0408" w:rsidP="0092216A">
      <w:pPr>
        <w:pStyle w:val="a3"/>
        <w:tabs>
          <w:tab w:val="left" w:pos="709"/>
        </w:tabs>
        <w:spacing w:line="360" w:lineRule="auto"/>
        <w:ind w:left="0" w:right="0" w:firstLine="567"/>
        <w:rPr>
          <w:rFonts w:ascii="Times New Roman" w:hAnsi="Times New Roman" w:cs="Times New Roman"/>
          <w:i/>
          <w:w w:val="105"/>
          <w:sz w:val="24"/>
          <w:szCs w:val="24"/>
          <w:lang w:val="ru-RU"/>
        </w:rPr>
      </w:pPr>
      <w:r w:rsidRPr="0092216A">
        <w:rPr>
          <w:rFonts w:ascii="Times New Roman" w:hAnsi="Times New Roman" w:cs="Times New Roman"/>
          <w:i/>
          <w:w w:val="105"/>
          <w:sz w:val="24"/>
          <w:szCs w:val="24"/>
          <w:lang w:val="ru-RU"/>
        </w:rPr>
        <w:t>Мир</w:t>
      </w:r>
      <w:r w:rsidRPr="0092216A">
        <w:rPr>
          <w:rFonts w:ascii="Times New Roman" w:hAnsi="Times New Roman" w:cs="Times New Roman"/>
          <w:i/>
          <w:spacing w:val="7"/>
          <w:w w:val="105"/>
          <w:sz w:val="24"/>
          <w:szCs w:val="24"/>
          <w:lang w:val="ru-RU"/>
        </w:rPr>
        <w:t xml:space="preserve"> </w:t>
      </w:r>
      <w:r w:rsidRPr="0092216A">
        <w:rPr>
          <w:rFonts w:ascii="Times New Roman" w:hAnsi="Times New Roman" w:cs="Times New Roman"/>
          <w:i/>
          <w:w w:val="105"/>
          <w:sz w:val="24"/>
          <w:szCs w:val="24"/>
          <w:lang w:val="ru-RU"/>
        </w:rPr>
        <w:t>вокруг</w:t>
      </w:r>
      <w:r w:rsidRPr="0092216A">
        <w:rPr>
          <w:rFonts w:ascii="Times New Roman" w:hAnsi="Times New Roman" w:cs="Times New Roman"/>
          <w:i/>
          <w:spacing w:val="7"/>
          <w:w w:val="105"/>
          <w:sz w:val="24"/>
          <w:szCs w:val="24"/>
          <w:lang w:val="ru-RU"/>
        </w:rPr>
        <w:t xml:space="preserve"> </w:t>
      </w:r>
      <w:r w:rsidRPr="0092216A">
        <w:rPr>
          <w:rFonts w:ascii="Times New Roman" w:hAnsi="Times New Roman" w:cs="Times New Roman"/>
          <w:i/>
          <w:w w:val="105"/>
          <w:sz w:val="24"/>
          <w:szCs w:val="24"/>
          <w:lang w:val="ru-RU"/>
        </w:rPr>
        <w:t>меня</w:t>
      </w:r>
      <w:r w:rsidRPr="0092216A">
        <w:rPr>
          <w:rFonts w:ascii="Times New Roman" w:hAnsi="Times New Roman" w:cs="Times New Roman"/>
          <w:w w:val="105"/>
          <w:sz w:val="24"/>
          <w:szCs w:val="24"/>
          <w:lang w:val="ru-RU"/>
        </w:rPr>
        <w:t>.</w:t>
      </w:r>
      <w:r w:rsidRPr="0092216A">
        <w:rPr>
          <w:rFonts w:ascii="Times New Roman" w:hAnsi="Times New Roman" w:cs="Times New Roman"/>
          <w:spacing w:val="-8"/>
          <w:w w:val="105"/>
          <w:sz w:val="24"/>
          <w:szCs w:val="24"/>
          <w:lang w:val="ru-RU"/>
        </w:rPr>
        <w:t xml:space="preserve"> </w:t>
      </w:r>
      <w:r w:rsidRPr="0092216A">
        <w:rPr>
          <w:rFonts w:ascii="Times New Roman" w:hAnsi="Times New Roman" w:cs="Times New Roman"/>
          <w:w w:val="105"/>
          <w:sz w:val="24"/>
          <w:szCs w:val="24"/>
          <w:lang w:val="ru-RU"/>
        </w:rPr>
        <w:t>Моя</w:t>
      </w:r>
      <w:r w:rsidRPr="0092216A">
        <w:rPr>
          <w:rFonts w:ascii="Times New Roman" w:hAnsi="Times New Roman" w:cs="Times New Roman"/>
          <w:spacing w:val="-9"/>
          <w:w w:val="105"/>
          <w:sz w:val="24"/>
          <w:szCs w:val="24"/>
          <w:lang w:val="ru-RU"/>
        </w:rPr>
        <w:t xml:space="preserve"> </w:t>
      </w:r>
      <w:r w:rsidRPr="0092216A">
        <w:rPr>
          <w:rFonts w:ascii="Times New Roman" w:hAnsi="Times New Roman" w:cs="Times New Roman"/>
          <w:w w:val="105"/>
          <w:sz w:val="24"/>
          <w:szCs w:val="24"/>
          <w:lang w:val="ru-RU"/>
        </w:rPr>
        <w:t>комната</w:t>
      </w:r>
      <w:r w:rsidRPr="0092216A">
        <w:rPr>
          <w:rFonts w:ascii="Times New Roman" w:hAnsi="Times New Roman" w:cs="Times New Roman"/>
          <w:spacing w:val="-8"/>
          <w:w w:val="105"/>
          <w:sz w:val="24"/>
          <w:szCs w:val="24"/>
          <w:lang w:val="ru-RU"/>
        </w:rPr>
        <w:t xml:space="preserve"> </w:t>
      </w:r>
      <w:r w:rsidRPr="0092216A">
        <w:rPr>
          <w:rFonts w:ascii="Times New Roman" w:hAnsi="Times New Roman" w:cs="Times New Roman"/>
          <w:w w:val="105"/>
          <w:sz w:val="24"/>
          <w:szCs w:val="24"/>
          <w:lang w:val="ru-RU"/>
        </w:rPr>
        <w:t>(квартира,</w:t>
      </w:r>
      <w:r w:rsidRPr="0092216A">
        <w:rPr>
          <w:rFonts w:ascii="Times New Roman" w:hAnsi="Times New Roman" w:cs="Times New Roman"/>
          <w:spacing w:val="-9"/>
          <w:w w:val="105"/>
          <w:sz w:val="24"/>
          <w:szCs w:val="24"/>
          <w:lang w:val="ru-RU"/>
        </w:rPr>
        <w:t xml:space="preserve"> </w:t>
      </w:r>
      <w:r w:rsidRPr="0092216A">
        <w:rPr>
          <w:rFonts w:ascii="Times New Roman" w:hAnsi="Times New Roman" w:cs="Times New Roman"/>
          <w:w w:val="105"/>
          <w:sz w:val="24"/>
          <w:szCs w:val="24"/>
          <w:lang w:val="ru-RU"/>
        </w:rPr>
        <w:t>дом).</w:t>
      </w:r>
      <w:r w:rsidRPr="0092216A">
        <w:rPr>
          <w:rFonts w:ascii="Times New Roman" w:hAnsi="Times New Roman" w:cs="Times New Roman"/>
          <w:spacing w:val="-8"/>
          <w:w w:val="105"/>
          <w:sz w:val="24"/>
          <w:szCs w:val="24"/>
          <w:lang w:val="ru-RU"/>
        </w:rPr>
        <w:t xml:space="preserve"> </w:t>
      </w:r>
      <w:r w:rsidRPr="0092216A">
        <w:rPr>
          <w:rFonts w:ascii="Times New Roman" w:hAnsi="Times New Roman" w:cs="Times New Roman"/>
          <w:w w:val="105"/>
          <w:sz w:val="24"/>
          <w:szCs w:val="24"/>
          <w:lang w:val="ru-RU"/>
        </w:rPr>
        <w:t>Моя</w:t>
      </w:r>
      <w:r w:rsidRPr="0092216A">
        <w:rPr>
          <w:rFonts w:ascii="Times New Roman" w:hAnsi="Times New Roman" w:cs="Times New Roman"/>
          <w:spacing w:val="-9"/>
          <w:w w:val="105"/>
          <w:sz w:val="24"/>
          <w:szCs w:val="24"/>
          <w:lang w:val="ru-RU"/>
        </w:rPr>
        <w:t xml:space="preserve"> </w:t>
      </w:r>
      <w:r w:rsidRPr="0092216A">
        <w:rPr>
          <w:rFonts w:ascii="Times New Roman" w:hAnsi="Times New Roman" w:cs="Times New Roman"/>
          <w:w w:val="105"/>
          <w:sz w:val="24"/>
          <w:szCs w:val="24"/>
          <w:lang w:val="ru-RU"/>
        </w:rPr>
        <w:t>школа.</w:t>
      </w:r>
      <w:r w:rsidRPr="0092216A">
        <w:rPr>
          <w:rFonts w:ascii="Times New Roman" w:hAnsi="Times New Roman" w:cs="Times New Roman"/>
          <w:spacing w:val="-64"/>
          <w:w w:val="105"/>
          <w:sz w:val="24"/>
          <w:szCs w:val="24"/>
          <w:lang w:val="ru-RU"/>
        </w:rPr>
        <w:t xml:space="preserve"> </w:t>
      </w:r>
      <w:r w:rsidRPr="0092216A">
        <w:rPr>
          <w:rFonts w:ascii="Times New Roman" w:hAnsi="Times New Roman" w:cs="Times New Roman"/>
          <w:w w:val="95"/>
          <w:sz w:val="24"/>
          <w:szCs w:val="24"/>
          <w:lang w:val="ru-RU"/>
        </w:rPr>
        <w:t>Мои друзья. Моя малая родина (город, село). Дикие и домашние</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животные.</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Погода.</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Времена</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года</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(месяцы).</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i/>
          <w:w w:val="105"/>
          <w:sz w:val="24"/>
          <w:szCs w:val="24"/>
          <w:lang w:val="ru-RU"/>
        </w:rPr>
        <w:t>Родная</w:t>
      </w:r>
      <w:r w:rsidRPr="0092216A">
        <w:rPr>
          <w:rFonts w:ascii="Times New Roman" w:hAnsi="Times New Roman" w:cs="Times New Roman"/>
          <w:i/>
          <w:spacing w:val="1"/>
          <w:w w:val="105"/>
          <w:sz w:val="24"/>
          <w:szCs w:val="24"/>
          <w:lang w:val="ru-RU"/>
        </w:rPr>
        <w:t xml:space="preserve"> </w:t>
      </w:r>
      <w:r w:rsidRPr="0092216A">
        <w:rPr>
          <w:rFonts w:ascii="Times New Roman" w:hAnsi="Times New Roman" w:cs="Times New Roman"/>
          <w:i/>
          <w:w w:val="105"/>
          <w:sz w:val="24"/>
          <w:szCs w:val="24"/>
          <w:lang w:val="ru-RU"/>
        </w:rPr>
        <w:t>страна</w:t>
      </w:r>
      <w:r w:rsidRPr="0092216A">
        <w:rPr>
          <w:rFonts w:ascii="Times New Roman" w:hAnsi="Times New Roman" w:cs="Times New Roman"/>
          <w:i/>
          <w:spacing w:val="1"/>
          <w:w w:val="105"/>
          <w:sz w:val="24"/>
          <w:szCs w:val="24"/>
          <w:lang w:val="ru-RU"/>
        </w:rPr>
        <w:t xml:space="preserve"> </w:t>
      </w:r>
      <w:r w:rsidRPr="0092216A">
        <w:rPr>
          <w:rFonts w:ascii="Times New Roman" w:hAnsi="Times New Roman" w:cs="Times New Roman"/>
          <w:i/>
          <w:w w:val="105"/>
          <w:sz w:val="24"/>
          <w:szCs w:val="24"/>
          <w:lang w:val="ru-RU"/>
        </w:rPr>
        <w:t>и</w:t>
      </w:r>
      <w:r w:rsidRPr="0092216A">
        <w:rPr>
          <w:rFonts w:ascii="Times New Roman" w:hAnsi="Times New Roman" w:cs="Times New Roman"/>
          <w:i/>
          <w:spacing w:val="1"/>
          <w:w w:val="105"/>
          <w:sz w:val="24"/>
          <w:szCs w:val="24"/>
          <w:lang w:val="ru-RU"/>
        </w:rPr>
        <w:t xml:space="preserve"> </w:t>
      </w:r>
      <w:r w:rsidRPr="0092216A">
        <w:rPr>
          <w:rFonts w:ascii="Times New Roman" w:hAnsi="Times New Roman" w:cs="Times New Roman"/>
          <w:i/>
          <w:w w:val="105"/>
          <w:sz w:val="24"/>
          <w:szCs w:val="24"/>
          <w:lang w:val="ru-RU"/>
        </w:rPr>
        <w:t>страны</w:t>
      </w:r>
      <w:r w:rsidRPr="0092216A">
        <w:rPr>
          <w:rFonts w:ascii="Times New Roman" w:hAnsi="Times New Roman" w:cs="Times New Roman"/>
          <w:i/>
          <w:spacing w:val="1"/>
          <w:w w:val="105"/>
          <w:sz w:val="24"/>
          <w:szCs w:val="24"/>
          <w:lang w:val="ru-RU"/>
        </w:rPr>
        <w:t xml:space="preserve"> </w:t>
      </w:r>
      <w:r w:rsidRPr="0092216A">
        <w:rPr>
          <w:rFonts w:ascii="Times New Roman" w:hAnsi="Times New Roman" w:cs="Times New Roman"/>
          <w:i/>
          <w:w w:val="105"/>
          <w:sz w:val="24"/>
          <w:szCs w:val="24"/>
          <w:lang w:val="ru-RU"/>
        </w:rPr>
        <w:t>изучаемого</w:t>
      </w:r>
      <w:r w:rsidRPr="0092216A">
        <w:rPr>
          <w:rFonts w:ascii="Times New Roman" w:hAnsi="Times New Roman" w:cs="Times New Roman"/>
          <w:i/>
          <w:spacing w:val="1"/>
          <w:w w:val="105"/>
          <w:sz w:val="24"/>
          <w:szCs w:val="24"/>
          <w:lang w:val="ru-RU"/>
        </w:rPr>
        <w:t xml:space="preserve"> </w:t>
      </w:r>
      <w:r w:rsidRPr="0092216A">
        <w:rPr>
          <w:rFonts w:ascii="Times New Roman" w:hAnsi="Times New Roman" w:cs="Times New Roman"/>
          <w:i/>
          <w:w w:val="105"/>
          <w:sz w:val="24"/>
          <w:szCs w:val="24"/>
          <w:lang w:val="ru-RU"/>
        </w:rPr>
        <w:t>языка</w:t>
      </w:r>
      <w:r w:rsidRPr="0092216A">
        <w:rPr>
          <w:rFonts w:ascii="Times New Roman" w:hAnsi="Times New Roman" w:cs="Times New Roman"/>
          <w:w w:val="105"/>
          <w:sz w:val="24"/>
          <w:szCs w:val="24"/>
          <w:lang w:val="ru-RU"/>
        </w:rPr>
        <w:t>. Россия и стра</w:t>
      </w:r>
      <w:r w:rsidRPr="0092216A">
        <w:rPr>
          <w:rFonts w:ascii="Times New Roman" w:hAnsi="Times New Roman" w:cs="Times New Roman"/>
          <w:sz w:val="24"/>
          <w:szCs w:val="24"/>
          <w:lang w:val="ru-RU"/>
        </w:rPr>
        <w:t>на/страны</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изучаемого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столицы,</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достопримечатель</w:t>
      </w:r>
      <w:r w:rsidRPr="0092216A">
        <w:rPr>
          <w:rFonts w:ascii="Times New Roman" w:hAnsi="Times New Roman" w:cs="Times New Roman"/>
          <w:w w:val="95"/>
          <w:sz w:val="24"/>
          <w:szCs w:val="24"/>
          <w:lang w:val="ru-RU"/>
        </w:rPr>
        <w:t>ности и интересные факты. Произведения детского фольклора.</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Литературные персонажи детских книг. Праздники родной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страны</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страны/стран</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изучаемого</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языка.</w:t>
      </w:r>
    </w:p>
    <w:p w:rsidR="001F0408" w:rsidRPr="0092216A" w:rsidRDefault="001F0408" w:rsidP="0092216A">
      <w:pPr>
        <w:tabs>
          <w:tab w:val="left" w:pos="709"/>
        </w:tabs>
        <w:spacing w:line="360" w:lineRule="auto"/>
        <w:ind w:firstLine="567"/>
        <w:jc w:val="both"/>
        <w:rPr>
          <w:b/>
        </w:rPr>
      </w:pPr>
      <w:r w:rsidRPr="0092216A">
        <w:rPr>
          <w:b/>
        </w:rPr>
        <w:t>Коммуникативные умения</w:t>
      </w:r>
    </w:p>
    <w:p w:rsidR="001F0408" w:rsidRPr="0092216A" w:rsidRDefault="001F0408" w:rsidP="0092216A">
      <w:pPr>
        <w:tabs>
          <w:tab w:val="left" w:pos="709"/>
        </w:tabs>
        <w:spacing w:line="360" w:lineRule="auto"/>
        <w:ind w:firstLine="567"/>
        <w:jc w:val="both"/>
      </w:pPr>
      <w:r w:rsidRPr="0092216A">
        <w:rPr>
          <w:b/>
          <w:i/>
        </w:rPr>
        <w:t>Говорение</w:t>
      </w:r>
    </w:p>
    <w:p w:rsidR="001F0408" w:rsidRPr="0092216A" w:rsidRDefault="001F0408" w:rsidP="0092216A">
      <w:pPr>
        <w:tabs>
          <w:tab w:val="left" w:pos="709"/>
        </w:tabs>
        <w:spacing w:before="10" w:line="360" w:lineRule="auto"/>
        <w:ind w:firstLine="567"/>
        <w:jc w:val="both"/>
      </w:pPr>
      <w:r w:rsidRPr="0092216A">
        <w:rPr>
          <w:w w:val="110"/>
        </w:rPr>
        <w:t>Коммуникативные</w:t>
      </w:r>
      <w:r w:rsidRPr="0092216A">
        <w:rPr>
          <w:spacing w:val="-19"/>
          <w:w w:val="110"/>
        </w:rPr>
        <w:t xml:space="preserve"> </w:t>
      </w:r>
      <w:r w:rsidRPr="0092216A">
        <w:rPr>
          <w:w w:val="110"/>
        </w:rPr>
        <w:t>умения</w:t>
      </w:r>
      <w:r w:rsidRPr="0092216A">
        <w:rPr>
          <w:spacing w:val="-18"/>
          <w:w w:val="110"/>
        </w:rPr>
        <w:t xml:space="preserve"> </w:t>
      </w:r>
      <w:r w:rsidRPr="0092216A">
        <w:rPr>
          <w:b/>
          <w:i/>
          <w:w w:val="110"/>
        </w:rPr>
        <w:t>диалогической</w:t>
      </w:r>
      <w:r w:rsidRPr="0092216A">
        <w:rPr>
          <w:b/>
          <w:i/>
          <w:spacing w:val="1"/>
          <w:w w:val="110"/>
        </w:rPr>
        <w:t xml:space="preserve"> </w:t>
      </w:r>
      <w:r w:rsidRPr="0092216A">
        <w:rPr>
          <w:b/>
          <w:i/>
          <w:w w:val="110"/>
        </w:rPr>
        <w:t>речи</w:t>
      </w:r>
      <w:r w:rsidRPr="0092216A">
        <w:rPr>
          <w:w w:val="110"/>
        </w:rPr>
        <w:t>:</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Ведение с опорой на речевые ситуации, ключевые слова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и/или иллюстрации с соблюдением норм речевого этикета, принятых</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стране/странах</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изучаемого</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языка: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диалога</w:t>
      </w:r>
      <w:r w:rsidRPr="0092216A">
        <w:rPr>
          <w:rFonts w:ascii="Times New Roman" w:hAnsi="Times New Roman" w:cs="Times New Roman"/>
          <w:spacing w:val="-13"/>
          <w:w w:val="95"/>
          <w:sz w:val="24"/>
          <w:szCs w:val="24"/>
          <w:lang w:val="ru-RU"/>
        </w:rPr>
        <w:t xml:space="preserve"> </w:t>
      </w:r>
      <w:r w:rsidRPr="0092216A">
        <w:rPr>
          <w:rFonts w:ascii="Times New Roman" w:hAnsi="Times New Roman" w:cs="Times New Roman"/>
          <w:w w:val="95"/>
          <w:sz w:val="24"/>
          <w:szCs w:val="24"/>
          <w:lang w:val="ru-RU"/>
        </w:rPr>
        <w:t>этикетного</w:t>
      </w:r>
      <w:r w:rsidRPr="0092216A">
        <w:rPr>
          <w:rFonts w:ascii="Times New Roman" w:hAnsi="Times New Roman" w:cs="Times New Roman"/>
          <w:spacing w:val="-13"/>
          <w:w w:val="95"/>
          <w:sz w:val="24"/>
          <w:szCs w:val="24"/>
          <w:lang w:val="ru-RU"/>
        </w:rPr>
        <w:t xml:space="preserve"> </w:t>
      </w:r>
      <w:r w:rsidRPr="0092216A">
        <w:rPr>
          <w:rFonts w:ascii="Times New Roman" w:hAnsi="Times New Roman" w:cs="Times New Roman"/>
          <w:w w:val="95"/>
          <w:sz w:val="24"/>
          <w:szCs w:val="24"/>
          <w:lang w:val="ru-RU"/>
        </w:rPr>
        <w:t>характера:</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приветствие,</w:t>
      </w:r>
      <w:r w:rsidRPr="0092216A">
        <w:rPr>
          <w:rFonts w:ascii="Times New Roman" w:hAnsi="Times New Roman" w:cs="Times New Roman"/>
          <w:spacing w:val="-13"/>
          <w:w w:val="95"/>
          <w:sz w:val="24"/>
          <w:szCs w:val="24"/>
          <w:lang w:val="ru-RU"/>
        </w:rPr>
        <w:t xml:space="preserve"> </w:t>
      </w:r>
      <w:r w:rsidRPr="0092216A">
        <w:rPr>
          <w:rFonts w:ascii="Times New Roman" w:hAnsi="Times New Roman" w:cs="Times New Roman"/>
          <w:w w:val="95"/>
          <w:sz w:val="24"/>
          <w:szCs w:val="24"/>
          <w:lang w:val="ru-RU"/>
        </w:rPr>
        <w:t>начало</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3"/>
          <w:w w:val="95"/>
          <w:sz w:val="24"/>
          <w:szCs w:val="24"/>
          <w:lang w:val="ru-RU"/>
        </w:rPr>
        <w:t xml:space="preserve"> </w:t>
      </w:r>
      <w:r w:rsidRPr="0092216A">
        <w:rPr>
          <w:rFonts w:ascii="Times New Roman" w:hAnsi="Times New Roman" w:cs="Times New Roman"/>
          <w:w w:val="95"/>
          <w:sz w:val="24"/>
          <w:szCs w:val="24"/>
          <w:lang w:val="ru-RU"/>
        </w:rPr>
        <w:t>завершение</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разговора,</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знакомство</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собеседником;</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поздравление</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праздником;</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выражение</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благодарности</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за</w:t>
      </w:r>
      <w:r w:rsidRPr="0092216A">
        <w:rPr>
          <w:rFonts w:ascii="Times New Roman" w:hAnsi="Times New Roman" w:cs="Times New Roman"/>
          <w:spacing w:val="-7"/>
          <w:w w:val="95"/>
          <w:sz w:val="24"/>
          <w:szCs w:val="24"/>
          <w:lang w:val="ru-RU"/>
        </w:rPr>
        <w:t xml:space="preserve"> </w:t>
      </w:r>
      <w:r w:rsidRPr="0092216A">
        <w:rPr>
          <w:rFonts w:ascii="Times New Roman" w:hAnsi="Times New Roman" w:cs="Times New Roman"/>
          <w:w w:val="95"/>
          <w:sz w:val="24"/>
          <w:szCs w:val="24"/>
          <w:lang w:val="ru-RU"/>
        </w:rPr>
        <w:t>поздравление;</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извинение;</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диалога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побуждения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к</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действию:</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приглашение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собеседника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совместной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деятельности,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вежливое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согласие/не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согласие</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на</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предложение</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собеседника;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диалога-расспроса:</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запрашивание</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интересующей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информации; сообщение фактической информации, ответы на вопросы</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собеседника.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105"/>
          <w:sz w:val="24"/>
          <w:szCs w:val="24"/>
          <w:lang w:val="ru-RU"/>
        </w:rPr>
        <w:t xml:space="preserve">Коммуникативные умения </w:t>
      </w:r>
      <w:r w:rsidRPr="0092216A">
        <w:rPr>
          <w:rFonts w:ascii="Times New Roman" w:hAnsi="Times New Roman" w:cs="Times New Roman"/>
          <w:b/>
          <w:i/>
          <w:w w:val="110"/>
          <w:sz w:val="24"/>
          <w:szCs w:val="24"/>
          <w:lang w:val="ru-RU"/>
        </w:rPr>
        <w:t xml:space="preserve">монологической </w:t>
      </w:r>
      <w:r w:rsidRPr="0092216A">
        <w:rPr>
          <w:rFonts w:ascii="Times New Roman" w:hAnsi="Times New Roman" w:cs="Times New Roman"/>
          <w:b/>
          <w:i/>
          <w:w w:val="105"/>
          <w:sz w:val="24"/>
          <w:szCs w:val="24"/>
          <w:lang w:val="ru-RU"/>
        </w:rPr>
        <w:t>речи</w:t>
      </w:r>
      <w:r w:rsidRPr="0092216A">
        <w:rPr>
          <w:rFonts w:ascii="Times New Roman" w:hAnsi="Times New Roman" w:cs="Times New Roman"/>
          <w:w w:val="105"/>
          <w:sz w:val="24"/>
          <w:szCs w:val="24"/>
          <w:lang w:val="ru-RU"/>
        </w:rPr>
        <w:t>:</w:t>
      </w:r>
      <w:r w:rsidRPr="0092216A">
        <w:rPr>
          <w:rFonts w:ascii="Times New Roman" w:hAnsi="Times New Roman" w:cs="Times New Roman"/>
          <w:spacing w:val="1"/>
          <w:w w:val="105"/>
          <w:sz w:val="24"/>
          <w:szCs w:val="24"/>
          <w:lang w:val="ru-RU"/>
        </w:rPr>
        <w:t xml:space="preserve"> </w:t>
      </w:r>
      <w:r w:rsidRPr="0092216A">
        <w:rPr>
          <w:rFonts w:ascii="Times New Roman" w:hAnsi="Times New Roman" w:cs="Times New Roman"/>
          <w:sz w:val="24"/>
          <w:szCs w:val="24"/>
          <w:lang w:val="ru-RU"/>
        </w:rPr>
        <w:t>Создание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опорой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ключевые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слова,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вопросы</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и/или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иллюстрации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устных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монологических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высказываний: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описание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предмета, реального человека или литературного персонажа;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рассказ</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о</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себе,</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члене</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семьи,</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друге</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т.</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д.</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Пересказ</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опорой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ключевые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слова,</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вопросы</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и/или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иллю</w:t>
      </w:r>
      <w:r w:rsidRPr="0092216A">
        <w:rPr>
          <w:rFonts w:ascii="Times New Roman" w:hAnsi="Times New Roman" w:cs="Times New Roman"/>
          <w:w w:val="95"/>
          <w:sz w:val="24"/>
          <w:szCs w:val="24"/>
          <w:lang w:val="ru-RU"/>
        </w:rPr>
        <w:t>страции</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основного</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содержания</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прочитанного</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текста.</w:t>
      </w:r>
    </w:p>
    <w:p w:rsidR="001F0408" w:rsidRPr="0092216A" w:rsidRDefault="001F0408" w:rsidP="0092216A">
      <w:pPr>
        <w:tabs>
          <w:tab w:val="left" w:pos="709"/>
        </w:tabs>
        <w:spacing w:line="360" w:lineRule="auto"/>
        <w:ind w:firstLine="567"/>
        <w:jc w:val="both"/>
      </w:pPr>
      <w:r w:rsidRPr="0092216A">
        <w:rPr>
          <w:b/>
          <w:i/>
        </w:rPr>
        <w:t>Аудирование</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Понимание на слух речи учителя и одноклассников и вер</w:t>
      </w:r>
      <w:r w:rsidRPr="0092216A">
        <w:rPr>
          <w:rFonts w:ascii="Times New Roman" w:hAnsi="Times New Roman" w:cs="Times New Roman"/>
          <w:spacing w:val="-1"/>
          <w:sz w:val="24"/>
          <w:szCs w:val="24"/>
          <w:lang w:val="ru-RU"/>
        </w:rPr>
        <w:t>бальная/невербальная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реакция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услышанное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непосред</w:t>
      </w:r>
      <w:r w:rsidRPr="0092216A">
        <w:rPr>
          <w:rFonts w:ascii="Times New Roman" w:hAnsi="Times New Roman" w:cs="Times New Roman"/>
          <w:w w:val="95"/>
          <w:sz w:val="24"/>
          <w:szCs w:val="24"/>
          <w:lang w:val="ru-RU"/>
        </w:rPr>
        <w:t>ственном</w:t>
      </w:r>
      <w:r w:rsidRPr="0092216A">
        <w:rPr>
          <w:rFonts w:ascii="Times New Roman" w:hAnsi="Times New Roman" w:cs="Times New Roman"/>
          <w:spacing w:val="-13"/>
          <w:w w:val="95"/>
          <w:sz w:val="24"/>
          <w:szCs w:val="24"/>
          <w:lang w:val="ru-RU"/>
        </w:rPr>
        <w:t xml:space="preserve"> </w:t>
      </w:r>
      <w:r w:rsidRPr="0092216A">
        <w:rPr>
          <w:rFonts w:ascii="Times New Roman" w:hAnsi="Times New Roman" w:cs="Times New Roman"/>
          <w:w w:val="95"/>
          <w:sz w:val="24"/>
          <w:szCs w:val="24"/>
          <w:lang w:val="ru-RU"/>
        </w:rPr>
        <w:t>общении).</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Восприятие и понимание на слух учебных текстов, построен</w:t>
      </w:r>
      <w:r w:rsidRPr="0092216A">
        <w:rPr>
          <w:rFonts w:ascii="Times New Roman" w:hAnsi="Times New Roman" w:cs="Times New Roman"/>
          <w:sz w:val="24"/>
          <w:szCs w:val="24"/>
          <w:lang w:val="ru-RU"/>
        </w:rPr>
        <w:t>ных на изученном языковом материале, в соответствии с поставленной коммуникативной задачей: с пониманием основ</w:t>
      </w:r>
      <w:r w:rsidRPr="0092216A">
        <w:rPr>
          <w:rFonts w:ascii="Times New Roman" w:hAnsi="Times New Roman" w:cs="Times New Roman"/>
          <w:w w:val="95"/>
          <w:sz w:val="24"/>
          <w:szCs w:val="24"/>
          <w:lang w:val="ru-RU"/>
        </w:rPr>
        <w:t>ного содержания, с пониманием запрашиваемой информации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(при</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опосредованном</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общении).</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Аудирование с пониманием основного содержания текста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предполагает определение основной темы и главных фактов/событий в воспринимаемом на слух тексте с опорой на иллюстра</w:t>
      </w:r>
      <w:r w:rsidRPr="0092216A">
        <w:rPr>
          <w:rFonts w:ascii="Times New Roman" w:hAnsi="Times New Roman" w:cs="Times New Roman"/>
          <w:sz w:val="24"/>
          <w:szCs w:val="24"/>
          <w:lang w:val="ru-RU"/>
        </w:rPr>
        <w:t>ции и с использованием языковой, в том числе контекстуальной,</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догадки.</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Аудирование с пониманием запрашиваемой информации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предполагает</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выделение</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из</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воспринимаемого</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слух</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тексте</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и понимание информации фактического характера с опорой на</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иллюстрации и с использованием языковой, в том числе кон</w:t>
      </w:r>
      <w:r w:rsidRPr="0092216A">
        <w:rPr>
          <w:rFonts w:ascii="Times New Roman" w:hAnsi="Times New Roman" w:cs="Times New Roman"/>
          <w:spacing w:val="-1"/>
          <w:sz w:val="24"/>
          <w:szCs w:val="24"/>
          <w:lang w:val="ru-RU"/>
        </w:rPr>
        <w:t>текстуальной,</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догадки.</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Тексты для аудирования: диалог, высказывания собеседни</w:t>
      </w:r>
      <w:r w:rsidRPr="0092216A">
        <w:rPr>
          <w:rFonts w:ascii="Times New Roman" w:hAnsi="Times New Roman" w:cs="Times New Roman"/>
          <w:w w:val="95"/>
          <w:sz w:val="24"/>
          <w:szCs w:val="24"/>
          <w:lang w:val="ru-RU"/>
        </w:rPr>
        <w:t>ков</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ситуациях</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повседневного</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общения,</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lastRenderedPageBreak/>
        <w:t>рассказ,</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сказка.</w:t>
      </w:r>
    </w:p>
    <w:p w:rsidR="001F0408" w:rsidRPr="0092216A" w:rsidRDefault="001F0408" w:rsidP="0092216A">
      <w:pPr>
        <w:tabs>
          <w:tab w:val="left" w:pos="709"/>
        </w:tabs>
        <w:spacing w:line="360" w:lineRule="auto"/>
        <w:ind w:firstLine="567"/>
        <w:jc w:val="both"/>
        <w:rPr>
          <w:b/>
          <w:i/>
        </w:rPr>
      </w:pPr>
      <w:r w:rsidRPr="0092216A">
        <w:rPr>
          <w:b/>
          <w:i/>
        </w:rPr>
        <w:t>Смысловое чтение</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Чтение вслух учебных текстов, построенных на изученном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языковом</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материале,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соблюдением</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правил</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чтения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соответ</w:t>
      </w:r>
      <w:r w:rsidRPr="0092216A">
        <w:rPr>
          <w:rFonts w:ascii="Times New Roman" w:hAnsi="Times New Roman" w:cs="Times New Roman"/>
          <w:w w:val="95"/>
          <w:sz w:val="24"/>
          <w:szCs w:val="24"/>
          <w:lang w:val="ru-RU"/>
        </w:rPr>
        <w:t>ствующей</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интонацией;</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понимание</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прочитанного.</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Тексты</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чтения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вслух: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диалог,</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рассказ,</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сказка.</w:t>
      </w:r>
    </w:p>
    <w:p w:rsidR="001F0408" w:rsidRPr="0092216A" w:rsidRDefault="001F0408" w:rsidP="0092216A">
      <w:pPr>
        <w:pStyle w:val="a3"/>
        <w:tabs>
          <w:tab w:val="left" w:pos="709"/>
        </w:tabs>
        <w:spacing w:before="7"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Чтение про себя учебных текстов, построенных на изученном</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языковом</w:t>
      </w:r>
      <w:r w:rsidRPr="0092216A">
        <w:rPr>
          <w:rFonts w:ascii="Times New Roman" w:hAnsi="Times New Roman" w:cs="Times New Roman"/>
          <w:spacing w:val="46"/>
          <w:sz w:val="24"/>
          <w:szCs w:val="24"/>
          <w:lang w:val="ru-RU"/>
        </w:rPr>
        <w:t xml:space="preserve"> </w:t>
      </w:r>
      <w:r w:rsidRPr="0092216A">
        <w:rPr>
          <w:rFonts w:ascii="Times New Roman" w:hAnsi="Times New Roman" w:cs="Times New Roman"/>
          <w:sz w:val="24"/>
          <w:szCs w:val="24"/>
          <w:lang w:val="ru-RU"/>
        </w:rPr>
        <w:t>материале,</w:t>
      </w:r>
      <w:r w:rsidRPr="0092216A">
        <w:rPr>
          <w:rFonts w:ascii="Times New Roman" w:hAnsi="Times New Roman" w:cs="Times New Roman"/>
          <w:spacing w:val="46"/>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47"/>
          <w:sz w:val="24"/>
          <w:szCs w:val="24"/>
          <w:lang w:val="ru-RU"/>
        </w:rPr>
        <w:t xml:space="preserve"> </w:t>
      </w:r>
      <w:r w:rsidRPr="0092216A">
        <w:rPr>
          <w:rFonts w:ascii="Times New Roman" w:hAnsi="Times New Roman" w:cs="Times New Roman"/>
          <w:sz w:val="24"/>
          <w:szCs w:val="24"/>
          <w:lang w:val="ru-RU"/>
        </w:rPr>
        <w:t>различной</w:t>
      </w:r>
      <w:r w:rsidRPr="0092216A">
        <w:rPr>
          <w:rFonts w:ascii="Times New Roman" w:hAnsi="Times New Roman" w:cs="Times New Roman"/>
          <w:spacing w:val="46"/>
          <w:sz w:val="24"/>
          <w:szCs w:val="24"/>
          <w:lang w:val="ru-RU"/>
        </w:rPr>
        <w:t xml:space="preserve"> </w:t>
      </w:r>
      <w:r w:rsidRPr="0092216A">
        <w:rPr>
          <w:rFonts w:ascii="Times New Roman" w:hAnsi="Times New Roman" w:cs="Times New Roman"/>
          <w:sz w:val="24"/>
          <w:szCs w:val="24"/>
          <w:lang w:val="ru-RU"/>
        </w:rPr>
        <w:t>глубиной</w:t>
      </w:r>
      <w:r w:rsidRPr="0092216A">
        <w:rPr>
          <w:rFonts w:ascii="Times New Roman" w:hAnsi="Times New Roman" w:cs="Times New Roman"/>
          <w:spacing w:val="46"/>
          <w:sz w:val="24"/>
          <w:szCs w:val="24"/>
          <w:lang w:val="ru-RU"/>
        </w:rPr>
        <w:t xml:space="preserve"> </w:t>
      </w:r>
      <w:r w:rsidRPr="0092216A">
        <w:rPr>
          <w:rFonts w:ascii="Times New Roman" w:hAnsi="Times New Roman" w:cs="Times New Roman"/>
          <w:sz w:val="24"/>
          <w:szCs w:val="24"/>
          <w:lang w:val="ru-RU"/>
        </w:rPr>
        <w:t>проникновения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в их содержание в зависимости от поставленной коммуникативной задачи: с пониманием основного содержания, с пониманием</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запрашиваемой</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информации.</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Чтение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с</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пониманием</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основного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содержания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текста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предпо</w:t>
      </w:r>
      <w:r w:rsidRPr="0092216A">
        <w:rPr>
          <w:rFonts w:ascii="Times New Roman" w:hAnsi="Times New Roman" w:cs="Times New Roman"/>
          <w:spacing w:val="-1"/>
          <w:sz w:val="24"/>
          <w:szCs w:val="24"/>
          <w:lang w:val="ru-RU"/>
        </w:rPr>
        <w:t>лагает</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определение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основной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темы</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главных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фактов/событий</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прочитанном</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тексте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опорой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без</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опоры</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иллюстрации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и с использованием языковой, в том числе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контекстуальной,</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догадки.</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Чтение с пониманием запрашиваемой информации предполагает нахождение в прочитанном тексте и понимание запраши</w:t>
      </w:r>
      <w:r w:rsidRPr="0092216A">
        <w:rPr>
          <w:rFonts w:ascii="Times New Roman" w:hAnsi="Times New Roman" w:cs="Times New Roman"/>
          <w:sz w:val="24"/>
          <w:szCs w:val="24"/>
          <w:lang w:val="ru-RU"/>
        </w:rPr>
        <w:t>ваемой информации фактического характера с опорой и без</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опоры на иллюстрации, а также с использованием языковой,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том</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числе</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контекстуальной,</w:t>
      </w:r>
      <w:r w:rsidRPr="0092216A">
        <w:rPr>
          <w:rFonts w:ascii="Times New Roman" w:hAnsi="Times New Roman" w:cs="Times New Roman"/>
          <w:spacing w:val="-10"/>
          <w:w w:val="95"/>
          <w:sz w:val="24"/>
          <w:szCs w:val="24"/>
          <w:lang w:val="ru-RU"/>
        </w:rPr>
        <w:t xml:space="preserve"> </w:t>
      </w:r>
      <w:r w:rsidRPr="0092216A">
        <w:rPr>
          <w:rFonts w:ascii="Times New Roman" w:hAnsi="Times New Roman" w:cs="Times New Roman"/>
          <w:w w:val="95"/>
          <w:sz w:val="24"/>
          <w:szCs w:val="24"/>
          <w:lang w:val="ru-RU"/>
        </w:rPr>
        <w:t>догадки.</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Тексты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чтения: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диалог,</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рассказ,</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сказка,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электронное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w:t>
      </w:r>
      <w:r w:rsidRPr="0092216A">
        <w:rPr>
          <w:rFonts w:ascii="Times New Roman" w:hAnsi="Times New Roman" w:cs="Times New Roman"/>
          <w:w w:val="95"/>
          <w:sz w:val="24"/>
          <w:szCs w:val="24"/>
          <w:lang w:val="ru-RU"/>
        </w:rPr>
        <w:t>общение</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личного</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характера.</w:t>
      </w:r>
    </w:p>
    <w:p w:rsidR="001F0408" w:rsidRPr="0092216A" w:rsidRDefault="001F0408" w:rsidP="0092216A">
      <w:pPr>
        <w:tabs>
          <w:tab w:val="left" w:pos="709"/>
        </w:tabs>
        <w:spacing w:line="360" w:lineRule="auto"/>
        <w:ind w:firstLine="567"/>
        <w:jc w:val="both"/>
        <w:rPr>
          <w:b/>
          <w:i/>
        </w:rPr>
      </w:pPr>
      <w:r w:rsidRPr="0092216A">
        <w:rPr>
          <w:b/>
          <w:i/>
        </w:rPr>
        <w:t>Письмо</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Списывание</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текста;</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выписывание</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из</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текста</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слов,</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словосочетаний,</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предложений;</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вставка</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пропущенного</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слова</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предложение</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соответствии</w:t>
      </w:r>
      <w:r w:rsidRPr="0092216A">
        <w:rPr>
          <w:rFonts w:ascii="Times New Roman" w:hAnsi="Times New Roman" w:cs="Times New Roman"/>
          <w:spacing w:val="-2"/>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2"/>
          <w:w w:val="95"/>
          <w:sz w:val="24"/>
          <w:szCs w:val="24"/>
          <w:lang w:val="ru-RU"/>
        </w:rPr>
        <w:t xml:space="preserve"> </w:t>
      </w:r>
      <w:r w:rsidRPr="0092216A">
        <w:rPr>
          <w:rFonts w:ascii="Times New Roman" w:hAnsi="Times New Roman" w:cs="Times New Roman"/>
          <w:w w:val="95"/>
          <w:sz w:val="24"/>
          <w:szCs w:val="24"/>
          <w:lang w:val="ru-RU"/>
        </w:rPr>
        <w:t>решаемой</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коммуникативной/учебной</w:t>
      </w:r>
      <w:r w:rsidRPr="0092216A">
        <w:rPr>
          <w:rFonts w:ascii="Times New Roman" w:hAnsi="Times New Roman" w:cs="Times New Roman"/>
          <w:spacing w:val="-2"/>
          <w:w w:val="95"/>
          <w:sz w:val="24"/>
          <w:szCs w:val="24"/>
          <w:lang w:val="ru-RU"/>
        </w:rPr>
        <w:t xml:space="preserve"> </w:t>
      </w:r>
      <w:r w:rsidRPr="0092216A">
        <w:rPr>
          <w:rFonts w:ascii="Times New Roman" w:hAnsi="Times New Roman" w:cs="Times New Roman"/>
          <w:w w:val="95"/>
          <w:sz w:val="24"/>
          <w:szCs w:val="24"/>
          <w:lang w:val="ru-RU"/>
        </w:rPr>
        <w:t>задачей.</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Создание подписей к картинкам, фотографиям с пояснением,</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w w:val="95"/>
          <w:sz w:val="24"/>
          <w:szCs w:val="24"/>
          <w:lang w:val="ru-RU"/>
        </w:rPr>
        <w:t>что</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на</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них</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изображено.</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Заполнение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анкет</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формуляров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указанием</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личной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информации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(имя,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фамилия,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возраст,</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страна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проживания,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любимые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занятия) в соответствии с нормами, принятыми в стране/стра</w:t>
      </w:r>
      <w:r w:rsidRPr="0092216A">
        <w:rPr>
          <w:rFonts w:ascii="Times New Roman" w:hAnsi="Times New Roman" w:cs="Times New Roman"/>
          <w:spacing w:val="-1"/>
          <w:sz w:val="24"/>
          <w:szCs w:val="24"/>
          <w:lang w:val="ru-RU"/>
        </w:rPr>
        <w:t>нах</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pacing w:val="-1"/>
          <w:sz w:val="24"/>
          <w:szCs w:val="24"/>
          <w:lang w:val="ru-RU"/>
        </w:rPr>
        <w:t>изучаемого</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языка.</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Написание с опорой на образец поздравлений с праздниками</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z w:val="24"/>
          <w:szCs w:val="24"/>
          <w:lang w:val="ru-RU"/>
        </w:rPr>
        <w:t>(с днём рождения, Новым годом, Рождеством) с выражением</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пожеланий.</w:t>
      </w:r>
    </w:p>
    <w:p w:rsidR="001F0408" w:rsidRPr="0074444B" w:rsidRDefault="0074444B" w:rsidP="0074444B">
      <w:pPr>
        <w:tabs>
          <w:tab w:val="left" w:pos="709"/>
        </w:tabs>
        <w:spacing w:line="360" w:lineRule="auto"/>
        <w:ind w:firstLine="567"/>
        <w:jc w:val="both"/>
        <w:rPr>
          <w:b/>
        </w:rPr>
      </w:pPr>
      <w:r>
        <w:rPr>
          <w:b/>
        </w:rPr>
        <w:t>Языковые знания и навык</w:t>
      </w:r>
    </w:p>
    <w:p w:rsidR="001F0408" w:rsidRPr="0074444B" w:rsidRDefault="001F0408" w:rsidP="0074444B">
      <w:pPr>
        <w:tabs>
          <w:tab w:val="left" w:pos="709"/>
        </w:tabs>
        <w:spacing w:line="360" w:lineRule="auto"/>
        <w:ind w:firstLine="567"/>
        <w:jc w:val="both"/>
        <w:rPr>
          <w:b/>
          <w:i/>
        </w:rPr>
      </w:pPr>
      <w:r w:rsidRPr="0074444B">
        <w:rPr>
          <w:b/>
          <w:i/>
        </w:rPr>
        <w:t>Фонетическая сторона речи</w:t>
      </w:r>
    </w:p>
    <w:p w:rsidR="001F0408" w:rsidRPr="0074444B" w:rsidRDefault="001F0408" w:rsidP="0074444B">
      <w:pPr>
        <w:pStyle w:val="a3"/>
        <w:tabs>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Буквы английского алфавита. Фонетически корректное озвучивание</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букв</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английского</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алфавита.</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Нормы произношения: долгота и краткость гласных, правильное</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отсутствие</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оглушения</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звонких</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согласных</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конце</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сло</w:t>
      </w:r>
      <w:r w:rsidRPr="0074444B">
        <w:rPr>
          <w:rFonts w:ascii="Times New Roman" w:hAnsi="Times New Roman" w:cs="Times New Roman"/>
          <w:spacing w:val="-1"/>
          <w:sz w:val="24"/>
          <w:szCs w:val="24"/>
          <w:lang w:val="ru-RU"/>
        </w:rPr>
        <w:t>га</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pacing w:val="-1"/>
          <w:sz w:val="24"/>
          <w:szCs w:val="24"/>
          <w:lang w:val="ru-RU"/>
        </w:rPr>
        <w:t>или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1"/>
          <w:sz w:val="24"/>
          <w:szCs w:val="24"/>
          <w:lang w:val="ru-RU"/>
        </w:rPr>
        <w:t>слова,</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1"/>
          <w:sz w:val="24"/>
          <w:szCs w:val="24"/>
          <w:lang w:val="ru-RU"/>
        </w:rPr>
        <w:t>отсутствие</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1"/>
          <w:sz w:val="24"/>
          <w:szCs w:val="24"/>
          <w:lang w:val="ru-RU"/>
        </w:rPr>
        <w:t>смягчения</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1"/>
          <w:sz w:val="24"/>
          <w:szCs w:val="24"/>
          <w:lang w:val="ru-RU"/>
        </w:rPr>
        <w:t>согласных</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перед</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гласными.</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Связующее</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r</w:t>
      </w:r>
      <w:r w:rsidRPr="0074444B">
        <w:rPr>
          <w:rFonts w:ascii="Times New Roman" w:hAnsi="Times New Roman" w:cs="Times New Roman"/>
          <w:sz w:val="24"/>
          <w:szCs w:val="24"/>
          <w:lang w:val="ru-RU"/>
        </w:rPr>
        <w: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there</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is</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there</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are</w:t>
      </w:r>
      <w:r w:rsidRPr="0074444B">
        <w:rPr>
          <w:rFonts w:ascii="Times New Roman" w:hAnsi="Times New Roman" w:cs="Times New Roman"/>
          <w:sz w:val="24"/>
          <w:szCs w:val="24"/>
          <w:lang w:val="ru-RU"/>
        </w:rPr>
        <w:t>).</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proofErr w:type="spellStart"/>
      <w:r w:rsidRPr="0074444B">
        <w:rPr>
          <w:rFonts w:ascii="Times New Roman" w:hAnsi="Times New Roman" w:cs="Times New Roman"/>
          <w:sz w:val="24"/>
          <w:szCs w:val="24"/>
          <w:lang w:val="ru-RU"/>
        </w:rPr>
        <w:t>Ритмикоинтонационные</w:t>
      </w:r>
      <w:proofErr w:type="spellEnd"/>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особенности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повествовательного,</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побудительного и вопросительного (общий и специальный во</w:t>
      </w:r>
      <w:r w:rsidRPr="0074444B">
        <w:rPr>
          <w:rFonts w:ascii="Times New Roman" w:hAnsi="Times New Roman" w:cs="Times New Roman"/>
          <w:w w:val="95"/>
          <w:sz w:val="24"/>
          <w:szCs w:val="24"/>
          <w:lang w:val="ru-RU"/>
        </w:rPr>
        <w:t>прос)</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предложений.</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Различение на</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слух</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адекватное, без</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ошибок</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произнесение</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слов</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соблюдением</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правильного</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ударения</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фраз/предложе</w:t>
      </w:r>
      <w:r w:rsidRPr="0074444B">
        <w:rPr>
          <w:rFonts w:ascii="Times New Roman" w:hAnsi="Times New Roman" w:cs="Times New Roman"/>
          <w:w w:val="95"/>
          <w:sz w:val="24"/>
          <w:szCs w:val="24"/>
          <w:lang w:val="ru-RU"/>
        </w:rPr>
        <w:t>ний</w:t>
      </w:r>
      <w:r w:rsidRPr="0074444B">
        <w:rPr>
          <w:rFonts w:ascii="Times New Roman" w:hAnsi="Times New Roman" w:cs="Times New Roman"/>
          <w:spacing w:val="39"/>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39"/>
          <w:w w:val="95"/>
          <w:sz w:val="24"/>
          <w:szCs w:val="24"/>
          <w:lang w:val="ru-RU"/>
        </w:rPr>
        <w:t xml:space="preserve"> </w:t>
      </w:r>
      <w:r w:rsidRPr="0074444B">
        <w:rPr>
          <w:rFonts w:ascii="Times New Roman" w:hAnsi="Times New Roman" w:cs="Times New Roman"/>
          <w:w w:val="95"/>
          <w:sz w:val="24"/>
          <w:szCs w:val="24"/>
          <w:lang w:val="ru-RU"/>
        </w:rPr>
        <w:t>соблюдением</w:t>
      </w:r>
      <w:r w:rsidRPr="0074444B">
        <w:rPr>
          <w:rFonts w:ascii="Times New Roman" w:hAnsi="Times New Roman" w:cs="Times New Roman"/>
          <w:spacing w:val="39"/>
          <w:w w:val="95"/>
          <w:sz w:val="24"/>
          <w:szCs w:val="24"/>
          <w:lang w:val="ru-RU"/>
        </w:rPr>
        <w:t xml:space="preserve"> </w:t>
      </w:r>
      <w:r w:rsidRPr="0074444B">
        <w:rPr>
          <w:rFonts w:ascii="Times New Roman" w:hAnsi="Times New Roman" w:cs="Times New Roman"/>
          <w:w w:val="95"/>
          <w:sz w:val="24"/>
          <w:szCs w:val="24"/>
          <w:lang w:val="ru-RU"/>
        </w:rPr>
        <w:t>их</w:t>
      </w:r>
      <w:r w:rsidRPr="0074444B">
        <w:rPr>
          <w:rFonts w:ascii="Times New Roman" w:hAnsi="Times New Roman" w:cs="Times New Roman"/>
          <w:spacing w:val="39"/>
          <w:w w:val="95"/>
          <w:sz w:val="24"/>
          <w:szCs w:val="24"/>
          <w:lang w:val="ru-RU"/>
        </w:rPr>
        <w:t xml:space="preserve"> </w:t>
      </w:r>
      <w:r w:rsidRPr="0074444B">
        <w:rPr>
          <w:rFonts w:ascii="Times New Roman" w:hAnsi="Times New Roman" w:cs="Times New Roman"/>
          <w:w w:val="95"/>
          <w:sz w:val="24"/>
          <w:szCs w:val="24"/>
          <w:lang w:val="ru-RU"/>
        </w:rPr>
        <w:t>ритмико-интонационных</w:t>
      </w:r>
      <w:r w:rsidRPr="0074444B">
        <w:rPr>
          <w:rFonts w:ascii="Times New Roman" w:hAnsi="Times New Roman" w:cs="Times New Roman"/>
          <w:spacing w:val="39"/>
          <w:w w:val="95"/>
          <w:sz w:val="24"/>
          <w:szCs w:val="24"/>
          <w:lang w:val="ru-RU"/>
        </w:rPr>
        <w:t xml:space="preserve"> </w:t>
      </w:r>
      <w:r w:rsidRPr="0074444B">
        <w:rPr>
          <w:rFonts w:ascii="Times New Roman" w:hAnsi="Times New Roman" w:cs="Times New Roman"/>
          <w:w w:val="95"/>
          <w:sz w:val="24"/>
          <w:szCs w:val="24"/>
          <w:lang w:val="ru-RU"/>
        </w:rPr>
        <w:t>особенностей.</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Чтение</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гласных</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открытом</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закрытом</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слоге</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односложных</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z w:val="24"/>
          <w:szCs w:val="24"/>
          <w:lang w:val="ru-RU"/>
        </w:rPr>
        <w:t>словах,</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чтения</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гласных</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третьем</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типе</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слога</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(гласная</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rPr>
        <w:t>r</w:t>
      </w:r>
      <w:r w:rsidRPr="0074444B">
        <w:rPr>
          <w:rFonts w:ascii="Times New Roman" w:hAnsi="Times New Roman" w:cs="Times New Roman"/>
          <w:sz w:val="24"/>
          <w:szCs w:val="24"/>
          <w:lang w:val="ru-RU"/>
        </w:rPr>
        <w:t>);</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согласных,</w:t>
      </w:r>
      <w:r w:rsidRPr="0074444B">
        <w:rPr>
          <w:rFonts w:ascii="Times New Roman" w:hAnsi="Times New Roman" w:cs="Times New Roman"/>
          <w:spacing w:val="45"/>
          <w:sz w:val="24"/>
          <w:szCs w:val="24"/>
          <w:lang w:val="ru-RU"/>
        </w:rPr>
        <w:t xml:space="preserve"> </w:t>
      </w:r>
      <w:r w:rsidRPr="0074444B">
        <w:rPr>
          <w:rFonts w:ascii="Times New Roman" w:hAnsi="Times New Roman" w:cs="Times New Roman"/>
          <w:sz w:val="24"/>
          <w:szCs w:val="24"/>
          <w:lang w:val="ru-RU"/>
        </w:rPr>
        <w:t>основных</w:t>
      </w:r>
      <w:r w:rsidRPr="0074444B">
        <w:rPr>
          <w:rFonts w:ascii="Times New Roman" w:hAnsi="Times New Roman" w:cs="Times New Roman"/>
          <w:spacing w:val="46"/>
          <w:sz w:val="24"/>
          <w:szCs w:val="24"/>
          <w:lang w:val="ru-RU"/>
        </w:rPr>
        <w:t xml:space="preserve"> </w:t>
      </w:r>
      <w:r w:rsidRPr="0074444B">
        <w:rPr>
          <w:rFonts w:ascii="Times New Roman" w:hAnsi="Times New Roman" w:cs="Times New Roman"/>
          <w:sz w:val="24"/>
          <w:szCs w:val="24"/>
          <w:lang w:val="ru-RU"/>
        </w:rPr>
        <w:t>звукобуквенных</w:t>
      </w:r>
      <w:r w:rsidRPr="0074444B">
        <w:rPr>
          <w:rFonts w:ascii="Times New Roman" w:hAnsi="Times New Roman" w:cs="Times New Roman"/>
          <w:spacing w:val="45"/>
          <w:sz w:val="24"/>
          <w:szCs w:val="24"/>
          <w:lang w:val="ru-RU"/>
        </w:rPr>
        <w:t xml:space="preserve"> </w:t>
      </w:r>
      <w:r w:rsidRPr="0074444B">
        <w:rPr>
          <w:rFonts w:ascii="Times New Roman" w:hAnsi="Times New Roman" w:cs="Times New Roman"/>
          <w:sz w:val="24"/>
          <w:szCs w:val="24"/>
          <w:lang w:val="ru-RU"/>
        </w:rPr>
        <w:t>сочетаний,</w:t>
      </w:r>
      <w:r w:rsidRPr="0074444B">
        <w:rPr>
          <w:rFonts w:ascii="Times New Roman" w:hAnsi="Times New Roman" w:cs="Times New Roman"/>
          <w:spacing w:val="46"/>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45"/>
          <w:sz w:val="24"/>
          <w:szCs w:val="24"/>
          <w:lang w:val="ru-RU"/>
        </w:rPr>
        <w:t xml:space="preserve"> </w:t>
      </w:r>
      <w:r w:rsidRPr="0074444B">
        <w:rPr>
          <w:rFonts w:ascii="Times New Roman" w:hAnsi="Times New Roman" w:cs="Times New Roman"/>
          <w:sz w:val="24"/>
          <w:szCs w:val="24"/>
          <w:lang w:val="ru-RU"/>
        </w:rPr>
        <w:t>частности</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сложных</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сочетаний</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букв</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(например,</w:t>
      </w:r>
      <w:r w:rsidRPr="0074444B">
        <w:rPr>
          <w:rFonts w:ascii="Times New Roman" w:hAnsi="Times New Roman" w:cs="Times New Roman"/>
          <w:spacing w:val="-13"/>
          <w:sz w:val="24"/>
          <w:szCs w:val="24"/>
          <w:lang w:val="ru-RU"/>
        </w:rPr>
        <w:t xml:space="preserve"> </w:t>
      </w:r>
      <w:proofErr w:type="spellStart"/>
      <w:r w:rsidRPr="0074444B">
        <w:rPr>
          <w:rFonts w:ascii="Times New Roman" w:hAnsi="Times New Roman" w:cs="Times New Roman"/>
          <w:sz w:val="24"/>
          <w:szCs w:val="24"/>
        </w:rPr>
        <w:t>tion</w:t>
      </w:r>
      <w:proofErr w:type="spellEnd"/>
      <w:r w:rsidRPr="0074444B">
        <w:rPr>
          <w:rFonts w:ascii="Times New Roman" w:hAnsi="Times New Roman" w:cs="Times New Roman"/>
          <w:sz w:val="24"/>
          <w:szCs w:val="24"/>
          <w:lang w:val="ru-RU"/>
        </w:rPr>
        <w:t>,</w:t>
      </w:r>
      <w:r w:rsidRPr="0074444B">
        <w:rPr>
          <w:rFonts w:ascii="Times New Roman" w:hAnsi="Times New Roman" w:cs="Times New Roman"/>
          <w:spacing w:val="-12"/>
          <w:sz w:val="24"/>
          <w:szCs w:val="24"/>
          <w:lang w:val="ru-RU"/>
        </w:rPr>
        <w:t xml:space="preserve"> </w:t>
      </w:r>
      <w:proofErr w:type="spellStart"/>
      <w:r w:rsidRPr="0074444B">
        <w:rPr>
          <w:rFonts w:ascii="Times New Roman" w:hAnsi="Times New Roman" w:cs="Times New Roman"/>
          <w:sz w:val="24"/>
          <w:szCs w:val="24"/>
        </w:rPr>
        <w:t>ight</w:t>
      </w:r>
      <w:proofErr w:type="spellEnd"/>
      <w:r w:rsidRPr="0074444B">
        <w:rPr>
          <w:rFonts w:ascii="Times New Roman" w:hAnsi="Times New Roman" w:cs="Times New Roman"/>
          <w:sz w:val="24"/>
          <w:szCs w:val="24"/>
          <w:lang w:val="ru-RU"/>
        </w:rPr>
        <w:t>)</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односложных, двусложных</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многосложных</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словах.</w:t>
      </w:r>
    </w:p>
    <w:p w:rsidR="001F0408" w:rsidRPr="0074444B" w:rsidRDefault="001F0408" w:rsidP="0074444B">
      <w:pPr>
        <w:pStyle w:val="a3"/>
        <w:tabs>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Вычленение</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некоторых</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звукобуквенных</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сочетаний</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при</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анализе</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изученных</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слов.</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lastRenderedPageBreak/>
        <w:t>Чтение новых слов согласно основным правилам чтения с использованием</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полной</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или</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частичной</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транскрипции.</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Знаки английской транскрипции; отличие их от букв англий</w:t>
      </w:r>
      <w:r w:rsidRPr="0074444B">
        <w:rPr>
          <w:rFonts w:ascii="Times New Roman" w:hAnsi="Times New Roman" w:cs="Times New Roman"/>
          <w:sz w:val="24"/>
          <w:szCs w:val="24"/>
          <w:lang w:val="ru-RU"/>
        </w:rPr>
        <w:t>ского</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алфавита.</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Фонетически</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корректное</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озвучивание</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знаков транскрипции.</w:t>
      </w:r>
    </w:p>
    <w:p w:rsidR="001F0408" w:rsidRPr="0074444B" w:rsidRDefault="001F0408" w:rsidP="0074444B">
      <w:pPr>
        <w:tabs>
          <w:tab w:val="left" w:pos="709"/>
        </w:tabs>
        <w:spacing w:line="360" w:lineRule="auto"/>
        <w:ind w:firstLine="567"/>
        <w:jc w:val="both"/>
        <w:rPr>
          <w:b/>
          <w:i/>
        </w:rPr>
      </w:pPr>
      <w:r w:rsidRPr="0074444B">
        <w:rPr>
          <w:b/>
          <w:i/>
        </w:rPr>
        <w:t>Графика, орфография и пунктуация</w:t>
      </w:r>
    </w:p>
    <w:p w:rsidR="001F0408" w:rsidRPr="0074444B" w:rsidRDefault="001F0408" w:rsidP="0074444B">
      <w:pPr>
        <w:pStyle w:val="a3"/>
        <w:tabs>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Правильное</w:t>
      </w:r>
      <w:r w:rsidRPr="0074444B">
        <w:rPr>
          <w:rFonts w:ascii="Times New Roman" w:hAnsi="Times New Roman" w:cs="Times New Roman"/>
          <w:spacing w:val="23"/>
          <w:w w:val="95"/>
          <w:sz w:val="24"/>
          <w:szCs w:val="24"/>
          <w:lang w:val="ru-RU"/>
        </w:rPr>
        <w:t xml:space="preserve"> </w:t>
      </w:r>
      <w:r w:rsidRPr="0074444B">
        <w:rPr>
          <w:rFonts w:ascii="Times New Roman" w:hAnsi="Times New Roman" w:cs="Times New Roman"/>
          <w:w w:val="95"/>
          <w:sz w:val="24"/>
          <w:szCs w:val="24"/>
          <w:lang w:val="ru-RU"/>
        </w:rPr>
        <w:t>написание</w:t>
      </w:r>
      <w:r w:rsidRPr="0074444B">
        <w:rPr>
          <w:rFonts w:ascii="Times New Roman" w:hAnsi="Times New Roman" w:cs="Times New Roman"/>
          <w:spacing w:val="23"/>
          <w:w w:val="95"/>
          <w:sz w:val="24"/>
          <w:szCs w:val="24"/>
          <w:lang w:val="ru-RU"/>
        </w:rPr>
        <w:t xml:space="preserve"> </w:t>
      </w:r>
      <w:r w:rsidRPr="0074444B">
        <w:rPr>
          <w:rFonts w:ascii="Times New Roman" w:hAnsi="Times New Roman" w:cs="Times New Roman"/>
          <w:w w:val="95"/>
          <w:sz w:val="24"/>
          <w:szCs w:val="24"/>
          <w:lang w:val="ru-RU"/>
        </w:rPr>
        <w:t>изученных</w:t>
      </w:r>
      <w:r w:rsidRPr="0074444B">
        <w:rPr>
          <w:rFonts w:ascii="Times New Roman" w:hAnsi="Times New Roman" w:cs="Times New Roman"/>
          <w:spacing w:val="23"/>
          <w:w w:val="95"/>
          <w:sz w:val="24"/>
          <w:szCs w:val="24"/>
          <w:lang w:val="ru-RU"/>
        </w:rPr>
        <w:t xml:space="preserve"> </w:t>
      </w:r>
      <w:r w:rsidRPr="0074444B">
        <w:rPr>
          <w:rFonts w:ascii="Times New Roman" w:hAnsi="Times New Roman" w:cs="Times New Roman"/>
          <w:w w:val="95"/>
          <w:sz w:val="24"/>
          <w:szCs w:val="24"/>
          <w:lang w:val="ru-RU"/>
        </w:rPr>
        <w:t>слов.</w:t>
      </w:r>
    </w:p>
    <w:p w:rsidR="001F0408" w:rsidRPr="0074444B" w:rsidRDefault="001F0408" w:rsidP="0074444B">
      <w:pPr>
        <w:pStyle w:val="a3"/>
        <w:tabs>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Правильная</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расстановка</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знаков</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препинания:</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точки,</w:t>
      </w:r>
      <w:r w:rsidRPr="0074444B">
        <w:rPr>
          <w:rFonts w:ascii="Times New Roman" w:hAnsi="Times New Roman" w:cs="Times New Roman"/>
          <w:spacing w:val="-7"/>
          <w:sz w:val="24"/>
          <w:szCs w:val="24"/>
          <w:lang w:val="ru-RU"/>
        </w:rPr>
        <w:t xml:space="preserve"> </w:t>
      </w:r>
      <w:proofErr w:type="spellStart"/>
      <w:r w:rsidRPr="0074444B">
        <w:rPr>
          <w:rFonts w:ascii="Times New Roman" w:hAnsi="Times New Roman" w:cs="Times New Roman"/>
          <w:sz w:val="24"/>
          <w:szCs w:val="24"/>
          <w:lang w:val="ru-RU"/>
        </w:rPr>
        <w:t>вопр</w:t>
      </w:r>
      <w:proofErr w:type="spellEnd"/>
      <w:r w:rsidRPr="0074444B">
        <w:rPr>
          <w:rFonts w:ascii="Times New Roman" w:hAnsi="Times New Roman" w:cs="Times New Roman"/>
          <w:spacing w:val="-62"/>
          <w:sz w:val="24"/>
          <w:szCs w:val="24"/>
          <w:lang w:val="ru-RU"/>
        </w:rPr>
        <w:t xml:space="preserve"> </w:t>
      </w:r>
      <w:proofErr w:type="spellStart"/>
      <w:r w:rsidRPr="0074444B">
        <w:rPr>
          <w:rFonts w:ascii="Times New Roman" w:hAnsi="Times New Roman" w:cs="Times New Roman"/>
          <w:sz w:val="24"/>
          <w:szCs w:val="24"/>
          <w:lang w:val="ru-RU"/>
        </w:rPr>
        <w:t>сительного</w:t>
      </w:r>
      <w:proofErr w:type="spellEnd"/>
      <w:r w:rsidRPr="0074444B">
        <w:rPr>
          <w:rFonts w:ascii="Times New Roman" w:hAnsi="Times New Roman" w:cs="Times New Roman"/>
          <w:sz w:val="24"/>
          <w:szCs w:val="24"/>
          <w:lang w:val="ru-RU"/>
        </w:rPr>
        <w:t xml:space="preserve"> и восклицательного знаков в конце предложения;</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правильное использование знака апострофа в сокращённых</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формах глагола-связки, вспомогательного и модального глаго</w:t>
      </w:r>
      <w:r w:rsidRPr="0074444B">
        <w:rPr>
          <w:rFonts w:ascii="Times New Roman" w:hAnsi="Times New Roman" w:cs="Times New Roman"/>
          <w:w w:val="95"/>
          <w:sz w:val="24"/>
          <w:szCs w:val="24"/>
          <w:lang w:val="ru-RU"/>
        </w:rPr>
        <w:t>лов,</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существительных</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притяжательном</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падеже.</w:t>
      </w:r>
    </w:p>
    <w:p w:rsidR="001F0408" w:rsidRPr="0074444B" w:rsidRDefault="001F0408" w:rsidP="0074444B">
      <w:pPr>
        <w:tabs>
          <w:tab w:val="left" w:pos="709"/>
        </w:tabs>
        <w:spacing w:line="360" w:lineRule="auto"/>
        <w:ind w:firstLine="567"/>
        <w:jc w:val="both"/>
        <w:rPr>
          <w:b/>
          <w:i/>
        </w:rPr>
      </w:pPr>
      <w:r w:rsidRPr="0074444B">
        <w:rPr>
          <w:b/>
          <w:i/>
        </w:rPr>
        <w:t>Лексическая сторона речи</w:t>
      </w:r>
    </w:p>
    <w:p w:rsidR="001F0408" w:rsidRPr="0074444B" w:rsidRDefault="001F0408" w:rsidP="0074444B">
      <w:pPr>
        <w:pStyle w:val="a3"/>
        <w:tabs>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Распознавание в письменном и звучащем тексте и употребление в устной и письменной речи не менее 350 лексических еди</w:t>
      </w:r>
      <w:r w:rsidRPr="0074444B">
        <w:rPr>
          <w:rFonts w:ascii="Times New Roman" w:hAnsi="Times New Roman" w:cs="Times New Roman"/>
          <w:sz w:val="24"/>
          <w:szCs w:val="24"/>
          <w:lang w:val="ru-RU"/>
        </w:rPr>
        <w:t>ниц (слов, словосочетаний, речевых клише), обслуживающих</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ситуации общения в рамках тематического содержания речи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для 3 класса, включая 200 лексических единиц, усвоенных на</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первом</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году</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обучения.</w:t>
      </w:r>
    </w:p>
    <w:p w:rsidR="001F0408" w:rsidRPr="0074444B" w:rsidRDefault="001F0408" w:rsidP="0074444B">
      <w:pPr>
        <w:pStyle w:val="a3"/>
        <w:tabs>
          <w:tab w:val="left" w:pos="709"/>
        </w:tabs>
        <w:spacing w:before="4"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Распознавание и употребление в устной и письменной речи</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слов,</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образованных</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использованием</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основных</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способов</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словоо</w:t>
      </w:r>
      <w:r w:rsidRPr="0074444B">
        <w:rPr>
          <w:rFonts w:ascii="Times New Roman" w:hAnsi="Times New Roman" w:cs="Times New Roman"/>
          <w:spacing w:val="-1"/>
          <w:sz w:val="24"/>
          <w:szCs w:val="24"/>
          <w:lang w:val="ru-RU"/>
        </w:rPr>
        <w:t>бразования:</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аффиксации</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(образование</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числительных</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помо</w:t>
      </w:r>
      <w:r w:rsidRPr="0074444B">
        <w:rPr>
          <w:rFonts w:ascii="Times New Roman" w:hAnsi="Times New Roman" w:cs="Times New Roman"/>
          <w:w w:val="95"/>
          <w:sz w:val="24"/>
          <w:szCs w:val="24"/>
          <w:lang w:val="ru-RU"/>
        </w:rPr>
        <w:t>щью</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суффиксов</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teen</w:t>
      </w:r>
      <w:r w:rsidRPr="0074444B">
        <w:rPr>
          <w:rFonts w:ascii="Times New Roman" w:hAnsi="Times New Roman" w:cs="Times New Roman"/>
          <w:w w:val="95"/>
          <w:sz w:val="24"/>
          <w:szCs w:val="24"/>
          <w:lang w:val="ru-RU"/>
        </w:rPr>
        <w:t>,</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ty</w:t>
      </w:r>
      <w:r w:rsidRPr="0074444B">
        <w:rPr>
          <w:rFonts w:ascii="Times New Roman" w:hAnsi="Times New Roman" w:cs="Times New Roman"/>
          <w:w w:val="95"/>
          <w:sz w:val="24"/>
          <w:szCs w:val="24"/>
          <w:lang w:val="ru-RU"/>
        </w:rPr>
        <w:t>,</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w:t>
      </w:r>
      <w:proofErr w:type="spellStart"/>
      <w:r w:rsidRPr="0074444B">
        <w:rPr>
          <w:rFonts w:ascii="Times New Roman" w:hAnsi="Times New Roman" w:cs="Times New Roman"/>
          <w:w w:val="95"/>
          <w:sz w:val="24"/>
          <w:szCs w:val="24"/>
        </w:rPr>
        <w:t>th</w:t>
      </w:r>
      <w:proofErr w:type="spellEnd"/>
      <w:r w:rsidRPr="0074444B">
        <w:rPr>
          <w:rFonts w:ascii="Times New Roman" w:hAnsi="Times New Roman" w:cs="Times New Roman"/>
          <w:w w:val="95"/>
          <w:sz w:val="24"/>
          <w:szCs w:val="24"/>
          <w:lang w:val="ru-RU"/>
        </w:rPr>
        <w:t>)</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словосложения</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sportsman</w:t>
      </w:r>
      <w:r w:rsidRPr="0074444B">
        <w:rPr>
          <w:rFonts w:ascii="Times New Roman" w:hAnsi="Times New Roman" w:cs="Times New Roman"/>
          <w:w w:val="95"/>
          <w:sz w:val="24"/>
          <w:szCs w:val="24"/>
          <w:lang w:val="ru-RU"/>
        </w:rPr>
        <w:t>).</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Распознавание в устной и письменной речи интернациональ</w:t>
      </w:r>
      <w:r w:rsidRPr="0074444B">
        <w:rPr>
          <w:rFonts w:ascii="Times New Roman" w:hAnsi="Times New Roman" w:cs="Times New Roman"/>
          <w:sz w:val="24"/>
          <w:szCs w:val="24"/>
          <w:lang w:val="ru-RU"/>
        </w:rPr>
        <w:t>ных</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слов</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doctor</w:t>
      </w:r>
      <w:r w:rsidRPr="0074444B">
        <w:rPr>
          <w:rFonts w:ascii="Times New Roman" w:hAnsi="Times New Roman" w:cs="Times New Roman"/>
          <w:sz w:val="24"/>
          <w:szCs w:val="24"/>
          <w:lang w:val="ru-RU"/>
        </w:rPr>
        <w: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film</w:t>
      </w:r>
      <w:r w:rsidRPr="0074444B">
        <w:rPr>
          <w:rFonts w:ascii="Times New Roman" w:hAnsi="Times New Roman" w:cs="Times New Roman"/>
          <w:sz w:val="24"/>
          <w:szCs w:val="24"/>
          <w:lang w:val="ru-RU"/>
        </w:rPr>
        <w:t>)</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помощью</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языковой</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догадки.</w:t>
      </w:r>
    </w:p>
    <w:p w:rsidR="001F0408" w:rsidRPr="0074444B" w:rsidRDefault="001F0408" w:rsidP="0074444B">
      <w:pPr>
        <w:tabs>
          <w:tab w:val="left" w:pos="709"/>
        </w:tabs>
        <w:spacing w:line="360" w:lineRule="auto"/>
        <w:ind w:firstLine="567"/>
        <w:jc w:val="both"/>
        <w:rPr>
          <w:b/>
          <w:i/>
        </w:rPr>
      </w:pPr>
      <w:r w:rsidRPr="0074444B">
        <w:rPr>
          <w:b/>
          <w:i/>
        </w:rPr>
        <w:t>Грамматическая сторона речи</w:t>
      </w:r>
    </w:p>
    <w:p w:rsidR="001F0408" w:rsidRPr="0074444B" w:rsidRDefault="001F0408" w:rsidP="0074444B">
      <w:pPr>
        <w:pStyle w:val="a3"/>
        <w:tabs>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w:t>
      </w:r>
      <w:r w:rsidRPr="0074444B">
        <w:rPr>
          <w:rFonts w:ascii="Times New Roman" w:hAnsi="Times New Roman" w:cs="Times New Roman"/>
          <w:sz w:val="24"/>
          <w:szCs w:val="24"/>
          <w:lang w:val="ru-RU"/>
        </w:rPr>
        <w:t>фиксы числительных -</w:t>
      </w:r>
      <w:r w:rsidRPr="0074444B">
        <w:rPr>
          <w:rFonts w:ascii="Times New Roman" w:hAnsi="Times New Roman" w:cs="Times New Roman"/>
          <w:sz w:val="24"/>
          <w:szCs w:val="24"/>
        </w:rPr>
        <w:t>teen</w:t>
      </w:r>
      <w:r w:rsidRPr="0074444B">
        <w:rPr>
          <w:rFonts w:ascii="Times New Roman" w:hAnsi="Times New Roman" w:cs="Times New Roman"/>
          <w:sz w:val="24"/>
          <w:szCs w:val="24"/>
          <w:lang w:val="ru-RU"/>
        </w:rPr>
        <w:t>, -</w:t>
      </w:r>
      <w:r w:rsidRPr="0074444B">
        <w:rPr>
          <w:rFonts w:ascii="Times New Roman" w:hAnsi="Times New Roman" w:cs="Times New Roman"/>
          <w:sz w:val="24"/>
          <w:szCs w:val="24"/>
        </w:rPr>
        <w:t>ty</w:t>
      </w:r>
      <w:r w:rsidRPr="0074444B">
        <w:rPr>
          <w:rFonts w:ascii="Times New Roman" w:hAnsi="Times New Roman" w:cs="Times New Roman"/>
          <w:sz w:val="24"/>
          <w:szCs w:val="24"/>
          <w:lang w:val="ru-RU"/>
        </w:rPr>
        <w:t>, -</w:t>
      </w:r>
      <w:proofErr w:type="spellStart"/>
      <w:r w:rsidRPr="0074444B">
        <w:rPr>
          <w:rFonts w:ascii="Times New Roman" w:hAnsi="Times New Roman" w:cs="Times New Roman"/>
          <w:sz w:val="24"/>
          <w:szCs w:val="24"/>
        </w:rPr>
        <w:t>th</w:t>
      </w:r>
      <w:proofErr w:type="spellEnd"/>
      <w:r w:rsidRPr="0074444B">
        <w:rPr>
          <w:rFonts w:ascii="Times New Roman" w:hAnsi="Times New Roman" w:cs="Times New Roman"/>
          <w:sz w:val="24"/>
          <w:szCs w:val="24"/>
          <w:lang w:val="ru-RU"/>
        </w:rPr>
        <w:t>) и словосложения (</w:t>
      </w:r>
      <w:r w:rsidRPr="0074444B">
        <w:rPr>
          <w:rFonts w:ascii="Times New Roman" w:hAnsi="Times New Roman" w:cs="Times New Roman"/>
          <w:sz w:val="24"/>
          <w:szCs w:val="24"/>
        </w:rPr>
        <w:t>football</w:t>
      </w:r>
      <w:r w:rsidRPr="0074444B">
        <w:rPr>
          <w:rFonts w:ascii="Times New Roman" w:hAnsi="Times New Roman" w:cs="Times New Roman"/>
          <w:sz w:val="24"/>
          <w:szCs w:val="24"/>
          <w:lang w:val="ru-RU"/>
        </w:rPr>
        <w:t>,</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rPr>
        <w:t>snowman</w:t>
      </w:r>
      <w:r w:rsidRPr="0074444B">
        <w:rPr>
          <w:rFonts w:ascii="Times New Roman" w:hAnsi="Times New Roman" w:cs="Times New Roman"/>
          <w:sz w:val="24"/>
          <w:szCs w:val="24"/>
          <w:lang w:val="ru-RU"/>
        </w:rPr>
        <w:t>).</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sz w:val="24"/>
          <w:szCs w:val="24"/>
        </w:rPr>
      </w:pPr>
      <w:proofErr w:type="spellStart"/>
      <w:r w:rsidRPr="0074444B">
        <w:rPr>
          <w:rFonts w:ascii="Times New Roman" w:hAnsi="Times New Roman" w:cs="Times New Roman"/>
          <w:sz w:val="24"/>
          <w:szCs w:val="24"/>
        </w:rPr>
        <w:t>Предложения</w:t>
      </w:r>
      <w:proofErr w:type="spellEnd"/>
      <w:r w:rsidRPr="0074444B">
        <w:rPr>
          <w:rFonts w:ascii="Times New Roman" w:hAnsi="Times New Roman" w:cs="Times New Roman"/>
          <w:sz w:val="24"/>
          <w:szCs w:val="24"/>
        </w:rPr>
        <w:t xml:space="preserve"> с </w:t>
      </w:r>
      <w:proofErr w:type="spellStart"/>
      <w:r w:rsidRPr="0074444B">
        <w:rPr>
          <w:rFonts w:ascii="Times New Roman" w:hAnsi="Times New Roman" w:cs="Times New Roman"/>
          <w:sz w:val="24"/>
          <w:szCs w:val="24"/>
        </w:rPr>
        <w:t>начальным</w:t>
      </w:r>
      <w:proofErr w:type="spellEnd"/>
      <w:r w:rsidRPr="0074444B">
        <w:rPr>
          <w:rFonts w:ascii="Times New Roman" w:hAnsi="Times New Roman" w:cs="Times New Roman"/>
          <w:sz w:val="24"/>
          <w:szCs w:val="24"/>
        </w:rPr>
        <w:t xml:space="preserve"> There + to be в Past Simple Tense</w:t>
      </w:r>
      <w:r w:rsidRPr="0074444B">
        <w:rPr>
          <w:rFonts w:ascii="Times New Roman" w:hAnsi="Times New Roman" w:cs="Times New Roman"/>
          <w:spacing w:val="-61"/>
          <w:sz w:val="24"/>
          <w:szCs w:val="24"/>
        </w:rPr>
        <w:t xml:space="preserve"> </w:t>
      </w:r>
      <w:r w:rsidRPr="0074444B">
        <w:rPr>
          <w:rFonts w:ascii="Times New Roman" w:hAnsi="Times New Roman" w:cs="Times New Roman"/>
          <w:w w:val="95"/>
          <w:sz w:val="24"/>
          <w:szCs w:val="24"/>
        </w:rPr>
        <w:t>(There</w:t>
      </w:r>
      <w:r w:rsidRPr="0074444B">
        <w:rPr>
          <w:rFonts w:ascii="Times New Roman" w:hAnsi="Times New Roman" w:cs="Times New Roman"/>
          <w:spacing w:val="-11"/>
          <w:w w:val="95"/>
          <w:sz w:val="24"/>
          <w:szCs w:val="24"/>
        </w:rPr>
        <w:t xml:space="preserve"> </w:t>
      </w:r>
      <w:r w:rsidRPr="0074444B">
        <w:rPr>
          <w:rFonts w:ascii="Times New Roman" w:hAnsi="Times New Roman" w:cs="Times New Roman"/>
          <w:w w:val="95"/>
          <w:sz w:val="24"/>
          <w:szCs w:val="24"/>
        </w:rPr>
        <w:t>was</w:t>
      </w:r>
      <w:r w:rsidRPr="0074444B">
        <w:rPr>
          <w:rFonts w:ascii="Times New Roman" w:hAnsi="Times New Roman" w:cs="Times New Roman"/>
          <w:spacing w:val="-10"/>
          <w:w w:val="95"/>
          <w:sz w:val="24"/>
          <w:szCs w:val="24"/>
        </w:rPr>
        <w:t xml:space="preserve"> </w:t>
      </w:r>
      <w:r w:rsidRPr="0074444B">
        <w:rPr>
          <w:rFonts w:ascii="Times New Roman" w:hAnsi="Times New Roman" w:cs="Times New Roman"/>
          <w:w w:val="95"/>
          <w:sz w:val="24"/>
          <w:szCs w:val="24"/>
        </w:rPr>
        <w:t>an</w:t>
      </w:r>
      <w:r w:rsidRPr="0074444B">
        <w:rPr>
          <w:rFonts w:ascii="Times New Roman" w:hAnsi="Times New Roman" w:cs="Times New Roman"/>
          <w:spacing w:val="-11"/>
          <w:w w:val="95"/>
          <w:sz w:val="24"/>
          <w:szCs w:val="24"/>
        </w:rPr>
        <w:t xml:space="preserve"> </w:t>
      </w:r>
      <w:r w:rsidRPr="0074444B">
        <w:rPr>
          <w:rFonts w:ascii="Times New Roman" w:hAnsi="Times New Roman" w:cs="Times New Roman"/>
          <w:w w:val="95"/>
          <w:sz w:val="24"/>
          <w:szCs w:val="24"/>
        </w:rPr>
        <w:t>old</w:t>
      </w:r>
      <w:r w:rsidRPr="0074444B">
        <w:rPr>
          <w:rFonts w:ascii="Times New Roman" w:hAnsi="Times New Roman" w:cs="Times New Roman"/>
          <w:spacing w:val="-10"/>
          <w:w w:val="95"/>
          <w:sz w:val="24"/>
          <w:szCs w:val="24"/>
        </w:rPr>
        <w:t xml:space="preserve"> </w:t>
      </w:r>
      <w:r w:rsidRPr="0074444B">
        <w:rPr>
          <w:rFonts w:ascii="Times New Roman" w:hAnsi="Times New Roman" w:cs="Times New Roman"/>
          <w:w w:val="95"/>
          <w:sz w:val="24"/>
          <w:szCs w:val="24"/>
        </w:rPr>
        <w:t>house</w:t>
      </w:r>
      <w:r w:rsidRPr="0074444B">
        <w:rPr>
          <w:rFonts w:ascii="Times New Roman" w:hAnsi="Times New Roman" w:cs="Times New Roman"/>
          <w:spacing w:val="-11"/>
          <w:w w:val="95"/>
          <w:sz w:val="24"/>
          <w:szCs w:val="24"/>
        </w:rPr>
        <w:t xml:space="preserve"> </w:t>
      </w:r>
      <w:r w:rsidRPr="0074444B">
        <w:rPr>
          <w:rFonts w:ascii="Times New Roman" w:hAnsi="Times New Roman" w:cs="Times New Roman"/>
          <w:w w:val="95"/>
          <w:sz w:val="24"/>
          <w:szCs w:val="24"/>
        </w:rPr>
        <w:t>near</w:t>
      </w:r>
      <w:r w:rsidRPr="0074444B">
        <w:rPr>
          <w:rFonts w:ascii="Times New Roman" w:hAnsi="Times New Roman" w:cs="Times New Roman"/>
          <w:spacing w:val="-10"/>
          <w:w w:val="95"/>
          <w:sz w:val="24"/>
          <w:szCs w:val="24"/>
        </w:rPr>
        <w:t xml:space="preserve"> </w:t>
      </w:r>
      <w:r w:rsidRPr="0074444B">
        <w:rPr>
          <w:rFonts w:ascii="Times New Roman" w:hAnsi="Times New Roman" w:cs="Times New Roman"/>
          <w:w w:val="95"/>
          <w:sz w:val="24"/>
          <w:szCs w:val="24"/>
        </w:rPr>
        <w:t>the</w:t>
      </w:r>
      <w:r w:rsidRPr="0074444B">
        <w:rPr>
          <w:rFonts w:ascii="Times New Roman" w:hAnsi="Times New Roman" w:cs="Times New Roman"/>
          <w:spacing w:val="-10"/>
          <w:w w:val="95"/>
          <w:sz w:val="24"/>
          <w:szCs w:val="24"/>
        </w:rPr>
        <w:t xml:space="preserve"> </w:t>
      </w:r>
      <w:r w:rsidRPr="0074444B">
        <w:rPr>
          <w:rFonts w:ascii="Times New Roman" w:hAnsi="Times New Roman" w:cs="Times New Roman"/>
          <w:w w:val="95"/>
          <w:sz w:val="24"/>
          <w:szCs w:val="24"/>
        </w:rPr>
        <w:t>river.).</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Побудительные предложения в отрицательной (</w:t>
      </w:r>
      <w:r w:rsidRPr="0074444B">
        <w:rPr>
          <w:rFonts w:ascii="Times New Roman" w:hAnsi="Times New Roman" w:cs="Times New Roman"/>
          <w:sz w:val="24"/>
          <w:szCs w:val="24"/>
        </w:rPr>
        <w:t>Don</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t</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talk</w:t>
      </w:r>
      <w:r w:rsidRPr="0074444B">
        <w:rPr>
          <w:rFonts w:ascii="Times New Roman" w:hAnsi="Times New Roman" w:cs="Times New Roman"/>
          <w:sz w:val="24"/>
          <w:szCs w:val="24"/>
          <w:lang w:val="ru-RU"/>
        </w:rPr>
        <w:t>,</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rPr>
        <w:t>please</w:t>
      </w:r>
      <w:r w:rsidRPr="0074444B">
        <w:rPr>
          <w:rFonts w:ascii="Times New Roman" w:hAnsi="Times New Roman" w:cs="Times New Roman"/>
          <w:sz w:val="24"/>
          <w:szCs w:val="24"/>
          <w:lang w:val="ru-RU"/>
        </w:rPr>
        <w:t>.)</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z w:val="24"/>
          <w:szCs w:val="24"/>
          <w:lang w:val="ru-RU"/>
        </w:rPr>
        <w:t>форме.</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Правильные</w:t>
      </w:r>
      <w:r w:rsidRPr="0074444B">
        <w:rPr>
          <w:rFonts w:ascii="Times New Roman" w:hAnsi="Times New Roman" w:cs="Times New Roman"/>
          <w:spacing w:val="39"/>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39"/>
          <w:sz w:val="24"/>
          <w:szCs w:val="24"/>
          <w:lang w:val="ru-RU"/>
        </w:rPr>
        <w:t xml:space="preserve"> </w:t>
      </w:r>
      <w:r w:rsidRPr="0074444B">
        <w:rPr>
          <w:rFonts w:ascii="Times New Roman" w:hAnsi="Times New Roman" w:cs="Times New Roman"/>
          <w:sz w:val="24"/>
          <w:szCs w:val="24"/>
          <w:lang w:val="ru-RU"/>
        </w:rPr>
        <w:t>неправильные</w:t>
      </w:r>
      <w:r w:rsidRPr="0074444B">
        <w:rPr>
          <w:rFonts w:ascii="Times New Roman" w:hAnsi="Times New Roman" w:cs="Times New Roman"/>
          <w:spacing w:val="39"/>
          <w:sz w:val="24"/>
          <w:szCs w:val="24"/>
          <w:lang w:val="ru-RU"/>
        </w:rPr>
        <w:t xml:space="preserve"> </w:t>
      </w:r>
      <w:r w:rsidRPr="0074444B">
        <w:rPr>
          <w:rFonts w:ascii="Times New Roman" w:hAnsi="Times New Roman" w:cs="Times New Roman"/>
          <w:sz w:val="24"/>
          <w:szCs w:val="24"/>
          <w:lang w:val="ru-RU"/>
        </w:rPr>
        <w:t>глаголы</w:t>
      </w:r>
      <w:r w:rsidRPr="0074444B">
        <w:rPr>
          <w:rFonts w:ascii="Times New Roman" w:hAnsi="Times New Roman" w:cs="Times New Roman"/>
          <w:spacing w:val="39"/>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39"/>
          <w:sz w:val="24"/>
          <w:szCs w:val="24"/>
          <w:lang w:val="ru-RU"/>
        </w:rPr>
        <w:t xml:space="preserve"> </w:t>
      </w:r>
      <w:r w:rsidRPr="0074444B">
        <w:rPr>
          <w:rFonts w:ascii="Times New Roman" w:hAnsi="Times New Roman" w:cs="Times New Roman"/>
          <w:sz w:val="24"/>
          <w:szCs w:val="24"/>
        </w:rPr>
        <w:t>Past</w:t>
      </w:r>
      <w:r w:rsidRPr="0074444B">
        <w:rPr>
          <w:rFonts w:ascii="Times New Roman" w:hAnsi="Times New Roman" w:cs="Times New Roman"/>
          <w:spacing w:val="39"/>
          <w:sz w:val="24"/>
          <w:szCs w:val="24"/>
          <w:lang w:val="ru-RU"/>
        </w:rPr>
        <w:t xml:space="preserve"> </w:t>
      </w:r>
      <w:r w:rsidRPr="0074444B">
        <w:rPr>
          <w:rFonts w:ascii="Times New Roman" w:hAnsi="Times New Roman" w:cs="Times New Roman"/>
          <w:sz w:val="24"/>
          <w:szCs w:val="24"/>
        </w:rPr>
        <w:t>Simple</w:t>
      </w:r>
      <w:r w:rsidRPr="0074444B">
        <w:rPr>
          <w:rFonts w:ascii="Times New Roman" w:hAnsi="Times New Roman" w:cs="Times New Roman"/>
          <w:spacing w:val="40"/>
          <w:sz w:val="24"/>
          <w:szCs w:val="24"/>
          <w:lang w:val="ru-RU"/>
        </w:rPr>
        <w:t xml:space="preserve"> </w:t>
      </w:r>
      <w:r w:rsidRPr="0074444B">
        <w:rPr>
          <w:rFonts w:ascii="Times New Roman" w:hAnsi="Times New Roman" w:cs="Times New Roman"/>
          <w:sz w:val="24"/>
          <w:szCs w:val="24"/>
        </w:rPr>
        <w:t>Tense</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в повествовательных (утвердительных и отрицательных) и вопросительных</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(общий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специальный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вопросы)</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предложениях.</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rPr>
      </w:pPr>
      <w:proofErr w:type="spellStart"/>
      <w:r w:rsidRPr="0074444B">
        <w:rPr>
          <w:rFonts w:ascii="Times New Roman" w:hAnsi="Times New Roman" w:cs="Times New Roman"/>
          <w:sz w:val="24"/>
          <w:szCs w:val="24"/>
        </w:rPr>
        <w:t>Конструкция</w:t>
      </w:r>
      <w:proofErr w:type="spellEnd"/>
      <w:r w:rsidRPr="0074444B">
        <w:rPr>
          <w:rFonts w:ascii="Times New Roman" w:hAnsi="Times New Roman" w:cs="Times New Roman"/>
          <w:spacing w:val="-8"/>
          <w:sz w:val="24"/>
          <w:szCs w:val="24"/>
        </w:rPr>
        <w:t xml:space="preserve"> </w:t>
      </w:r>
      <w:r w:rsidRPr="0074444B">
        <w:rPr>
          <w:rFonts w:ascii="Times New Roman" w:hAnsi="Times New Roman" w:cs="Times New Roman"/>
          <w:sz w:val="24"/>
          <w:szCs w:val="24"/>
        </w:rPr>
        <w:t>I’d</w:t>
      </w:r>
      <w:r w:rsidRPr="0074444B">
        <w:rPr>
          <w:rFonts w:ascii="Times New Roman" w:hAnsi="Times New Roman" w:cs="Times New Roman"/>
          <w:spacing w:val="-7"/>
          <w:sz w:val="24"/>
          <w:szCs w:val="24"/>
        </w:rPr>
        <w:t xml:space="preserve"> </w:t>
      </w:r>
      <w:r w:rsidRPr="0074444B">
        <w:rPr>
          <w:rFonts w:ascii="Times New Roman" w:hAnsi="Times New Roman" w:cs="Times New Roman"/>
          <w:sz w:val="24"/>
          <w:szCs w:val="24"/>
        </w:rPr>
        <w:t>like</w:t>
      </w:r>
      <w:r w:rsidRPr="0074444B">
        <w:rPr>
          <w:rFonts w:ascii="Times New Roman" w:hAnsi="Times New Roman" w:cs="Times New Roman"/>
          <w:spacing w:val="-7"/>
          <w:sz w:val="24"/>
          <w:szCs w:val="24"/>
        </w:rPr>
        <w:t xml:space="preserve"> </w:t>
      </w:r>
      <w:r w:rsidRPr="0074444B">
        <w:rPr>
          <w:rFonts w:ascii="Times New Roman" w:hAnsi="Times New Roman" w:cs="Times New Roman"/>
          <w:sz w:val="24"/>
          <w:szCs w:val="24"/>
        </w:rPr>
        <w:t>to</w:t>
      </w:r>
      <w:r w:rsidRPr="0074444B">
        <w:rPr>
          <w:rFonts w:ascii="Times New Roman" w:hAnsi="Times New Roman" w:cs="Times New Roman"/>
          <w:spacing w:val="-7"/>
          <w:sz w:val="24"/>
          <w:szCs w:val="24"/>
        </w:rPr>
        <w:t xml:space="preserve"> </w:t>
      </w:r>
      <w:r w:rsidRPr="0074444B">
        <w:rPr>
          <w:rFonts w:ascii="Times New Roman" w:hAnsi="Times New Roman" w:cs="Times New Roman"/>
          <w:sz w:val="24"/>
          <w:szCs w:val="24"/>
        </w:rPr>
        <w:t>…</w:t>
      </w:r>
      <w:r w:rsidRPr="0074444B">
        <w:rPr>
          <w:rFonts w:ascii="Times New Roman" w:hAnsi="Times New Roman" w:cs="Times New Roman"/>
          <w:spacing w:val="-7"/>
          <w:sz w:val="24"/>
          <w:szCs w:val="24"/>
        </w:rPr>
        <w:t xml:space="preserve"> </w:t>
      </w:r>
      <w:r w:rsidRPr="0074444B">
        <w:rPr>
          <w:rFonts w:ascii="Times New Roman" w:hAnsi="Times New Roman" w:cs="Times New Roman"/>
          <w:sz w:val="24"/>
          <w:szCs w:val="24"/>
        </w:rPr>
        <w:t>(I’d</w:t>
      </w:r>
      <w:r w:rsidRPr="0074444B">
        <w:rPr>
          <w:rFonts w:ascii="Times New Roman" w:hAnsi="Times New Roman" w:cs="Times New Roman"/>
          <w:spacing w:val="-7"/>
          <w:sz w:val="24"/>
          <w:szCs w:val="24"/>
        </w:rPr>
        <w:t xml:space="preserve"> </w:t>
      </w:r>
      <w:r w:rsidRPr="0074444B">
        <w:rPr>
          <w:rFonts w:ascii="Times New Roman" w:hAnsi="Times New Roman" w:cs="Times New Roman"/>
          <w:sz w:val="24"/>
          <w:szCs w:val="24"/>
        </w:rPr>
        <w:t>like</w:t>
      </w:r>
      <w:r w:rsidRPr="0074444B">
        <w:rPr>
          <w:rFonts w:ascii="Times New Roman" w:hAnsi="Times New Roman" w:cs="Times New Roman"/>
          <w:spacing w:val="-7"/>
          <w:sz w:val="24"/>
          <w:szCs w:val="24"/>
        </w:rPr>
        <w:t xml:space="preserve"> </w:t>
      </w:r>
      <w:r w:rsidRPr="0074444B">
        <w:rPr>
          <w:rFonts w:ascii="Times New Roman" w:hAnsi="Times New Roman" w:cs="Times New Roman"/>
          <w:sz w:val="24"/>
          <w:szCs w:val="24"/>
        </w:rPr>
        <w:t>to</w:t>
      </w:r>
      <w:r w:rsidRPr="0074444B">
        <w:rPr>
          <w:rFonts w:ascii="Times New Roman" w:hAnsi="Times New Roman" w:cs="Times New Roman"/>
          <w:spacing w:val="-7"/>
          <w:sz w:val="24"/>
          <w:szCs w:val="24"/>
        </w:rPr>
        <w:t xml:space="preserve"> </w:t>
      </w:r>
      <w:r w:rsidRPr="0074444B">
        <w:rPr>
          <w:rFonts w:ascii="Times New Roman" w:hAnsi="Times New Roman" w:cs="Times New Roman"/>
          <w:sz w:val="24"/>
          <w:szCs w:val="24"/>
        </w:rPr>
        <w:t>read</w:t>
      </w:r>
      <w:r w:rsidRPr="0074444B">
        <w:rPr>
          <w:rFonts w:ascii="Times New Roman" w:hAnsi="Times New Roman" w:cs="Times New Roman"/>
          <w:spacing w:val="-7"/>
          <w:sz w:val="24"/>
          <w:szCs w:val="24"/>
        </w:rPr>
        <w:t xml:space="preserve"> </w:t>
      </w:r>
      <w:r w:rsidRPr="0074444B">
        <w:rPr>
          <w:rFonts w:ascii="Times New Roman" w:hAnsi="Times New Roman" w:cs="Times New Roman"/>
          <w:sz w:val="24"/>
          <w:szCs w:val="24"/>
        </w:rPr>
        <w:t>this</w:t>
      </w:r>
      <w:r w:rsidRPr="0074444B">
        <w:rPr>
          <w:rFonts w:ascii="Times New Roman" w:hAnsi="Times New Roman" w:cs="Times New Roman"/>
          <w:spacing w:val="-7"/>
          <w:sz w:val="24"/>
          <w:szCs w:val="24"/>
        </w:rPr>
        <w:t xml:space="preserve"> </w:t>
      </w:r>
      <w:r w:rsidRPr="0074444B">
        <w:rPr>
          <w:rFonts w:ascii="Times New Roman" w:hAnsi="Times New Roman" w:cs="Times New Roman"/>
          <w:sz w:val="24"/>
          <w:szCs w:val="24"/>
        </w:rPr>
        <w:t>book.).</w:t>
      </w:r>
    </w:p>
    <w:p w:rsidR="001F0408" w:rsidRPr="0074444B" w:rsidRDefault="001F0408" w:rsidP="0074444B">
      <w:pPr>
        <w:pStyle w:val="a3"/>
        <w:tabs>
          <w:tab w:val="left" w:pos="709"/>
        </w:tabs>
        <w:spacing w:before="8" w:line="360" w:lineRule="auto"/>
        <w:ind w:left="0" w:right="0" w:firstLine="567"/>
        <w:rPr>
          <w:rFonts w:ascii="Times New Roman" w:hAnsi="Times New Roman" w:cs="Times New Roman"/>
          <w:sz w:val="24"/>
          <w:szCs w:val="24"/>
        </w:rPr>
      </w:pPr>
      <w:proofErr w:type="spellStart"/>
      <w:r w:rsidRPr="0074444B">
        <w:rPr>
          <w:rFonts w:ascii="Times New Roman" w:hAnsi="Times New Roman" w:cs="Times New Roman"/>
          <w:sz w:val="24"/>
          <w:szCs w:val="24"/>
        </w:rPr>
        <w:t>Конструкции</w:t>
      </w:r>
      <w:proofErr w:type="spellEnd"/>
      <w:r w:rsidRPr="0074444B">
        <w:rPr>
          <w:rFonts w:ascii="Times New Roman" w:hAnsi="Times New Roman" w:cs="Times New Roman"/>
          <w:spacing w:val="30"/>
          <w:sz w:val="24"/>
          <w:szCs w:val="24"/>
        </w:rPr>
        <w:t xml:space="preserve"> </w:t>
      </w:r>
      <w:r w:rsidRPr="0074444B">
        <w:rPr>
          <w:rFonts w:ascii="Times New Roman" w:hAnsi="Times New Roman" w:cs="Times New Roman"/>
          <w:sz w:val="24"/>
          <w:szCs w:val="24"/>
        </w:rPr>
        <w:t>с</w:t>
      </w:r>
      <w:r w:rsidRPr="0074444B">
        <w:rPr>
          <w:rFonts w:ascii="Times New Roman" w:hAnsi="Times New Roman" w:cs="Times New Roman"/>
          <w:spacing w:val="31"/>
          <w:sz w:val="24"/>
          <w:szCs w:val="24"/>
        </w:rPr>
        <w:t xml:space="preserve"> </w:t>
      </w:r>
      <w:proofErr w:type="spellStart"/>
      <w:r w:rsidRPr="0074444B">
        <w:rPr>
          <w:rFonts w:ascii="Times New Roman" w:hAnsi="Times New Roman" w:cs="Times New Roman"/>
          <w:sz w:val="24"/>
          <w:szCs w:val="24"/>
        </w:rPr>
        <w:t>глаголами</w:t>
      </w:r>
      <w:proofErr w:type="spellEnd"/>
      <w:r w:rsidRPr="0074444B">
        <w:rPr>
          <w:rFonts w:ascii="Times New Roman" w:hAnsi="Times New Roman" w:cs="Times New Roman"/>
          <w:spacing w:val="30"/>
          <w:sz w:val="24"/>
          <w:szCs w:val="24"/>
        </w:rPr>
        <w:t xml:space="preserve"> </w:t>
      </w:r>
      <w:proofErr w:type="spellStart"/>
      <w:r w:rsidRPr="0074444B">
        <w:rPr>
          <w:rFonts w:ascii="Times New Roman" w:hAnsi="Times New Roman" w:cs="Times New Roman"/>
          <w:sz w:val="24"/>
          <w:szCs w:val="24"/>
        </w:rPr>
        <w:t>на</w:t>
      </w:r>
      <w:proofErr w:type="spellEnd"/>
      <w:r w:rsidRPr="0074444B">
        <w:rPr>
          <w:rFonts w:ascii="Times New Roman" w:hAnsi="Times New Roman" w:cs="Times New Roman"/>
          <w:spacing w:val="31"/>
          <w:sz w:val="24"/>
          <w:szCs w:val="24"/>
        </w:rPr>
        <w:t xml:space="preserve"> </w:t>
      </w:r>
      <w:r w:rsidRPr="0074444B">
        <w:rPr>
          <w:rFonts w:ascii="Times New Roman" w:hAnsi="Times New Roman" w:cs="Times New Roman"/>
          <w:sz w:val="24"/>
          <w:szCs w:val="24"/>
        </w:rPr>
        <w:t>-</w:t>
      </w:r>
      <w:proofErr w:type="spellStart"/>
      <w:r w:rsidRPr="0074444B">
        <w:rPr>
          <w:rFonts w:ascii="Times New Roman" w:hAnsi="Times New Roman" w:cs="Times New Roman"/>
          <w:sz w:val="24"/>
          <w:szCs w:val="24"/>
        </w:rPr>
        <w:t>ing</w:t>
      </w:r>
      <w:proofErr w:type="spellEnd"/>
      <w:r w:rsidRPr="0074444B">
        <w:rPr>
          <w:rFonts w:ascii="Times New Roman" w:hAnsi="Times New Roman" w:cs="Times New Roman"/>
          <w:sz w:val="24"/>
          <w:szCs w:val="24"/>
        </w:rPr>
        <w:t>:</w:t>
      </w:r>
      <w:r w:rsidRPr="0074444B">
        <w:rPr>
          <w:rFonts w:ascii="Times New Roman" w:hAnsi="Times New Roman" w:cs="Times New Roman"/>
          <w:spacing w:val="30"/>
          <w:sz w:val="24"/>
          <w:szCs w:val="24"/>
        </w:rPr>
        <w:t xml:space="preserve"> </w:t>
      </w:r>
      <w:r w:rsidRPr="0074444B">
        <w:rPr>
          <w:rFonts w:ascii="Times New Roman" w:hAnsi="Times New Roman" w:cs="Times New Roman"/>
          <w:sz w:val="24"/>
          <w:szCs w:val="24"/>
        </w:rPr>
        <w:t>to</w:t>
      </w:r>
      <w:r w:rsidRPr="0074444B">
        <w:rPr>
          <w:rFonts w:ascii="Times New Roman" w:hAnsi="Times New Roman" w:cs="Times New Roman"/>
          <w:spacing w:val="31"/>
          <w:sz w:val="24"/>
          <w:szCs w:val="24"/>
        </w:rPr>
        <w:t xml:space="preserve"> </w:t>
      </w:r>
      <w:r w:rsidRPr="0074444B">
        <w:rPr>
          <w:rFonts w:ascii="Times New Roman" w:hAnsi="Times New Roman" w:cs="Times New Roman"/>
          <w:sz w:val="24"/>
          <w:szCs w:val="24"/>
        </w:rPr>
        <w:t>like/enjoy</w:t>
      </w:r>
      <w:r w:rsidRPr="0074444B">
        <w:rPr>
          <w:rFonts w:ascii="Times New Roman" w:hAnsi="Times New Roman" w:cs="Times New Roman"/>
          <w:spacing w:val="30"/>
          <w:sz w:val="24"/>
          <w:szCs w:val="24"/>
        </w:rPr>
        <w:t xml:space="preserve"> </w:t>
      </w:r>
      <w:r w:rsidRPr="0074444B">
        <w:rPr>
          <w:rFonts w:ascii="Times New Roman" w:hAnsi="Times New Roman" w:cs="Times New Roman"/>
          <w:sz w:val="24"/>
          <w:szCs w:val="24"/>
        </w:rPr>
        <w:t>doing</w:t>
      </w:r>
      <w:r w:rsidRPr="0074444B">
        <w:rPr>
          <w:rFonts w:ascii="Times New Roman" w:hAnsi="Times New Roman" w:cs="Times New Roman"/>
          <w:spacing w:val="31"/>
          <w:sz w:val="24"/>
          <w:szCs w:val="24"/>
        </w:rPr>
        <w:t xml:space="preserve"> </w:t>
      </w:r>
      <w:proofErr w:type="spellStart"/>
      <w:r w:rsidRPr="0074444B">
        <w:rPr>
          <w:rFonts w:ascii="Times New Roman" w:hAnsi="Times New Roman" w:cs="Times New Roman"/>
          <w:sz w:val="24"/>
          <w:szCs w:val="24"/>
        </w:rPr>
        <w:t>smth</w:t>
      </w:r>
      <w:proofErr w:type="spellEnd"/>
      <w:r w:rsidRPr="0074444B">
        <w:rPr>
          <w:rFonts w:ascii="Times New Roman" w:hAnsi="Times New Roman" w:cs="Times New Roman"/>
          <w:spacing w:val="-62"/>
          <w:sz w:val="24"/>
          <w:szCs w:val="24"/>
        </w:rPr>
        <w:t xml:space="preserve"> </w:t>
      </w:r>
      <w:r w:rsidRPr="0074444B">
        <w:rPr>
          <w:rFonts w:ascii="Times New Roman" w:hAnsi="Times New Roman" w:cs="Times New Roman"/>
          <w:sz w:val="24"/>
          <w:szCs w:val="24"/>
        </w:rPr>
        <w:t>(I</w:t>
      </w:r>
      <w:r w:rsidRPr="0074444B">
        <w:rPr>
          <w:rFonts w:ascii="Times New Roman" w:hAnsi="Times New Roman" w:cs="Times New Roman"/>
          <w:spacing w:val="-16"/>
          <w:sz w:val="24"/>
          <w:szCs w:val="24"/>
        </w:rPr>
        <w:t xml:space="preserve"> </w:t>
      </w:r>
      <w:r w:rsidRPr="0074444B">
        <w:rPr>
          <w:rFonts w:ascii="Times New Roman" w:hAnsi="Times New Roman" w:cs="Times New Roman"/>
          <w:sz w:val="24"/>
          <w:szCs w:val="24"/>
        </w:rPr>
        <w:t>like</w:t>
      </w:r>
      <w:r w:rsidRPr="0074444B">
        <w:rPr>
          <w:rFonts w:ascii="Times New Roman" w:hAnsi="Times New Roman" w:cs="Times New Roman"/>
          <w:spacing w:val="-15"/>
          <w:sz w:val="24"/>
          <w:szCs w:val="24"/>
        </w:rPr>
        <w:t xml:space="preserve"> </w:t>
      </w:r>
      <w:r w:rsidRPr="0074444B">
        <w:rPr>
          <w:rFonts w:ascii="Times New Roman" w:hAnsi="Times New Roman" w:cs="Times New Roman"/>
          <w:sz w:val="24"/>
          <w:szCs w:val="24"/>
        </w:rPr>
        <w:t>riding</w:t>
      </w:r>
      <w:r w:rsidRPr="0074444B">
        <w:rPr>
          <w:rFonts w:ascii="Times New Roman" w:hAnsi="Times New Roman" w:cs="Times New Roman"/>
          <w:spacing w:val="-15"/>
          <w:sz w:val="24"/>
          <w:szCs w:val="24"/>
        </w:rPr>
        <w:t xml:space="preserve"> </w:t>
      </w:r>
      <w:r w:rsidRPr="0074444B">
        <w:rPr>
          <w:rFonts w:ascii="Times New Roman" w:hAnsi="Times New Roman" w:cs="Times New Roman"/>
          <w:sz w:val="24"/>
          <w:szCs w:val="24"/>
        </w:rPr>
        <w:t>my</w:t>
      </w:r>
      <w:r w:rsidRPr="0074444B">
        <w:rPr>
          <w:rFonts w:ascii="Times New Roman" w:hAnsi="Times New Roman" w:cs="Times New Roman"/>
          <w:spacing w:val="-15"/>
          <w:sz w:val="24"/>
          <w:szCs w:val="24"/>
        </w:rPr>
        <w:t xml:space="preserve"> </w:t>
      </w:r>
      <w:r w:rsidRPr="0074444B">
        <w:rPr>
          <w:rFonts w:ascii="Times New Roman" w:hAnsi="Times New Roman" w:cs="Times New Roman"/>
          <w:sz w:val="24"/>
          <w:szCs w:val="24"/>
        </w:rPr>
        <w:t>bike.).</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rPr>
      </w:pPr>
      <w:proofErr w:type="spellStart"/>
      <w:r w:rsidRPr="0074444B">
        <w:rPr>
          <w:rFonts w:ascii="Times New Roman" w:hAnsi="Times New Roman" w:cs="Times New Roman"/>
          <w:w w:val="95"/>
          <w:sz w:val="24"/>
          <w:szCs w:val="24"/>
        </w:rPr>
        <w:t>Существительные</w:t>
      </w:r>
      <w:proofErr w:type="spellEnd"/>
      <w:r w:rsidRPr="0074444B">
        <w:rPr>
          <w:rFonts w:ascii="Times New Roman" w:hAnsi="Times New Roman" w:cs="Times New Roman"/>
          <w:w w:val="95"/>
          <w:sz w:val="24"/>
          <w:szCs w:val="24"/>
        </w:rPr>
        <w:t xml:space="preserve"> в </w:t>
      </w:r>
      <w:proofErr w:type="spellStart"/>
      <w:r w:rsidRPr="0074444B">
        <w:rPr>
          <w:rFonts w:ascii="Times New Roman" w:hAnsi="Times New Roman" w:cs="Times New Roman"/>
          <w:w w:val="95"/>
          <w:sz w:val="24"/>
          <w:szCs w:val="24"/>
        </w:rPr>
        <w:t>притяжательном</w:t>
      </w:r>
      <w:proofErr w:type="spellEnd"/>
      <w:r w:rsidRPr="0074444B">
        <w:rPr>
          <w:rFonts w:ascii="Times New Roman" w:hAnsi="Times New Roman" w:cs="Times New Roman"/>
          <w:w w:val="95"/>
          <w:sz w:val="24"/>
          <w:szCs w:val="24"/>
        </w:rPr>
        <w:t xml:space="preserve"> </w:t>
      </w:r>
      <w:proofErr w:type="spellStart"/>
      <w:r w:rsidRPr="0074444B">
        <w:rPr>
          <w:rFonts w:ascii="Times New Roman" w:hAnsi="Times New Roman" w:cs="Times New Roman"/>
          <w:w w:val="95"/>
          <w:sz w:val="24"/>
          <w:szCs w:val="24"/>
        </w:rPr>
        <w:t>падеже</w:t>
      </w:r>
      <w:proofErr w:type="spellEnd"/>
      <w:r w:rsidRPr="0074444B">
        <w:rPr>
          <w:rFonts w:ascii="Times New Roman" w:hAnsi="Times New Roman" w:cs="Times New Roman"/>
          <w:w w:val="95"/>
          <w:sz w:val="24"/>
          <w:szCs w:val="24"/>
        </w:rPr>
        <w:t xml:space="preserve"> (Possessive Case;</w:t>
      </w:r>
      <w:r w:rsidRPr="0074444B">
        <w:rPr>
          <w:rFonts w:ascii="Times New Roman" w:hAnsi="Times New Roman" w:cs="Times New Roman"/>
          <w:spacing w:val="1"/>
          <w:w w:val="95"/>
          <w:sz w:val="24"/>
          <w:szCs w:val="24"/>
        </w:rPr>
        <w:t xml:space="preserve"> </w:t>
      </w:r>
      <w:r w:rsidRPr="0074444B">
        <w:rPr>
          <w:rFonts w:ascii="Times New Roman" w:hAnsi="Times New Roman" w:cs="Times New Roman"/>
          <w:sz w:val="24"/>
          <w:szCs w:val="24"/>
        </w:rPr>
        <w:t>Ann’s</w:t>
      </w:r>
      <w:r w:rsidRPr="0074444B">
        <w:rPr>
          <w:rFonts w:ascii="Times New Roman" w:hAnsi="Times New Roman" w:cs="Times New Roman"/>
          <w:spacing w:val="-16"/>
          <w:sz w:val="24"/>
          <w:szCs w:val="24"/>
        </w:rPr>
        <w:t xml:space="preserve"> </w:t>
      </w:r>
      <w:r w:rsidRPr="0074444B">
        <w:rPr>
          <w:rFonts w:ascii="Times New Roman" w:hAnsi="Times New Roman" w:cs="Times New Roman"/>
          <w:sz w:val="24"/>
          <w:szCs w:val="24"/>
        </w:rPr>
        <w:t>dress,</w:t>
      </w:r>
      <w:r w:rsidRPr="0074444B">
        <w:rPr>
          <w:rFonts w:ascii="Times New Roman" w:hAnsi="Times New Roman" w:cs="Times New Roman"/>
          <w:spacing w:val="-15"/>
          <w:sz w:val="24"/>
          <w:szCs w:val="24"/>
        </w:rPr>
        <w:t xml:space="preserve"> </w:t>
      </w:r>
      <w:r w:rsidRPr="0074444B">
        <w:rPr>
          <w:rFonts w:ascii="Times New Roman" w:hAnsi="Times New Roman" w:cs="Times New Roman"/>
          <w:sz w:val="24"/>
          <w:szCs w:val="24"/>
        </w:rPr>
        <w:t>children’s</w:t>
      </w:r>
      <w:r w:rsidRPr="0074444B">
        <w:rPr>
          <w:rFonts w:ascii="Times New Roman" w:hAnsi="Times New Roman" w:cs="Times New Roman"/>
          <w:spacing w:val="-15"/>
          <w:sz w:val="24"/>
          <w:szCs w:val="24"/>
        </w:rPr>
        <w:t xml:space="preserve"> </w:t>
      </w:r>
      <w:r w:rsidRPr="0074444B">
        <w:rPr>
          <w:rFonts w:ascii="Times New Roman" w:hAnsi="Times New Roman" w:cs="Times New Roman"/>
          <w:sz w:val="24"/>
          <w:szCs w:val="24"/>
        </w:rPr>
        <w:t>toys,</w:t>
      </w:r>
      <w:r w:rsidRPr="0074444B">
        <w:rPr>
          <w:rFonts w:ascii="Times New Roman" w:hAnsi="Times New Roman" w:cs="Times New Roman"/>
          <w:spacing w:val="-16"/>
          <w:sz w:val="24"/>
          <w:szCs w:val="24"/>
        </w:rPr>
        <w:t xml:space="preserve"> </w:t>
      </w:r>
      <w:r w:rsidRPr="0074444B">
        <w:rPr>
          <w:rFonts w:ascii="Times New Roman" w:hAnsi="Times New Roman" w:cs="Times New Roman"/>
          <w:sz w:val="24"/>
          <w:szCs w:val="24"/>
        </w:rPr>
        <w:t>boys’</w:t>
      </w:r>
      <w:r w:rsidRPr="0074444B">
        <w:rPr>
          <w:rFonts w:ascii="Times New Roman" w:hAnsi="Times New Roman" w:cs="Times New Roman"/>
          <w:spacing w:val="-15"/>
          <w:sz w:val="24"/>
          <w:szCs w:val="24"/>
        </w:rPr>
        <w:t xml:space="preserve"> </w:t>
      </w:r>
      <w:r w:rsidRPr="0074444B">
        <w:rPr>
          <w:rFonts w:ascii="Times New Roman" w:hAnsi="Times New Roman" w:cs="Times New Roman"/>
          <w:sz w:val="24"/>
          <w:szCs w:val="24"/>
        </w:rPr>
        <w:t>books).</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pacing w:val="-1"/>
          <w:sz w:val="24"/>
          <w:szCs w:val="24"/>
          <w:lang w:val="ru-RU"/>
        </w:rPr>
        <w:t>Слова,</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1"/>
          <w:sz w:val="24"/>
          <w:szCs w:val="24"/>
          <w:lang w:val="ru-RU"/>
        </w:rPr>
        <w:t>выражающие</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1"/>
          <w:sz w:val="24"/>
          <w:szCs w:val="24"/>
          <w:lang w:val="ru-RU"/>
        </w:rPr>
        <w:t>количество</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исчисляемыми</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неисчис</w:t>
      </w:r>
      <w:r w:rsidRPr="0074444B">
        <w:rPr>
          <w:rFonts w:ascii="Times New Roman" w:hAnsi="Times New Roman" w:cs="Times New Roman"/>
          <w:w w:val="95"/>
          <w:sz w:val="24"/>
          <w:szCs w:val="24"/>
          <w:lang w:val="ru-RU"/>
        </w:rPr>
        <w:t>ляемыми</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существительными</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much</w:t>
      </w:r>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many</w:t>
      </w:r>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a</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rPr>
        <w:t>lot</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rPr>
        <w:t>of</w:t>
      </w:r>
      <w:r w:rsidRPr="0074444B">
        <w:rPr>
          <w:rFonts w:ascii="Times New Roman" w:hAnsi="Times New Roman" w:cs="Times New Roman"/>
          <w:w w:val="95"/>
          <w:sz w:val="24"/>
          <w:szCs w:val="24"/>
          <w:lang w:val="ru-RU"/>
        </w:rPr>
        <w:t>).</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Личные местоимения в объектном (</w:t>
      </w:r>
      <w:r w:rsidRPr="0074444B">
        <w:rPr>
          <w:rFonts w:ascii="Times New Roman" w:hAnsi="Times New Roman" w:cs="Times New Roman"/>
          <w:sz w:val="24"/>
          <w:szCs w:val="24"/>
        </w:rPr>
        <w:t>me</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you</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him</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her</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it</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us</w:t>
      </w:r>
      <w:r w:rsidRPr="0074444B">
        <w:rPr>
          <w:rFonts w:ascii="Times New Roman" w:hAnsi="Times New Roman" w:cs="Times New Roman"/>
          <w:sz w:val="24"/>
          <w:szCs w:val="24"/>
          <w:lang w:val="ru-RU"/>
        </w:rPr>
        <w:t>,</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rPr>
        <w:t>them</w:t>
      </w:r>
      <w:r w:rsidRPr="0074444B">
        <w:rPr>
          <w:rFonts w:ascii="Times New Roman" w:hAnsi="Times New Roman" w:cs="Times New Roman"/>
          <w:sz w:val="24"/>
          <w:szCs w:val="24"/>
          <w:lang w:val="ru-RU"/>
        </w:rPr>
        <w:t>)</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падеже.</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Указательные</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местоимения</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this</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rPr>
        <w:t>these</w:t>
      </w:r>
      <w:r w:rsidRPr="0074444B">
        <w:rPr>
          <w:rFonts w:ascii="Times New Roman" w:hAnsi="Times New Roman" w:cs="Times New Roman"/>
          <w:sz w:val="24"/>
          <w:szCs w:val="24"/>
          <w:lang w:val="ru-RU"/>
        </w:rPr>
        <w:t>;</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rPr>
        <w:t>that</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w w:val="95"/>
          <w:sz w:val="24"/>
          <w:szCs w:val="24"/>
        </w:rPr>
        <w:t>those</w:t>
      </w:r>
      <w:r w:rsidRPr="0074444B">
        <w:rPr>
          <w:rFonts w:ascii="Times New Roman" w:hAnsi="Times New Roman" w:cs="Times New Roman"/>
          <w:w w:val="95"/>
          <w:sz w:val="24"/>
          <w:szCs w:val="24"/>
          <w:lang w:val="ru-RU"/>
        </w:rPr>
        <w:t>). Неопределённые местоимения (</w:t>
      </w:r>
      <w:r w:rsidRPr="0074444B">
        <w:rPr>
          <w:rFonts w:ascii="Times New Roman" w:hAnsi="Times New Roman" w:cs="Times New Roman"/>
          <w:w w:val="95"/>
          <w:sz w:val="24"/>
          <w:szCs w:val="24"/>
        </w:rPr>
        <w:t>some</w:t>
      </w:r>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any</w:t>
      </w:r>
      <w:r w:rsidRPr="0074444B">
        <w:rPr>
          <w:rFonts w:ascii="Times New Roman" w:hAnsi="Times New Roman" w:cs="Times New Roman"/>
          <w:w w:val="95"/>
          <w:sz w:val="24"/>
          <w:szCs w:val="24"/>
          <w:lang w:val="ru-RU"/>
        </w:rPr>
        <w:t>) в повествова</w:t>
      </w:r>
      <w:r w:rsidRPr="0074444B">
        <w:rPr>
          <w:rFonts w:ascii="Times New Roman" w:hAnsi="Times New Roman" w:cs="Times New Roman"/>
          <w:sz w:val="24"/>
          <w:szCs w:val="24"/>
          <w:lang w:val="ru-RU"/>
        </w:rPr>
        <w:t>тельных и вопросительных предложениях (</w:t>
      </w:r>
      <w:r w:rsidRPr="0074444B">
        <w:rPr>
          <w:rFonts w:ascii="Times New Roman" w:hAnsi="Times New Roman" w:cs="Times New Roman"/>
          <w:sz w:val="24"/>
          <w:szCs w:val="24"/>
        </w:rPr>
        <w:t>Have</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you</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got</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any</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rPr>
        <w:t>friends</w:t>
      </w:r>
      <w:r w:rsidRPr="0074444B">
        <w:rPr>
          <w:rFonts w:ascii="Times New Roman" w:hAnsi="Times New Roman" w:cs="Times New Roman"/>
          <w:sz w:val="24"/>
          <w:szCs w:val="24"/>
          <w:lang w:val="ru-RU"/>
        </w:rPr>
        <w: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Yes</w:t>
      </w:r>
      <w:r w:rsidRPr="0074444B">
        <w:rPr>
          <w:rFonts w:ascii="Times New Roman" w:hAnsi="Times New Roman" w:cs="Times New Roman"/>
          <w:sz w:val="24"/>
          <w:szCs w:val="24"/>
          <w:lang w:val="ru-RU"/>
        </w:rPr>
        <w: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I</w:t>
      </w:r>
      <w:r w:rsidRPr="0074444B">
        <w:rPr>
          <w:rFonts w:ascii="Times New Roman" w:hAnsi="Times New Roman" w:cs="Times New Roman"/>
          <w:sz w:val="24"/>
          <w:szCs w:val="24"/>
          <w:lang w:val="ru-RU"/>
        </w:rPr>
        <w:t>’</w:t>
      </w:r>
      <w:proofErr w:type="spellStart"/>
      <w:r w:rsidRPr="0074444B">
        <w:rPr>
          <w:rFonts w:ascii="Times New Roman" w:hAnsi="Times New Roman" w:cs="Times New Roman"/>
          <w:sz w:val="24"/>
          <w:szCs w:val="24"/>
        </w:rPr>
        <w:t>ve</w:t>
      </w:r>
      <w:proofErr w:type="spellEnd"/>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rPr>
        <w:t>got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some</w:t>
      </w:r>
      <w:r w:rsidRPr="0074444B">
        <w:rPr>
          <w:rFonts w:ascii="Times New Roman" w:hAnsi="Times New Roman" w:cs="Times New Roman"/>
          <w:sz w:val="24"/>
          <w:szCs w:val="24"/>
          <w:lang w:val="ru-RU"/>
        </w:rPr>
        <w:t>.).</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pacing w:val="-1"/>
          <w:sz w:val="24"/>
          <w:szCs w:val="24"/>
          <w:lang w:val="ru-RU"/>
        </w:rPr>
        <w:t>Наречия</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pacing w:val="-1"/>
          <w:sz w:val="24"/>
          <w:szCs w:val="24"/>
          <w:lang w:val="ru-RU"/>
        </w:rPr>
        <w:t>частотности</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usually</w:t>
      </w:r>
      <w:r w:rsidRPr="0074444B">
        <w:rPr>
          <w:rFonts w:ascii="Times New Roman" w:hAnsi="Times New Roman" w:cs="Times New Roman"/>
          <w:sz w:val="24"/>
          <w:szCs w:val="24"/>
          <w:lang w:val="ru-RU"/>
        </w:rPr>
        <w:t>,</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often</w:t>
      </w:r>
      <w:r w:rsidRPr="0074444B">
        <w:rPr>
          <w:rFonts w:ascii="Times New Roman" w:hAnsi="Times New Roman" w:cs="Times New Roman"/>
          <w:sz w:val="24"/>
          <w:szCs w:val="24"/>
          <w:lang w:val="ru-RU"/>
        </w:rPr>
        <w:t>).</w:t>
      </w:r>
    </w:p>
    <w:p w:rsidR="001F0408" w:rsidRPr="0074444B" w:rsidRDefault="001F0408" w:rsidP="0074444B">
      <w:pPr>
        <w:pStyle w:val="a3"/>
        <w:tabs>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Количественные числительные (13—100). Порядковые числительные</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(1—30).</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lastRenderedPageBreak/>
        <w:t>Вопросительные</w:t>
      </w:r>
      <w:r w:rsidRPr="0074444B">
        <w:rPr>
          <w:rFonts w:ascii="Times New Roman" w:hAnsi="Times New Roman" w:cs="Times New Roman"/>
          <w:spacing w:val="20"/>
          <w:w w:val="95"/>
          <w:sz w:val="24"/>
          <w:szCs w:val="24"/>
          <w:lang w:val="ru-RU"/>
        </w:rPr>
        <w:t xml:space="preserve"> </w:t>
      </w:r>
      <w:r w:rsidRPr="0074444B">
        <w:rPr>
          <w:rFonts w:ascii="Times New Roman" w:hAnsi="Times New Roman" w:cs="Times New Roman"/>
          <w:w w:val="95"/>
          <w:sz w:val="24"/>
          <w:szCs w:val="24"/>
          <w:lang w:val="ru-RU"/>
        </w:rPr>
        <w:t>слова</w:t>
      </w:r>
      <w:r w:rsidRPr="0074444B">
        <w:rPr>
          <w:rFonts w:ascii="Times New Roman" w:hAnsi="Times New Roman" w:cs="Times New Roman"/>
          <w:spacing w:val="20"/>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when</w:t>
      </w:r>
      <w:r w:rsidRPr="0074444B">
        <w:rPr>
          <w:rFonts w:ascii="Times New Roman" w:hAnsi="Times New Roman" w:cs="Times New Roman"/>
          <w:w w:val="95"/>
          <w:sz w:val="24"/>
          <w:szCs w:val="24"/>
          <w:lang w:val="ru-RU"/>
        </w:rPr>
        <w:t>,</w:t>
      </w:r>
      <w:r w:rsidRPr="0074444B">
        <w:rPr>
          <w:rFonts w:ascii="Times New Roman" w:hAnsi="Times New Roman" w:cs="Times New Roman"/>
          <w:spacing w:val="20"/>
          <w:w w:val="95"/>
          <w:sz w:val="24"/>
          <w:szCs w:val="24"/>
          <w:lang w:val="ru-RU"/>
        </w:rPr>
        <w:t xml:space="preserve"> </w:t>
      </w:r>
      <w:r w:rsidRPr="0074444B">
        <w:rPr>
          <w:rFonts w:ascii="Times New Roman" w:hAnsi="Times New Roman" w:cs="Times New Roman"/>
          <w:w w:val="95"/>
          <w:sz w:val="24"/>
          <w:szCs w:val="24"/>
        </w:rPr>
        <w:t>whose</w:t>
      </w:r>
      <w:r w:rsidRPr="0074444B">
        <w:rPr>
          <w:rFonts w:ascii="Times New Roman" w:hAnsi="Times New Roman" w:cs="Times New Roman"/>
          <w:w w:val="95"/>
          <w:sz w:val="24"/>
          <w:szCs w:val="24"/>
          <w:lang w:val="ru-RU"/>
        </w:rPr>
        <w:t>,</w:t>
      </w:r>
      <w:r w:rsidRPr="0074444B">
        <w:rPr>
          <w:rFonts w:ascii="Times New Roman" w:hAnsi="Times New Roman" w:cs="Times New Roman"/>
          <w:spacing w:val="20"/>
          <w:w w:val="95"/>
          <w:sz w:val="24"/>
          <w:szCs w:val="24"/>
          <w:lang w:val="ru-RU"/>
        </w:rPr>
        <w:t xml:space="preserve"> </w:t>
      </w:r>
      <w:r w:rsidRPr="0074444B">
        <w:rPr>
          <w:rFonts w:ascii="Times New Roman" w:hAnsi="Times New Roman" w:cs="Times New Roman"/>
          <w:w w:val="95"/>
          <w:sz w:val="24"/>
          <w:szCs w:val="24"/>
        </w:rPr>
        <w:t>why</w:t>
      </w:r>
      <w:r w:rsidRPr="0074444B">
        <w:rPr>
          <w:rFonts w:ascii="Times New Roman" w:hAnsi="Times New Roman" w:cs="Times New Roman"/>
          <w:w w:val="95"/>
          <w:sz w:val="24"/>
          <w:szCs w:val="24"/>
          <w:lang w:val="ru-RU"/>
        </w:rPr>
        <w:t>).</w:t>
      </w:r>
    </w:p>
    <w:p w:rsidR="001F0408" w:rsidRPr="0074444B" w:rsidRDefault="001F0408" w:rsidP="0074444B">
      <w:pPr>
        <w:pStyle w:val="a3"/>
        <w:tabs>
          <w:tab w:val="left" w:pos="709"/>
        </w:tabs>
        <w:spacing w:before="7" w:line="360" w:lineRule="auto"/>
        <w:ind w:left="0" w:right="0" w:firstLine="567"/>
        <w:rPr>
          <w:rFonts w:ascii="Times New Roman" w:hAnsi="Times New Roman" w:cs="Times New Roman"/>
          <w:sz w:val="24"/>
          <w:szCs w:val="24"/>
        </w:rPr>
      </w:pPr>
      <w:proofErr w:type="spellStart"/>
      <w:r w:rsidRPr="0074444B">
        <w:rPr>
          <w:rFonts w:ascii="Times New Roman" w:hAnsi="Times New Roman" w:cs="Times New Roman"/>
          <w:sz w:val="24"/>
          <w:szCs w:val="24"/>
        </w:rPr>
        <w:t>Предлоги</w:t>
      </w:r>
      <w:proofErr w:type="spellEnd"/>
      <w:r w:rsidRPr="0074444B">
        <w:rPr>
          <w:rFonts w:ascii="Times New Roman" w:hAnsi="Times New Roman" w:cs="Times New Roman"/>
          <w:sz w:val="24"/>
          <w:szCs w:val="24"/>
        </w:rPr>
        <w:t xml:space="preserve"> </w:t>
      </w:r>
      <w:proofErr w:type="spellStart"/>
      <w:r w:rsidRPr="0074444B">
        <w:rPr>
          <w:rFonts w:ascii="Times New Roman" w:hAnsi="Times New Roman" w:cs="Times New Roman"/>
          <w:sz w:val="24"/>
          <w:szCs w:val="24"/>
        </w:rPr>
        <w:t>места</w:t>
      </w:r>
      <w:proofErr w:type="spellEnd"/>
      <w:r w:rsidRPr="0074444B">
        <w:rPr>
          <w:rFonts w:ascii="Times New Roman" w:hAnsi="Times New Roman" w:cs="Times New Roman"/>
          <w:sz w:val="24"/>
          <w:szCs w:val="24"/>
        </w:rPr>
        <w:t xml:space="preserve"> (next to, in front of, behind), </w:t>
      </w:r>
      <w:proofErr w:type="spellStart"/>
      <w:r w:rsidRPr="0074444B">
        <w:rPr>
          <w:rFonts w:ascii="Times New Roman" w:hAnsi="Times New Roman" w:cs="Times New Roman"/>
          <w:sz w:val="24"/>
          <w:szCs w:val="24"/>
        </w:rPr>
        <w:t>направления</w:t>
      </w:r>
      <w:proofErr w:type="spellEnd"/>
      <w:r w:rsidRPr="0074444B">
        <w:rPr>
          <w:rFonts w:ascii="Times New Roman" w:hAnsi="Times New Roman" w:cs="Times New Roman"/>
          <w:spacing w:val="1"/>
          <w:sz w:val="24"/>
          <w:szCs w:val="24"/>
        </w:rPr>
        <w:t xml:space="preserve"> </w:t>
      </w:r>
      <w:r w:rsidRPr="0074444B">
        <w:rPr>
          <w:rFonts w:ascii="Times New Roman" w:hAnsi="Times New Roman" w:cs="Times New Roman"/>
          <w:sz w:val="24"/>
          <w:szCs w:val="24"/>
        </w:rPr>
        <w:t xml:space="preserve">(to), </w:t>
      </w:r>
      <w:proofErr w:type="spellStart"/>
      <w:r w:rsidRPr="0074444B">
        <w:rPr>
          <w:rFonts w:ascii="Times New Roman" w:hAnsi="Times New Roman" w:cs="Times New Roman"/>
          <w:sz w:val="24"/>
          <w:szCs w:val="24"/>
        </w:rPr>
        <w:t>времени</w:t>
      </w:r>
      <w:proofErr w:type="spellEnd"/>
      <w:r w:rsidRPr="0074444B">
        <w:rPr>
          <w:rFonts w:ascii="Times New Roman" w:hAnsi="Times New Roman" w:cs="Times New Roman"/>
          <w:sz w:val="24"/>
          <w:szCs w:val="24"/>
        </w:rPr>
        <w:t xml:space="preserve"> (at, in, on в </w:t>
      </w:r>
      <w:proofErr w:type="spellStart"/>
      <w:r w:rsidRPr="0074444B">
        <w:rPr>
          <w:rFonts w:ascii="Times New Roman" w:hAnsi="Times New Roman" w:cs="Times New Roman"/>
          <w:sz w:val="24"/>
          <w:szCs w:val="24"/>
        </w:rPr>
        <w:t>выражениях</w:t>
      </w:r>
      <w:proofErr w:type="spellEnd"/>
      <w:r w:rsidRPr="0074444B">
        <w:rPr>
          <w:rFonts w:ascii="Times New Roman" w:hAnsi="Times New Roman" w:cs="Times New Roman"/>
          <w:sz w:val="24"/>
          <w:szCs w:val="24"/>
        </w:rPr>
        <w:t xml:space="preserve"> at 5 o’clock, in the</w:t>
      </w:r>
      <w:r w:rsidRPr="0074444B">
        <w:rPr>
          <w:rFonts w:ascii="Times New Roman" w:hAnsi="Times New Roman" w:cs="Times New Roman"/>
          <w:spacing w:val="1"/>
          <w:sz w:val="24"/>
          <w:szCs w:val="24"/>
        </w:rPr>
        <w:t xml:space="preserve"> </w:t>
      </w:r>
      <w:r w:rsidRPr="0074444B">
        <w:rPr>
          <w:rFonts w:ascii="Times New Roman" w:hAnsi="Times New Roman" w:cs="Times New Roman"/>
          <w:sz w:val="24"/>
          <w:szCs w:val="24"/>
        </w:rPr>
        <w:t>morning,</w:t>
      </w:r>
      <w:r w:rsidRPr="0074444B">
        <w:rPr>
          <w:rFonts w:ascii="Times New Roman" w:hAnsi="Times New Roman" w:cs="Times New Roman"/>
          <w:spacing w:val="-16"/>
          <w:sz w:val="24"/>
          <w:szCs w:val="24"/>
        </w:rPr>
        <w:t xml:space="preserve"> </w:t>
      </w:r>
      <w:r w:rsidRPr="0074444B">
        <w:rPr>
          <w:rFonts w:ascii="Times New Roman" w:hAnsi="Times New Roman" w:cs="Times New Roman"/>
          <w:sz w:val="24"/>
          <w:szCs w:val="24"/>
        </w:rPr>
        <w:t>on</w:t>
      </w:r>
      <w:r w:rsidRPr="0074444B">
        <w:rPr>
          <w:rFonts w:ascii="Times New Roman" w:hAnsi="Times New Roman" w:cs="Times New Roman"/>
          <w:spacing w:val="-16"/>
          <w:sz w:val="24"/>
          <w:szCs w:val="24"/>
        </w:rPr>
        <w:t xml:space="preserve"> </w:t>
      </w:r>
      <w:r w:rsidRPr="0074444B">
        <w:rPr>
          <w:rFonts w:ascii="Times New Roman" w:hAnsi="Times New Roman" w:cs="Times New Roman"/>
          <w:sz w:val="24"/>
          <w:szCs w:val="24"/>
        </w:rPr>
        <w:t>Monday).</w:t>
      </w:r>
    </w:p>
    <w:p w:rsidR="001F0408" w:rsidRPr="0074444B" w:rsidRDefault="001F0408" w:rsidP="0074444B">
      <w:pPr>
        <w:tabs>
          <w:tab w:val="left" w:pos="709"/>
        </w:tabs>
        <w:spacing w:line="360" w:lineRule="auto"/>
        <w:ind w:firstLine="567"/>
        <w:jc w:val="both"/>
        <w:rPr>
          <w:b/>
        </w:rPr>
      </w:pPr>
      <w:r w:rsidRPr="0074444B">
        <w:rPr>
          <w:b/>
        </w:rPr>
        <w:t>Социокультурные знания и умения</w:t>
      </w:r>
    </w:p>
    <w:p w:rsidR="001F0408" w:rsidRPr="0074444B" w:rsidRDefault="001F0408" w:rsidP="0074444B">
      <w:pPr>
        <w:pStyle w:val="a3"/>
        <w:tabs>
          <w:tab w:val="left" w:pos="709"/>
        </w:tabs>
        <w:spacing w:before="55"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Знание и использование некоторых социокультурных эле</w:t>
      </w:r>
      <w:r w:rsidRPr="0074444B">
        <w:rPr>
          <w:rFonts w:ascii="Times New Roman" w:hAnsi="Times New Roman" w:cs="Times New Roman"/>
          <w:spacing w:val="-1"/>
          <w:sz w:val="24"/>
          <w:szCs w:val="24"/>
          <w:lang w:val="ru-RU"/>
        </w:rPr>
        <w:t>ментов</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pacing w:val="-1"/>
          <w:sz w:val="24"/>
          <w:szCs w:val="24"/>
          <w:lang w:val="ru-RU"/>
        </w:rPr>
        <w:t>речевого</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pacing w:val="-1"/>
          <w:sz w:val="24"/>
          <w:szCs w:val="24"/>
          <w:lang w:val="ru-RU"/>
        </w:rPr>
        <w:t>поведенческого</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этикета,</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принятого</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стране/</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странах</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lang w:val="ru-RU"/>
        </w:rPr>
        <w:t>изучаемого</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lang w:val="ru-RU"/>
        </w:rPr>
        <w:t>языка,</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9"/>
          <w:sz w:val="24"/>
          <w:szCs w:val="24"/>
          <w:lang w:val="ru-RU"/>
        </w:rPr>
        <w:t xml:space="preserve"> </w:t>
      </w:r>
      <w:r w:rsidRPr="0074444B">
        <w:rPr>
          <w:rFonts w:ascii="Times New Roman" w:hAnsi="Times New Roman" w:cs="Times New Roman"/>
          <w:sz w:val="24"/>
          <w:szCs w:val="24"/>
          <w:lang w:val="ru-RU"/>
        </w:rPr>
        <w:t>некоторых</w:t>
      </w:r>
      <w:r w:rsidRPr="0074444B">
        <w:rPr>
          <w:rFonts w:ascii="Times New Roman" w:hAnsi="Times New Roman" w:cs="Times New Roman"/>
          <w:spacing w:val="19"/>
          <w:sz w:val="24"/>
          <w:szCs w:val="24"/>
          <w:lang w:val="ru-RU"/>
        </w:rPr>
        <w:t xml:space="preserve"> </w:t>
      </w:r>
      <w:r w:rsidRPr="0074444B">
        <w:rPr>
          <w:rFonts w:ascii="Times New Roman" w:hAnsi="Times New Roman" w:cs="Times New Roman"/>
          <w:sz w:val="24"/>
          <w:szCs w:val="24"/>
          <w:lang w:val="ru-RU"/>
        </w:rPr>
        <w:t>ситуациях</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lang w:val="ru-RU"/>
        </w:rPr>
        <w:t>общения:</w:t>
      </w:r>
      <w:r w:rsidRPr="0074444B">
        <w:rPr>
          <w:rFonts w:ascii="Times New Roman" w:hAnsi="Times New Roman" w:cs="Times New Roman"/>
          <w:spacing w:val="-1"/>
          <w:sz w:val="24"/>
          <w:szCs w:val="24"/>
          <w:lang w:val="ru-RU"/>
        </w:rPr>
        <w:t xml:space="preserve"> приветствие, </w:t>
      </w:r>
      <w:r w:rsidRPr="0074444B">
        <w:rPr>
          <w:rFonts w:ascii="Times New Roman" w:hAnsi="Times New Roman" w:cs="Times New Roman"/>
          <w:sz w:val="24"/>
          <w:szCs w:val="24"/>
          <w:lang w:val="ru-RU"/>
        </w:rPr>
        <w:t>прощание, знакомство, выражение благодарности,</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извинение,</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поздравление</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днём</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рождения,</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Новым</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годом,</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Рождеством.</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Знание произведений детского фольклора (рифмовок, сти</w:t>
      </w:r>
      <w:r w:rsidRPr="0074444B">
        <w:rPr>
          <w:rFonts w:ascii="Times New Roman" w:hAnsi="Times New Roman" w:cs="Times New Roman"/>
          <w:w w:val="95"/>
          <w:sz w:val="24"/>
          <w:szCs w:val="24"/>
          <w:lang w:val="ru-RU"/>
        </w:rPr>
        <w:t>хов,</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песенок),</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персонажей</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детских</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книг.</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Краткое представление своей страны и страны/стран изучаемого языка (названия родной страны и страны/стран изучаемо</w:t>
      </w:r>
      <w:r w:rsidRPr="0074444B">
        <w:rPr>
          <w:rFonts w:ascii="Times New Roman" w:hAnsi="Times New Roman" w:cs="Times New Roman"/>
          <w:sz w:val="24"/>
          <w:szCs w:val="24"/>
          <w:lang w:val="ru-RU"/>
        </w:rPr>
        <w:t>го</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языка</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их</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столиц,</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название</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родного</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города/села;</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цвета</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национальных</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флагов).</w:t>
      </w:r>
    </w:p>
    <w:p w:rsidR="001F0408" w:rsidRPr="0074444B" w:rsidRDefault="001F0408" w:rsidP="0074444B">
      <w:pPr>
        <w:tabs>
          <w:tab w:val="left" w:pos="709"/>
        </w:tabs>
        <w:spacing w:line="360" w:lineRule="auto"/>
        <w:ind w:firstLine="567"/>
        <w:jc w:val="both"/>
        <w:rPr>
          <w:b/>
        </w:rPr>
      </w:pPr>
      <w:r w:rsidRPr="0074444B">
        <w:rPr>
          <w:b/>
        </w:rPr>
        <w:t>Компенсаторные умения</w:t>
      </w:r>
    </w:p>
    <w:p w:rsidR="001F0408" w:rsidRPr="0074444B" w:rsidRDefault="001F0408" w:rsidP="0074444B">
      <w:pPr>
        <w:pStyle w:val="a3"/>
        <w:tabs>
          <w:tab w:val="left" w:pos="709"/>
        </w:tabs>
        <w:spacing w:before="55"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Использование при чтении и аудировании языковой, в том</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pacing w:val="-1"/>
          <w:sz w:val="24"/>
          <w:szCs w:val="24"/>
          <w:lang w:val="ru-RU"/>
        </w:rPr>
        <w:t>числе</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контекстуальной,</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догадки.</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pacing w:val="-1"/>
          <w:sz w:val="24"/>
          <w:szCs w:val="24"/>
          <w:lang w:val="ru-RU"/>
        </w:rPr>
        <w:t>Использование</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качестве</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опоры</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при</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порождении</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собствен</w:t>
      </w:r>
      <w:r w:rsidRPr="0074444B">
        <w:rPr>
          <w:rFonts w:ascii="Times New Roman" w:hAnsi="Times New Roman" w:cs="Times New Roman"/>
          <w:w w:val="95"/>
          <w:sz w:val="24"/>
          <w:szCs w:val="24"/>
          <w:lang w:val="ru-RU"/>
        </w:rPr>
        <w:t>ных</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высказываний</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ключевых</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слов,</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вопросов;</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иллюстраций.</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Игнорирование информации, не являющейся необходимой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для понимания основного содержания прочитанного/прослушанного текста или для нахождения в тексте запрашиваемой информации.</w:t>
      </w:r>
    </w:p>
    <w:p w:rsidR="001F0408" w:rsidRPr="0074444B" w:rsidRDefault="001F0408" w:rsidP="0074444B">
      <w:pPr>
        <w:pStyle w:val="a3"/>
        <w:tabs>
          <w:tab w:val="left" w:pos="709"/>
        </w:tabs>
        <w:spacing w:before="4" w:line="360" w:lineRule="auto"/>
        <w:ind w:left="0" w:right="0" w:firstLine="567"/>
        <w:rPr>
          <w:rFonts w:ascii="Times New Roman" w:hAnsi="Times New Roman" w:cs="Times New Roman"/>
          <w:sz w:val="24"/>
          <w:szCs w:val="24"/>
          <w:lang w:val="ru-RU"/>
        </w:rPr>
      </w:pPr>
    </w:p>
    <w:p w:rsidR="001F0408" w:rsidRPr="0074444B" w:rsidRDefault="001F0408" w:rsidP="0074444B">
      <w:pPr>
        <w:pStyle w:val="a5"/>
        <w:numPr>
          <w:ilvl w:val="0"/>
          <w:numId w:val="38"/>
        </w:numPr>
        <w:tabs>
          <w:tab w:val="left" w:pos="326"/>
          <w:tab w:val="left" w:pos="709"/>
        </w:tabs>
        <w:spacing w:line="360" w:lineRule="auto"/>
        <w:ind w:left="0" w:right="0" w:firstLine="567"/>
        <w:rPr>
          <w:rFonts w:ascii="Times New Roman" w:hAnsi="Times New Roman" w:cs="Times New Roman"/>
          <w:sz w:val="24"/>
          <w:szCs w:val="24"/>
        </w:rPr>
      </w:pPr>
      <w:r w:rsidRPr="0074444B">
        <w:rPr>
          <w:rFonts w:ascii="Times New Roman" w:hAnsi="Times New Roman" w:cs="Times New Roman"/>
          <w:sz w:val="24"/>
          <w:szCs w:val="24"/>
        </w:rPr>
        <w:t>КЛАСС</w:t>
      </w:r>
    </w:p>
    <w:p w:rsidR="001F0408" w:rsidRPr="0074444B" w:rsidRDefault="001F0408" w:rsidP="0074444B">
      <w:pPr>
        <w:tabs>
          <w:tab w:val="left" w:pos="709"/>
        </w:tabs>
        <w:spacing w:line="360" w:lineRule="auto"/>
        <w:ind w:firstLine="567"/>
        <w:jc w:val="both"/>
        <w:rPr>
          <w:b/>
        </w:rPr>
      </w:pPr>
      <w:r w:rsidRPr="0074444B">
        <w:rPr>
          <w:b/>
        </w:rPr>
        <w:t>Тематическое содержание речи</w:t>
      </w:r>
    </w:p>
    <w:p w:rsidR="001F0408" w:rsidRPr="0074444B" w:rsidRDefault="001F0408" w:rsidP="0074444B">
      <w:pPr>
        <w:pStyle w:val="a3"/>
        <w:tabs>
          <w:tab w:val="left" w:pos="709"/>
        </w:tabs>
        <w:spacing w:before="55"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i/>
          <w:sz w:val="24"/>
          <w:szCs w:val="24"/>
          <w:lang w:val="ru-RU"/>
        </w:rPr>
        <w:t>Мир</w:t>
      </w:r>
      <w:r w:rsidRPr="0074444B">
        <w:rPr>
          <w:rFonts w:ascii="Times New Roman" w:hAnsi="Times New Roman" w:cs="Times New Roman"/>
          <w:i/>
          <w:spacing w:val="50"/>
          <w:sz w:val="24"/>
          <w:szCs w:val="24"/>
          <w:lang w:val="ru-RU"/>
        </w:rPr>
        <w:t xml:space="preserve"> </w:t>
      </w:r>
      <w:r w:rsidRPr="0074444B">
        <w:rPr>
          <w:rFonts w:ascii="Times New Roman" w:hAnsi="Times New Roman" w:cs="Times New Roman"/>
          <w:i/>
          <w:sz w:val="24"/>
          <w:szCs w:val="24"/>
          <w:lang w:val="ru-RU"/>
        </w:rPr>
        <w:t>моего</w:t>
      </w:r>
      <w:r w:rsidRPr="0074444B">
        <w:rPr>
          <w:rFonts w:ascii="Times New Roman" w:hAnsi="Times New Roman" w:cs="Times New Roman"/>
          <w:i/>
          <w:spacing w:val="50"/>
          <w:sz w:val="24"/>
          <w:szCs w:val="24"/>
          <w:lang w:val="ru-RU"/>
        </w:rPr>
        <w:t xml:space="preserve"> </w:t>
      </w:r>
      <w:r w:rsidRPr="0074444B">
        <w:rPr>
          <w:rFonts w:ascii="Times New Roman" w:hAnsi="Times New Roman" w:cs="Times New Roman"/>
          <w:i/>
          <w:sz w:val="24"/>
          <w:szCs w:val="24"/>
          <w:lang w:val="ru-RU"/>
        </w:rPr>
        <w:t>«я»</w:t>
      </w:r>
      <w:r w:rsidRPr="0074444B">
        <w:rPr>
          <w:rFonts w:ascii="Times New Roman" w:hAnsi="Times New Roman" w:cs="Times New Roman"/>
          <w:sz w:val="24"/>
          <w:szCs w:val="24"/>
          <w:lang w:val="ru-RU"/>
        </w:rPr>
        <w:t>. Моя семья. Мой день рождения, подарки.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Моя любимая еда. Мой день (распорядок дня, домашние обязан</w:t>
      </w:r>
      <w:r w:rsidRPr="0074444B">
        <w:rPr>
          <w:rFonts w:ascii="Times New Roman" w:hAnsi="Times New Roman" w:cs="Times New Roman"/>
          <w:sz w:val="24"/>
          <w:szCs w:val="24"/>
          <w:lang w:val="ru-RU"/>
        </w:rPr>
        <w:t>ности).</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i/>
          <w:w w:val="105"/>
          <w:sz w:val="24"/>
          <w:szCs w:val="24"/>
          <w:lang w:val="ru-RU"/>
        </w:rPr>
        <w:t>Мир</w:t>
      </w:r>
      <w:r w:rsidRPr="0074444B">
        <w:rPr>
          <w:rFonts w:ascii="Times New Roman" w:hAnsi="Times New Roman" w:cs="Times New Roman"/>
          <w:i/>
          <w:spacing w:val="1"/>
          <w:w w:val="105"/>
          <w:sz w:val="24"/>
          <w:szCs w:val="24"/>
          <w:lang w:val="ru-RU"/>
        </w:rPr>
        <w:t xml:space="preserve"> </w:t>
      </w:r>
      <w:r w:rsidRPr="0074444B">
        <w:rPr>
          <w:rFonts w:ascii="Times New Roman" w:hAnsi="Times New Roman" w:cs="Times New Roman"/>
          <w:i/>
          <w:w w:val="105"/>
          <w:sz w:val="24"/>
          <w:szCs w:val="24"/>
          <w:lang w:val="ru-RU"/>
        </w:rPr>
        <w:t>моих</w:t>
      </w:r>
      <w:r w:rsidRPr="0074444B">
        <w:rPr>
          <w:rFonts w:ascii="Times New Roman" w:hAnsi="Times New Roman" w:cs="Times New Roman"/>
          <w:i/>
          <w:spacing w:val="1"/>
          <w:w w:val="105"/>
          <w:sz w:val="24"/>
          <w:szCs w:val="24"/>
          <w:lang w:val="ru-RU"/>
        </w:rPr>
        <w:t xml:space="preserve"> </w:t>
      </w:r>
      <w:r w:rsidRPr="0074444B">
        <w:rPr>
          <w:rFonts w:ascii="Times New Roman" w:hAnsi="Times New Roman" w:cs="Times New Roman"/>
          <w:i/>
          <w:w w:val="105"/>
          <w:sz w:val="24"/>
          <w:szCs w:val="24"/>
          <w:lang w:val="ru-RU"/>
        </w:rPr>
        <w:t>увлечений</w:t>
      </w:r>
      <w:r w:rsidRPr="0074444B">
        <w:rPr>
          <w:rFonts w:ascii="Times New Roman" w:hAnsi="Times New Roman" w:cs="Times New Roman"/>
          <w:w w:val="105"/>
          <w:sz w:val="24"/>
          <w:szCs w:val="24"/>
          <w:lang w:val="ru-RU"/>
        </w:rPr>
        <w:t>. Любимая игрушка, игра. Мой пито</w:t>
      </w:r>
      <w:r w:rsidRPr="0074444B">
        <w:rPr>
          <w:rFonts w:ascii="Times New Roman" w:hAnsi="Times New Roman" w:cs="Times New Roman"/>
          <w:sz w:val="24"/>
          <w:szCs w:val="24"/>
          <w:lang w:val="ru-RU"/>
        </w:rPr>
        <w:t>мец. Любимые занятия. Занятия спортом. Любимая сказка/</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история/рассказ.</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Выходной</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день.</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Каникулы.</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i/>
          <w:sz w:val="24"/>
          <w:szCs w:val="24"/>
          <w:lang w:val="ru-RU"/>
        </w:rPr>
        <w:t>Мир</w:t>
      </w:r>
      <w:r w:rsidRPr="0074444B">
        <w:rPr>
          <w:rFonts w:ascii="Times New Roman" w:hAnsi="Times New Roman" w:cs="Times New Roman"/>
          <w:i/>
          <w:spacing w:val="1"/>
          <w:sz w:val="24"/>
          <w:szCs w:val="24"/>
          <w:lang w:val="ru-RU"/>
        </w:rPr>
        <w:t xml:space="preserve"> </w:t>
      </w:r>
      <w:r w:rsidRPr="0074444B">
        <w:rPr>
          <w:rFonts w:ascii="Times New Roman" w:hAnsi="Times New Roman" w:cs="Times New Roman"/>
          <w:i/>
          <w:sz w:val="24"/>
          <w:szCs w:val="24"/>
          <w:lang w:val="ru-RU"/>
        </w:rPr>
        <w:t>вокруг</w:t>
      </w:r>
      <w:r w:rsidRPr="0074444B">
        <w:rPr>
          <w:rFonts w:ascii="Times New Roman" w:hAnsi="Times New Roman" w:cs="Times New Roman"/>
          <w:i/>
          <w:spacing w:val="1"/>
          <w:sz w:val="24"/>
          <w:szCs w:val="24"/>
          <w:lang w:val="ru-RU"/>
        </w:rPr>
        <w:t xml:space="preserve"> </w:t>
      </w:r>
      <w:r w:rsidRPr="0074444B">
        <w:rPr>
          <w:rFonts w:ascii="Times New Roman" w:hAnsi="Times New Roman" w:cs="Times New Roman"/>
          <w:i/>
          <w:sz w:val="24"/>
          <w:szCs w:val="24"/>
          <w:lang w:val="ru-RU"/>
        </w:rPr>
        <w:t>меня</w:t>
      </w:r>
      <w:r w:rsidRPr="0074444B">
        <w:rPr>
          <w:rFonts w:ascii="Times New Roman" w:hAnsi="Times New Roman" w:cs="Times New Roman"/>
          <w:sz w:val="24"/>
          <w:szCs w:val="24"/>
          <w:lang w:val="ru-RU"/>
        </w:rPr>
        <w:t>. Моя комната (квартира, дом), предметы</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мебели и интерьера. Моя школа, любимые учебные предметы.</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Мои друзья, их внешность и черты характера. Моя малая роди</w:t>
      </w:r>
      <w:r w:rsidRPr="0074444B">
        <w:rPr>
          <w:rFonts w:ascii="Times New Roman" w:hAnsi="Times New Roman" w:cs="Times New Roman"/>
          <w:sz w:val="24"/>
          <w:szCs w:val="24"/>
          <w:lang w:val="ru-RU"/>
        </w:rPr>
        <w:t>на (город, село). Путешествия. Дикие и домашние животные.</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pacing w:val="-1"/>
          <w:sz w:val="24"/>
          <w:szCs w:val="24"/>
          <w:lang w:val="ru-RU"/>
        </w:rPr>
        <w:t>Погода.</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pacing w:val="-1"/>
          <w:sz w:val="24"/>
          <w:szCs w:val="24"/>
          <w:lang w:val="ru-RU"/>
        </w:rPr>
        <w:t>Времена</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года</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(месяцы).</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Покупки.</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b/>
          <w:sz w:val="24"/>
          <w:szCs w:val="24"/>
          <w:lang w:val="ru-RU"/>
        </w:rPr>
      </w:pPr>
      <w:r w:rsidRPr="0074444B">
        <w:rPr>
          <w:rFonts w:ascii="Times New Roman" w:hAnsi="Times New Roman" w:cs="Times New Roman"/>
          <w:i/>
          <w:sz w:val="24"/>
          <w:szCs w:val="24"/>
          <w:lang w:val="ru-RU"/>
        </w:rPr>
        <w:t>Родная</w:t>
      </w:r>
      <w:r w:rsidRPr="0074444B">
        <w:rPr>
          <w:rFonts w:ascii="Times New Roman" w:hAnsi="Times New Roman" w:cs="Times New Roman"/>
          <w:i/>
          <w:spacing w:val="1"/>
          <w:sz w:val="24"/>
          <w:szCs w:val="24"/>
          <w:lang w:val="ru-RU"/>
        </w:rPr>
        <w:t xml:space="preserve"> </w:t>
      </w:r>
      <w:r w:rsidRPr="0074444B">
        <w:rPr>
          <w:rFonts w:ascii="Times New Roman" w:hAnsi="Times New Roman" w:cs="Times New Roman"/>
          <w:i/>
          <w:sz w:val="24"/>
          <w:szCs w:val="24"/>
          <w:lang w:val="ru-RU"/>
        </w:rPr>
        <w:t>страна</w:t>
      </w:r>
      <w:r w:rsidRPr="0074444B">
        <w:rPr>
          <w:rFonts w:ascii="Times New Roman" w:hAnsi="Times New Roman" w:cs="Times New Roman"/>
          <w:i/>
          <w:spacing w:val="1"/>
          <w:sz w:val="24"/>
          <w:szCs w:val="24"/>
          <w:lang w:val="ru-RU"/>
        </w:rPr>
        <w:t xml:space="preserve"> </w:t>
      </w:r>
      <w:r w:rsidRPr="0074444B">
        <w:rPr>
          <w:rFonts w:ascii="Times New Roman" w:hAnsi="Times New Roman" w:cs="Times New Roman"/>
          <w:i/>
          <w:sz w:val="24"/>
          <w:szCs w:val="24"/>
          <w:lang w:val="ru-RU"/>
        </w:rPr>
        <w:t>и</w:t>
      </w:r>
      <w:r w:rsidRPr="0074444B">
        <w:rPr>
          <w:rFonts w:ascii="Times New Roman" w:hAnsi="Times New Roman" w:cs="Times New Roman"/>
          <w:i/>
          <w:spacing w:val="1"/>
          <w:sz w:val="24"/>
          <w:szCs w:val="24"/>
          <w:lang w:val="ru-RU"/>
        </w:rPr>
        <w:t xml:space="preserve"> </w:t>
      </w:r>
      <w:r w:rsidRPr="0074444B">
        <w:rPr>
          <w:rFonts w:ascii="Times New Roman" w:hAnsi="Times New Roman" w:cs="Times New Roman"/>
          <w:i/>
          <w:sz w:val="24"/>
          <w:szCs w:val="24"/>
          <w:lang w:val="ru-RU"/>
        </w:rPr>
        <w:t>страны</w:t>
      </w:r>
      <w:r w:rsidRPr="0074444B">
        <w:rPr>
          <w:rFonts w:ascii="Times New Roman" w:hAnsi="Times New Roman" w:cs="Times New Roman"/>
          <w:i/>
          <w:spacing w:val="1"/>
          <w:sz w:val="24"/>
          <w:szCs w:val="24"/>
          <w:lang w:val="ru-RU"/>
        </w:rPr>
        <w:t xml:space="preserve"> </w:t>
      </w:r>
      <w:r w:rsidRPr="0074444B">
        <w:rPr>
          <w:rFonts w:ascii="Times New Roman" w:hAnsi="Times New Roman" w:cs="Times New Roman"/>
          <w:i/>
          <w:sz w:val="24"/>
          <w:szCs w:val="24"/>
          <w:lang w:val="ru-RU"/>
        </w:rPr>
        <w:t>изучаемого</w:t>
      </w:r>
      <w:r w:rsidRPr="0074444B">
        <w:rPr>
          <w:rFonts w:ascii="Times New Roman" w:hAnsi="Times New Roman" w:cs="Times New Roman"/>
          <w:i/>
          <w:spacing w:val="1"/>
          <w:sz w:val="24"/>
          <w:szCs w:val="24"/>
          <w:lang w:val="ru-RU"/>
        </w:rPr>
        <w:t xml:space="preserve"> </w:t>
      </w:r>
      <w:r w:rsidRPr="0074444B">
        <w:rPr>
          <w:rFonts w:ascii="Times New Roman" w:hAnsi="Times New Roman" w:cs="Times New Roman"/>
          <w:i/>
          <w:sz w:val="24"/>
          <w:szCs w:val="24"/>
          <w:lang w:val="ru-RU"/>
        </w:rPr>
        <w:t>языка</w:t>
      </w:r>
      <w:r w:rsidRPr="0074444B">
        <w:rPr>
          <w:rFonts w:ascii="Times New Roman" w:hAnsi="Times New Roman" w:cs="Times New Roman"/>
          <w:sz w:val="24"/>
          <w:szCs w:val="24"/>
          <w:lang w:val="ru-RU"/>
        </w:rPr>
        <w:t>.</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Россия</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стра</w:t>
      </w:r>
      <w:r w:rsidRPr="0074444B">
        <w:rPr>
          <w:rFonts w:ascii="Times New Roman" w:hAnsi="Times New Roman" w:cs="Times New Roman"/>
          <w:w w:val="95"/>
          <w:sz w:val="24"/>
          <w:szCs w:val="24"/>
          <w:lang w:val="ru-RU"/>
        </w:rPr>
        <w:t>на/страны изучаемого языка. Их столицы, основные достопри</w:t>
      </w:r>
      <w:r w:rsidRPr="0074444B">
        <w:rPr>
          <w:rFonts w:ascii="Times New Roman" w:hAnsi="Times New Roman" w:cs="Times New Roman"/>
          <w:sz w:val="24"/>
          <w:szCs w:val="24"/>
          <w:lang w:val="ru-RU"/>
        </w:rPr>
        <w:t>мечательности и интересные факты. Произведения детского</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фольклора. Литературные персонажи детских книг. Праздни</w:t>
      </w:r>
      <w:r w:rsidRPr="0074444B">
        <w:rPr>
          <w:rFonts w:ascii="Times New Roman" w:hAnsi="Times New Roman" w:cs="Times New Roman"/>
          <w:w w:val="95"/>
          <w:sz w:val="24"/>
          <w:szCs w:val="24"/>
          <w:lang w:val="ru-RU"/>
        </w:rPr>
        <w:t>ки</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родной</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страны</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страны/стран</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изучаемого</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языка.</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b/>
          <w:sz w:val="24"/>
          <w:szCs w:val="24"/>
          <w:lang w:val="ru-RU"/>
        </w:rPr>
      </w:pPr>
      <w:r w:rsidRPr="0074444B">
        <w:rPr>
          <w:rFonts w:ascii="Times New Roman" w:hAnsi="Times New Roman" w:cs="Times New Roman"/>
          <w:b/>
          <w:sz w:val="24"/>
          <w:szCs w:val="24"/>
          <w:lang w:val="ru-RU"/>
        </w:rPr>
        <w:t>Коммуникативные умения</w:t>
      </w:r>
    </w:p>
    <w:p w:rsidR="001F0408" w:rsidRPr="0074444B" w:rsidRDefault="001F0408" w:rsidP="0074444B">
      <w:pPr>
        <w:tabs>
          <w:tab w:val="left" w:pos="709"/>
        </w:tabs>
        <w:spacing w:line="360" w:lineRule="auto"/>
        <w:ind w:firstLine="567"/>
        <w:jc w:val="both"/>
        <w:rPr>
          <w:b/>
        </w:rPr>
      </w:pPr>
      <w:r w:rsidRPr="0074444B">
        <w:rPr>
          <w:b/>
          <w:i/>
        </w:rPr>
        <w:t>Говорение</w:t>
      </w:r>
    </w:p>
    <w:p w:rsidR="001F0408" w:rsidRPr="0074444B" w:rsidRDefault="001F0408" w:rsidP="0074444B">
      <w:pPr>
        <w:tabs>
          <w:tab w:val="left" w:pos="709"/>
        </w:tabs>
        <w:spacing w:before="10" w:line="360" w:lineRule="auto"/>
        <w:ind w:firstLine="567"/>
        <w:jc w:val="both"/>
      </w:pPr>
      <w:r w:rsidRPr="0074444B">
        <w:rPr>
          <w:w w:val="110"/>
        </w:rPr>
        <w:t>Коммуникативные</w:t>
      </w:r>
      <w:r w:rsidRPr="0074444B">
        <w:rPr>
          <w:spacing w:val="-19"/>
          <w:w w:val="110"/>
        </w:rPr>
        <w:t xml:space="preserve"> </w:t>
      </w:r>
      <w:r w:rsidRPr="0074444B">
        <w:rPr>
          <w:w w:val="110"/>
        </w:rPr>
        <w:t>умения</w:t>
      </w:r>
      <w:r w:rsidRPr="0074444B">
        <w:rPr>
          <w:spacing w:val="-18"/>
          <w:w w:val="110"/>
        </w:rPr>
        <w:t xml:space="preserve"> </w:t>
      </w:r>
      <w:r w:rsidRPr="0074444B">
        <w:rPr>
          <w:b/>
          <w:i/>
          <w:w w:val="110"/>
        </w:rPr>
        <w:t>диалогической</w:t>
      </w:r>
      <w:r w:rsidRPr="0074444B">
        <w:rPr>
          <w:b/>
          <w:i/>
          <w:spacing w:val="1"/>
          <w:w w:val="110"/>
        </w:rPr>
        <w:t xml:space="preserve"> </w:t>
      </w:r>
      <w:r w:rsidRPr="0074444B">
        <w:rPr>
          <w:b/>
          <w:i/>
          <w:w w:val="110"/>
        </w:rPr>
        <w:t>речи</w:t>
      </w:r>
      <w:r w:rsidRPr="0074444B">
        <w:rPr>
          <w:w w:val="110"/>
        </w:rPr>
        <w:t>:</w:t>
      </w:r>
    </w:p>
    <w:p w:rsidR="001F0408" w:rsidRPr="0074444B" w:rsidRDefault="001F0408" w:rsidP="0074444B">
      <w:pPr>
        <w:pStyle w:val="a3"/>
        <w:tabs>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Ведение с опорой на речевые ситуации, ключевые слова</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и/или иллюстрации с соблюдением норм речевого этикета, принятых</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стране/странах</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изучаемого</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языка:</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 xml:space="preserve">диалога этикетного характера: приветствие, ответ на приветствие; завершение разговора (в том числе </w:t>
      </w:r>
      <w:r w:rsidRPr="0074444B">
        <w:rPr>
          <w:rFonts w:ascii="Times New Roman" w:hAnsi="Times New Roman" w:cs="Times New Roman"/>
          <w:w w:val="95"/>
          <w:sz w:val="24"/>
          <w:szCs w:val="24"/>
          <w:lang w:val="ru-RU"/>
        </w:rPr>
        <w:lastRenderedPageBreak/>
        <w:t>по телефону), проща</w:t>
      </w:r>
      <w:r w:rsidRPr="0074444B">
        <w:rPr>
          <w:rFonts w:ascii="Times New Roman" w:hAnsi="Times New Roman" w:cs="Times New Roman"/>
          <w:sz w:val="24"/>
          <w:szCs w:val="24"/>
          <w:lang w:val="ru-RU"/>
        </w:rPr>
        <w:t>ние; знакомство с собеседником; поздравление с праздником,</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выражение благодарности за поздравление; выражение извинения;</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диалога</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побуждения</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к</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действию:</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обращение</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к</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собеседнику</w:t>
      </w:r>
      <w:r w:rsidRPr="0074444B">
        <w:rPr>
          <w:rFonts w:ascii="Times New Roman" w:hAnsi="Times New Roman" w:cs="Times New Roman"/>
          <w:spacing w:val="-59"/>
          <w:w w:val="95"/>
          <w:sz w:val="24"/>
          <w:szCs w:val="24"/>
          <w:lang w:val="ru-RU"/>
        </w:rPr>
        <w:t xml:space="preserve"> </w:t>
      </w:r>
      <w:r w:rsidRPr="0074444B">
        <w:rPr>
          <w:rFonts w:ascii="Times New Roman" w:hAnsi="Times New Roman" w:cs="Times New Roman"/>
          <w:sz w:val="24"/>
          <w:szCs w:val="24"/>
          <w:lang w:val="ru-RU"/>
        </w:rPr>
        <w:t>с просьбой, вежливое согласие выполнить просьбу; приглашение собеседника к совместной деятельности, вежливое согла</w:t>
      </w:r>
      <w:r w:rsidRPr="0074444B">
        <w:rPr>
          <w:rFonts w:ascii="Times New Roman" w:hAnsi="Times New Roman" w:cs="Times New Roman"/>
          <w:w w:val="95"/>
          <w:sz w:val="24"/>
          <w:szCs w:val="24"/>
          <w:lang w:val="ru-RU"/>
        </w:rPr>
        <w:t>сие/несогласие</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на</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предложение</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собеседника;</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диалога-расспроса:</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запрашивание</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интересующей</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информации; сообщение фактической информации, ответы на вопросы</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z w:val="24"/>
          <w:szCs w:val="24"/>
          <w:lang w:val="ru-RU"/>
        </w:rPr>
        <w:t>собеседника.</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105"/>
          <w:sz w:val="24"/>
          <w:szCs w:val="24"/>
          <w:lang w:val="ru-RU"/>
        </w:rPr>
        <w:t xml:space="preserve">Коммуникативные умения </w:t>
      </w:r>
      <w:r w:rsidRPr="0074444B">
        <w:rPr>
          <w:rFonts w:ascii="Times New Roman" w:hAnsi="Times New Roman" w:cs="Times New Roman"/>
          <w:b/>
          <w:i/>
          <w:w w:val="110"/>
          <w:sz w:val="24"/>
          <w:szCs w:val="24"/>
          <w:lang w:val="ru-RU"/>
        </w:rPr>
        <w:t xml:space="preserve">монологической </w:t>
      </w:r>
      <w:r w:rsidRPr="0074444B">
        <w:rPr>
          <w:rFonts w:ascii="Times New Roman" w:hAnsi="Times New Roman" w:cs="Times New Roman"/>
          <w:b/>
          <w:i/>
          <w:w w:val="105"/>
          <w:sz w:val="24"/>
          <w:szCs w:val="24"/>
          <w:lang w:val="ru-RU"/>
        </w:rPr>
        <w:t>речи</w:t>
      </w:r>
      <w:r w:rsidRPr="0074444B">
        <w:rPr>
          <w:rFonts w:ascii="Times New Roman" w:hAnsi="Times New Roman" w:cs="Times New Roman"/>
          <w:w w:val="105"/>
          <w:sz w:val="24"/>
          <w:szCs w:val="24"/>
          <w:lang w:val="ru-RU"/>
        </w:rPr>
        <w:t>.</w:t>
      </w:r>
      <w:r w:rsidRPr="0074444B">
        <w:rPr>
          <w:rFonts w:ascii="Times New Roman" w:hAnsi="Times New Roman" w:cs="Times New Roman"/>
          <w:spacing w:val="1"/>
          <w:w w:val="105"/>
          <w:sz w:val="24"/>
          <w:szCs w:val="24"/>
          <w:lang w:val="ru-RU"/>
        </w:rPr>
        <w:t xml:space="preserve"> </w:t>
      </w:r>
      <w:r w:rsidRPr="0074444B">
        <w:rPr>
          <w:rFonts w:ascii="Times New Roman" w:hAnsi="Times New Roman" w:cs="Times New Roman"/>
          <w:sz w:val="24"/>
          <w:szCs w:val="24"/>
          <w:lang w:val="ru-RU"/>
        </w:rPr>
        <w:t>Создание</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опорой</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ключевые</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слова,</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вопросы</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и/или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иллюстрации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устных</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монологических</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высказываний: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описание</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предмета, внешности и одежды, черт характера реального чело</w:t>
      </w:r>
      <w:r w:rsidRPr="0074444B">
        <w:rPr>
          <w:rFonts w:ascii="Times New Roman" w:hAnsi="Times New Roman" w:cs="Times New Roman"/>
          <w:sz w:val="24"/>
          <w:szCs w:val="24"/>
          <w:lang w:val="ru-RU"/>
        </w:rPr>
        <w:t>века</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или</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литературного</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персонажа;</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рассказ/сообщение</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(повествование)</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опорой</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ключевые</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слова,</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вопросы</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и/или</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иллюстрации.</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Создание устных монологических высказываний в рамках</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тематического содержания речи по образцу (с выражением своего</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отношения</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к</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предмету</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речи).</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Пересказ</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основного</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содержания</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прочитанного</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текста</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опо</w:t>
      </w:r>
      <w:r w:rsidRPr="0074444B">
        <w:rPr>
          <w:rFonts w:ascii="Times New Roman" w:hAnsi="Times New Roman" w:cs="Times New Roman"/>
          <w:w w:val="95"/>
          <w:sz w:val="24"/>
          <w:szCs w:val="24"/>
          <w:lang w:val="ru-RU"/>
        </w:rPr>
        <w:t>рой</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на</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ключевые</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слова,</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вопросы,</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план</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и/или</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иллюстрации.</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Краткое устное изложение результатов выполненного не</w:t>
      </w:r>
      <w:r w:rsidRPr="0074444B">
        <w:rPr>
          <w:rFonts w:ascii="Times New Roman" w:hAnsi="Times New Roman" w:cs="Times New Roman"/>
          <w:w w:val="95"/>
          <w:sz w:val="24"/>
          <w:szCs w:val="24"/>
          <w:lang w:val="ru-RU"/>
        </w:rPr>
        <w:t>сложного</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проектного</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задания.</w:t>
      </w:r>
    </w:p>
    <w:p w:rsidR="001F0408" w:rsidRPr="0074444B" w:rsidRDefault="001F0408" w:rsidP="0074444B">
      <w:pPr>
        <w:tabs>
          <w:tab w:val="left" w:pos="709"/>
        </w:tabs>
        <w:spacing w:line="360" w:lineRule="auto"/>
        <w:ind w:firstLine="567"/>
        <w:jc w:val="both"/>
        <w:rPr>
          <w:b/>
          <w:i/>
        </w:rPr>
      </w:pPr>
      <w:r w:rsidRPr="0074444B">
        <w:rPr>
          <w:b/>
          <w:i/>
        </w:rPr>
        <w:t>Аудирование</w:t>
      </w:r>
    </w:p>
    <w:p w:rsidR="001F0408" w:rsidRPr="0074444B" w:rsidRDefault="001F0408" w:rsidP="0074444B">
      <w:pPr>
        <w:tabs>
          <w:tab w:val="left" w:pos="709"/>
        </w:tabs>
        <w:spacing w:before="11" w:line="360" w:lineRule="auto"/>
        <w:ind w:firstLine="567"/>
        <w:jc w:val="both"/>
      </w:pPr>
      <w:r w:rsidRPr="0074444B">
        <w:rPr>
          <w:w w:val="105"/>
        </w:rPr>
        <w:t>Коммуникативные</w:t>
      </w:r>
      <w:r w:rsidRPr="0074444B">
        <w:rPr>
          <w:spacing w:val="21"/>
          <w:w w:val="105"/>
        </w:rPr>
        <w:t xml:space="preserve"> </w:t>
      </w:r>
      <w:r w:rsidRPr="0074444B">
        <w:rPr>
          <w:w w:val="105"/>
        </w:rPr>
        <w:t>умения</w:t>
      </w:r>
      <w:r w:rsidRPr="0074444B">
        <w:rPr>
          <w:spacing w:val="22"/>
          <w:w w:val="105"/>
        </w:rPr>
        <w:t xml:space="preserve"> </w:t>
      </w:r>
      <w:r w:rsidRPr="0074444B">
        <w:rPr>
          <w:b/>
          <w:i/>
          <w:w w:val="105"/>
        </w:rPr>
        <w:t>аудирования</w:t>
      </w:r>
      <w:r w:rsidRPr="0074444B">
        <w:rPr>
          <w:w w:val="105"/>
        </w:rPr>
        <w:t>.</w:t>
      </w:r>
    </w:p>
    <w:p w:rsidR="001F0408" w:rsidRPr="0074444B" w:rsidRDefault="001F0408" w:rsidP="0074444B">
      <w:pPr>
        <w:pStyle w:val="a3"/>
        <w:tabs>
          <w:tab w:val="left" w:pos="709"/>
        </w:tabs>
        <w:spacing w:before="7"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Понимание на слух речи учителя и одноклассников и вер</w:t>
      </w:r>
      <w:r w:rsidRPr="0074444B">
        <w:rPr>
          <w:rFonts w:ascii="Times New Roman" w:hAnsi="Times New Roman" w:cs="Times New Roman"/>
          <w:spacing w:val="-1"/>
          <w:sz w:val="24"/>
          <w:szCs w:val="24"/>
          <w:lang w:val="ru-RU"/>
        </w:rPr>
        <w:t>бальная/невербальная</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реакция</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услышанное</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(при</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непосред</w:t>
      </w:r>
      <w:r w:rsidRPr="0074444B">
        <w:rPr>
          <w:rFonts w:ascii="Times New Roman" w:hAnsi="Times New Roman" w:cs="Times New Roman"/>
          <w:w w:val="95"/>
          <w:sz w:val="24"/>
          <w:szCs w:val="24"/>
          <w:lang w:val="ru-RU"/>
        </w:rPr>
        <w:t>ственном</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общении).</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w w:val="95"/>
          <w:sz w:val="24"/>
          <w:szCs w:val="24"/>
          <w:lang w:val="ru-RU"/>
        </w:rPr>
      </w:pPr>
      <w:r w:rsidRPr="0074444B">
        <w:rPr>
          <w:rFonts w:ascii="Times New Roman" w:hAnsi="Times New Roman" w:cs="Times New Roman"/>
          <w:w w:val="95"/>
          <w:sz w:val="24"/>
          <w:szCs w:val="24"/>
          <w:lang w:val="ru-RU"/>
        </w:rPr>
        <w:t>Восприятие и понимание на слух учебных и адаптированных</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информации</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(при</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опосредованном</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общении).</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Аудирование с пониманием основного содержания текста</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предполагает умение определять основную тему и главные фак</w:t>
      </w:r>
      <w:r w:rsidRPr="0074444B">
        <w:rPr>
          <w:rFonts w:ascii="Times New Roman" w:hAnsi="Times New Roman" w:cs="Times New Roman"/>
          <w:sz w:val="24"/>
          <w:szCs w:val="24"/>
          <w:lang w:val="ru-RU"/>
        </w:rPr>
        <w:t>ты/события в воспринимаемом на слух тексте с опорой и без</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опоры на иллюстрации и с использованием языковой, в том</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pacing w:val="-1"/>
          <w:sz w:val="24"/>
          <w:szCs w:val="24"/>
          <w:lang w:val="ru-RU"/>
        </w:rPr>
        <w:t>числе</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контекстуальной,</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догадки.</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Аудирование с пониманием запрашиваемой информации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предполагает умение выделять запрашиваемую информацию</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фактического</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характера</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опорой</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без</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опоры</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на</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иллюстрации,</w:t>
      </w:r>
      <w:r w:rsidRPr="0074444B">
        <w:rPr>
          <w:rFonts w:ascii="Times New Roman" w:hAnsi="Times New Roman" w:cs="Times New Roman"/>
          <w:spacing w:val="-58"/>
          <w:w w:val="95"/>
          <w:sz w:val="24"/>
          <w:szCs w:val="24"/>
          <w:lang w:val="ru-RU"/>
        </w:rPr>
        <w:t xml:space="preserve"> </w:t>
      </w:r>
      <w:r w:rsidRPr="0074444B">
        <w:rPr>
          <w:rFonts w:ascii="Times New Roman" w:hAnsi="Times New Roman" w:cs="Times New Roman"/>
          <w:w w:val="95"/>
          <w:sz w:val="24"/>
          <w:szCs w:val="24"/>
          <w:lang w:val="ru-RU"/>
        </w:rPr>
        <w:t>а также с использованием языковой, в том числе контекстуаль</w:t>
      </w:r>
      <w:r w:rsidRPr="0074444B">
        <w:rPr>
          <w:rFonts w:ascii="Times New Roman" w:hAnsi="Times New Roman" w:cs="Times New Roman"/>
          <w:sz w:val="24"/>
          <w:szCs w:val="24"/>
          <w:lang w:val="ru-RU"/>
        </w:rPr>
        <w:t>ной,</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z w:val="24"/>
          <w:szCs w:val="24"/>
          <w:lang w:val="ru-RU"/>
        </w:rPr>
        <w:t>догадки.</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Тексты для аудирования: диалог, высказывания собеседни</w:t>
      </w:r>
      <w:r w:rsidRPr="0074444B">
        <w:rPr>
          <w:rFonts w:ascii="Times New Roman" w:hAnsi="Times New Roman" w:cs="Times New Roman"/>
          <w:w w:val="95"/>
          <w:sz w:val="24"/>
          <w:szCs w:val="24"/>
          <w:lang w:val="ru-RU"/>
        </w:rPr>
        <w:t>ков в ситуациях повседневного общения, рассказ, сказка, сообщение</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информационного</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характера.</w:t>
      </w:r>
    </w:p>
    <w:p w:rsidR="001F0408" w:rsidRPr="0074444B" w:rsidRDefault="001F0408" w:rsidP="0074444B">
      <w:pPr>
        <w:tabs>
          <w:tab w:val="left" w:pos="709"/>
        </w:tabs>
        <w:spacing w:line="360" w:lineRule="auto"/>
        <w:ind w:firstLine="567"/>
        <w:jc w:val="both"/>
        <w:rPr>
          <w:b/>
          <w:i/>
        </w:rPr>
      </w:pPr>
      <w:r w:rsidRPr="0074444B">
        <w:rPr>
          <w:b/>
          <w:i/>
        </w:rPr>
        <w:t>Смысловое чтение</w:t>
      </w:r>
    </w:p>
    <w:p w:rsidR="001F0408" w:rsidRPr="0074444B" w:rsidRDefault="001F0408" w:rsidP="0074444B">
      <w:pPr>
        <w:pStyle w:val="a3"/>
        <w:tabs>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Чтение</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вслух</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учебных</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текстов</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соблюдением</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правил</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чтения</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соответствующей</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интонацией,</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понимание</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прочитанного.</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Тексты</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для</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чтения</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вслух:</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диалог,</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рассказ,</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сказка.</w:t>
      </w:r>
    </w:p>
    <w:p w:rsidR="001F0408" w:rsidRPr="0074444B" w:rsidRDefault="001F0408" w:rsidP="0074444B">
      <w:pPr>
        <w:pStyle w:val="a3"/>
        <w:tabs>
          <w:tab w:val="left" w:pos="709"/>
        </w:tabs>
        <w:spacing w:before="7"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Чтение про себя учебных текстов, построенных на изученном</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z w:val="24"/>
          <w:szCs w:val="24"/>
          <w:lang w:val="ru-RU"/>
        </w:rPr>
        <w:t>языковом</w:t>
      </w:r>
      <w:r w:rsidRPr="0074444B">
        <w:rPr>
          <w:rFonts w:ascii="Times New Roman" w:hAnsi="Times New Roman" w:cs="Times New Roman"/>
          <w:spacing w:val="46"/>
          <w:sz w:val="24"/>
          <w:szCs w:val="24"/>
          <w:lang w:val="ru-RU"/>
        </w:rPr>
        <w:t xml:space="preserve"> </w:t>
      </w:r>
      <w:r w:rsidRPr="0074444B">
        <w:rPr>
          <w:rFonts w:ascii="Times New Roman" w:hAnsi="Times New Roman" w:cs="Times New Roman"/>
          <w:sz w:val="24"/>
          <w:szCs w:val="24"/>
          <w:lang w:val="ru-RU"/>
        </w:rPr>
        <w:t>материале,</w:t>
      </w:r>
      <w:r w:rsidRPr="0074444B">
        <w:rPr>
          <w:rFonts w:ascii="Times New Roman" w:hAnsi="Times New Roman" w:cs="Times New Roman"/>
          <w:spacing w:val="46"/>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47"/>
          <w:sz w:val="24"/>
          <w:szCs w:val="24"/>
          <w:lang w:val="ru-RU"/>
        </w:rPr>
        <w:t xml:space="preserve"> </w:t>
      </w:r>
      <w:r w:rsidRPr="0074444B">
        <w:rPr>
          <w:rFonts w:ascii="Times New Roman" w:hAnsi="Times New Roman" w:cs="Times New Roman"/>
          <w:sz w:val="24"/>
          <w:szCs w:val="24"/>
          <w:lang w:val="ru-RU"/>
        </w:rPr>
        <w:t>различной</w:t>
      </w:r>
      <w:r w:rsidRPr="0074444B">
        <w:rPr>
          <w:rFonts w:ascii="Times New Roman" w:hAnsi="Times New Roman" w:cs="Times New Roman"/>
          <w:spacing w:val="46"/>
          <w:sz w:val="24"/>
          <w:szCs w:val="24"/>
          <w:lang w:val="ru-RU"/>
        </w:rPr>
        <w:t xml:space="preserve"> </w:t>
      </w:r>
      <w:r w:rsidRPr="0074444B">
        <w:rPr>
          <w:rFonts w:ascii="Times New Roman" w:hAnsi="Times New Roman" w:cs="Times New Roman"/>
          <w:sz w:val="24"/>
          <w:szCs w:val="24"/>
          <w:lang w:val="ru-RU"/>
        </w:rPr>
        <w:t>глубиной</w:t>
      </w:r>
      <w:r w:rsidRPr="0074444B">
        <w:rPr>
          <w:rFonts w:ascii="Times New Roman" w:hAnsi="Times New Roman" w:cs="Times New Roman"/>
          <w:spacing w:val="46"/>
          <w:sz w:val="24"/>
          <w:szCs w:val="24"/>
          <w:lang w:val="ru-RU"/>
        </w:rPr>
        <w:t xml:space="preserve"> </w:t>
      </w:r>
      <w:r w:rsidRPr="0074444B">
        <w:rPr>
          <w:rFonts w:ascii="Times New Roman" w:hAnsi="Times New Roman" w:cs="Times New Roman"/>
          <w:sz w:val="24"/>
          <w:szCs w:val="24"/>
          <w:lang w:val="ru-RU"/>
        </w:rPr>
        <w:t>проникновения</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 xml:space="preserve">в их содержание в зависимости от поставленной коммуникативной задачи: с </w:t>
      </w:r>
      <w:r w:rsidRPr="0074444B">
        <w:rPr>
          <w:rFonts w:ascii="Times New Roman" w:hAnsi="Times New Roman" w:cs="Times New Roman"/>
          <w:w w:val="95"/>
          <w:sz w:val="24"/>
          <w:szCs w:val="24"/>
          <w:lang w:val="ru-RU"/>
        </w:rPr>
        <w:lastRenderedPageBreak/>
        <w:t>пониманием основного содержания, с пониманием</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запрашиваемой</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информации.</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Чтение с пониманием основного содержания текста предпола</w:t>
      </w:r>
      <w:r w:rsidRPr="0074444B">
        <w:rPr>
          <w:rFonts w:ascii="Times New Roman" w:hAnsi="Times New Roman" w:cs="Times New Roman"/>
          <w:sz w:val="24"/>
          <w:szCs w:val="24"/>
          <w:lang w:val="ru-RU"/>
        </w:rPr>
        <w:t>гает</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lang w:val="ru-RU"/>
        </w:rPr>
        <w:t>определение</w:t>
      </w:r>
      <w:r w:rsidRPr="0074444B">
        <w:rPr>
          <w:rFonts w:ascii="Times New Roman" w:hAnsi="Times New Roman" w:cs="Times New Roman"/>
          <w:spacing w:val="19"/>
          <w:sz w:val="24"/>
          <w:szCs w:val="24"/>
          <w:lang w:val="ru-RU"/>
        </w:rPr>
        <w:t xml:space="preserve"> </w:t>
      </w:r>
      <w:r w:rsidRPr="0074444B">
        <w:rPr>
          <w:rFonts w:ascii="Times New Roman" w:hAnsi="Times New Roman" w:cs="Times New Roman"/>
          <w:sz w:val="24"/>
          <w:szCs w:val="24"/>
          <w:lang w:val="ru-RU"/>
        </w:rPr>
        <w:t>основной</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lang w:val="ru-RU"/>
        </w:rPr>
        <w:t>темы</w:t>
      </w:r>
      <w:r w:rsidRPr="0074444B">
        <w:rPr>
          <w:rFonts w:ascii="Times New Roman" w:hAnsi="Times New Roman" w:cs="Times New Roman"/>
          <w:spacing w:val="19"/>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9"/>
          <w:sz w:val="24"/>
          <w:szCs w:val="24"/>
          <w:lang w:val="ru-RU"/>
        </w:rPr>
        <w:t xml:space="preserve"> </w:t>
      </w:r>
      <w:r w:rsidRPr="0074444B">
        <w:rPr>
          <w:rFonts w:ascii="Times New Roman" w:hAnsi="Times New Roman" w:cs="Times New Roman"/>
          <w:sz w:val="24"/>
          <w:szCs w:val="24"/>
          <w:lang w:val="ru-RU"/>
        </w:rPr>
        <w:t>главных</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lang w:val="ru-RU"/>
        </w:rPr>
        <w:t>фактов/событий</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прочитанном</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тексте</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опорой</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без</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опоры</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на</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иллюстрации,</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использованием</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языковой,</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том</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числе</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контекстуальной,</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догадки.</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Чтение с пониманием запрашиваемой информации предпола</w:t>
      </w:r>
      <w:r w:rsidRPr="0074444B">
        <w:rPr>
          <w:rFonts w:ascii="Times New Roman" w:hAnsi="Times New Roman" w:cs="Times New Roman"/>
          <w:sz w:val="24"/>
          <w:szCs w:val="24"/>
          <w:lang w:val="ru-RU"/>
        </w:rPr>
        <w:t>гает</w:t>
      </w:r>
      <w:r w:rsidRPr="0074444B">
        <w:rPr>
          <w:rFonts w:ascii="Times New Roman" w:hAnsi="Times New Roman" w:cs="Times New Roman"/>
          <w:spacing w:val="26"/>
          <w:sz w:val="24"/>
          <w:szCs w:val="24"/>
          <w:lang w:val="ru-RU"/>
        </w:rPr>
        <w:t xml:space="preserve"> </w:t>
      </w:r>
      <w:r w:rsidRPr="0074444B">
        <w:rPr>
          <w:rFonts w:ascii="Times New Roman" w:hAnsi="Times New Roman" w:cs="Times New Roman"/>
          <w:sz w:val="24"/>
          <w:szCs w:val="24"/>
          <w:lang w:val="ru-RU"/>
        </w:rPr>
        <w:t>нахождение</w:t>
      </w:r>
      <w:r w:rsidRPr="0074444B">
        <w:rPr>
          <w:rFonts w:ascii="Times New Roman" w:hAnsi="Times New Roman" w:cs="Times New Roman"/>
          <w:spacing w:val="27"/>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27"/>
          <w:sz w:val="24"/>
          <w:szCs w:val="24"/>
          <w:lang w:val="ru-RU"/>
        </w:rPr>
        <w:t xml:space="preserve"> </w:t>
      </w:r>
      <w:r w:rsidRPr="0074444B">
        <w:rPr>
          <w:rFonts w:ascii="Times New Roman" w:hAnsi="Times New Roman" w:cs="Times New Roman"/>
          <w:sz w:val="24"/>
          <w:szCs w:val="24"/>
          <w:lang w:val="ru-RU"/>
        </w:rPr>
        <w:t>прочитанном</w:t>
      </w:r>
      <w:r w:rsidRPr="0074444B">
        <w:rPr>
          <w:rFonts w:ascii="Times New Roman" w:hAnsi="Times New Roman" w:cs="Times New Roman"/>
          <w:spacing w:val="26"/>
          <w:sz w:val="24"/>
          <w:szCs w:val="24"/>
          <w:lang w:val="ru-RU"/>
        </w:rPr>
        <w:t xml:space="preserve"> </w:t>
      </w:r>
      <w:r w:rsidRPr="0074444B">
        <w:rPr>
          <w:rFonts w:ascii="Times New Roman" w:hAnsi="Times New Roman" w:cs="Times New Roman"/>
          <w:sz w:val="24"/>
          <w:szCs w:val="24"/>
          <w:lang w:val="ru-RU"/>
        </w:rPr>
        <w:t>тексте</w:t>
      </w:r>
      <w:r w:rsidRPr="0074444B">
        <w:rPr>
          <w:rFonts w:ascii="Times New Roman" w:hAnsi="Times New Roman" w:cs="Times New Roman"/>
          <w:spacing w:val="27"/>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27"/>
          <w:sz w:val="24"/>
          <w:szCs w:val="24"/>
          <w:lang w:val="ru-RU"/>
        </w:rPr>
        <w:t xml:space="preserve"> </w:t>
      </w:r>
      <w:r w:rsidRPr="0074444B">
        <w:rPr>
          <w:rFonts w:ascii="Times New Roman" w:hAnsi="Times New Roman" w:cs="Times New Roman"/>
          <w:sz w:val="24"/>
          <w:szCs w:val="24"/>
          <w:lang w:val="ru-RU"/>
        </w:rPr>
        <w:t>понимание</w:t>
      </w:r>
      <w:r w:rsidRPr="0074444B">
        <w:rPr>
          <w:rFonts w:ascii="Times New Roman" w:hAnsi="Times New Roman" w:cs="Times New Roman"/>
          <w:spacing w:val="26"/>
          <w:sz w:val="24"/>
          <w:szCs w:val="24"/>
          <w:lang w:val="ru-RU"/>
        </w:rPr>
        <w:t xml:space="preserve"> </w:t>
      </w:r>
      <w:r w:rsidRPr="0074444B">
        <w:rPr>
          <w:rFonts w:ascii="Times New Roman" w:hAnsi="Times New Roman" w:cs="Times New Roman"/>
          <w:sz w:val="24"/>
          <w:szCs w:val="24"/>
          <w:lang w:val="ru-RU"/>
        </w:rPr>
        <w:t>запра</w:t>
      </w:r>
      <w:r w:rsidRPr="0074444B">
        <w:rPr>
          <w:rFonts w:ascii="Times New Roman" w:hAnsi="Times New Roman" w:cs="Times New Roman"/>
          <w:w w:val="95"/>
          <w:sz w:val="24"/>
          <w:szCs w:val="24"/>
          <w:lang w:val="ru-RU"/>
        </w:rPr>
        <w:t>шиваемой</w:t>
      </w:r>
      <w:r w:rsidRPr="0074444B">
        <w:rPr>
          <w:rFonts w:ascii="Times New Roman" w:hAnsi="Times New Roman" w:cs="Times New Roman"/>
          <w:spacing w:val="15"/>
          <w:w w:val="95"/>
          <w:sz w:val="24"/>
          <w:szCs w:val="24"/>
          <w:lang w:val="ru-RU"/>
        </w:rPr>
        <w:t xml:space="preserve"> </w:t>
      </w:r>
      <w:r w:rsidRPr="0074444B">
        <w:rPr>
          <w:rFonts w:ascii="Times New Roman" w:hAnsi="Times New Roman" w:cs="Times New Roman"/>
          <w:w w:val="95"/>
          <w:sz w:val="24"/>
          <w:szCs w:val="24"/>
          <w:lang w:val="ru-RU"/>
        </w:rPr>
        <w:t>информации</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фактического</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характера</w:t>
      </w:r>
      <w:r w:rsidRPr="0074444B">
        <w:rPr>
          <w:rFonts w:ascii="Times New Roman" w:hAnsi="Times New Roman" w:cs="Times New Roman"/>
          <w:spacing w:val="15"/>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опорой</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без</w:t>
      </w:r>
      <w:r w:rsidRPr="0074444B">
        <w:rPr>
          <w:rFonts w:ascii="Times New Roman" w:hAnsi="Times New Roman" w:cs="Times New Roman"/>
          <w:spacing w:val="-58"/>
          <w:w w:val="95"/>
          <w:sz w:val="24"/>
          <w:szCs w:val="24"/>
          <w:lang w:val="ru-RU"/>
        </w:rPr>
        <w:t xml:space="preserve"> </w:t>
      </w:r>
      <w:r w:rsidRPr="0074444B">
        <w:rPr>
          <w:rFonts w:ascii="Times New Roman" w:hAnsi="Times New Roman" w:cs="Times New Roman"/>
          <w:w w:val="95"/>
          <w:sz w:val="24"/>
          <w:szCs w:val="24"/>
          <w:lang w:val="ru-RU"/>
        </w:rPr>
        <w:t>опоры</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на</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иллюстрации,</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использованием</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языковой,</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том</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чис</w:t>
      </w:r>
      <w:r w:rsidRPr="0074444B">
        <w:rPr>
          <w:rFonts w:ascii="Times New Roman" w:hAnsi="Times New Roman" w:cs="Times New Roman"/>
          <w:sz w:val="24"/>
          <w:szCs w:val="24"/>
          <w:lang w:val="ru-RU"/>
        </w:rPr>
        <w:t>ле</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контекстуальной,</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догадки.</w:t>
      </w:r>
    </w:p>
    <w:p w:rsidR="001F0408" w:rsidRPr="0074444B" w:rsidRDefault="001F0408" w:rsidP="0074444B">
      <w:pPr>
        <w:pStyle w:val="a3"/>
        <w:tabs>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Смысловое чтение про себя учебных и адаптированных аутентичных</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текстов,</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содержащих</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отдельные</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незнакомые</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слова,</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понимание</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основного</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содержания</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(тема,</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главная</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мысль,</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главные</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факты/события)</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текста</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опорой</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без</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опоры</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на</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иллюстрации</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использованием</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языковой</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догадки,</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том</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числе</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контекстуальной.</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Прогнозирование содержания текста на основе заголовка.</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Чтение</w:t>
      </w:r>
      <w:r w:rsidRPr="0074444B">
        <w:rPr>
          <w:rFonts w:ascii="Times New Roman" w:hAnsi="Times New Roman" w:cs="Times New Roman"/>
          <w:spacing w:val="17"/>
          <w:w w:val="95"/>
          <w:sz w:val="24"/>
          <w:szCs w:val="24"/>
          <w:lang w:val="ru-RU"/>
        </w:rPr>
        <w:t xml:space="preserve"> </w:t>
      </w:r>
      <w:proofErr w:type="spellStart"/>
      <w:r w:rsidRPr="0074444B">
        <w:rPr>
          <w:rFonts w:ascii="Times New Roman" w:hAnsi="Times New Roman" w:cs="Times New Roman"/>
          <w:w w:val="95"/>
          <w:sz w:val="24"/>
          <w:szCs w:val="24"/>
          <w:lang w:val="ru-RU"/>
        </w:rPr>
        <w:t>несплошных</w:t>
      </w:r>
      <w:proofErr w:type="spellEnd"/>
      <w:r w:rsidRPr="0074444B">
        <w:rPr>
          <w:rFonts w:ascii="Times New Roman" w:hAnsi="Times New Roman" w:cs="Times New Roman"/>
          <w:spacing w:val="18"/>
          <w:w w:val="95"/>
          <w:sz w:val="24"/>
          <w:szCs w:val="24"/>
          <w:lang w:val="ru-RU"/>
        </w:rPr>
        <w:t xml:space="preserve"> </w:t>
      </w:r>
      <w:r w:rsidRPr="0074444B">
        <w:rPr>
          <w:rFonts w:ascii="Times New Roman" w:hAnsi="Times New Roman" w:cs="Times New Roman"/>
          <w:w w:val="95"/>
          <w:sz w:val="24"/>
          <w:szCs w:val="24"/>
          <w:lang w:val="ru-RU"/>
        </w:rPr>
        <w:t>текстов</w:t>
      </w:r>
      <w:r w:rsidRPr="0074444B">
        <w:rPr>
          <w:rFonts w:ascii="Times New Roman" w:hAnsi="Times New Roman" w:cs="Times New Roman"/>
          <w:spacing w:val="18"/>
          <w:w w:val="95"/>
          <w:sz w:val="24"/>
          <w:szCs w:val="24"/>
          <w:lang w:val="ru-RU"/>
        </w:rPr>
        <w:t xml:space="preserve"> </w:t>
      </w:r>
      <w:r w:rsidRPr="0074444B">
        <w:rPr>
          <w:rFonts w:ascii="Times New Roman" w:hAnsi="Times New Roman" w:cs="Times New Roman"/>
          <w:w w:val="95"/>
          <w:sz w:val="24"/>
          <w:szCs w:val="24"/>
          <w:lang w:val="ru-RU"/>
        </w:rPr>
        <w:t>(таблиц,</w:t>
      </w:r>
      <w:r w:rsidRPr="0074444B">
        <w:rPr>
          <w:rFonts w:ascii="Times New Roman" w:hAnsi="Times New Roman" w:cs="Times New Roman"/>
          <w:spacing w:val="18"/>
          <w:w w:val="95"/>
          <w:sz w:val="24"/>
          <w:szCs w:val="24"/>
          <w:lang w:val="ru-RU"/>
        </w:rPr>
        <w:t xml:space="preserve"> </w:t>
      </w:r>
      <w:r w:rsidRPr="0074444B">
        <w:rPr>
          <w:rFonts w:ascii="Times New Roman" w:hAnsi="Times New Roman" w:cs="Times New Roman"/>
          <w:w w:val="95"/>
          <w:sz w:val="24"/>
          <w:szCs w:val="24"/>
          <w:lang w:val="ru-RU"/>
        </w:rPr>
        <w:t>диаграмм)</w:t>
      </w:r>
      <w:r w:rsidRPr="0074444B">
        <w:rPr>
          <w:rFonts w:ascii="Times New Roman" w:hAnsi="Times New Roman" w:cs="Times New Roman"/>
          <w:spacing w:val="18"/>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понимание</w:t>
      </w:r>
      <w:r w:rsidRPr="0074444B">
        <w:rPr>
          <w:rFonts w:ascii="Times New Roman" w:hAnsi="Times New Roman" w:cs="Times New Roman"/>
          <w:sz w:val="24"/>
          <w:szCs w:val="24"/>
          <w:lang w:val="ru-RU"/>
        </w:rPr>
        <w:t xml:space="preserve"> </w:t>
      </w:r>
      <w:r w:rsidRPr="0074444B">
        <w:rPr>
          <w:rFonts w:ascii="Times New Roman" w:hAnsi="Times New Roman" w:cs="Times New Roman"/>
          <w:w w:val="95"/>
          <w:sz w:val="24"/>
          <w:szCs w:val="24"/>
          <w:lang w:val="ru-RU"/>
        </w:rPr>
        <w:t>представленной</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них</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информации.</w:t>
      </w:r>
    </w:p>
    <w:p w:rsidR="001F0408" w:rsidRPr="0074444B" w:rsidRDefault="001F0408" w:rsidP="0074444B">
      <w:pPr>
        <w:pStyle w:val="a3"/>
        <w:tabs>
          <w:tab w:val="left" w:pos="709"/>
        </w:tabs>
        <w:spacing w:before="7" w:line="360" w:lineRule="auto"/>
        <w:ind w:left="0" w:right="0" w:firstLine="567"/>
        <w:rPr>
          <w:rFonts w:ascii="Times New Roman" w:eastAsia="Times New Roman" w:hAnsi="Times New Roman" w:cs="Times New Roman"/>
          <w:b/>
          <w:bCs/>
          <w:i/>
          <w:iCs/>
          <w:w w:val="130"/>
          <w:sz w:val="24"/>
          <w:szCs w:val="24"/>
          <w:lang w:val="ru-RU"/>
        </w:rPr>
      </w:pPr>
      <w:r w:rsidRPr="0074444B">
        <w:rPr>
          <w:rFonts w:ascii="Times New Roman" w:hAnsi="Times New Roman" w:cs="Times New Roman"/>
          <w:sz w:val="24"/>
          <w:szCs w:val="24"/>
          <w:lang w:val="ru-RU"/>
        </w:rPr>
        <w:t>Тексты</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для</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чтения:</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диалог,</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рассказ,</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сказка,</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электронное</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сообщение</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личного</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характера,</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текст</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научно-популярного</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харак</w:t>
      </w:r>
      <w:r w:rsidRPr="0074444B">
        <w:rPr>
          <w:rFonts w:ascii="Times New Roman" w:hAnsi="Times New Roman" w:cs="Times New Roman"/>
          <w:w w:val="95"/>
          <w:sz w:val="24"/>
          <w:szCs w:val="24"/>
          <w:lang w:val="ru-RU"/>
        </w:rPr>
        <w:t>тера,</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стихотворение.</w:t>
      </w:r>
    </w:p>
    <w:p w:rsidR="001F0408" w:rsidRPr="0074444B" w:rsidRDefault="001F0408" w:rsidP="0074444B">
      <w:pPr>
        <w:pStyle w:val="a3"/>
        <w:tabs>
          <w:tab w:val="left" w:pos="709"/>
        </w:tabs>
        <w:spacing w:before="7" w:line="360" w:lineRule="auto"/>
        <w:ind w:left="0" w:right="0" w:firstLine="567"/>
        <w:rPr>
          <w:rFonts w:ascii="Times New Roman" w:hAnsi="Times New Roman" w:cs="Times New Roman"/>
          <w:b/>
          <w:i/>
          <w:sz w:val="24"/>
          <w:szCs w:val="24"/>
          <w:lang w:val="ru-RU"/>
        </w:rPr>
      </w:pPr>
      <w:r w:rsidRPr="0074444B">
        <w:rPr>
          <w:rFonts w:ascii="Times New Roman" w:hAnsi="Times New Roman" w:cs="Times New Roman"/>
          <w:b/>
          <w:i/>
          <w:sz w:val="24"/>
          <w:szCs w:val="24"/>
          <w:lang w:val="ru-RU"/>
        </w:rPr>
        <w:t>П</w:t>
      </w:r>
      <w:r w:rsidRPr="0074444B">
        <w:rPr>
          <w:rFonts w:ascii="Times New Roman" w:hAnsi="Times New Roman" w:cs="Times New Roman"/>
          <w:b/>
          <w:i/>
          <w:w w:val="130"/>
          <w:sz w:val="24"/>
          <w:szCs w:val="24"/>
          <w:lang w:val="ru-RU"/>
        </w:rPr>
        <w:t>исьмо</w:t>
      </w:r>
    </w:p>
    <w:p w:rsidR="001F0408" w:rsidRPr="0074444B" w:rsidRDefault="001F0408" w:rsidP="0074444B">
      <w:pPr>
        <w:pStyle w:val="a3"/>
        <w:tabs>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Выписывание из текста слов, словосочетаний, предложений;</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вставка</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пропущенных</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букв</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слово</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или</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слов</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предложе</w:t>
      </w:r>
      <w:r w:rsidRPr="0074444B">
        <w:rPr>
          <w:rFonts w:ascii="Times New Roman" w:hAnsi="Times New Roman" w:cs="Times New Roman"/>
          <w:w w:val="95"/>
          <w:sz w:val="24"/>
          <w:szCs w:val="24"/>
          <w:lang w:val="ru-RU"/>
        </w:rPr>
        <w:t>ние в соответствии с решаемой коммуникативной/учебной за</w:t>
      </w:r>
      <w:r w:rsidRPr="0074444B">
        <w:rPr>
          <w:rFonts w:ascii="Times New Roman" w:hAnsi="Times New Roman" w:cs="Times New Roman"/>
          <w:sz w:val="24"/>
          <w:szCs w:val="24"/>
          <w:lang w:val="ru-RU"/>
        </w:rPr>
        <w:t>дачей.</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Заполнение простых анкет и формуляров с указанием личной</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информации (имя, фамилия, возраст, местожительство (страна</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проживания, город), любимые занятия) в соответствии с нормами,</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принятыми</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стране/странах</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изучаемого</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языка.</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Написание с опорой на образец поздравления с праздниками</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z w:val="24"/>
          <w:szCs w:val="24"/>
          <w:lang w:val="ru-RU"/>
        </w:rPr>
        <w:t>(с днём рождения, Новым годом, Рождеством) с выражением</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пожеланий.</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Написание электронного сообщения личного характера с опо</w:t>
      </w:r>
      <w:r w:rsidRPr="0074444B">
        <w:rPr>
          <w:rFonts w:ascii="Times New Roman" w:hAnsi="Times New Roman" w:cs="Times New Roman"/>
          <w:sz w:val="24"/>
          <w:szCs w:val="24"/>
          <w:lang w:val="ru-RU"/>
        </w:rPr>
        <w:t>рой</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образец.</w:t>
      </w:r>
    </w:p>
    <w:p w:rsidR="001F0408" w:rsidRPr="0074444B" w:rsidRDefault="001F0408" w:rsidP="0074444B">
      <w:pPr>
        <w:tabs>
          <w:tab w:val="left" w:pos="709"/>
        </w:tabs>
        <w:spacing w:line="360" w:lineRule="auto"/>
        <w:ind w:firstLine="567"/>
        <w:jc w:val="both"/>
        <w:rPr>
          <w:b/>
        </w:rPr>
      </w:pPr>
      <w:r w:rsidRPr="0074444B">
        <w:rPr>
          <w:b/>
        </w:rPr>
        <w:t>Языковые знания и навыки</w:t>
      </w:r>
    </w:p>
    <w:p w:rsidR="001F0408" w:rsidRPr="0074444B" w:rsidRDefault="001F0408" w:rsidP="0074444B">
      <w:pPr>
        <w:tabs>
          <w:tab w:val="left" w:pos="709"/>
        </w:tabs>
        <w:spacing w:line="360" w:lineRule="auto"/>
        <w:ind w:firstLine="567"/>
        <w:jc w:val="both"/>
        <w:rPr>
          <w:b/>
          <w:i/>
        </w:rPr>
      </w:pPr>
      <w:r w:rsidRPr="0074444B">
        <w:rPr>
          <w:b/>
          <w:i/>
        </w:rPr>
        <w:t>Фонетическая сторона речи</w:t>
      </w:r>
    </w:p>
    <w:p w:rsidR="001F0408" w:rsidRPr="0074444B" w:rsidRDefault="001F0408" w:rsidP="0074444B">
      <w:pPr>
        <w:pStyle w:val="a3"/>
        <w:tabs>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Нормы произношения: долгота и краткость гласных, отсутствие оглушения звонких согласных в конце слога или слова,</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отсутствие смягчения согласных перед гласными. Связующее</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r</w:t>
      </w:r>
      <w:r w:rsidRPr="0074444B">
        <w:rPr>
          <w:rFonts w:ascii="Times New Roman" w:hAnsi="Times New Roman" w:cs="Times New Roman"/>
          <w:sz w:val="24"/>
          <w:szCs w:val="24"/>
          <w:lang w:val="ru-RU"/>
        </w:rPr>
        <w:t>”</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there</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is</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there</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are</w:t>
      </w:r>
      <w:r w:rsidRPr="0074444B">
        <w:rPr>
          <w:rFonts w:ascii="Times New Roman" w:hAnsi="Times New Roman" w:cs="Times New Roman"/>
          <w:sz w:val="24"/>
          <w:szCs w:val="24"/>
          <w:lang w:val="ru-RU"/>
        </w:rPr>
        <w:t>).</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pacing w:val="-1"/>
          <w:sz w:val="24"/>
          <w:szCs w:val="24"/>
          <w:lang w:val="ru-RU"/>
        </w:rPr>
        <w:t xml:space="preserve">Ритмико-интонационные </w:t>
      </w:r>
      <w:r w:rsidRPr="0074444B">
        <w:rPr>
          <w:rFonts w:ascii="Times New Roman" w:hAnsi="Times New Roman" w:cs="Times New Roman"/>
          <w:sz w:val="24"/>
          <w:szCs w:val="24"/>
          <w:lang w:val="ru-RU"/>
        </w:rPr>
        <w:t>особенности повествовательного,</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побудительного и вопросительного (общий и специальный во</w:t>
      </w:r>
      <w:r w:rsidRPr="0074444B">
        <w:rPr>
          <w:rFonts w:ascii="Times New Roman" w:hAnsi="Times New Roman" w:cs="Times New Roman"/>
          <w:w w:val="95"/>
          <w:sz w:val="24"/>
          <w:szCs w:val="24"/>
          <w:lang w:val="ru-RU"/>
        </w:rPr>
        <w:t>прос)</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предложений.</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Различение на слух и адекватное, без ошибок, ведущих к сбою</w:t>
      </w:r>
      <w:r w:rsidRPr="0074444B">
        <w:rPr>
          <w:rFonts w:ascii="Times New Roman" w:hAnsi="Times New Roman" w:cs="Times New Roman"/>
          <w:spacing w:val="-58"/>
          <w:w w:val="95"/>
          <w:sz w:val="24"/>
          <w:szCs w:val="24"/>
          <w:lang w:val="ru-RU"/>
        </w:rPr>
        <w:t xml:space="preserve"> </w:t>
      </w:r>
      <w:r w:rsidRPr="0074444B">
        <w:rPr>
          <w:rFonts w:ascii="Times New Roman" w:hAnsi="Times New Roman" w:cs="Times New Roman"/>
          <w:w w:val="95"/>
          <w:sz w:val="24"/>
          <w:szCs w:val="24"/>
          <w:lang w:val="ru-RU"/>
        </w:rPr>
        <w:t>в коммуникации, произнесение слов с соблюдением правильно</w:t>
      </w:r>
      <w:r w:rsidRPr="0074444B">
        <w:rPr>
          <w:rFonts w:ascii="Times New Roman" w:hAnsi="Times New Roman" w:cs="Times New Roman"/>
          <w:spacing w:val="-2"/>
          <w:sz w:val="24"/>
          <w:szCs w:val="24"/>
          <w:lang w:val="ru-RU"/>
        </w:rPr>
        <w:t>го</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2"/>
          <w:sz w:val="24"/>
          <w:szCs w:val="24"/>
          <w:lang w:val="ru-RU"/>
        </w:rPr>
        <w:t>ударения</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2"/>
          <w:sz w:val="24"/>
          <w:szCs w:val="24"/>
          <w:lang w:val="ru-RU"/>
        </w:rPr>
        <w:t>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2"/>
          <w:sz w:val="24"/>
          <w:szCs w:val="24"/>
          <w:lang w:val="ru-RU"/>
        </w:rPr>
        <w:t>фраз</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2"/>
          <w:sz w:val="24"/>
          <w:szCs w:val="24"/>
          <w:lang w:val="ru-RU"/>
        </w:rPr>
        <w:t>с</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2"/>
          <w:sz w:val="24"/>
          <w:szCs w:val="24"/>
          <w:lang w:val="ru-RU"/>
        </w:rPr>
        <w:t>соблюдением</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2"/>
          <w:sz w:val="24"/>
          <w:szCs w:val="24"/>
          <w:lang w:val="ru-RU"/>
        </w:rPr>
        <w:t>их</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1"/>
          <w:sz w:val="24"/>
          <w:szCs w:val="24"/>
          <w:lang w:val="ru-RU"/>
        </w:rPr>
        <w:t>ритмико-интонационных</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pacing w:val="-1"/>
          <w:sz w:val="24"/>
          <w:szCs w:val="24"/>
          <w:lang w:val="ru-RU"/>
        </w:rPr>
        <w:t>особенностей,</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pacing w:val="-1"/>
          <w:sz w:val="24"/>
          <w:szCs w:val="24"/>
          <w:lang w:val="ru-RU"/>
        </w:rPr>
        <w:t>в</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1"/>
          <w:sz w:val="24"/>
          <w:szCs w:val="24"/>
          <w:lang w:val="ru-RU"/>
        </w:rPr>
        <w:t>том</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1"/>
          <w:sz w:val="24"/>
          <w:szCs w:val="24"/>
          <w:lang w:val="ru-RU"/>
        </w:rPr>
        <w:t>числе</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1"/>
          <w:sz w:val="24"/>
          <w:szCs w:val="24"/>
          <w:lang w:val="ru-RU"/>
        </w:rPr>
        <w:t>соблюдение</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pacing w:val="-1"/>
          <w:sz w:val="24"/>
          <w:szCs w:val="24"/>
          <w:lang w:val="ru-RU"/>
        </w:rPr>
        <w:t>правила</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1"/>
          <w:sz w:val="24"/>
          <w:szCs w:val="24"/>
          <w:lang w:val="ru-RU"/>
        </w:rPr>
        <w:t>отсутствия</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уда</w:t>
      </w:r>
      <w:r w:rsidRPr="0074444B">
        <w:rPr>
          <w:rFonts w:ascii="Times New Roman" w:hAnsi="Times New Roman" w:cs="Times New Roman"/>
          <w:w w:val="95"/>
          <w:sz w:val="24"/>
          <w:szCs w:val="24"/>
          <w:lang w:val="ru-RU"/>
        </w:rPr>
        <w:t>рения</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на</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служебных</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словах;</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интонации</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перечисления.</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Правила</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чтения:</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гласных</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открытом</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закрытом</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слоге</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 xml:space="preserve">односложных словах, гласных в третьем типе слога (гласная + </w:t>
      </w:r>
      <w:r w:rsidRPr="0074444B">
        <w:rPr>
          <w:rFonts w:ascii="Times New Roman" w:hAnsi="Times New Roman" w:cs="Times New Roman"/>
          <w:sz w:val="24"/>
          <w:szCs w:val="24"/>
        </w:rPr>
        <w:t>r</w:t>
      </w:r>
      <w:r w:rsidRPr="0074444B">
        <w:rPr>
          <w:rFonts w:ascii="Times New Roman" w:hAnsi="Times New Roman" w:cs="Times New Roman"/>
          <w:sz w:val="24"/>
          <w:szCs w:val="24"/>
          <w:lang w:val="ru-RU"/>
        </w:rPr>
        <w:t>);</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согласных; основных звукобуквенных сочетаний, в частности</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сложных</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сочетаний</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букв</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(например,</w:t>
      </w:r>
      <w:r w:rsidRPr="0074444B">
        <w:rPr>
          <w:rFonts w:ascii="Times New Roman" w:hAnsi="Times New Roman" w:cs="Times New Roman"/>
          <w:spacing w:val="-13"/>
          <w:sz w:val="24"/>
          <w:szCs w:val="24"/>
          <w:lang w:val="ru-RU"/>
        </w:rPr>
        <w:t xml:space="preserve"> </w:t>
      </w:r>
      <w:proofErr w:type="spellStart"/>
      <w:r w:rsidRPr="0074444B">
        <w:rPr>
          <w:rFonts w:ascii="Times New Roman" w:hAnsi="Times New Roman" w:cs="Times New Roman"/>
          <w:sz w:val="24"/>
          <w:szCs w:val="24"/>
        </w:rPr>
        <w:t>tion</w:t>
      </w:r>
      <w:proofErr w:type="spellEnd"/>
      <w:r w:rsidRPr="0074444B">
        <w:rPr>
          <w:rFonts w:ascii="Times New Roman" w:hAnsi="Times New Roman" w:cs="Times New Roman"/>
          <w:sz w:val="24"/>
          <w:szCs w:val="24"/>
          <w:lang w:val="ru-RU"/>
        </w:rPr>
        <w:t>,</w:t>
      </w:r>
      <w:r w:rsidRPr="0074444B">
        <w:rPr>
          <w:rFonts w:ascii="Times New Roman" w:hAnsi="Times New Roman" w:cs="Times New Roman"/>
          <w:spacing w:val="-12"/>
          <w:sz w:val="24"/>
          <w:szCs w:val="24"/>
          <w:lang w:val="ru-RU"/>
        </w:rPr>
        <w:t xml:space="preserve"> </w:t>
      </w:r>
      <w:proofErr w:type="spellStart"/>
      <w:r w:rsidRPr="0074444B">
        <w:rPr>
          <w:rFonts w:ascii="Times New Roman" w:hAnsi="Times New Roman" w:cs="Times New Roman"/>
          <w:sz w:val="24"/>
          <w:szCs w:val="24"/>
        </w:rPr>
        <w:t>ight</w:t>
      </w:r>
      <w:proofErr w:type="spellEnd"/>
      <w:r w:rsidRPr="0074444B">
        <w:rPr>
          <w:rFonts w:ascii="Times New Roman" w:hAnsi="Times New Roman" w:cs="Times New Roman"/>
          <w:sz w:val="24"/>
          <w:szCs w:val="24"/>
          <w:lang w:val="ru-RU"/>
        </w:rPr>
        <w:t>)</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односложных,</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двусложных</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многосложных</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словах.</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Вычленение</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некоторых</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звукобуквенных</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сочетаний</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при</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анализе</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изученных</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слов.</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lastRenderedPageBreak/>
        <w:t>Чтение новых слов согласно основным правилам чтения с ис</w:t>
      </w:r>
      <w:r w:rsidRPr="0074444B">
        <w:rPr>
          <w:rFonts w:ascii="Times New Roman" w:hAnsi="Times New Roman" w:cs="Times New Roman"/>
          <w:sz w:val="24"/>
          <w:szCs w:val="24"/>
          <w:lang w:val="ru-RU"/>
        </w:rPr>
        <w:t>пользованием полной или частичной транскрипции, по аналогии.</w:t>
      </w:r>
    </w:p>
    <w:p w:rsidR="001F0408" w:rsidRPr="0074444B" w:rsidRDefault="001F0408" w:rsidP="0074444B">
      <w:pPr>
        <w:pStyle w:val="a3"/>
        <w:tabs>
          <w:tab w:val="left" w:pos="709"/>
        </w:tabs>
        <w:spacing w:before="2" w:line="360" w:lineRule="auto"/>
        <w:ind w:left="0" w:right="0" w:firstLine="567"/>
        <w:rPr>
          <w:rFonts w:ascii="Times New Roman" w:eastAsia="Times New Roman" w:hAnsi="Times New Roman" w:cs="Times New Roman"/>
          <w:b/>
          <w:bCs/>
          <w:i/>
          <w:iCs/>
          <w:w w:val="125"/>
          <w:sz w:val="24"/>
          <w:szCs w:val="24"/>
          <w:lang w:val="ru-RU"/>
        </w:rPr>
      </w:pPr>
      <w:r w:rsidRPr="0074444B">
        <w:rPr>
          <w:rFonts w:ascii="Times New Roman" w:hAnsi="Times New Roman" w:cs="Times New Roman"/>
          <w:w w:val="95"/>
          <w:sz w:val="24"/>
          <w:szCs w:val="24"/>
          <w:lang w:val="ru-RU"/>
        </w:rPr>
        <w:t>Знаки английской транскрипции; отличие их от букв англий</w:t>
      </w:r>
      <w:r w:rsidRPr="0074444B">
        <w:rPr>
          <w:rFonts w:ascii="Times New Roman" w:hAnsi="Times New Roman" w:cs="Times New Roman"/>
          <w:sz w:val="24"/>
          <w:szCs w:val="24"/>
          <w:lang w:val="ru-RU"/>
        </w:rPr>
        <w:t>ского</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алфавита.</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Фонетически</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корректное</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озвучивание</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знаков</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транскрипции.</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b/>
          <w:i/>
          <w:sz w:val="24"/>
          <w:szCs w:val="24"/>
          <w:lang w:val="ru-RU"/>
        </w:rPr>
      </w:pPr>
      <w:r w:rsidRPr="0074444B">
        <w:rPr>
          <w:rFonts w:ascii="Times New Roman" w:hAnsi="Times New Roman" w:cs="Times New Roman"/>
          <w:b/>
          <w:i/>
          <w:w w:val="95"/>
          <w:sz w:val="24"/>
          <w:szCs w:val="24"/>
          <w:lang w:val="ru-RU"/>
        </w:rPr>
        <w:t>Г</w:t>
      </w:r>
      <w:r w:rsidRPr="0074444B">
        <w:rPr>
          <w:rFonts w:ascii="Times New Roman" w:hAnsi="Times New Roman" w:cs="Times New Roman"/>
          <w:b/>
          <w:i/>
          <w:w w:val="125"/>
          <w:sz w:val="24"/>
          <w:szCs w:val="24"/>
          <w:lang w:val="ru-RU"/>
        </w:rPr>
        <w:t>рафика,</w:t>
      </w:r>
      <w:r w:rsidRPr="0074444B">
        <w:rPr>
          <w:rFonts w:ascii="Times New Roman" w:hAnsi="Times New Roman" w:cs="Times New Roman"/>
          <w:b/>
          <w:i/>
          <w:spacing w:val="14"/>
          <w:w w:val="125"/>
          <w:sz w:val="24"/>
          <w:szCs w:val="24"/>
          <w:lang w:val="ru-RU"/>
        </w:rPr>
        <w:t xml:space="preserve"> </w:t>
      </w:r>
      <w:r w:rsidRPr="0074444B">
        <w:rPr>
          <w:rFonts w:ascii="Times New Roman" w:hAnsi="Times New Roman" w:cs="Times New Roman"/>
          <w:b/>
          <w:i/>
          <w:w w:val="125"/>
          <w:sz w:val="24"/>
          <w:szCs w:val="24"/>
          <w:lang w:val="ru-RU"/>
        </w:rPr>
        <w:t>орфография</w:t>
      </w:r>
      <w:r w:rsidRPr="0074444B">
        <w:rPr>
          <w:rFonts w:ascii="Times New Roman" w:hAnsi="Times New Roman" w:cs="Times New Roman"/>
          <w:b/>
          <w:i/>
          <w:spacing w:val="14"/>
          <w:w w:val="125"/>
          <w:sz w:val="24"/>
          <w:szCs w:val="24"/>
          <w:lang w:val="ru-RU"/>
        </w:rPr>
        <w:t xml:space="preserve"> </w:t>
      </w:r>
      <w:r w:rsidRPr="0074444B">
        <w:rPr>
          <w:rFonts w:ascii="Times New Roman" w:hAnsi="Times New Roman" w:cs="Times New Roman"/>
          <w:b/>
          <w:i/>
          <w:w w:val="125"/>
          <w:sz w:val="24"/>
          <w:szCs w:val="24"/>
          <w:lang w:val="ru-RU"/>
        </w:rPr>
        <w:t>и</w:t>
      </w:r>
      <w:r w:rsidRPr="0074444B">
        <w:rPr>
          <w:rFonts w:ascii="Times New Roman" w:hAnsi="Times New Roman" w:cs="Times New Roman"/>
          <w:b/>
          <w:i/>
          <w:spacing w:val="14"/>
          <w:w w:val="125"/>
          <w:sz w:val="24"/>
          <w:szCs w:val="24"/>
          <w:lang w:val="ru-RU"/>
        </w:rPr>
        <w:t xml:space="preserve"> </w:t>
      </w:r>
      <w:r w:rsidRPr="0074444B">
        <w:rPr>
          <w:rFonts w:ascii="Times New Roman" w:hAnsi="Times New Roman" w:cs="Times New Roman"/>
          <w:b/>
          <w:i/>
          <w:w w:val="125"/>
          <w:sz w:val="24"/>
          <w:szCs w:val="24"/>
          <w:lang w:val="ru-RU"/>
        </w:rPr>
        <w:t>пунктуация</w:t>
      </w:r>
    </w:p>
    <w:p w:rsidR="001F0408" w:rsidRPr="0074444B" w:rsidRDefault="001F0408" w:rsidP="0074444B">
      <w:pPr>
        <w:pStyle w:val="a3"/>
        <w:tabs>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Правильное</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написание</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изученных</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слов.</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Правильная</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расста</w:t>
      </w:r>
      <w:r w:rsidRPr="0074444B">
        <w:rPr>
          <w:rFonts w:ascii="Times New Roman" w:hAnsi="Times New Roman" w:cs="Times New Roman"/>
          <w:w w:val="95"/>
          <w:sz w:val="24"/>
          <w:szCs w:val="24"/>
          <w:lang w:val="ru-RU"/>
        </w:rPr>
        <w:t>новка знаков препинания: точки, вопросительного и восклица</w:t>
      </w:r>
      <w:r w:rsidRPr="0074444B">
        <w:rPr>
          <w:rFonts w:ascii="Times New Roman" w:hAnsi="Times New Roman" w:cs="Times New Roman"/>
          <w:sz w:val="24"/>
          <w:szCs w:val="24"/>
          <w:lang w:val="ru-RU"/>
        </w:rPr>
        <w:t>тельного</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знака</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конце</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предложения;</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запятой</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при</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обращении</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и перечислении; правильное использование знака апострофа</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в сокращённых формах глагола-связки, вспомогательного и мо</w:t>
      </w:r>
      <w:r w:rsidRPr="0074444B">
        <w:rPr>
          <w:rFonts w:ascii="Times New Roman" w:hAnsi="Times New Roman" w:cs="Times New Roman"/>
          <w:sz w:val="24"/>
          <w:szCs w:val="24"/>
          <w:lang w:val="ru-RU"/>
        </w:rPr>
        <w:t>дального глаголов, существительных в притяжательном паде</w:t>
      </w:r>
      <w:r w:rsidRPr="0074444B">
        <w:rPr>
          <w:rFonts w:ascii="Times New Roman" w:hAnsi="Times New Roman" w:cs="Times New Roman"/>
          <w:w w:val="95"/>
          <w:sz w:val="24"/>
          <w:szCs w:val="24"/>
          <w:lang w:val="ru-RU"/>
        </w:rPr>
        <w:t>же</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Possessive</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rPr>
        <w:t>Case</w:t>
      </w:r>
      <w:r w:rsidRPr="0074444B">
        <w:rPr>
          <w:rFonts w:ascii="Times New Roman" w:hAnsi="Times New Roman" w:cs="Times New Roman"/>
          <w:w w:val="95"/>
          <w:sz w:val="24"/>
          <w:szCs w:val="24"/>
          <w:lang w:val="ru-RU"/>
        </w:rPr>
        <w:t>).</w:t>
      </w:r>
    </w:p>
    <w:p w:rsidR="001F0408" w:rsidRPr="0074444B" w:rsidRDefault="001F0408" w:rsidP="0074444B">
      <w:pPr>
        <w:tabs>
          <w:tab w:val="left" w:pos="709"/>
        </w:tabs>
        <w:spacing w:line="360" w:lineRule="auto"/>
        <w:ind w:firstLine="567"/>
        <w:jc w:val="both"/>
        <w:rPr>
          <w:b/>
          <w:i/>
        </w:rPr>
      </w:pPr>
      <w:r w:rsidRPr="0074444B">
        <w:rPr>
          <w:b/>
          <w:i/>
        </w:rPr>
        <w:t>Лексическая сторона речи</w:t>
      </w:r>
    </w:p>
    <w:p w:rsidR="001F0408" w:rsidRPr="0074444B" w:rsidRDefault="001F0408" w:rsidP="0074444B">
      <w:pPr>
        <w:pStyle w:val="a3"/>
        <w:tabs>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Распознавание в письменном и звучащем тексте и употребление в устной и письменной речи не менее 500 лексических еди</w:t>
      </w:r>
      <w:r w:rsidRPr="0074444B">
        <w:rPr>
          <w:rFonts w:ascii="Times New Roman" w:hAnsi="Times New Roman" w:cs="Times New Roman"/>
          <w:sz w:val="24"/>
          <w:szCs w:val="24"/>
          <w:lang w:val="ru-RU"/>
        </w:rPr>
        <w:t>ниц (слов, словосочетаний, речевых клише), обслуживающих</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ситуации общения в рамках тематического содержания речи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для</w:t>
      </w:r>
      <w:r w:rsidRPr="0074444B">
        <w:rPr>
          <w:rFonts w:ascii="Times New Roman" w:hAnsi="Times New Roman" w:cs="Times New Roman"/>
          <w:spacing w:val="42"/>
          <w:sz w:val="24"/>
          <w:szCs w:val="24"/>
          <w:lang w:val="ru-RU"/>
        </w:rPr>
        <w:t xml:space="preserve"> </w:t>
      </w:r>
      <w:r w:rsidRPr="0074444B">
        <w:rPr>
          <w:rFonts w:ascii="Times New Roman" w:hAnsi="Times New Roman" w:cs="Times New Roman"/>
          <w:sz w:val="24"/>
          <w:szCs w:val="24"/>
          <w:lang w:val="ru-RU"/>
        </w:rPr>
        <w:t>4</w:t>
      </w:r>
      <w:r w:rsidRPr="0074444B">
        <w:rPr>
          <w:rFonts w:ascii="Times New Roman" w:hAnsi="Times New Roman" w:cs="Times New Roman"/>
          <w:spacing w:val="42"/>
          <w:sz w:val="24"/>
          <w:szCs w:val="24"/>
          <w:lang w:val="ru-RU"/>
        </w:rPr>
        <w:t xml:space="preserve"> </w:t>
      </w:r>
      <w:r w:rsidRPr="0074444B">
        <w:rPr>
          <w:rFonts w:ascii="Times New Roman" w:hAnsi="Times New Roman" w:cs="Times New Roman"/>
          <w:sz w:val="24"/>
          <w:szCs w:val="24"/>
          <w:lang w:val="ru-RU"/>
        </w:rPr>
        <w:t>класса,</w:t>
      </w:r>
      <w:r w:rsidRPr="0074444B">
        <w:rPr>
          <w:rFonts w:ascii="Times New Roman" w:hAnsi="Times New Roman" w:cs="Times New Roman"/>
          <w:spacing w:val="42"/>
          <w:sz w:val="24"/>
          <w:szCs w:val="24"/>
          <w:lang w:val="ru-RU"/>
        </w:rPr>
        <w:t xml:space="preserve"> </w:t>
      </w:r>
      <w:r w:rsidRPr="0074444B">
        <w:rPr>
          <w:rFonts w:ascii="Times New Roman" w:hAnsi="Times New Roman" w:cs="Times New Roman"/>
          <w:sz w:val="24"/>
          <w:szCs w:val="24"/>
          <w:lang w:val="ru-RU"/>
        </w:rPr>
        <w:t>включая</w:t>
      </w:r>
      <w:r w:rsidRPr="0074444B">
        <w:rPr>
          <w:rFonts w:ascii="Times New Roman" w:hAnsi="Times New Roman" w:cs="Times New Roman"/>
          <w:spacing w:val="42"/>
          <w:sz w:val="24"/>
          <w:szCs w:val="24"/>
          <w:lang w:val="ru-RU"/>
        </w:rPr>
        <w:t xml:space="preserve"> </w:t>
      </w:r>
      <w:r w:rsidRPr="0074444B">
        <w:rPr>
          <w:rFonts w:ascii="Times New Roman" w:hAnsi="Times New Roman" w:cs="Times New Roman"/>
          <w:sz w:val="24"/>
          <w:szCs w:val="24"/>
          <w:lang w:val="ru-RU"/>
        </w:rPr>
        <w:t>350</w:t>
      </w:r>
      <w:r w:rsidRPr="0074444B">
        <w:rPr>
          <w:rFonts w:ascii="Times New Roman" w:hAnsi="Times New Roman" w:cs="Times New Roman"/>
          <w:spacing w:val="43"/>
          <w:sz w:val="24"/>
          <w:szCs w:val="24"/>
          <w:lang w:val="ru-RU"/>
        </w:rPr>
        <w:t xml:space="preserve"> </w:t>
      </w:r>
      <w:r w:rsidRPr="0074444B">
        <w:rPr>
          <w:rFonts w:ascii="Times New Roman" w:hAnsi="Times New Roman" w:cs="Times New Roman"/>
          <w:sz w:val="24"/>
          <w:szCs w:val="24"/>
          <w:lang w:val="ru-RU"/>
        </w:rPr>
        <w:t>лексических</w:t>
      </w:r>
      <w:r w:rsidRPr="0074444B">
        <w:rPr>
          <w:rFonts w:ascii="Times New Roman" w:hAnsi="Times New Roman" w:cs="Times New Roman"/>
          <w:spacing w:val="42"/>
          <w:sz w:val="24"/>
          <w:szCs w:val="24"/>
          <w:lang w:val="ru-RU"/>
        </w:rPr>
        <w:t xml:space="preserve"> </w:t>
      </w:r>
      <w:r w:rsidRPr="0074444B">
        <w:rPr>
          <w:rFonts w:ascii="Times New Roman" w:hAnsi="Times New Roman" w:cs="Times New Roman"/>
          <w:sz w:val="24"/>
          <w:szCs w:val="24"/>
          <w:lang w:val="ru-RU"/>
        </w:rPr>
        <w:t>единиц,</w:t>
      </w:r>
      <w:r w:rsidRPr="0074444B">
        <w:rPr>
          <w:rFonts w:ascii="Times New Roman" w:hAnsi="Times New Roman" w:cs="Times New Roman"/>
          <w:spacing w:val="42"/>
          <w:sz w:val="24"/>
          <w:szCs w:val="24"/>
          <w:lang w:val="ru-RU"/>
        </w:rPr>
        <w:t xml:space="preserve"> </w:t>
      </w:r>
      <w:r w:rsidRPr="0074444B">
        <w:rPr>
          <w:rFonts w:ascii="Times New Roman" w:hAnsi="Times New Roman" w:cs="Times New Roman"/>
          <w:sz w:val="24"/>
          <w:szCs w:val="24"/>
          <w:lang w:val="ru-RU"/>
        </w:rPr>
        <w:t>усвоенных в предыдущие</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два</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года</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обучения.</w:t>
      </w:r>
    </w:p>
    <w:p w:rsidR="001F0408" w:rsidRPr="0074444B" w:rsidRDefault="001F0408" w:rsidP="0074444B">
      <w:pPr>
        <w:pStyle w:val="a3"/>
        <w:tabs>
          <w:tab w:val="left" w:pos="709"/>
        </w:tabs>
        <w:spacing w:before="4"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Распознавание и образование в устной и письменной речи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родственных слов с использованием основных способов словообразования: аффиксации (образование существительных с помощью суффиксов -</w:t>
      </w:r>
      <w:proofErr w:type="spellStart"/>
      <w:r w:rsidRPr="0074444B">
        <w:rPr>
          <w:rFonts w:ascii="Times New Roman" w:hAnsi="Times New Roman" w:cs="Times New Roman"/>
          <w:w w:val="95"/>
          <w:sz w:val="24"/>
          <w:szCs w:val="24"/>
        </w:rPr>
        <w:t>er</w:t>
      </w:r>
      <w:proofErr w:type="spellEnd"/>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or</w:t>
      </w:r>
      <w:r w:rsidRPr="0074444B">
        <w:rPr>
          <w:rFonts w:ascii="Times New Roman" w:hAnsi="Times New Roman" w:cs="Times New Roman"/>
          <w:w w:val="95"/>
          <w:sz w:val="24"/>
          <w:szCs w:val="24"/>
          <w:lang w:val="ru-RU"/>
        </w:rPr>
        <w:t>, -</w:t>
      </w:r>
      <w:proofErr w:type="spellStart"/>
      <w:r w:rsidRPr="0074444B">
        <w:rPr>
          <w:rFonts w:ascii="Times New Roman" w:hAnsi="Times New Roman" w:cs="Times New Roman"/>
          <w:w w:val="95"/>
          <w:sz w:val="24"/>
          <w:szCs w:val="24"/>
        </w:rPr>
        <w:t>ist</w:t>
      </w:r>
      <w:proofErr w:type="spellEnd"/>
      <w:r w:rsidRPr="0074444B">
        <w:rPr>
          <w:rFonts w:ascii="Times New Roman" w:hAnsi="Times New Roman" w:cs="Times New Roman"/>
          <w:w w:val="95"/>
          <w:sz w:val="24"/>
          <w:szCs w:val="24"/>
          <w:lang w:val="ru-RU"/>
        </w:rPr>
        <w:t xml:space="preserve"> (</w:t>
      </w:r>
      <w:r w:rsidRPr="0074444B">
        <w:rPr>
          <w:rFonts w:ascii="Times New Roman" w:hAnsi="Times New Roman" w:cs="Times New Roman"/>
          <w:w w:val="95"/>
          <w:sz w:val="24"/>
          <w:szCs w:val="24"/>
        </w:rPr>
        <w:t>worker</w:t>
      </w:r>
      <w:r w:rsidRPr="0074444B">
        <w:rPr>
          <w:rFonts w:ascii="Times New Roman" w:hAnsi="Times New Roman" w:cs="Times New Roman"/>
          <w:w w:val="95"/>
          <w:sz w:val="24"/>
          <w:szCs w:val="24"/>
          <w:lang w:val="ru-RU"/>
        </w:rPr>
        <w:t xml:space="preserve">, </w:t>
      </w:r>
      <w:r w:rsidRPr="0074444B">
        <w:rPr>
          <w:rFonts w:ascii="Times New Roman" w:hAnsi="Times New Roman" w:cs="Times New Roman"/>
          <w:w w:val="95"/>
          <w:sz w:val="24"/>
          <w:szCs w:val="24"/>
        </w:rPr>
        <w:t>actor</w:t>
      </w:r>
      <w:r w:rsidRPr="0074444B">
        <w:rPr>
          <w:rFonts w:ascii="Times New Roman" w:hAnsi="Times New Roman" w:cs="Times New Roman"/>
          <w:w w:val="95"/>
          <w:sz w:val="24"/>
          <w:szCs w:val="24"/>
          <w:lang w:val="ru-RU"/>
        </w:rPr>
        <w:t xml:space="preserve">, </w:t>
      </w:r>
      <w:r w:rsidRPr="0074444B">
        <w:rPr>
          <w:rFonts w:ascii="Times New Roman" w:hAnsi="Times New Roman" w:cs="Times New Roman"/>
          <w:w w:val="95"/>
          <w:sz w:val="24"/>
          <w:szCs w:val="24"/>
        </w:rPr>
        <w:t>artist</w:t>
      </w:r>
      <w:r w:rsidRPr="0074444B">
        <w:rPr>
          <w:rFonts w:ascii="Times New Roman" w:hAnsi="Times New Roman" w:cs="Times New Roman"/>
          <w:w w:val="95"/>
          <w:sz w:val="24"/>
          <w:szCs w:val="24"/>
          <w:lang w:val="ru-RU"/>
        </w:rPr>
        <w:t>) и конверсии</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to</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play</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a</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play</w:t>
      </w:r>
      <w:r w:rsidRPr="0074444B">
        <w:rPr>
          <w:rFonts w:ascii="Times New Roman" w:hAnsi="Times New Roman" w:cs="Times New Roman"/>
          <w:sz w:val="24"/>
          <w:szCs w:val="24"/>
          <w:lang w:val="ru-RU"/>
        </w:rPr>
        <w:t>).</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Использование</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языковой</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догадки</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для</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распознавания</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интернациональных</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слов</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pilot</w:t>
      </w:r>
      <w:r w:rsidRPr="0074444B">
        <w:rPr>
          <w:rFonts w:ascii="Times New Roman" w:hAnsi="Times New Roman" w:cs="Times New Roman"/>
          <w:sz w:val="24"/>
          <w:szCs w:val="24"/>
          <w:lang w:val="ru-RU"/>
        </w:rPr>
        <w: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film</w:t>
      </w:r>
      <w:r w:rsidRPr="0074444B">
        <w:rPr>
          <w:rFonts w:ascii="Times New Roman" w:hAnsi="Times New Roman" w:cs="Times New Roman"/>
          <w:sz w:val="24"/>
          <w:szCs w:val="24"/>
          <w:lang w:val="ru-RU"/>
        </w:rPr>
        <w:t>).</w:t>
      </w:r>
    </w:p>
    <w:p w:rsidR="001F0408" w:rsidRPr="0074444B" w:rsidRDefault="001F0408" w:rsidP="0074444B">
      <w:pPr>
        <w:tabs>
          <w:tab w:val="left" w:pos="709"/>
        </w:tabs>
        <w:spacing w:line="360" w:lineRule="auto"/>
        <w:ind w:firstLine="567"/>
        <w:jc w:val="both"/>
        <w:rPr>
          <w:b/>
          <w:i/>
        </w:rPr>
      </w:pPr>
      <w:r w:rsidRPr="0074444B">
        <w:rPr>
          <w:b/>
          <w:i/>
        </w:rPr>
        <w:t>Грамматическая сторона речи</w:t>
      </w:r>
    </w:p>
    <w:p w:rsidR="001F0408" w:rsidRPr="0074444B" w:rsidRDefault="001F0408" w:rsidP="0074444B">
      <w:pPr>
        <w:pStyle w:val="a3"/>
        <w:tabs>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Распознавание в письменном и звучащем тексте и употребле</w:t>
      </w:r>
      <w:r w:rsidRPr="0074444B">
        <w:rPr>
          <w:rFonts w:ascii="Times New Roman" w:hAnsi="Times New Roman" w:cs="Times New Roman"/>
          <w:sz w:val="24"/>
          <w:szCs w:val="24"/>
          <w:lang w:val="ru-RU"/>
        </w:rPr>
        <w:t>ние в устной и письменной речи изученных морфологических</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форм</w:t>
      </w:r>
      <w:r w:rsidRPr="0074444B">
        <w:rPr>
          <w:rFonts w:ascii="Times New Roman" w:hAnsi="Times New Roman" w:cs="Times New Roman"/>
          <w:spacing w:val="-2"/>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синтаксических</w:t>
      </w:r>
      <w:r w:rsidRPr="0074444B">
        <w:rPr>
          <w:rFonts w:ascii="Times New Roman" w:hAnsi="Times New Roman" w:cs="Times New Roman"/>
          <w:spacing w:val="-2"/>
          <w:w w:val="95"/>
          <w:sz w:val="24"/>
          <w:szCs w:val="24"/>
          <w:lang w:val="ru-RU"/>
        </w:rPr>
        <w:t xml:space="preserve"> </w:t>
      </w:r>
      <w:r w:rsidRPr="0074444B">
        <w:rPr>
          <w:rFonts w:ascii="Times New Roman" w:hAnsi="Times New Roman" w:cs="Times New Roman"/>
          <w:w w:val="95"/>
          <w:sz w:val="24"/>
          <w:szCs w:val="24"/>
          <w:lang w:val="ru-RU"/>
        </w:rPr>
        <w:t>конструкций</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английского</w:t>
      </w:r>
      <w:r w:rsidRPr="0074444B">
        <w:rPr>
          <w:rFonts w:ascii="Times New Roman" w:hAnsi="Times New Roman" w:cs="Times New Roman"/>
          <w:spacing w:val="-2"/>
          <w:w w:val="95"/>
          <w:sz w:val="24"/>
          <w:szCs w:val="24"/>
          <w:lang w:val="ru-RU"/>
        </w:rPr>
        <w:t xml:space="preserve"> </w:t>
      </w:r>
      <w:r w:rsidRPr="0074444B">
        <w:rPr>
          <w:rFonts w:ascii="Times New Roman" w:hAnsi="Times New Roman" w:cs="Times New Roman"/>
          <w:w w:val="95"/>
          <w:sz w:val="24"/>
          <w:szCs w:val="24"/>
          <w:lang w:val="ru-RU"/>
        </w:rPr>
        <w:t>языка.</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Глаголы</w:t>
      </w:r>
      <w:r w:rsidRPr="0074444B">
        <w:rPr>
          <w:rFonts w:ascii="Times New Roman" w:hAnsi="Times New Roman" w:cs="Times New Roman"/>
          <w:spacing w:val="59"/>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60"/>
          <w:sz w:val="24"/>
          <w:szCs w:val="24"/>
          <w:lang w:val="ru-RU"/>
        </w:rPr>
        <w:t xml:space="preserve"> </w:t>
      </w:r>
      <w:r w:rsidRPr="0074444B">
        <w:rPr>
          <w:rFonts w:ascii="Times New Roman" w:hAnsi="Times New Roman" w:cs="Times New Roman"/>
          <w:sz w:val="24"/>
          <w:szCs w:val="24"/>
        </w:rPr>
        <w:t>Present</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Past</w:t>
      </w:r>
      <w:r w:rsidRPr="0074444B">
        <w:rPr>
          <w:rFonts w:ascii="Times New Roman" w:hAnsi="Times New Roman" w:cs="Times New Roman"/>
          <w:spacing w:val="59"/>
          <w:sz w:val="24"/>
          <w:szCs w:val="24"/>
          <w:lang w:val="ru-RU"/>
        </w:rPr>
        <w:t xml:space="preserve"> </w:t>
      </w:r>
      <w:r w:rsidRPr="0074444B">
        <w:rPr>
          <w:rFonts w:ascii="Times New Roman" w:hAnsi="Times New Roman" w:cs="Times New Roman"/>
          <w:sz w:val="24"/>
          <w:szCs w:val="24"/>
        </w:rPr>
        <w:t>Simple</w:t>
      </w:r>
      <w:r w:rsidRPr="0074444B">
        <w:rPr>
          <w:rFonts w:ascii="Times New Roman" w:hAnsi="Times New Roman" w:cs="Times New Roman"/>
          <w:spacing w:val="60"/>
          <w:sz w:val="24"/>
          <w:szCs w:val="24"/>
          <w:lang w:val="ru-RU"/>
        </w:rPr>
        <w:t xml:space="preserve"> </w:t>
      </w:r>
      <w:r w:rsidRPr="0074444B">
        <w:rPr>
          <w:rFonts w:ascii="Times New Roman" w:hAnsi="Times New Roman" w:cs="Times New Roman"/>
          <w:sz w:val="24"/>
          <w:szCs w:val="24"/>
        </w:rPr>
        <w:t>Tense</w:t>
      </w:r>
      <w:r w:rsidRPr="0074444B">
        <w:rPr>
          <w:rFonts w:ascii="Times New Roman" w:hAnsi="Times New Roman" w:cs="Times New Roman"/>
          <w:sz w:val="24"/>
          <w:szCs w:val="24"/>
          <w:lang w:val="ru-RU"/>
        </w:rPr>
        <w:t>,</w:t>
      </w:r>
      <w:r w:rsidRPr="0074444B">
        <w:rPr>
          <w:rFonts w:ascii="Times New Roman" w:hAnsi="Times New Roman" w:cs="Times New Roman"/>
          <w:spacing w:val="60"/>
          <w:sz w:val="24"/>
          <w:szCs w:val="24"/>
          <w:lang w:val="ru-RU"/>
        </w:rPr>
        <w:t xml:space="preserve"> </w:t>
      </w:r>
      <w:r w:rsidRPr="0074444B">
        <w:rPr>
          <w:rFonts w:ascii="Times New Roman" w:hAnsi="Times New Roman" w:cs="Times New Roman"/>
          <w:sz w:val="24"/>
          <w:szCs w:val="24"/>
        </w:rPr>
        <w:t>Present</w:t>
      </w:r>
      <w:r w:rsidRPr="0074444B">
        <w:rPr>
          <w:rFonts w:ascii="Times New Roman" w:hAnsi="Times New Roman" w:cs="Times New Roman"/>
          <w:spacing w:val="59"/>
          <w:sz w:val="24"/>
          <w:szCs w:val="24"/>
          <w:lang w:val="ru-RU"/>
        </w:rPr>
        <w:t xml:space="preserve"> </w:t>
      </w:r>
      <w:r w:rsidRPr="0074444B">
        <w:rPr>
          <w:rFonts w:ascii="Times New Roman" w:hAnsi="Times New Roman" w:cs="Times New Roman"/>
          <w:sz w:val="24"/>
          <w:szCs w:val="24"/>
        </w:rPr>
        <w:t>Continuous</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rPr>
        <w:t>Tense</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повествовательных</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(утвердительных</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отрицательных)</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и вопросительных (общий и специальный вопросы) предложениях.</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pacing w:val="-1"/>
          <w:sz w:val="24"/>
          <w:szCs w:val="24"/>
          <w:lang w:val="ru-RU"/>
        </w:rPr>
        <w:t>Модальные</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глаголы</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must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have</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to</w:t>
      </w:r>
      <w:r w:rsidRPr="0074444B">
        <w:rPr>
          <w:rFonts w:ascii="Times New Roman" w:hAnsi="Times New Roman" w:cs="Times New Roman"/>
          <w:sz w:val="24"/>
          <w:szCs w:val="24"/>
          <w:lang w:val="ru-RU"/>
        </w:rPr>
        <w:t>.</w:t>
      </w:r>
    </w:p>
    <w:p w:rsidR="001F0408" w:rsidRPr="0074444B" w:rsidRDefault="001F0408" w:rsidP="0074444B">
      <w:pPr>
        <w:pStyle w:val="a3"/>
        <w:tabs>
          <w:tab w:val="left" w:pos="709"/>
        </w:tabs>
        <w:spacing w:before="7" w:line="360" w:lineRule="auto"/>
        <w:ind w:left="0" w:right="0" w:firstLine="567"/>
        <w:rPr>
          <w:rFonts w:ascii="Times New Roman" w:hAnsi="Times New Roman" w:cs="Times New Roman"/>
          <w:sz w:val="24"/>
          <w:szCs w:val="24"/>
          <w:lang w:val="ru-RU"/>
        </w:rPr>
      </w:pPr>
      <w:proofErr w:type="spellStart"/>
      <w:r w:rsidRPr="0074444B">
        <w:rPr>
          <w:rFonts w:ascii="Times New Roman" w:hAnsi="Times New Roman" w:cs="Times New Roman"/>
          <w:w w:val="95"/>
          <w:sz w:val="24"/>
          <w:szCs w:val="24"/>
        </w:rPr>
        <w:t>Конструкция</w:t>
      </w:r>
      <w:proofErr w:type="spellEnd"/>
      <w:r w:rsidRPr="0074444B">
        <w:rPr>
          <w:rFonts w:ascii="Times New Roman" w:hAnsi="Times New Roman" w:cs="Times New Roman"/>
          <w:w w:val="95"/>
          <w:sz w:val="24"/>
          <w:szCs w:val="24"/>
        </w:rPr>
        <w:t xml:space="preserve"> to be going to и Future Simple Tense </w:t>
      </w:r>
      <w:proofErr w:type="spellStart"/>
      <w:r w:rsidRPr="0074444B">
        <w:rPr>
          <w:rFonts w:ascii="Times New Roman" w:hAnsi="Times New Roman" w:cs="Times New Roman"/>
          <w:w w:val="95"/>
          <w:sz w:val="24"/>
          <w:szCs w:val="24"/>
        </w:rPr>
        <w:t>для</w:t>
      </w:r>
      <w:proofErr w:type="spellEnd"/>
      <w:r w:rsidRPr="0074444B">
        <w:rPr>
          <w:rFonts w:ascii="Times New Roman" w:hAnsi="Times New Roman" w:cs="Times New Roman"/>
          <w:w w:val="95"/>
          <w:sz w:val="24"/>
          <w:szCs w:val="24"/>
        </w:rPr>
        <w:t xml:space="preserve"> </w:t>
      </w:r>
      <w:proofErr w:type="spellStart"/>
      <w:r w:rsidRPr="0074444B">
        <w:rPr>
          <w:rFonts w:ascii="Times New Roman" w:hAnsi="Times New Roman" w:cs="Times New Roman"/>
          <w:w w:val="95"/>
          <w:sz w:val="24"/>
          <w:szCs w:val="24"/>
        </w:rPr>
        <w:t>выраже</w:t>
      </w:r>
      <w:r w:rsidRPr="0074444B">
        <w:rPr>
          <w:rFonts w:ascii="Times New Roman" w:hAnsi="Times New Roman" w:cs="Times New Roman"/>
          <w:sz w:val="24"/>
          <w:szCs w:val="24"/>
        </w:rPr>
        <w:t>ния</w:t>
      </w:r>
      <w:proofErr w:type="spellEnd"/>
      <w:r w:rsidRPr="0074444B">
        <w:rPr>
          <w:rFonts w:ascii="Times New Roman" w:hAnsi="Times New Roman" w:cs="Times New Roman"/>
          <w:spacing w:val="-9"/>
          <w:sz w:val="24"/>
          <w:szCs w:val="24"/>
        </w:rPr>
        <w:t xml:space="preserve"> </w:t>
      </w:r>
      <w:proofErr w:type="spellStart"/>
      <w:r w:rsidRPr="0074444B">
        <w:rPr>
          <w:rFonts w:ascii="Times New Roman" w:hAnsi="Times New Roman" w:cs="Times New Roman"/>
          <w:sz w:val="24"/>
          <w:szCs w:val="24"/>
        </w:rPr>
        <w:t>будущего</w:t>
      </w:r>
      <w:proofErr w:type="spellEnd"/>
      <w:r w:rsidRPr="0074444B">
        <w:rPr>
          <w:rFonts w:ascii="Times New Roman" w:hAnsi="Times New Roman" w:cs="Times New Roman"/>
          <w:spacing w:val="-8"/>
          <w:sz w:val="24"/>
          <w:szCs w:val="24"/>
        </w:rPr>
        <w:t xml:space="preserve"> </w:t>
      </w:r>
      <w:proofErr w:type="spellStart"/>
      <w:r w:rsidRPr="0074444B">
        <w:rPr>
          <w:rFonts w:ascii="Times New Roman" w:hAnsi="Times New Roman" w:cs="Times New Roman"/>
          <w:sz w:val="24"/>
          <w:szCs w:val="24"/>
        </w:rPr>
        <w:t>действия</w:t>
      </w:r>
      <w:proofErr w:type="spellEnd"/>
      <w:r w:rsidRPr="0074444B">
        <w:rPr>
          <w:rFonts w:ascii="Times New Roman" w:hAnsi="Times New Roman" w:cs="Times New Roman"/>
          <w:spacing w:val="-9"/>
          <w:sz w:val="24"/>
          <w:szCs w:val="24"/>
        </w:rPr>
        <w:t xml:space="preserve"> </w:t>
      </w:r>
      <w:r w:rsidRPr="0074444B">
        <w:rPr>
          <w:rFonts w:ascii="Times New Roman" w:hAnsi="Times New Roman" w:cs="Times New Roman"/>
          <w:sz w:val="24"/>
          <w:szCs w:val="24"/>
        </w:rPr>
        <w:t>(I</w:t>
      </w:r>
      <w:r w:rsidRPr="0074444B">
        <w:rPr>
          <w:rFonts w:ascii="Times New Roman" w:hAnsi="Times New Roman" w:cs="Times New Roman"/>
          <w:spacing w:val="-8"/>
          <w:sz w:val="24"/>
          <w:szCs w:val="24"/>
        </w:rPr>
        <w:t xml:space="preserve"> </w:t>
      </w:r>
      <w:r w:rsidRPr="0074444B">
        <w:rPr>
          <w:rFonts w:ascii="Times New Roman" w:hAnsi="Times New Roman" w:cs="Times New Roman"/>
          <w:sz w:val="24"/>
          <w:szCs w:val="24"/>
        </w:rPr>
        <w:t>am</w:t>
      </w:r>
      <w:r w:rsidRPr="0074444B">
        <w:rPr>
          <w:rFonts w:ascii="Times New Roman" w:hAnsi="Times New Roman" w:cs="Times New Roman"/>
          <w:spacing w:val="-8"/>
          <w:sz w:val="24"/>
          <w:szCs w:val="24"/>
        </w:rPr>
        <w:t xml:space="preserve"> </w:t>
      </w:r>
      <w:r w:rsidRPr="0074444B">
        <w:rPr>
          <w:rFonts w:ascii="Times New Roman" w:hAnsi="Times New Roman" w:cs="Times New Roman"/>
          <w:sz w:val="24"/>
          <w:szCs w:val="24"/>
        </w:rPr>
        <w:t>going</w:t>
      </w:r>
      <w:r w:rsidRPr="0074444B">
        <w:rPr>
          <w:rFonts w:ascii="Times New Roman" w:hAnsi="Times New Roman" w:cs="Times New Roman"/>
          <w:spacing w:val="-9"/>
          <w:sz w:val="24"/>
          <w:szCs w:val="24"/>
        </w:rPr>
        <w:t xml:space="preserve"> </w:t>
      </w:r>
      <w:r w:rsidRPr="0074444B">
        <w:rPr>
          <w:rFonts w:ascii="Times New Roman" w:hAnsi="Times New Roman" w:cs="Times New Roman"/>
          <w:sz w:val="24"/>
          <w:szCs w:val="24"/>
        </w:rPr>
        <w:t>to</w:t>
      </w:r>
      <w:r w:rsidRPr="0074444B">
        <w:rPr>
          <w:rFonts w:ascii="Times New Roman" w:hAnsi="Times New Roman" w:cs="Times New Roman"/>
          <w:spacing w:val="-8"/>
          <w:sz w:val="24"/>
          <w:szCs w:val="24"/>
        </w:rPr>
        <w:t xml:space="preserve"> </w:t>
      </w:r>
      <w:r w:rsidRPr="0074444B">
        <w:rPr>
          <w:rFonts w:ascii="Times New Roman" w:hAnsi="Times New Roman" w:cs="Times New Roman"/>
          <w:sz w:val="24"/>
          <w:szCs w:val="24"/>
        </w:rPr>
        <w:t>have</w:t>
      </w:r>
      <w:r w:rsidRPr="0074444B">
        <w:rPr>
          <w:rFonts w:ascii="Times New Roman" w:hAnsi="Times New Roman" w:cs="Times New Roman"/>
          <w:spacing w:val="-8"/>
          <w:sz w:val="24"/>
          <w:szCs w:val="24"/>
        </w:rPr>
        <w:t xml:space="preserve"> </w:t>
      </w:r>
      <w:r w:rsidRPr="0074444B">
        <w:rPr>
          <w:rFonts w:ascii="Times New Roman" w:hAnsi="Times New Roman" w:cs="Times New Roman"/>
          <w:sz w:val="24"/>
          <w:szCs w:val="24"/>
        </w:rPr>
        <w:t>my</w:t>
      </w:r>
      <w:r w:rsidRPr="0074444B">
        <w:rPr>
          <w:rFonts w:ascii="Times New Roman" w:hAnsi="Times New Roman" w:cs="Times New Roman"/>
          <w:spacing w:val="-9"/>
          <w:sz w:val="24"/>
          <w:szCs w:val="24"/>
        </w:rPr>
        <w:t xml:space="preserve"> </w:t>
      </w:r>
      <w:r w:rsidRPr="0074444B">
        <w:rPr>
          <w:rFonts w:ascii="Times New Roman" w:hAnsi="Times New Roman" w:cs="Times New Roman"/>
          <w:sz w:val="24"/>
          <w:szCs w:val="24"/>
        </w:rPr>
        <w:t>birthday</w:t>
      </w:r>
      <w:r w:rsidRPr="0074444B">
        <w:rPr>
          <w:rFonts w:ascii="Times New Roman" w:hAnsi="Times New Roman" w:cs="Times New Roman"/>
          <w:spacing w:val="-8"/>
          <w:sz w:val="24"/>
          <w:szCs w:val="24"/>
        </w:rPr>
        <w:t xml:space="preserve"> </w:t>
      </w:r>
      <w:r w:rsidRPr="0074444B">
        <w:rPr>
          <w:rFonts w:ascii="Times New Roman" w:hAnsi="Times New Roman" w:cs="Times New Roman"/>
          <w:sz w:val="24"/>
          <w:szCs w:val="24"/>
        </w:rPr>
        <w:t>party</w:t>
      </w:r>
      <w:r w:rsidRPr="0074444B">
        <w:rPr>
          <w:rFonts w:ascii="Times New Roman" w:hAnsi="Times New Roman" w:cs="Times New Roman"/>
          <w:spacing w:val="-8"/>
          <w:sz w:val="24"/>
          <w:szCs w:val="24"/>
        </w:rPr>
        <w:t xml:space="preserve"> </w:t>
      </w:r>
      <w:r w:rsidRPr="0074444B">
        <w:rPr>
          <w:rFonts w:ascii="Times New Roman" w:hAnsi="Times New Roman" w:cs="Times New Roman"/>
          <w:sz w:val="24"/>
          <w:szCs w:val="24"/>
        </w:rPr>
        <w:t>on</w:t>
      </w:r>
      <w:r w:rsidRPr="0074444B">
        <w:rPr>
          <w:rFonts w:ascii="Times New Roman" w:hAnsi="Times New Roman" w:cs="Times New Roman"/>
          <w:spacing w:val="-62"/>
          <w:sz w:val="24"/>
          <w:szCs w:val="24"/>
        </w:rPr>
        <w:t xml:space="preserve"> </w:t>
      </w:r>
      <w:r w:rsidRPr="0074444B">
        <w:rPr>
          <w:rFonts w:ascii="Times New Roman" w:hAnsi="Times New Roman" w:cs="Times New Roman"/>
          <w:sz w:val="24"/>
          <w:szCs w:val="24"/>
        </w:rPr>
        <w:t>Saturday.</w:t>
      </w:r>
      <w:r w:rsidRPr="0074444B">
        <w:rPr>
          <w:rFonts w:ascii="Times New Roman" w:hAnsi="Times New Roman" w:cs="Times New Roman"/>
          <w:spacing w:val="-15"/>
          <w:sz w:val="24"/>
          <w:szCs w:val="24"/>
        </w:rPr>
        <w:t xml:space="preserve"> </w:t>
      </w:r>
      <w:r w:rsidRPr="0074444B">
        <w:rPr>
          <w:rFonts w:ascii="Times New Roman" w:hAnsi="Times New Roman" w:cs="Times New Roman"/>
          <w:sz w:val="24"/>
          <w:szCs w:val="24"/>
        </w:rPr>
        <w:t>Wait</w:t>
      </w:r>
      <w:r w:rsidRPr="0074444B">
        <w:rPr>
          <w:rFonts w:ascii="Times New Roman" w:hAnsi="Times New Roman" w:cs="Times New Roman"/>
          <w:sz w:val="24"/>
          <w:szCs w:val="24"/>
          <w:lang w:val="ru-RU"/>
        </w:rPr>
        <w: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I</w:t>
      </w:r>
      <w:r w:rsidRPr="0074444B">
        <w:rPr>
          <w:rFonts w:ascii="Times New Roman" w:hAnsi="Times New Roman" w:cs="Times New Roman"/>
          <w:sz w:val="24"/>
          <w:szCs w:val="24"/>
          <w:lang w:val="ru-RU"/>
        </w:rPr>
        <w:t>’</w:t>
      </w:r>
      <w:proofErr w:type="spellStart"/>
      <w:r w:rsidRPr="0074444B">
        <w:rPr>
          <w:rFonts w:ascii="Times New Roman" w:hAnsi="Times New Roman" w:cs="Times New Roman"/>
          <w:sz w:val="24"/>
          <w:szCs w:val="24"/>
        </w:rPr>
        <w:t>ll</w:t>
      </w:r>
      <w:proofErr w:type="spellEnd"/>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help</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you</w:t>
      </w:r>
      <w:r w:rsidRPr="0074444B">
        <w:rPr>
          <w:rFonts w:ascii="Times New Roman" w:hAnsi="Times New Roman" w:cs="Times New Roman"/>
          <w:sz w:val="24"/>
          <w:szCs w:val="24"/>
          <w:lang w:val="ru-RU"/>
        </w:rPr>
        <w:t>.).</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Отрицательное</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местоимение</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rPr>
        <w:t>no</w:t>
      </w:r>
      <w:r w:rsidRPr="0074444B">
        <w:rPr>
          <w:rFonts w:ascii="Times New Roman" w:hAnsi="Times New Roman" w:cs="Times New Roman"/>
          <w:w w:val="95"/>
          <w:sz w:val="24"/>
          <w:szCs w:val="24"/>
          <w:lang w:val="ru-RU"/>
        </w:rPr>
        <w:t>.</w:t>
      </w:r>
    </w:p>
    <w:p w:rsidR="001F0408" w:rsidRPr="0074444B" w:rsidRDefault="001F0408" w:rsidP="0074444B">
      <w:pPr>
        <w:pStyle w:val="a3"/>
        <w:tabs>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Степени сравнения прилагательных (формы, образованные</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 xml:space="preserve">по правилу и исключения: </w:t>
      </w:r>
      <w:r w:rsidRPr="0074444B">
        <w:rPr>
          <w:rFonts w:ascii="Times New Roman" w:hAnsi="Times New Roman" w:cs="Times New Roman"/>
          <w:sz w:val="24"/>
          <w:szCs w:val="24"/>
        </w:rPr>
        <w:t>good</w:t>
      </w:r>
      <w:r w:rsidRPr="0074444B">
        <w:rPr>
          <w:rFonts w:ascii="Times New Roman" w:hAnsi="Times New Roman" w:cs="Times New Roman"/>
          <w:sz w:val="24"/>
          <w:szCs w:val="24"/>
          <w:lang w:val="ru-RU"/>
        </w:rPr>
        <w:t xml:space="preserve"> — </w:t>
      </w:r>
      <w:r w:rsidRPr="0074444B">
        <w:rPr>
          <w:rFonts w:ascii="Times New Roman" w:hAnsi="Times New Roman" w:cs="Times New Roman"/>
          <w:sz w:val="24"/>
          <w:szCs w:val="24"/>
        </w:rPr>
        <w:t>better</w:t>
      </w:r>
      <w:r w:rsidRPr="0074444B">
        <w:rPr>
          <w:rFonts w:ascii="Times New Roman" w:hAnsi="Times New Roman" w:cs="Times New Roman"/>
          <w:sz w:val="24"/>
          <w:szCs w:val="24"/>
          <w:lang w:val="ru-RU"/>
        </w:rPr>
        <w:t xml:space="preserve"> — (</w:t>
      </w:r>
      <w:r w:rsidRPr="0074444B">
        <w:rPr>
          <w:rFonts w:ascii="Times New Roman" w:hAnsi="Times New Roman" w:cs="Times New Roman"/>
          <w:sz w:val="24"/>
          <w:szCs w:val="24"/>
        </w:rPr>
        <w:t>the</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best</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bad</w:t>
      </w:r>
      <w:r w:rsidRPr="0074444B">
        <w:rPr>
          <w:rFonts w:ascii="Times New Roman" w:hAnsi="Times New Roman" w:cs="Times New Roman"/>
          <w:sz w:val="24"/>
          <w:szCs w:val="24"/>
          <w:lang w:val="ru-RU"/>
        </w:rPr>
        <w:t xml:space="preserve"> —</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rPr>
        <w:t>worse</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the</w:t>
      </w:r>
      <w:r w:rsidRPr="0074444B">
        <w:rPr>
          <w:rFonts w:ascii="Times New Roman" w:hAnsi="Times New Roman" w:cs="Times New Roman"/>
          <w:sz w:val="24"/>
          <w:szCs w:val="24"/>
          <w:lang w:val="ru-RU"/>
        </w:rPr>
        <w: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worst</w:t>
      </w:r>
      <w:r w:rsidRPr="0074444B">
        <w:rPr>
          <w:rFonts w:ascii="Times New Roman" w:hAnsi="Times New Roman" w:cs="Times New Roman"/>
          <w:sz w:val="24"/>
          <w:szCs w:val="24"/>
          <w:lang w:val="ru-RU"/>
        </w:rPr>
        <w:t>.</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Наречия</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времени.</w:t>
      </w:r>
    </w:p>
    <w:p w:rsidR="001F0408" w:rsidRPr="0074444B" w:rsidRDefault="001F0408" w:rsidP="0074444B">
      <w:pPr>
        <w:pStyle w:val="a3"/>
        <w:tabs>
          <w:tab w:val="left" w:pos="709"/>
        </w:tabs>
        <w:spacing w:before="8" w:line="360" w:lineRule="auto"/>
        <w:ind w:left="0" w:right="0" w:firstLine="567"/>
        <w:rPr>
          <w:rFonts w:ascii="Times New Roman" w:eastAsia="Calibri" w:hAnsi="Times New Roman" w:cs="Times New Roman"/>
          <w:b/>
          <w:bCs/>
          <w:sz w:val="24"/>
          <w:szCs w:val="24"/>
          <w:lang w:val="ru-RU"/>
        </w:rPr>
      </w:pPr>
      <w:r w:rsidRPr="0074444B">
        <w:rPr>
          <w:rFonts w:ascii="Times New Roman" w:hAnsi="Times New Roman" w:cs="Times New Roman"/>
          <w:sz w:val="24"/>
          <w:szCs w:val="24"/>
          <w:lang w:val="ru-RU"/>
        </w:rPr>
        <w:t>Обозначение</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z w:val="24"/>
          <w:szCs w:val="24"/>
          <w:lang w:val="ru-RU"/>
        </w:rPr>
        <w:t>даты</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lang w:val="ru-RU"/>
        </w:rPr>
        <w:t>года.</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z w:val="24"/>
          <w:szCs w:val="24"/>
          <w:lang w:val="ru-RU"/>
        </w:rPr>
        <w:t>Обозначение</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lang w:val="ru-RU"/>
        </w:rPr>
        <w:t>времени</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lang w:val="ru-RU"/>
        </w:rPr>
        <w:t>(5</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rPr>
        <w:t>o</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clock</w:t>
      </w:r>
      <w:r w:rsidRPr="0074444B">
        <w:rPr>
          <w:rFonts w:ascii="Times New Roman" w:hAnsi="Times New Roman" w:cs="Times New Roman"/>
          <w:sz w:val="24"/>
          <w:szCs w:val="24"/>
          <w:lang w:val="ru-RU"/>
        </w:rPr>
        <w:t>;</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3</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z w:val="24"/>
          <w:szCs w:val="24"/>
        </w:rPr>
        <w:t>am</w:t>
      </w:r>
      <w:r w:rsidRPr="0074444B">
        <w:rPr>
          <w:rFonts w:ascii="Times New Roman" w:hAnsi="Times New Roman" w:cs="Times New Roman"/>
          <w:sz w:val="24"/>
          <w:szCs w:val="24"/>
          <w:lang w:val="ru-RU"/>
        </w:rPr>
        <w:t>,</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2</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pm</w:t>
      </w:r>
      <w:r w:rsidRPr="0074444B">
        <w:rPr>
          <w:rFonts w:ascii="Times New Roman" w:hAnsi="Times New Roman" w:cs="Times New Roman"/>
          <w:sz w:val="24"/>
          <w:szCs w:val="24"/>
          <w:lang w:val="ru-RU"/>
        </w:rPr>
        <w:t>).</w:t>
      </w:r>
    </w:p>
    <w:p w:rsidR="001F0408" w:rsidRPr="0074444B" w:rsidRDefault="001F0408" w:rsidP="0074444B">
      <w:pPr>
        <w:pStyle w:val="a3"/>
        <w:tabs>
          <w:tab w:val="left" w:pos="709"/>
        </w:tabs>
        <w:spacing w:before="8" w:line="360" w:lineRule="auto"/>
        <w:ind w:left="0" w:right="0" w:firstLine="567"/>
        <w:rPr>
          <w:rFonts w:ascii="Times New Roman" w:hAnsi="Times New Roman" w:cs="Times New Roman"/>
          <w:b/>
          <w:sz w:val="24"/>
          <w:szCs w:val="24"/>
          <w:lang w:val="ru-RU"/>
        </w:rPr>
      </w:pPr>
      <w:r w:rsidRPr="0074444B">
        <w:rPr>
          <w:rFonts w:ascii="Times New Roman" w:eastAsia="Calibri" w:hAnsi="Times New Roman" w:cs="Times New Roman"/>
          <w:b/>
          <w:bCs/>
          <w:sz w:val="24"/>
          <w:szCs w:val="24"/>
          <w:lang w:val="ru-RU"/>
        </w:rPr>
        <w:t>С</w:t>
      </w:r>
      <w:r w:rsidRPr="0074444B">
        <w:rPr>
          <w:rFonts w:ascii="Times New Roman" w:hAnsi="Times New Roman" w:cs="Times New Roman"/>
          <w:b/>
          <w:sz w:val="24"/>
          <w:szCs w:val="24"/>
          <w:lang w:val="ru-RU"/>
        </w:rPr>
        <w:t>оциокультурные</w:t>
      </w:r>
      <w:r w:rsidRPr="0074444B">
        <w:rPr>
          <w:rFonts w:ascii="Times New Roman" w:hAnsi="Times New Roman" w:cs="Times New Roman"/>
          <w:b/>
          <w:spacing w:val="-5"/>
          <w:sz w:val="24"/>
          <w:szCs w:val="24"/>
          <w:lang w:val="ru-RU"/>
        </w:rPr>
        <w:t xml:space="preserve"> </w:t>
      </w:r>
      <w:r w:rsidRPr="0074444B">
        <w:rPr>
          <w:rFonts w:ascii="Times New Roman" w:hAnsi="Times New Roman" w:cs="Times New Roman"/>
          <w:b/>
          <w:sz w:val="24"/>
          <w:szCs w:val="24"/>
          <w:lang w:val="ru-RU"/>
        </w:rPr>
        <w:t>знания</w:t>
      </w:r>
      <w:r w:rsidRPr="0074444B">
        <w:rPr>
          <w:rFonts w:ascii="Times New Roman" w:hAnsi="Times New Roman" w:cs="Times New Roman"/>
          <w:b/>
          <w:spacing w:val="-5"/>
          <w:sz w:val="24"/>
          <w:szCs w:val="24"/>
          <w:lang w:val="ru-RU"/>
        </w:rPr>
        <w:t xml:space="preserve"> </w:t>
      </w:r>
      <w:r w:rsidRPr="0074444B">
        <w:rPr>
          <w:rFonts w:ascii="Times New Roman" w:hAnsi="Times New Roman" w:cs="Times New Roman"/>
          <w:b/>
          <w:sz w:val="24"/>
          <w:szCs w:val="24"/>
          <w:lang w:val="ru-RU"/>
        </w:rPr>
        <w:t>и</w:t>
      </w:r>
      <w:r w:rsidRPr="0074444B">
        <w:rPr>
          <w:rFonts w:ascii="Times New Roman" w:hAnsi="Times New Roman" w:cs="Times New Roman"/>
          <w:b/>
          <w:spacing w:val="-5"/>
          <w:sz w:val="24"/>
          <w:szCs w:val="24"/>
          <w:lang w:val="ru-RU"/>
        </w:rPr>
        <w:t xml:space="preserve"> </w:t>
      </w:r>
      <w:r w:rsidRPr="0074444B">
        <w:rPr>
          <w:rFonts w:ascii="Times New Roman" w:hAnsi="Times New Roman" w:cs="Times New Roman"/>
          <w:b/>
          <w:sz w:val="24"/>
          <w:szCs w:val="24"/>
          <w:lang w:val="ru-RU"/>
        </w:rPr>
        <w:t>умения</w:t>
      </w:r>
    </w:p>
    <w:p w:rsidR="001F0408" w:rsidRPr="0074444B" w:rsidRDefault="001F0408" w:rsidP="0074444B">
      <w:pPr>
        <w:pStyle w:val="a3"/>
        <w:tabs>
          <w:tab w:val="left" w:pos="709"/>
        </w:tabs>
        <w:spacing w:before="55"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Знание и использование некоторых социокультурных эле</w:t>
      </w:r>
      <w:r w:rsidRPr="0074444B">
        <w:rPr>
          <w:rFonts w:ascii="Times New Roman" w:hAnsi="Times New Roman" w:cs="Times New Roman"/>
          <w:spacing w:val="-1"/>
          <w:sz w:val="24"/>
          <w:szCs w:val="24"/>
          <w:lang w:val="ru-RU"/>
        </w:rPr>
        <w:t>ментов</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pacing w:val="-1"/>
          <w:sz w:val="24"/>
          <w:szCs w:val="24"/>
          <w:lang w:val="ru-RU"/>
        </w:rPr>
        <w:t>речевого</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pacing w:val="-1"/>
          <w:sz w:val="24"/>
          <w:szCs w:val="24"/>
          <w:lang w:val="ru-RU"/>
        </w:rPr>
        <w:t>поведенческого</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этикета,</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принятого</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стране/</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странах изучаемого языка, в некоторых ситуациях общения:</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pacing w:val="-1"/>
          <w:sz w:val="24"/>
          <w:szCs w:val="24"/>
          <w:lang w:val="ru-RU"/>
        </w:rPr>
        <w:t xml:space="preserve">приветствие, </w:t>
      </w:r>
      <w:r w:rsidRPr="0074444B">
        <w:rPr>
          <w:rFonts w:ascii="Times New Roman" w:hAnsi="Times New Roman" w:cs="Times New Roman"/>
          <w:sz w:val="24"/>
          <w:szCs w:val="24"/>
          <w:lang w:val="ru-RU"/>
        </w:rPr>
        <w:t>прощание, знакомство, выражение благодарности,</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извинение,</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поздравление</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днём</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рождения,</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Новым</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годом,</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w w:val="95"/>
          <w:sz w:val="24"/>
          <w:szCs w:val="24"/>
          <w:lang w:val="ru-RU"/>
        </w:rPr>
        <w:t>Рождеством,</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разговор</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по</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телефону.</w:t>
      </w:r>
    </w:p>
    <w:p w:rsidR="001F0408" w:rsidRPr="0074444B" w:rsidRDefault="001F0408" w:rsidP="0074444B">
      <w:pPr>
        <w:pStyle w:val="a3"/>
        <w:tabs>
          <w:tab w:val="left" w:pos="709"/>
        </w:tabs>
        <w:spacing w:before="4"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Знание произведений детского фольклора (рифмовок, сти</w:t>
      </w:r>
      <w:r w:rsidRPr="0074444B">
        <w:rPr>
          <w:rFonts w:ascii="Times New Roman" w:hAnsi="Times New Roman" w:cs="Times New Roman"/>
          <w:w w:val="95"/>
          <w:sz w:val="24"/>
          <w:szCs w:val="24"/>
          <w:lang w:val="ru-RU"/>
        </w:rPr>
        <w:t>хов,</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песенок),</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персонажей</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детских</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книг.</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lastRenderedPageBreak/>
        <w:t>Краткое представление своей страны и страны/стран изучае</w:t>
      </w:r>
      <w:r w:rsidRPr="0074444B">
        <w:rPr>
          <w:rFonts w:ascii="Times New Roman" w:hAnsi="Times New Roman" w:cs="Times New Roman"/>
          <w:sz w:val="24"/>
          <w:szCs w:val="24"/>
          <w:lang w:val="ru-RU"/>
        </w:rPr>
        <w:t>мого</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языка</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(названия</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стран</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их</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столиц,</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название</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родного</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pacing w:val="-1"/>
          <w:sz w:val="24"/>
          <w:szCs w:val="24"/>
          <w:lang w:val="ru-RU"/>
        </w:rPr>
        <w:t>города/села;</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pacing w:val="-1"/>
          <w:sz w:val="24"/>
          <w:szCs w:val="24"/>
          <w:lang w:val="ru-RU"/>
        </w:rPr>
        <w:t>цвета</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pacing w:val="-1"/>
          <w:sz w:val="24"/>
          <w:szCs w:val="24"/>
          <w:lang w:val="ru-RU"/>
        </w:rPr>
        <w:t>национальных</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флагов;</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основные</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достопримечательности).</w:t>
      </w:r>
    </w:p>
    <w:p w:rsidR="001F0408" w:rsidRPr="0074444B" w:rsidRDefault="001F0408" w:rsidP="0074444B">
      <w:pPr>
        <w:tabs>
          <w:tab w:val="left" w:pos="709"/>
        </w:tabs>
        <w:spacing w:line="360" w:lineRule="auto"/>
        <w:ind w:firstLine="567"/>
        <w:jc w:val="both"/>
        <w:rPr>
          <w:b/>
        </w:rPr>
      </w:pPr>
      <w:r w:rsidRPr="0074444B">
        <w:rPr>
          <w:b/>
        </w:rPr>
        <w:t>Компенсаторные умения</w:t>
      </w:r>
    </w:p>
    <w:p w:rsidR="001F0408" w:rsidRPr="0074444B" w:rsidRDefault="001F0408" w:rsidP="0074444B">
      <w:pPr>
        <w:pStyle w:val="a3"/>
        <w:tabs>
          <w:tab w:val="left" w:pos="709"/>
        </w:tabs>
        <w:spacing w:before="55"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Использование при чтении и аудировании языковой догадки</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(умения понять значение незнакомого слова или новое значение</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знакомого</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слова</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из</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контекста).</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pacing w:val="-1"/>
          <w:sz w:val="24"/>
          <w:szCs w:val="24"/>
          <w:lang w:val="ru-RU"/>
        </w:rPr>
        <w:t>Использование</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качестве</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опоры</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при</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порождении</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собственных</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высказываний</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ключевых</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слов,</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вопросов;</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картинок,</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фотографий.</w:t>
      </w:r>
    </w:p>
    <w:p w:rsidR="001F0408" w:rsidRPr="0074444B" w:rsidRDefault="001F0408" w:rsidP="0074444B">
      <w:pPr>
        <w:pStyle w:val="a3"/>
        <w:tabs>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Прогнозирование содержание текста для чтения на основе за</w:t>
      </w:r>
      <w:r w:rsidRPr="0074444B">
        <w:rPr>
          <w:rFonts w:ascii="Times New Roman" w:hAnsi="Times New Roman" w:cs="Times New Roman"/>
          <w:sz w:val="24"/>
          <w:szCs w:val="24"/>
          <w:lang w:val="ru-RU"/>
        </w:rPr>
        <w:t>головка.</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Игнорирование информации, не являющейся необходимой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для понимания основного содержания прочитанного/прослушанного текста или для нахождения в тексте запрашиваемой информации.</w:t>
      </w:r>
    </w:p>
    <w:p w:rsidR="001F0408" w:rsidRPr="0074444B" w:rsidRDefault="001F0408" w:rsidP="0074444B">
      <w:pPr>
        <w:pStyle w:val="a3"/>
        <w:tabs>
          <w:tab w:val="left" w:pos="709"/>
        </w:tabs>
        <w:spacing w:line="360" w:lineRule="auto"/>
        <w:ind w:left="0" w:right="0" w:firstLine="567"/>
        <w:rPr>
          <w:rFonts w:ascii="Times New Roman" w:hAnsi="Times New Roman" w:cs="Times New Roman"/>
          <w:sz w:val="24"/>
          <w:szCs w:val="24"/>
          <w:lang w:val="ru-RU"/>
        </w:rPr>
      </w:pPr>
    </w:p>
    <w:p w:rsidR="001F0408" w:rsidRPr="0074444B" w:rsidRDefault="001F0408" w:rsidP="0074444B">
      <w:pPr>
        <w:pStyle w:val="a3"/>
        <w:tabs>
          <w:tab w:val="left" w:pos="709"/>
        </w:tabs>
        <w:spacing w:line="360" w:lineRule="auto"/>
        <w:ind w:left="0" w:right="0" w:firstLine="567"/>
        <w:rPr>
          <w:rFonts w:ascii="Times New Roman" w:hAnsi="Times New Roman" w:cs="Times New Roman"/>
          <w:sz w:val="24"/>
          <w:szCs w:val="24"/>
          <w:lang w:val="ru-RU"/>
        </w:rPr>
      </w:pPr>
    </w:p>
    <w:p w:rsidR="001F0408" w:rsidRPr="0074444B" w:rsidRDefault="001F0408" w:rsidP="0074444B">
      <w:pPr>
        <w:pBdr>
          <w:bottom w:val="single" w:sz="4" w:space="1" w:color="auto"/>
        </w:pBdr>
        <w:tabs>
          <w:tab w:val="left" w:pos="709"/>
        </w:tabs>
        <w:spacing w:line="360" w:lineRule="auto"/>
        <w:ind w:firstLine="567"/>
        <w:jc w:val="both"/>
        <w:rPr>
          <w:b/>
        </w:rPr>
      </w:pPr>
      <w:r w:rsidRPr="0074444B">
        <w:rPr>
          <w:b/>
          <w:w w:val="95"/>
        </w:rPr>
        <w:t>ПЛАНИРУЕМЫЕ</w:t>
      </w:r>
      <w:r w:rsidRPr="0074444B">
        <w:rPr>
          <w:b/>
          <w:spacing w:val="1"/>
          <w:w w:val="95"/>
        </w:rPr>
        <w:t xml:space="preserve"> </w:t>
      </w:r>
      <w:r w:rsidRPr="0074444B">
        <w:rPr>
          <w:b/>
          <w:w w:val="95"/>
        </w:rPr>
        <w:t>РЕЗУЛЬТАТЫ</w:t>
      </w:r>
      <w:r w:rsidRPr="0074444B">
        <w:rPr>
          <w:b/>
          <w:spacing w:val="1"/>
          <w:w w:val="95"/>
        </w:rPr>
        <w:t xml:space="preserve"> </w:t>
      </w:r>
      <w:r w:rsidRPr="0074444B">
        <w:rPr>
          <w:b/>
          <w:w w:val="95"/>
        </w:rPr>
        <w:t>ОСВОЕНИЯ</w:t>
      </w:r>
      <w:r w:rsidRPr="0074444B">
        <w:rPr>
          <w:b/>
          <w:spacing w:val="-49"/>
          <w:w w:val="95"/>
        </w:rPr>
        <w:t xml:space="preserve"> </w:t>
      </w:r>
      <w:r w:rsidRPr="0074444B">
        <w:rPr>
          <w:b/>
        </w:rPr>
        <w:t>УЧЕБНОГО</w:t>
      </w:r>
      <w:r w:rsidRPr="0074444B">
        <w:rPr>
          <w:b/>
          <w:spacing w:val="1"/>
        </w:rPr>
        <w:t xml:space="preserve"> </w:t>
      </w:r>
      <w:r w:rsidRPr="0074444B">
        <w:rPr>
          <w:b/>
        </w:rPr>
        <w:t>ПРЕДМЕТА «ИНОСТРАННЫЙ</w:t>
      </w:r>
      <w:r w:rsidRPr="0074444B">
        <w:rPr>
          <w:b/>
          <w:spacing w:val="33"/>
        </w:rPr>
        <w:t xml:space="preserve"> </w:t>
      </w:r>
      <w:r w:rsidRPr="0074444B">
        <w:rPr>
          <w:b/>
        </w:rPr>
        <w:t>(АНГЛИЙСКИЙ)</w:t>
      </w:r>
      <w:r w:rsidRPr="0074444B">
        <w:rPr>
          <w:b/>
          <w:spacing w:val="34"/>
        </w:rPr>
        <w:t xml:space="preserve"> </w:t>
      </w:r>
      <w:r w:rsidRPr="0074444B">
        <w:rPr>
          <w:b/>
        </w:rPr>
        <w:t xml:space="preserve">ЯЗЫК» </w:t>
      </w:r>
      <w:r w:rsidRPr="0074444B">
        <w:rPr>
          <w:b/>
          <w:w w:val="95"/>
        </w:rPr>
        <w:t>НА</w:t>
      </w:r>
      <w:r w:rsidRPr="0074444B">
        <w:rPr>
          <w:b/>
          <w:spacing w:val="31"/>
          <w:w w:val="95"/>
        </w:rPr>
        <w:t xml:space="preserve"> </w:t>
      </w:r>
      <w:r w:rsidRPr="0074444B">
        <w:rPr>
          <w:b/>
          <w:w w:val="95"/>
        </w:rPr>
        <w:t>УРОВНЕ</w:t>
      </w:r>
      <w:r w:rsidRPr="0074444B">
        <w:rPr>
          <w:b/>
          <w:spacing w:val="32"/>
          <w:w w:val="95"/>
        </w:rPr>
        <w:t xml:space="preserve"> </w:t>
      </w:r>
      <w:r w:rsidRPr="0074444B">
        <w:rPr>
          <w:b/>
          <w:w w:val="95"/>
        </w:rPr>
        <w:t>НАЧАЛЬНОГО</w:t>
      </w:r>
      <w:r w:rsidRPr="0074444B">
        <w:rPr>
          <w:b/>
          <w:spacing w:val="31"/>
          <w:w w:val="95"/>
        </w:rPr>
        <w:t xml:space="preserve"> </w:t>
      </w:r>
      <w:r w:rsidRPr="0074444B">
        <w:rPr>
          <w:b/>
          <w:w w:val="95"/>
        </w:rPr>
        <w:t>ОБЩЕГО</w:t>
      </w:r>
      <w:r w:rsidRPr="0074444B">
        <w:rPr>
          <w:b/>
          <w:spacing w:val="32"/>
          <w:w w:val="95"/>
        </w:rPr>
        <w:t xml:space="preserve"> </w:t>
      </w:r>
      <w:r w:rsidRPr="0074444B">
        <w:rPr>
          <w:b/>
          <w:w w:val="95"/>
        </w:rPr>
        <w:t>ОБРАЗОВАНИЯ</w:t>
      </w:r>
    </w:p>
    <w:p w:rsidR="001F0408" w:rsidRPr="0074444B" w:rsidRDefault="001F0408" w:rsidP="0074444B">
      <w:pPr>
        <w:pStyle w:val="a3"/>
        <w:tabs>
          <w:tab w:val="left" w:pos="709"/>
        </w:tabs>
        <w:spacing w:before="17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В результате изучения иностранного языка в начальной школе у обучающегося будут сформированы личностные, метапред</w:t>
      </w:r>
      <w:r w:rsidRPr="0074444B">
        <w:rPr>
          <w:rFonts w:ascii="Times New Roman" w:hAnsi="Times New Roman" w:cs="Times New Roman"/>
          <w:sz w:val="24"/>
          <w:szCs w:val="24"/>
          <w:lang w:val="ru-RU"/>
        </w:rPr>
        <w:t>метные и предметные результаты, обеспечивающие выполне</w:t>
      </w:r>
      <w:r w:rsidRPr="0074444B">
        <w:rPr>
          <w:rFonts w:ascii="Times New Roman" w:hAnsi="Times New Roman" w:cs="Times New Roman"/>
          <w:w w:val="95"/>
          <w:sz w:val="24"/>
          <w:szCs w:val="24"/>
          <w:lang w:val="ru-RU"/>
        </w:rPr>
        <w:t>ние</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ФГОС</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НОО</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его</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успешное</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дальнейшее</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образование.</w:t>
      </w:r>
    </w:p>
    <w:p w:rsidR="001F0408" w:rsidRPr="0074444B" w:rsidRDefault="001F0408" w:rsidP="0074444B">
      <w:pPr>
        <w:tabs>
          <w:tab w:val="left" w:pos="709"/>
        </w:tabs>
        <w:spacing w:line="360" w:lineRule="auto"/>
        <w:ind w:firstLine="567"/>
        <w:jc w:val="both"/>
        <w:rPr>
          <w:b/>
        </w:rPr>
      </w:pPr>
      <w:r w:rsidRPr="0074444B">
        <w:rPr>
          <w:b/>
        </w:rPr>
        <w:t>Личностные результаты</w:t>
      </w:r>
    </w:p>
    <w:p w:rsidR="001F0408" w:rsidRPr="0074444B" w:rsidRDefault="001F0408" w:rsidP="0074444B">
      <w:pPr>
        <w:pStyle w:val="a3"/>
        <w:tabs>
          <w:tab w:val="left" w:pos="709"/>
        </w:tabs>
        <w:spacing w:before="55"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Личностные результаты освоения программы начального об</w:t>
      </w:r>
      <w:r w:rsidRPr="0074444B">
        <w:rPr>
          <w:rFonts w:ascii="Times New Roman" w:hAnsi="Times New Roman" w:cs="Times New Roman"/>
          <w:sz w:val="24"/>
          <w:szCs w:val="24"/>
          <w:lang w:val="ru-RU"/>
        </w:rPr>
        <w:t>щего</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образования</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достигаются</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единстве</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учебной</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воспитательной</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деятельности</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Организации</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соответствии</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традиционными российскими социокультурными и духовно-нравственными ценностями, принятыми в обществе правилами 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нормами поведения и способствуют процессам самопознания,</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pacing w:val="-1"/>
          <w:sz w:val="24"/>
          <w:szCs w:val="24"/>
          <w:lang w:val="ru-RU"/>
        </w:rPr>
        <w:t xml:space="preserve">самовоспитания </w:t>
      </w:r>
      <w:r w:rsidRPr="0074444B">
        <w:rPr>
          <w:rFonts w:ascii="Times New Roman" w:hAnsi="Times New Roman" w:cs="Times New Roman"/>
          <w:sz w:val="24"/>
          <w:szCs w:val="24"/>
          <w:lang w:val="ru-RU"/>
        </w:rPr>
        <w:t>и саморазвития, формирования внутренней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позиции</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личности.</w:t>
      </w:r>
    </w:p>
    <w:p w:rsidR="001F0408" w:rsidRPr="0074444B" w:rsidRDefault="001F0408" w:rsidP="0074444B">
      <w:pPr>
        <w:pStyle w:val="a3"/>
        <w:tabs>
          <w:tab w:val="left" w:pos="709"/>
        </w:tabs>
        <w:spacing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Личностные результаты освоения программы начального об</w:t>
      </w:r>
      <w:r w:rsidRPr="0074444B">
        <w:rPr>
          <w:rFonts w:ascii="Times New Roman" w:hAnsi="Times New Roman" w:cs="Times New Roman"/>
          <w:sz w:val="24"/>
          <w:szCs w:val="24"/>
          <w:lang w:val="ru-RU"/>
        </w:rPr>
        <w:t>щего образования должны отражать готовность обучающихся</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руководствоваться ценностями и приобретение первоначального</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опыта</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деятельности</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на</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их</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основе,</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том</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числе</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части:</w:t>
      </w:r>
    </w:p>
    <w:p w:rsidR="001F0408" w:rsidRPr="0074444B" w:rsidRDefault="001F0408" w:rsidP="0074444B">
      <w:pPr>
        <w:tabs>
          <w:tab w:val="left" w:pos="709"/>
        </w:tabs>
        <w:spacing w:line="360" w:lineRule="auto"/>
        <w:ind w:firstLine="567"/>
        <w:jc w:val="both"/>
        <w:rPr>
          <w:b/>
          <w:i/>
        </w:rPr>
      </w:pPr>
      <w:r w:rsidRPr="0074444B">
        <w:rPr>
          <w:b/>
          <w:i/>
        </w:rPr>
        <w:t>Гражданско-патриотического воспитания:</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становление</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ценностного</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отношения</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к</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своей</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Родине</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России;</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осознание</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своей</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этнокультурной</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российской</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гражданской</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идентичности;</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сопричастность к прошлому, настоящему и будущему своей</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страны</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родного</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края;</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уважение</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к</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своему</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другим</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народам;</w:t>
      </w:r>
    </w:p>
    <w:p w:rsidR="001F0408" w:rsidRPr="0074444B" w:rsidRDefault="001F0408" w:rsidP="0074444B">
      <w:pPr>
        <w:pStyle w:val="a5"/>
        <w:numPr>
          <w:ilvl w:val="0"/>
          <w:numId w:val="39"/>
        </w:numPr>
        <w:tabs>
          <w:tab w:val="left" w:pos="384"/>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первоначальные представления о человеке как члене обще</w:t>
      </w:r>
      <w:r w:rsidRPr="0074444B">
        <w:rPr>
          <w:rFonts w:ascii="Times New Roman" w:hAnsi="Times New Roman" w:cs="Times New Roman"/>
          <w:w w:val="95"/>
          <w:sz w:val="24"/>
          <w:szCs w:val="24"/>
          <w:lang w:val="ru-RU"/>
        </w:rPr>
        <w:t>ства, о правах и ответственности, уважении и достоинстве человека, о нравственно-этических нормах поведения и прави</w:t>
      </w:r>
      <w:r w:rsidRPr="0074444B">
        <w:rPr>
          <w:rFonts w:ascii="Times New Roman" w:hAnsi="Times New Roman" w:cs="Times New Roman"/>
          <w:sz w:val="24"/>
          <w:szCs w:val="24"/>
          <w:lang w:val="ru-RU"/>
        </w:rPr>
        <w:t>лах</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межличностных</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отношений.</w:t>
      </w:r>
    </w:p>
    <w:p w:rsidR="001F0408" w:rsidRPr="0074444B" w:rsidRDefault="001F0408" w:rsidP="0074444B">
      <w:pPr>
        <w:tabs>
          <w:tab w:val="left" w:pos="709"/>
        </w:tabs>
        <w:spacing w:line="360" w:lineRule="auto"/>
        <w:ind w:firstLine="567"/>
        <w:jc w:val="both"/>
        <w:rPr>
          <w:b/>
          <w:i/>
        </w:rPr>
      </w:pPr>
      <w:r w:rsidRPr="0074444B">
        <w:rPr>
          <w:b/>
          <w:i/>
        </w:rPr>
        <w:t>Духовно-нравственного воспитания:</w:t>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rPr>
      </w:pPr>
      <w:proofErr w:type="spellStart"/>
      <w:r w:rsidRPr="0074444B">
        <w:rPr>
          <w:rFonts w:ascii="Times New Roman" w:hAnsi="Times New Roman" w:cs="Times New Roman"/>
          <w:w w:val="95"/>
          <w:sz w:val="24"/>
          <w:szCs w:val="24"/>
        </w:rPr>
        <w:t>признание</w:t>
      </w:r>
      <w:proofErr w:type="spellEnd"/>
      <w:r w:rsidRPr="0074444B">
        <w:rPr>
          <w:rFonts w:ascii="Times New Roman" w:hAnsi="Times New Roman" w:cs="Times New Roman"/>
          <w:spacing w:val="26"/>
          <w:w w:val="95"/>
          <w:sz w:val="24"/>
          <w:szCs w:val="24"/>
        </w:rPr>
        <w:t xml:space="preserve"> </w:t>
      </w:r>
      <w:proofErr w:type="spellStart"/>
      <w:r w:rsidRPr="0074444B">
        <w:rPr>
          <w:rFonts w:ascii="Times New Roman" w:hAnsi="Times New Roman" w:cs="Times New Roman"/>
          <w:w w:val="95"/>
          <w:sz w:val="24"/>
          <w:szCs w:val="24"/>
        </w:rPr>
        <w:t>индивидуальности</w:t>
      </w:r>
      <w:proofErr w:type="spellEnd"/>
      <w:r w:rsidRPr="0074444B">
        <w:rPr>
          <w:rFonts w:ascii="Times New Roman" w:hAnsi="Times New Roman" w:cs="Times New Roman"/>
          <w:spacing w:val="26"/>
          <w:w w:val="95"/>
          <w:sz w:val="24"/>
          <w:szCs w:val="24"/>
        </w:rPr>
        <w:t xml:space="preserve"> </w:t>
      </w:r>
      <w:proofErr w:type="spellStart"/>
      <w:r w:rsidRPr="0074444B">
        <w:rPr>
          <w:rFonts w:ascii="Times New Roman" w:hAnsi="Times New Roman" w:cs="Times New Roman"/>
          <w:w w:val="95"/>
          <w:sz w:val="24"/>
          <w:szCs w:val="24"/>
        </w:rPr>
        <w:t>каждого</w:t>
      </w:r>
      <w:proofErr w:type="spellEnd"/>
      <w:r w:rsidRPr="0074444B">
        <w:rPr>
          <w:rFonts w:ascii="Times New Roman" w:hAnsi="Times New Roman" w:cs="Times New Roman"/>
          <w:spacing w:val="26"/>
          <w:w w:val="95"/>
          <w:sz w:val="24"/>
          <w:szCs w:val="24"/>
        </w:rPr>
        <w:t xml:space="preserve"> </w:t>
      </w:r>
      <w:proofErr w:type="spellStart"/>
      <w:r w:rsidRPr="0074444B">
        <w:rPr>
          <w:rFonts w:ascii="Times New Roman" w:hAnsi="Times New Roman" w:cs="Times New Roman"/>
          <w:w w:val="95"/>
          <w:sz w:val="24"/>
          <w:szCs w:val="24"/>
        </w:rPr>
        <w:t>человека</w:t>
      </w:r>
      <w:proofErr w:type="spellEnd"/>
      <w:r w:rsidRPr="0074444B">
        <w:rPr>
          <w:rFonts w:ascii="Times New Roman" w:hAnsi="Times New Roman" w:cs="Times New Roman"/>
          <w:w w:val="95"/>
          <w:sz w:val="24"/>
          <w:szCs w:val="24"/>
        </w:rPr>
        <w:t>;</w:t>
      </w:r>
    </w:p>
    <w:p w:rsidR="001F0408" w:rsidRPr="0074444B" w:rsidRDefault="001F0408" w:rsidP="0074444B">
      <w:pPr>
        <w:pStyle w:val="a5"/>
        <w:numPr>
          <w:ilvl w:val="0"/>
          <w:numId w:val="39"/>
        </w:numPr>
        <w:tabs>
          <w:tab w:val="left" w:pos="384"/>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lastRenderedPageBreak/>
        <w:t>проявление</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сопереживания,</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уважения</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доброжелательности;</w:t>
      </w:r>
    </w:p>
    <w:p w:rsidR="001F0408" w:rsidRPr="0074444B" w:rsidRDefault="001F0408" w:rsidP="0074444B">
      <w:pPr>
        <w:pStyle w:val="a5"/>
        <w:numPr>
          <w:ilvl w:val="0"/>
          <w:numId w:val="39"/>
        </w:numPr>
        <w:tabs>
          <w:tab w:val="left" w:pos="384"/>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неприятие</w:t>
      </w:r>
      <w:r w:rsidRPr="0074444B">
        <w:rPr>
          <w:rFonts w:ascii="Times New Roman" w:hAnsi="Times New Roman" w:cs="Times New Roman"/>
          <w:spacing w:val="27"/>
          <w:w w:val="95"/>
          <w:sz w:val="24"/>
          <w:szCs w:val="24"/>
          <w:lang w:val="ru-RU"/>
        </w:rPr>
        <w:t xml:space="preserve"> </w:t>
      </w:r>
      <w:r w:rsidRPr="0074444B">
        <w:rPr>
          <w:rFonts w:ascii="Times New Roman" w:hAnsi="Times New Roman" w:cs="Times New Roman"/>
          <w:w w:val="95"/>
          <w:sz w:val="24"/>
          <w:szCs w:val="24"/>
          <w:lang w:val="ru-RU"/>
        </w:rPr>
        <w:t>любых</w:t>
      </w:r>
      <w:r w:rsidRPr="0074444B">
        <w:rPr>
          <w:rFonts w:ascii="Times New Roman" w:hAnsi="Times New Roman" w:cs="Times New Roman"/>
          <w:spacing w:val="27"/>
          <w:w w:val="95"/>
          <w:sz w:val="24"/>
          <w:szCs w:val="24"/>
          <w:lang w:val="ru-RU"/>
        </w:rPr>
        <w:t xml:space="preserve"> </w:t>
      </w:r>
      <w:r w:rsidRPr="0074444B">
        <w:rPr>
          <w:rFonts w:ascii="Times New Roman" w:hAnsi="Times New Roman" w:cs="Times New Roman"/>
          <w:w w:val="95"/>
          <w:sz w:val="24"/>
          <w:szCs w:val="24"/>
          <w:lang w:val="ru-RU"/>
        </w:rPr>
        <w:t>форм</w:t>
      </w:r>
      <w:r w:rsidRPr="0074444B">
        <w:rPr>
          <w:rFonts w:ascii="Times New Roman" w:hAnsi="Times New Roman" w:cs="Times New Roman"/>
          <w:spacing w:val="28"/>
          <w:w w:val="95"/>
          <w:sz w:val="24"/>
          <w:szCs w:val="24"/>
          <w:lang w:val="ru-RU"/>
        </w:rPr>
        <w:t xml:space="preserve"> </w:t>
      </w:r>
      <w:r w:rsidRPr="0074444B">
        <w:rPr>
          <w:rFonts w:ascii="Times New Roman" w:hAnsi="Times New Roman" w:cs="Times New Roman"/>
          <w:w w:val="95"/>
          <w:sz w:val="24"/>
          <w:szCs w:val="24"/>
          <w:lang w:val="ru-RU"/>
        </w:rPr>
        <w:t>поведения,</w:t>
      </w:r>
      <w:r w:rsidRPr="0074444B">
        <w:rPr>
          <w:rFonts w:ascii="Times New Roman" w:hAnsi="Times New Roman" w:cs="Times New Roman"/>
          <w:spacing w:val="27"/>
          <w:w w:val="95"/>
          <w:sz w:val="24"/>
          <w:szCs w:val="24"/>
          <w:lang w:val="ru-RU"/>
        </w:rPr>
        <w:t xml:space="preserve"> </w:t>
      </w:r>
      <w:r w:rsidRPr="0074444B">
        <w:rPr>
          <w:rFonts w:ascii="Times New Roman" w:hAnsi="Times New Roman" w:cs="Times New Roman"/>
          <w:w w:val="95"/>
          <w:sz w:val="24"/>
          <w:szCs w:val="24"/>
          <w:lang w:val="ru-RU"/>
        </w:rPr>
        <w:t>направленных</w:t>
      </w:r>
      <w:r w:rsidRPr="0074444B">
        <w:rPr>
          <w:rFonts w:ascii="Times New Roman" w:hAnsi="Times New Roman" w:cs="Times New Roman"/>
          <w:spacing w:val="28"/>
          <w:w w:val="95"/>
          <w:sz w:val="24"/>
          <w:szCs w:val="24"/>
          <w:lang w:val="ru-RU"/>
        </w:rPr>
        <w:t xml:space="preserve"> </w:t>
      </w:r>
      <w:r w:rsidRPr="0074444B">
        <w:rPr>
          <w:rFonts w:ascii="Times New Roman" w:hAnsi="Times New Roman" w:cs="Times New Roman"/>
          <w:w w:val="95"/>
          <w:sz w:val="24"/>
          <w:szCs w:val="24"/>
          <w:lang w:val="ru-RU"/>
        </w:rPr>
        <w:t>на</w:t>
      </w:r>
      <w:r w:rsidRPr="0074444B">
        <w:rPr>
          <w:rFonts w:ascii="Times New Roman" w:hAnsi="Times New Roman" w:cs="Times New Roman"/>
          <w:spacing w:val="27"/>
          <w:w w:val="95"/>
          <w:sz w:val="24"/>
          <w:szCs w:val="24"/>
          <w:lang w:val="ru-RU"/>
        </w:rPr>
        <w:t xml:space="preserve"> </w:t>
      </w:r>
      <w:r w:rsidRPr="0074444B">
        <w:rPr>
          <w:rFonts w:ascii="Times New Roman" w:hAnsi="Times New Roman" w:cs="Times New Roman"/>
          <w:w w:val="95"/>
          <w:sz w:val="24"/>
          <w:szCs w:val="24"/>
          <w:lang w:val="ru-RU"/>
        </w:rPr>
        <w:t>причинение</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физического</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морального</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вреда</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другим</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людям.</w:t>
      </w:r>
    </w:p>
    <w:p w:rsidR="001F0408" w:rsidRPr="0074444B" w:rsidRDefault="001F0408" w:rsidP="0074444B">
      <w:pPr>
        <w:tabs>
          <w:tab w:val="left" w:pos="709"/>
        </w:tabs>
        <w:spacing w:line="360" w:lineRule="auto"/>
        <w:ind w:firstLine="567"/>
        <w:jc w:val="both"/>
        <w:rPr>
          <w:b/>
          <w:i/>
        </w:rPr>
      </w:pPr>
      <w:r w:rsidRPr="0074444B">
        <w:rPr>
          <w:b/>
          <w:i/>
        </w:rPr>
        <w:t>Эстетического воспитания:</w:t>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уважительное</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отношение</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интерес</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к</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художественной</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куль</w:t>
      </w:r>
      <w:r w:rsidRPr="0074444B">
        <w:rPr>
          <w:rFonts w:ascii="Times New Roman" w:hAnsi="Times New Roman" w:cs="Times New Roman"/>
          <w:w w:val="95"/>
          <w:sz w:val="24"/>
          <w:szCs w:val="24"/>
          <w:lang w:val="ru-RU"/>
        </w:rPr>
        <w:t>туре, восприимчивость к разным видам искусства, традициям</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творчеству</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своего</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других</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народов;</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pacing w:val="-1"/>
          <w:sz w:val="24"/>
          <w:szCs w:val="24"/>
          <w:lang w:val="ru-RU"/>
        </w:rPr>
        <w:t>стремление</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pacing w:val="-1"/>
          <w:sz w:val="24"/>
          <w:szCs w:val="24"/>
          <w:lang w:val="ru-RU"/>
        </w:rPr>
        <w:t>к</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самовыражению</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разных</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видах</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художествен</w:t>
      </w:r>
      <w:r w:rsidRPr="0074444B">
        <w:rPr>
          <w:rFonts w:ascii="Times New Roman" w:hAnsi="Times New Roman" w:cs="Times New Roman"/>
          <w:w w:val="95"/>
          <w:sz w:val="24"/>
          <w:szCs w:val="24"/>
          <w:lang w:val="ru-RU"/>
        </w:rPr>
        <w:t>ной</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деятельности.</w:t>
      </w:r>
    </w:p>
    <w:p w:rsidR="001F0408" w:rsidRPr="0074444B" w:rsidRDefault="001F0408" w:rsidP="0074444B">
      <w:pPr>
        <w:tabs>
          <w:tab w:val="left" w:pos="709"/>
        </w:tabs>
        <w:spacing w:line="360" w:lineRule="auto"/>
        <w:ind w:firstLine="567"/>
        <w:jc w:val="both"/>
        <w:rPr>
          <w:b/>
          <w:i/>
        </w:rPr>
      </w:pPr>
      <w:r w:rsidRPr="0074444B">
        <w:rPr>
          <w:b/>
          <w:i/>
        </w:rPr>
        <w:t>Физического воспитания, формирования культуры здоровья и эмоционального благополучия:</w:t>
      </w:r>
    </w:p>
    <w:p w:rsidR="001F0408" w:rsidRPr="0074444B" w:rsidRDefault="001F0408" w:rsidP="0074444B">
      <w:pPr>
        <w:pStyle w:val="a5"/>
        <w:numPr>
          <w:ilvl w:val="0"/>
          <w:numId w:val="39"/>
        </w:numPr>
        <w:tabs>
          <w:tab w:val="left" w:pos="384"/>
          <w:tab w:val="left" w:pos="709"/>
        </w:tabs>
        <w:spacing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соблюдение</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правил</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здорового</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безопасного</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(для</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себя</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других людей) образа жизни в окружающей среде (в том числе</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информационной);</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бережное</w:t>
      </w:r>
      <w:r w:rsidRPr="0074444B">
        <w:rPr>
          <w:rFonts w:ascii="Times New Roman" w:hAnsi="Times New Roman" w:cs="Times New Roman"/>
          <w:spacing w:val="-15"/>
          <w:w w:val="95"/>
          <w:sz w:val="24"/>
          <w:szCs w:val="24"/>
          <w:lang w:val="ru-RU"/>
        </w:rPr>
        <w:t xml:space="preserve"> </w:t>
      </w:r>
      <w:r w:rsidRPr="0074444B">
        <w:rPr>
          <w:rFonts w:ascii="Times New Roman" w:hAnsi="Times New Roman" w:cs="Times New Roman"/>
          <w:w w:val="95"/>
          <w:sz w:val="24"/>
          <w:szCs w:val="24"/>
          <w:lang w:val="ru-RU"/>
        </w:rPr>
        <w:t>отношение</w:t>
      </w:r>
      <w:r w:rsidRPr="0074444B">
        <w:rPr>
          <w:rFonts w:ascii="Times New Roman" w:hAnsi="Times New Roman" w:cs="Times New Roman"/>
          <w:spacing w:val="-14"/>
          <w:w w:val="95"/>
          <w:sz w:val="24"/>
          <w:szCs w:val="24"/>
          <w:lang w:val="ru-RU"/>
        </w:rPr>
        <w:t xml:space="preserve"> </w:t>
      </w:r>
      <w:r w:rsidRPr="0074444B">
        <w:rPr>
          <w:rFonts w:ascii="Times New Roman" w:hAnsi="Times New Roman" w:cs="Times New Roman"/>
          <w:w w:val="95"/>
          <w:sz w:val="24"/>
          <w:szCs w:val="24"/>
          <w:lang w:val="ru-RU"/>
        </w:rPr>
        <w:t>к</w:t>
      </w:r>
      <w:r w:rsidRPr="0074444B">
        <w:rPr>
          <w:rFonts w:ascii="Times New Roman" w:hAnsi="Times New Roman" w:cs="Times New Roman"/>
          <w:spacing w:val="-14"/>
          <w:w w:val="95"/>
          <w:sz w:val="24"/>
          <w:szCs w:val="24"/>
          <w:lang w:val="ru-RU"/>
        </w:rPr>
        <w:t xml:space="preserve"> </w:t>
      </w:r>
      <w:r w:rsidRPr="0074444B">
        <w:rPr>
          <w:rFonts w:ascii="Times New Roman" w:hAnsi="Times New Roman" w:cs="Times New Roman"/>
          <w:w w:val="95"/>
          <w:sz w:val="24"/>
          <w:szCs w:val="24"/>
          <w:lang w:val="ru-RU"/>
        </w:rPr>
        <w:t>физическому</w:t>
      </w:r>
      <w:r w:rsidRPr="0074444B">
        <w:rPr>
          <w:rFonts w:ascii="Times New Roman" w:hAnsi="Times New Roman" w:cs="Times New Roman"/>
          <w:spacing w:val="-15"/>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14"/>
          <w:w w:val="95"/>
          <w:sz w:val="24"/>
          <w:szCs w:val="24"/>
          <w:lang w:val="ru-RU"/>
        </w:rPr>
        <w:t xml:space="preserve"> </w:t>
      </w:r>
      <w:r w:rsidRPr="0074444B">
        <w:rPr>
          <w:rFonts w:ascii="Times New Roman" w:hAnsi="Times New Roman" w:cs="Times New Roman"/>
          <w:w w:val="95"/>
          <w:sz w:val="24"/>
          <w:szCs w:val="24"/>
          <w:lang w:val="ru-RU"/>
        </w:rPr>
        <w:t>психическому</w:t>
      </w:r>
      <w:r w:rsidRPr="0074444B">
        <w:rPr>
          <w:rFonts w:ascii="Times New Roman" w:hAnsi="Times New Roman" w:cs="Times New Roman"/>
          <w:spacing w:val="-14"/>
          <w:w w:val="95"/>
          <w:sz w:val="24"/>
          <w:szCs w:val="24"/>
          <w:lang w:val="ru-RU"/>
        </w:rPr>
        <w:t xml:space="preserve"> </w:t>
      </w:r>
      <w:r w:rsidRPr="0074444B">
        <w:rPr>
          <w:rFonts w:ascii="Times New Roman" w:hAnsi="Times New Roman" w:cs="Times New Roman"/>
          <w:w w:val="95"/>
          <w:sz w:val="24"/>
          <w:szCs w:val="24"/>
          <w:lang w:val="ru-RU"/>
        </w:rPr>
        <w:t>здоровью.</w:t>
      </w:r>
    </w:p>
    <w:p w:rsidR="001F0408" w:rsidRPr="0074444B" w:rsidRDefault="001F0408" w:rsidP="0074444B">
      <w:pPr>
        <w:tabs>
          <w:tab w:val="left" w:pos="709"/>
        </w:tabs>
        <w:spacing w:line="360" w:lineRule="auto"/>
        <w:ind w:firstLine="567"/>
        <w:jc w:val="both"/>
        <w:rPr>
          <w:b/>
          <w:i/>
        </w:rPr>
      </w:pPr>
      <w:r w:rsidRPr="0074444B">
        <w:rPr>
          <w:b/>
          <w:i/>
        </w:rPr>
        <w:t>Трудового воспитания:</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b/>
          <w:i/>
          <w:sz w:val="24"/>
          <w:szCs w:val="24"/>
          <w:lang w:val="ru-RU"/>
        </w:rPr>
      </w:pPr>
      <w:r w:rsidRPr="0074444B">
        <w:rPr>
          <w:rFonts w:ascii="Times New Roman" w:hAnsi="Times New Roman" w:cs="Times New Roman"/>
          <w:sz w:val="24"/>
          <w:szCs w:val="24"/>
          <w:lang w:val="ru-RU"/>
        </w:rPr>
        <w:t>осознание</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ценности</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труда</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жизни</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человека</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общества,</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ответственное</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потребление</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бережное</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отношение</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к</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результат</w:t>
      </w:r>
      <w:r w:rsidRPr="0074444B">
        <w:rPr>
          <w:rFonts w:ascii="Times New Roman" w:hAnsi="Times New Roman" w:cs="Times New Roman"/>
          <w:w w:val="95"/>
          <w:sz w:val="24"/>
          <w:szCs w:val="24"/>
          <w:lang w:val="ru-RU"/>
        </w:rPr>
        <w:t>ам</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труда,</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навыки</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участия</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различных</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видах</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трудовой</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деятельности,</w:t>
      </w:r>
      <w:r w:rsidRPr="0074444B">
        <w:rPr>
          <w:rFonts w:ascii="Times New Roman" w:hAnsi="Times New Roman" w:cs="Times New Roman"/>
          <w:spacing w:val="57"/>
          <w:sz w:val="24"/>
          <w:szCs w:val="24"/>
          <w:lang w:val="ru-RU"/>
        </w:rPr>
        <w:t xml:space="preserve"> </w:t>
      </w:r>
      <w:r w:rsidRPr="0074444B">
        <w:rPr>
          <w:rFonts w:ascii="Times New Roman" w:hAnsi="Times New Roman" w:cs="Times New Roman"/>
          <w:w w:val="95"/>
          <w:sz w:val="24"/>
          <w:szCs w:val="24"/>
          <w:lang w:val="ru-RU"/>
        </w:rPr>
        <w:t>интерес</w:t>
      </w:r>
      <w:r w:rsidRPr="0074444B">
        <w:rPr>
          <w:rFonts w:ascii="Times New Roman" w:hAnsi="Times New Roman" w:cs="Times New Roman"/>
          <w:spacing w:val="58"/>
          <w:sz w:val="24"/>
          <w:szCs w:val="24"/>
          <w:lang w:val="ru-RU"/>
        </w:rPr>
        <w:t xml:space="preserve"> </w:t>
      </w:r>
      <w:r w:rsidRPr="0074444B">
        <w:rPr>
          <w:rFonts w:ascii="Times New Roman" w:hAnsi="Times New Roman" w:cs="Times New Roman"/>
          <w:w w:val="95"/>
          <w:sz w:val="24"/>
          <w:szCs w:val="24"/>
          <w:lang w:val="ru-RU"/>
        </w:rPr>
        <w:t>к</w:t>
      </w:r>
      <w:r w:rsidRPr="0074444B">
        <w:rPr>
          <w:rFonts w:ascii="Times New Roman" w:hAnsi="Times New Roman" w:cs="Times New Roman"/>
          <w:spacing w:val="57"/>
          <w:sz w:val="24"/>
          <w:szCs w:val="24"/>
          <w:lang w:val="ru-RU"/>
        </w:rPr>
        <w:t xml:space="preserve"> </w:t>
      </w:r>
      <w:r w:rsidRPr="0074444B">
        <w:rPr>
          <w:rFonts w:ascii="Times New Roman" w:hAnsi="Times New Roman" w:cs="Times New Roman"/>
          <w:w w:val="95"/>
          <w:sz w:val="24"/>
          <w:szCs w:val="24"/>
          <w:lang w:val="ru-RU"/>
        </w:rPr>
        <w:t>различным</w:t>
      </w:r>
      <w:r w:rsidRPr="0074444B">
        <w:rPr>
          <w:rFonts w:ascii="Times New Roman" w:hAnsi="Times New Roman" w:cs="Times New Roman"/>
          <w:spacing w:val="58"/>
          <w:sz w:val="24"/>
          <w:szCs w:val="24"/>
          <w:lang w:val="ru-RU"/>
        </w:rPr>
        <w:t xml:space="preserve"> </w:t>
      </w:r>
      <w:r w:rsidRPr="0074444B">
        <w:rPr>
          <w:rFonts w:ascii="Times New Roman" w:hAnsi="Times New Roman" w:cs="Times New Roman"/>
          <w:w w:val="95"/>
          <w:sz w:val="24"/>
          <w:szCs w:val="24"/>
          <w:lang w:val="ru-RU"/>
        </w:rPr>
        <w:t>профессиям</w:t>
      </w:r>
    </w:p>
    <w:p w:rsidR="001F0408" w:rsidRPr="0074444B" w:rsidRDefault="001F0408" w:rsidP="0074444B">
      <w:pPr>
        <w:tabs>
          <w:tab w:val="left" w:pos="709"/>
        </w:tabs>
        <w:spacing w:line="360" w:lineRule="auto"/>
        <w:ind w:firstLine="567"/>
        <w:jc w:val="both"/>
        <w:rPr>
          <w:b/>
          <w:i/>
        </w:rPr>
      </w:pPr>
      <w:r w:rsidRPr="0074444B">
        <w:rPr>
          <w:b/>
          <w:i/>
        </w:rPr>
        <w:t>Экологического воспитания:</w:t>
      </w:r>
    </w:p>
    <w:p w:rsidR="001F0408" w:rsidRPr="0074444B" w:rsidRDefault="001F0408" w:rsidP="0074444B">
      <w:pPr>
        <w:pStyle w:val="a5"/>
        <w:numPr>
          <w:ilvl w:val="0"/>
          <w:numId w:val="39"/>
        </w:numPr>
        <w:tabs>
          <w:tab w:val="left" w:pos="384"/>
          <w:tab w:val="left" w:pos="709"/>
        </w:tabs>
        <w:spacing w:line="360" w:lineRule="auto"/>
        <w:ind w:left="0" w:right="0" w:firstLine="567"/>
        <w:rPr>
          <w:rFonts w:ascii="Times New Roman" w:hAnsi="Times New Roman" w:cs="Times New Roman"/>
          <w:sz w:val="24"/>
          <w:szCs w:val="24"/>
        </w:rPr>
      </w:pPr>
      <w:proofErr w:type="spellStart"/>
      <w:r w:rsidRPr="0074444B">
        <w:rPr>
          <w:rFonts w:ascii="Times New Roman" w:hAnsi="Times New Roman" w:cs="Times New Roman"/>
          <w:w w:val="95"/>
          <w:sz w:val="24"/>
          <w:szCs w:val="24"/>
        </w:rPr>
        <w:t>бережное</w:t>
      </w:r>
      <w:proofErr w:type="spellEnd"/>
      <w:r w:rsidRPr="0074444B">
        <w:rPr>
          <w:rFonts w:ascii="Times New Roman" w:hAnsi="Times New Roman" w:cs="Times New Roman"/>
          <w:spacing w:val="4"/>
          <w:w w:val="95"/>
          <w:sz w:val="24"/>
          <w:szCs w:val="24"/>
        </w:rPr>
        <w:t xml:space="preserve"> </w:t>
      </w:r>
      <w:proofErr w:type="spellStart"/>
      <w:r w:rsidRPr="0074444B">
        <w:rPr>
          <w:rFonts w:ascii="Times New Roman" w:hAnsi="Times New Roman" w:cs="Times New Roman"/>
          <w:w w:val="95"/>
          <w:sz w:val="24"/>
          <w:szCs w:val="24"/>
        </w:rPr>
        <w:t>отношение</w:t>
      </w:r>
      <w:proofErr w:type="spellEnd"/>
      <w:r w:rsidRPr="0074444B">
        <w:rPr>
          <w:rFonts w:ascii="Times New Roman" w:hAnsi="Times New Roman" w:cs="Times New Roman"/>
          <w:spacing w:val="5"/>
          <w:w w:val="95"/>
          <w:sz w:val="24"/>
          <w:szCs w:val="24"/>
        </w:rPr>
        <w:t xml:space="preserve"> </w:t>
      </w:r>
      <w:r w:rsidRPr="0074444B">
        <w:rPr>
          <w:rFonts w:ascii="Times New Roman" w:hAnsi="Times New Roman" w:cs="Times New Roman"/>
          <w:w w:val="95"/>
          <w:sz w:val="24"/>
          <w:szCs w:val="24"/>
        </w:rPr>
        <w:t>к</w:t>
      </w:r>
      <w:r w:rsidRPr="0074444B">
        <w:rPr>
          <w:rFonts w:ascii="Times New Roman" w:hAnsi="Times New Roman" w:cs="Times New Roman"/>
          <w:spacing w:val="5"/>
          <w:w w:val="95"/>
          <w:sz w:val="24"/>
          <w:szCs w:val="24"/>
        </w:rPr>
        <w:t xml:space="preserve"> </w:t>
      </w:r>
      <w:proofErr w:type="spellStart"/>
      <w:r w:rsidRPr="0074444B">
        <w:rPr>
          <w:rFonts w:ascii="Times New Roman" w:hAnsi="Times New Roman" w:cs="Times New Roman"/>
          <w:w w:val="95"/>
          <w:sz w:val="24"/>
          <w:szCs w:val="24"/>
        </w:rPr>
        <w:t>природе</w:t>
      </w:r>
      <w:proofErr w:type="spellEnd"/>
      <w:r w:rsidRPr="0074444B">
        <w:rPr>
          <w:rFonts w:ascii="Times New Roman" w:hAnsi="Times New Roman" w:cs="Times New Roman"/>
          <w:w w:val="95"/>
          <w:sz w:val="24"/>
          <w:szCs w:val="24"/>
        </w:rPr>
        <w:t>;</w:t>
      </w:r>
    </w:p>
    <w:p w:rsidR="001F0408" w:rsidRPr="0074444B" w:rsidRDefault="001F0408" w:rsidP="0074444B">
      <w:pPr>
        <w:pStyle w:val="a5"/>
        <w:numPr>
          <w:ilvl w:val="0"/>
          <w:numId w:val="39"/>
        </w:numPr>
        <w:tabs>
          <w:tab w:val="left" w:pos="384"/>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неприятие</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действий,</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приносящих</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ей</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вред.</w:t>
      </w:r>
    </w:p>
    <w:p w:rsidR="001F0408" w:rsidRPr="0074444B" w:rsidRDefault="001F0408" w:rsidP="0074444B">
      <w:pPr>
        <w:tabs>
          <w:tab w:val="left" w:pos="709"/>
        </w:tabs>
        <w:spacing w:line="360" w:lineRule="auto"/>
        <w:ind w:firstLine="567"/>
        <w:jc w:val="both"/>
        <w:rPr>
          <w:b/>
          <w:i/>
        </w:rPr>
      </w:pPr>
      <w:r w:rsidRPr="0074444B">
        <w:rPr>
          <w:b/>
          <w:i/>
        </w:rPr>
        <w:t>Ценности научного познания:</w:t>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первоначальные</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представления</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о</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научной</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картине</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мира;</w:t>
      </w:r>
    </w:p>
    <w:p w:rsidR="001F0408" w:rsidRPr="0074444B" w:rsidRDefault="001F0408" w:rsidP="0074444B">
      <w:pPr>
        <w:pStyle w:val="a5"/>
        <w:numPr>
          <w:ilvl w:val="0"/>
          <w:numId w:val="39"/>
        </w:numPr>
        <w:tabs>
          <w:tab w:val="left" w:pos="384"/>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познавательные интересы, активность, инициативность, любознательность</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самостоятельность</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познании.</w:t>
      </w:r>
    </w:p>
    <w:p w:rsidR="001F0408" w:rsidRPr="0074444B" w:rsidRDefault="001F0408" w:rsidP="0074444B">
      <w:pPr>
        <w:tabs>
          <w:tab w:val="left" w:pos="709"/>
        </w:tabs>
        <w:spacing w:line="360" w:lineRule="auto"/>
        <w:ind w:firstLine="567"/>
        <w:jc w:val="both"/>
        <w:rPr>
          <w:b/>
        </w:rPr>
      </w:pPr>
      <w:r w:rsidRPr="0074444B">
        <w:rPr>
          <w:b/>
        </w:rPr>
        <w:t>Метапредметные результаты</w:t>
      </w:r>
    </w:p>
    <w:p w:rsidR="001F0408" w:rsidRPr="0074444B" w:rsidRDefault="001F0408" w:rsidP="0074444B">
      <w:pPr>
        <w:pStyle w:val="a3"/>
        <w:tabs>
          <w:tab w:val="left" w:pos="709"/>
        </w:tabs>
        <w:spacing w:before="55"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Метапредметные</w:t>
      </w:r>
      <w:r w:rsidRPr="0074444B">
        <w:rPr>
          <w:rFonts w:ascii="Times New Roman" w:hAnsi="Times New Roman" w:cs="Times New Roman"/>
          <w:spacing w:val="42"/>
          <w:w w:val="95"/>
          <w:sz w:val="24"/>
          <w:szCs w:val="24"/>
          <w:lang w:val="ru-RU"/>
        </w:rPr>
        <w:t xml:space="preserve"> </w:t>
      </w:r>
      <w:r w:rsidRPr="0074444B">
        <w:rPr>
          <w:rFonts w:ascii="Times New Roman" w:hAnsi="Times New Roman" w:cs="Times New Roman"/>
          <w:w w:val="95"/>
          <w:sz w:val="24"/>
          <w:szCs w:val="24"/>
          <w:lang w:val="ru-RU"/>
        </w:rPr>
        <w:t>результаты</w:t>
      </w:r>
      <w:r w:rsidRPr="0074444B">
        <w:rPr>
          <w:rFonts w:ascii="Times New Roman" w:hAnsi="Times New Roman" w:cs="Times New Roman"/>
          <w:spacing w:val="42"/>
          <w:w w:val="95"/>
          <w:sz w:val="24"/>
          <w:szCs w:val="24"/>
          <w:lang w:val="ru-RU"/>
        </w:rPr>
        <w:t xml:space="preserve"> </w:t>
      </w:r>
      <w:r w:rsidRPr="0074444B">
        <w:rPr>
          <w:rFonts w:ascii="Times New Roman" w:hAnsi="Times New Roman" w:cs="Times New Roman"/>
          <w:w w:val="95"/>
          <w:sz w:val="24"/>
          <w:szCs w:val="24"/>
          <w:lang w:val="ru-RU"/>
        </w:rPr>
        <w:t>освоения</w:t>
      </w:r>
      <w:r w:rsidRPr="0074444B">
        <w:rPr>
          <w:rFonts w:ascii="Times New Roman" w:hAnsi="Times New Roman" w:cs="Times New Roman"/>
          <w:spacing w:val="42"/>
          <w:w w:val="95"/>
          <w:sz w:val="24"/>
          <w:szCs w:val="24"/>
          <w:lang w:val="ru-RU"/>
        </w:rPr>
        <w:t xml:space="preserve"> </w:t>
      </w:r>
      <w:r w:rsidRPr="0074444B">
        <w:rPr>
          <w:rFonts w:ascii="Times New Roman" w:hAnsi="Times New Roman" w:cs="Times New Roman"/>
          <w:w w:val="95"/>
          <w:sz w:val="24"/>
          <w:szCs w:val="24"/>
          <w:lang w:val="ru-RU"/>
        </w:rPr>
        <w:t>программы</w:t>
      </w:r>
      <w:r w:rsidRPr="0074444B">
        <w:rPr>
          <w:rFonts w:ascii="Times New Roman" w:hAnsi="Times New Roman" w:cs="Times New Roman"/>
          <w:spacing w:val="42"/>
          <w:w w:val="95"/>
          <w:sz w:val="24"/>
          <w:szCs w:val="24"/>
          <w:lang w:val="ru-RU"/>
        </w:rPr>
        <w:t xml:space="preserve"> </w:t>
      </w:r>
      <w:r w:rsidRPr="0074444B">
        <w:rPr>
          <w:rFonts w:ascii="Times New Roman" w:hAnsi="Times New Roman" w:cs="Times New Roman"/>
          <w:w w:val="95"/>
          <w:sz w:val="24"/>
          <w:szCs w:val="24"/>
          <w:lang w:val="ru-RU"/>
        </w:rPr>
        <w:t>начального</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общего</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образования</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должны</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отражать:</w:t>
      </w:r>
    </w:p>
    <w:p w:rsidR="001F0408" w:rsidRPr="0074444B" w:rsidRDefault="001F0408" w:rsidP="0074444B">
      <w:pPr>
        <w:tabs>
          <w:tab w:val="left" w:pos="709"/>
        </w:tabs>
        <w:spacing w:line="360" w:lineRule="auto"/>
        <w:ind w:firstLine="567"/>
        <w:jc w:val="both"/>
        <w:rPr>
          <w:b/>
        </w:rPr>
      </w:pPr>
      <w:r w:rsidRPr="0074444B">
        <w:rPr>
          <w:b/>
        </w:rPr>
        <w:t>Овладение универсальными учебными познавательными действиями:</w:t>
      </w:r>
    </w:p>
    <w:p w:rsidR="001F0408" w:rsidRPr="0074444B" w:rsidRDefault="001F0408" w:rsidP="0074444B">
      <w:pPr>
        <w:pStyle w:val="a5"/>
        <w:numPr>
          <w:ilvl w:val="0"/>
          <w:numId w:val="47"/>
        </w:numPr>
        <w:tabs>
          <w:tab w:val="left" w:pos="709"/>
        </w:tabs>
        <w:spacing w:line="360" w:lineRule="auto"/>
        <w:ind w:left="0" w:right="0" w:firstLine="567"/>
        <w:rPr>
          <w:rFonts w:ascii="Times New Roman" w:hAnsi="Times New Roman" w:cs="Times New Roman"/>
          <w:b/>
          <w:i/>
          <w:sz w:val="24"/>
          <w:szCs w:val="24"/>
        </w:rPr>
      </w:pPr>
      <w:proofErr w:type="spellStart"/>
      <w:r w:rsidRPr="0074444B">
        <w:rPr>
          <w:rFonts w:ascii="Times New Roman" w:hAnsi="Times New Roman" w:cs="Times New Roman"/>
          <w:b/>
          <w:i/>
          <w:sz w:val="24"/>
          <w:szCs w:val="24"/>
        </w:rPr>
        <w:t>базовые</w:t>
      </w:r>
      <w:proofErr w:type="spellEnd"/>
      <w:r w:rsidRPr="0074444B">
        <w:rPr>
          <w:rFonts w:ascii="Times New Roman" w:hAnsi="Times New Roman" w:cs="Times New Roman"/>
          <w:b/>
          <w:i/>
          <w:sz w:val="24"/>
          <w:szCs w:val="24"/>
        </w:rPr>
        <w:t xml:space="preserve"> </w:t>
      </w:r>
      <w:proofErr w:type="spellStart"/>
      <w:r w:rsidRPr="0074444B">
        <w:rPr>
          <w:rFonts w:ascii="Times New Roman" w:hAnsi="Times New Roman" w:cs="Times New Roman"/>
          <w:b/>
          <w:i/>
          <w:sz w:val="24"/>
          <w:szCs w:val="24"/>
        </w:rPr>
        <w:t>логические</w:t>
      </w:r>
      <w:proofErr w:type="spellEnd"/>
      <w:r w:rsidRPr="0074444B">
        <w:rPr>
          <w:rFonts w:ascii="Times New Roman" w:hAnsi="Times New Roman" w:cs="Times New Roman"/>
          <w:b/>
          <w:i/>
          <w:sz w:val="24"/>
          <w:szCs w:val="24"/>
        </w:rPr>
        <w:t xml:space="preserve"> </w:t>
      </w:r>
      <w:proofErr w:type="spellStart"/>
      <w:r w:rsidRPr="0074444B">
        <w:rPr>
          <w:rFonts w:ascii="Times New Roman" w:hAnsi="Times New Roman" w:cs="Times New Roman"/>
          <w:b/>
          <w:i/>
          <w:sz w:val="24"/>
          <w:szCs w:val="24"/>
        </w:rPr>
        <w:t>действия</w:t>
      </w:r>
      <w:proofErr w:type="spellEnd"/>
      <w:r w:rsidRPr="0074444B">
        <w:rPr>
          <w:rFonts w:ascii="Times New Roman" w:hAnsi="Times New Roman" w:cs="Times New Roman"/>
          <w:b/>
          <w:i/>
          <w:sz w:val="24"/>
          <w:szCs w:val="24"/>
        </w:rPr>
        <w:t>:</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сравнивать объекты, устанавливать основания для сравне</w:t>
      </w:r>
      <w:r w:rsidRPr="0074444B">
        <w:rPr>
          <w:rFonts w:ascii="Times New Roman" w:hAnsi="Times New Roman" w:cs="Times New Roman"/>
          <w:w w:val="95"/>
          <w:sz w:val="24"/>
          <w:szCs w:val="24"/>
          <w:lang w:val="ru-RU"/>
        </w:rPr>
        <w:t>ния,</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устанавливать</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аналогии;</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объединять части объекта (объекты) по определённому признаку;</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определять</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существенный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признак</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для</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классификации,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классифицировать</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предложенные</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объекты;</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находить закономерности и противоречия в рассматривае</w:t>
      </w:r>
      <w:r w:rsidRPr="0074444B">
        <w:rPr>
          <w:rFonts w:ascii="Times New Roman" w:hAnsi="Times New Roman" w:cs="Times New Roman"/>
          <w:w w:val="95"/>
          <w:sz w:val="24"/>
          <w:szCs w:val="24"/>
          <w:lang w:val="ru-RU"/>
        </w:rPr>
        <w:t>мых фактах, данных и наблюдениях на основе предложенного</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педагогическим</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работником</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алгоритма;</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выявлять</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недостаток</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информации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для</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решения</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учебной</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(практической)</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задачи</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на</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основе</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предложенного</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алгоритма;</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устанавливать причинно-следственные связи в ситуациях,</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поддающихся непосредственному наблюдению или знакомых</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по</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опыту,</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делать</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выводы;</w:t>
      </w:r>
    </w:p>
    <w:p w:rsidR="001F0408" w:rsidRPr="0074444B" w:rsidRDefault="001F0408" w:rsidP="0074444B">
      <w:pPr>
        <w:pStyle w:val="a5"/>
        <w:numPr>
          <w:ilvl w:val="0"/>
          <w:numId w:val="47"/>
        </w:numPr>
        <w:tabs>
          <w:tab w:val="left" w:pos="709"/>
        </w:tabs>
        <w:spacing w:line="360" w:lineRule="auto"/>
        <w:ind w:left="0" w:right="0" w:firstLine="567"/>
        <w:rPr>
          <w:rFonts w:ascii="Times New Roman" w:hAnsi="Times New Roman" w:cs="Times New Roman"/>
          <w:b/>
          <w:i/>
          <w:sz w:val="24"/>
          <w:szCs w:val="24"/>
        </w:rPr>
      </w:pPr>
      <w:proofErr w:type="spellStart"/>
      <w:r w:rsidRPr="0074444B">
        <w:rPr>
          <w:rFonts w:ascii="Times New Roman" w:hAnsi="Times New Roman" w:cs="Times New Roman"/>
          <w:b/>
          <w:i/>
          <w:sz w:val="24"/>
          <w:szCs w:val="24"/>
        </w:rPr>
        <w:t>базовые</w:t>
      </w:r>
      <w:proofErr w:type="spellEnd"/>
      <w:r w:rsidRPr="0074444B">
        <w:rPr>
          <w:rFonts w:ascii="Times New Roman" w:hAnsi="Times New Roman" w:cs="Times New Roman"/>
          <w:b/>
          <w:i/>
          <w:sz w:val="24"/>
          <w:szCs w:val="24"/>
        </w:rPr>
        <w:t xml:space="preserve"> </w:t>
      </w:r>
      <w:proofErr w:type="spellStart"/>
      <w:r w:rsidRPr="0074444B">
        <w:rPr>
          <w:rFonts w:ascii="Times New Roman" w:hAnsi="Times New Roman" w:cs="Times New Roman"/>
          <w:b/>
          <w:i/>
          <w:sz w:val="24"/>
          <w:szCs w:val="24"/>
        </w:rPr>
        <w:t>исследовательские</w:t>
      </w:r>
      <w:proofErr w:type="spellEnd"/>
      <w:r w:rsidRPr="0074444B">
        <w:rPr>
          <w:rFonts w:ascii="Times New Roman" w:hAnsi="Times New Roman" w:cs="Times New Roman"/>
          <w:b/>
          <w:i/>
          <w:sz w:val="24"/>
          <w:szCs w:val="24"/>
        </w:rPr>
        <w:t xml:space="preserve"> </w:t>
      </w:r>
      <w:proofErr w:type="spellStart"/>
      <w:r w:rsidRPr="0074444B">
        <w:rPr>
          <w:rFonts w:ascii="Times New Roman" w:hAnsi="Times New Roman" w:cs="Times New Roman"/>
          <w:b/>
          <w:i/>
          <w:sz w:val="24"/>
          <w:szCs w:val="24"/>
        </w:rPr>
        <w:t>действия</w:t>
      </w:r>
      <w:proofErr w:type="spellEnd"/>
      <w:r w:rsidRPr="0074444B">
        <w:rPr>
          <w:rFonts w:ascii="Times New Roman" w:hAnsi="Times New Roman" w:cs="Times New Roman"/>
          <w:b/>
          <w:i/>
          <w:sz w:val="24"/>
          <w:szCs w:val="24"/>
        </w:rPr>
        <w:t>:</w:t>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lastRenderedPageBreak/>
        <w:t>определять разрыв между реальным и желательным состоянием</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объекта</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(ситуации)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основе</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предложенных</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педагоги</w:t>
      </w:r>
      <w:r w:rsidRPr="0074444B">
        <w:rPr>
          <w:rFonts w:ascii="Times New Roman" w:hAnsi="Times New Roman" w:cs="Times New Roman"/>
          <w:w w:val="95"/>
          <w:sz w:val="24"/>
          <w:szCs w:val="24"/>
          <w:lang w:val="ru-RU"/>
        </w:rPr>
        <w:t>ческим</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работником</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вопросов;</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с помощью педагогического работника формулировать цель,</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планировать</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изменения</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объекта,</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ситуации;</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сравнивать несколько вариантов решения задачи, выбирать</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наиболее</w:t>
      </w:r>
      <w:r w:rsidRPr="0074444B">
        <w:rPr>
          <w:rFonts w:ascii="Times New Roman" w:hAnsi="Times New Roman" w:cs="Times New Roman"/>
          <w:spacing w:val="18"/>
          <w:w w:val="95"/>
          <w:sz w:val="24"/>
          <w:szCs w:val="24"/>
          <w:lang w:val="ru-RU"/>
        </w:rPr>
        <w:t xml:space="preserve"> </w:t>
      </w:r>
      <w:r w:rsidRPr="0074444B">
        <w:rPr>
          <w:rFonts w:ascii="Times New Roman" w:hAnsi="Times New Roman" w:cs="Times New Roman"/>
          <w:w w:val="95"/>
          <w:sz w:val="24"/>
          <w:szCs w:val="24"/>
          <w:lang w:val="ru-RU"/>
        </w:rPr>
        <w:t>подходящий</w:t>
      </w:r>
      <w:r w:rsidRPr="0074444B">
        <w:rPr>
          <w:rFonts w:ascii="Times New Roman" w:hAnsi="Times New Roman" w:cs="Times New Roman"/>
          <w:spacing w:val="18"/>
          <w:w w:val="95"/>
          <w:sz w:val="24"/>
          <w:szCs w:val="24"/>
          <w:lang w:val="ru-RU"/>
        </w:rPr>
        <w:t xml:space="preserve"> </w:t>
      </w:r>
      <w:r w:rsidRPr="0074444B">
        <w:rPr>
          <w:rFonts w:ascii="Times New Roman" w:hAnsi="Times New Roman" w:cs="Times New Roman"/>
          <w:w w:val="95"/>
          <w:sz w:val="24"/>
          <w:szCs w:val="24"/>
          <w:lang w:val="ru-RU"/>
        </w:rPr>
        <w:t>(на</w:t>
      </w:r>
      <w:r w:rsidRPr="0074444B">
        <w:rPr>
          <w:rFonts w:ascii="Times New Roman" w:hAnsi="Times New Roman" w:cs="Times New Roman"/>
          <w:spacing w:val="18"/>
          <w:w w:val="95"/>
          <w:sz w:val="24"/>
          <w:szCs w:val="24"/>
          <w:lang w:val="ru-RU"/>
        </w:rPr>
        <w:t xml:space="preserve"> </w:t>
      </w:r>
      <w:r w:rsidRPr="0074444B">
        <w:rPr>
          <w:rFonts w:ascii="Times New Roman" w:hAnsi="Times New Roman" w:cs="Times New Roman"/>
          <w:w w:val="95"/>
          <w:sz w:val="24"/>
          <w:szCs w:val="24"/>
          <w:lang w:val="ru-RU"/>
        </w:rPr>
        <w:t>основе</w:t>
      </w:r>
      <w:r w:rsidRPr="0074444B">
        <w:rPr>
          <w:rFonts w:ascii="Times New Roman" w:hAnsi="Times New Roman" w:cs="Times New Roman"/>
          <w:spacing w:val="18"/>
          <w:w w:val="95"/>
          <w:sz w:val="24"/>
          <w:szCs w:val="24"/>
          <w:lang w:val="ru-RU"/>
        </w:rPr>
        <w:t xml:space="preserve"> </w:t>
      </w:r>
      <w:r w:rsidRPr="0074444B">
        <w:rPr>
          <w:rFonts w:ascii="Times New Roman" w:hAnsi="Times New Roman" w:cs="Times New Roman"/>
          <w:w w:val="95"/>
          <w:sz w:val="24"/>
          <w:szCs w:val="24"/>
          <w:lang w:val="ru-RU"/>
        </w:rPr>
        <w:t>предложенных</w:t>
      </w:r>
      <w:r w:rsidRPr="0074444B">
        <w:rPr>
          <w:rFonts w:ascii="Times New Roman" w:hAnsi="Times New Roman" w:cs="Times New Roman"/>
          <w:spacing w:val="18"/>
          <w:w w:val="95"/>
          <w:sz w:val="24"/>
          <w:szCs w:val="24"/>
          <w:lang w:val="ru-RU"/>
        </w:rPr>
        <w:t xml:space="preserve"> </w:t>
      </w:r>
      <w:r w:rsidRPr="0074444B">
        <w:rPr>
          <w:rFonts w:ascii="Times New Roman" w:hAnsi="Times New Roman" w:cs="Times New Roman"/>
          <w:w w:val="95"/>
          <w:sz w:val="24"/>
          <w:szCs w:val="24"/>
          <w:lang w:val="ru-RU"/>
        </w:rPr>
        <w:t>критериев);</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проводить по предложенному плану опыт, несложное иссле</w:t>
      </w:r>
      <w:r w:rsidRPr="0074444B">
        <w:rPr>
          <w:rFonts w:ascii="Times New Roman" w:hAnsi="Times New Roman" w:cs="Times New Roman"/>
          <w:sz w:val="24"/>
          <w:szCs w:val="24"/>
          <w:lang w:val="ru-RU"/>
        </w:rPr>
        <w:t>дование</w:t>
      </w:r>
      <w:r w:rsidRPr="0074444B">
        <w:rPr>
          <w:rFonts w:ascii="Times New Roman" w:hAnsi="Times New Roman" w:cs="Times New Roman"/>
          <w:spacing w:val="38"/>
          <w:sz w:val="24"/>
          <w:szCs w:val="24"/>
          <w:lang w:val="ru-RU"/>
        </w:rPr>
        <w:t xml:space="preserve"> </w:t>
      </w:r>
      <w:r w:rsidRPr="0074444B">
        <w:rPr>
          <w:rFonts w:ascii="Times New Roman" w:hAnsi="Times New Roman" w:cs="Times New Roman"/>
          <w:sz w:val="24"/>
          <w:szCs w:val="24"/>
          <w:lang w:val="ru-RU"/>
        </w:rPr>
        <w:t>по</w:t>
      </w:r>
      <w:r w:rsidRPr="0074444B">
        <w:rPr>
          <w:rFonts w:ascii="Times New Roman" w:hAnsi="Times New Roman" w:cs="Times New Roman"/>
          <w:spacing w:val="38"/>
          <w:sz w:val="24"/>
          <w:szCs w:val="24"/>
          <w:lang w:val="ru-RU"/>
        </w:rPr>
        <w:t xml:space="preserve"> </w:t>
      </w:r>
      <w:r w:rsidRPr="0074444B">
        <w:rPr>
          <w:rFonts w:ascii="Times New Roman" w:hAnsi="Times New Roman" w:cs="Times New Roman"/>
          <w:sz w:val="24"/>
          <w:szCs w:val="24"/>
          <w:lang w:val="ru-RU"/>
        </w:rPr>
        <w:t>установлению</w:t>
      </w:r>
      <w:r w:rsidRPr="0074444B">
        <w:rPr>
          <w:rFonts w:ascii="Times New Roman" w:hAnsi="Times New Roman" w:cs="Times New Roman"/>
          <w:spacing w:val="38"/>
          <w:sz w:val="24"/>
          <w:szCs w:val="24"/>
          <w:lang w:val="ru-RU"/>
        </w:rPr>
        <w:t xml:space="preserve"> </w:t>
      </w:r>
      <w:r w:rsidRPr="0074444B">
        <w:rPr>
          <w:rFonts w:ascii="Times New Roman" w:hAnsi="Times New Roman" w:cs="Times New Roman"/>
          <w:sz w:val="24"/>
          <w:szCs w:val="24"/>
          <w:lang w:val="ru-RU"/>
        </w:rPr>
        <w:t>особенностей</w:t>
      </w:r>
      <w:r w:rsidRPr="0074444B">
        <w:rPr>
          <w:rFonts w:ascii="Times New Roman" w:hAnsi="Times New Roman" w:cs="Times New Roman"/>
          <w:spacing w:val="38"/>
          <w:sz w:val="24"/>
          <w:szCs w:val="24"/>
          <w:lang w:val="ru-RU"/>
        </w:rPr>
        <w:t xml:space="preserve"> </w:t>
      </w:r>
      <w:r w:rsidRPr="0074444B">
        <w:rPr>
          <w:rFonts w:ascii="Times New Roman" w:hAnsi="Times New Roman" w:cs="Times New Roman"/>
          <w:sz w:val="24"/>
          <w:szCs w:val="24"/>
          <w:lang w:val="ru-RU"/>
        </w:rPr>
        <w:t>объекта</w:t>
      </w:r>
      <w:r w:rsidRPr="0074444B">
        <w:rPr>
          <w:rFonts w:ascii="Times New Roman" w:hAnsi="Times New Roman" w:cs="Times New Roman"/>
          <w:spacing w:val="38"/>
          <w:sz w:val="24"/>
          <w:szCs w:val="24"/>
          <w:lang w:val="ru-RU"/>
        </w:rPr>
        <w:t xml:space="preserve"> </w:t>
      </w:r>
      <w:r w:rsidRPr="0074444B">
        <w:rPr>
          <w:rFonts w:ascii="Times New Roman" w:hAnsi="Times New Roman" w:cs="Times New Roman"/>
          <w:sz w:val="24"/>
          <w:szCs w:val="24"/>
          <w:lang w:val="ru-RU"/>
        </w:rPr>
        <w:t>изучения</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связей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между</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объектами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(часть</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целое,</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причина</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следствие);</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ф</w:t>
      </w:r>
      <w:r w:rsidRPr="0074444B">
        <w:rPr>
          <w:rFonts w:ascii="Times New Roman" w:hAnsi="Times New Roman" w:cs="Times New Roman"/>
          <w:sz w:val="24"/>
          <w:szCs w:val="24"/>
          <w:lang w:val="ru-RU"/>
        </w:rPr>
        <w:t>ормулировать</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выводы</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подкреплять</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их</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доказательствами</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основе</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результатов</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проведенного</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наблюдения</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(опыта,</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из</w:t>
      </w:r>
      <w:r w:rsidRPr="0074444B">
        <w:rPr>
          <w:rFonts w:ascii="Times New Roman" w:hAnsi="Times New Roman" w:cs="Times New Roman"/>
          <w:w w:val="95"/>
          <w:sz w:val="24"/>
          <w:szCs w:val="24"/>
          <w:lang w:val="ru-RU"/>
        </w:rPr>
        <w:t>мерения,</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классификации,</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сравнения,</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исследования);</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прогнозировать возможное развитие процессов, событий и их</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pacing w:val="-1"/>
          <w:sz w:val="24"/>
          <w:szCs w:val="24"/>
          <w:lang w:val="ru-RU"/>
        </w:rPr>
        <w:t>последствия</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аналогичных</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или</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сходных</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ситуациях;</w:t>
      </w:r>
    </w:p>
    <w:p w:rsidR="001F0408" w:rsidRPr="0074444B" w:rsidRDefault="001F0408" w:rsidP="0074444B">
      <w:pPr>
        <w:pStyle w:val="a5"/>
        <w:numPr>
          <w:ilvl w:val="0"/>
          <w:numId w:val="47"/>
        </w:numPr>
        <w:tabs>
          <w:tab w:val="left" w:pos="709"/>
        </w:tabs>
        <w:spacing w:line="360" w:lineRule="auto"/>
        <w:ind w:left="0" w:right="0" w:firstLine="567"/>
        <w:rPr>
          <w:rFonts w:ascii="Times New Roman" w:hAnsi="Times New Roman" w:cs="Times New Roman"/>
          <w:b/>
          <w:i/>
          <w:sz w:val="24"/>
          <w:szCs w:val="24"/>
        </w:rPr>
      </w:pPr>
      <w:proofErr w:type="spellStart"/>
      <w:r w:rsidRPr="0074444B">
        <w:rPr>
          <w:rFonts w:ascii="Times New Roman" w:hAnsi="Times New Roman" w:cs="Times New Roman"/>
          <w:b/>
          <w:i/>
          <w:sz w:val="24"/>
          <w:szCs w:val="24"/>
        </w:rPr>
        <w:t>работа</w:t>
      </w:r>
      <w:proofErr w:type="spellEnd"/>
      <w:r w:rsidRPr="0074444B">
        <w:rPr>
          <w:rFonts w:ascii="Times New Roman" w:hAnsi="Times New Roman" w:cs="Times New Roman"/>
          <w:b/>
          <w:i/>
          <w:sz w:val="24"/>
          <w:szCs w:val="24"/>
        </w:rPr>
        <w:t xml:space="preserve"> с </w:t>
      </w:r>
      <w:proofErr w:type="spellStart"/>
      <w:r w:rsidRPr="0074444B">
        <w:rPr>
          <w:rFonts w:ascii="Times New Roman" w:hAnsi="Times New Roman" w:cs="Times New Roman"/>
          <w:b/>
          <w:i/>
          <w:sz w:val="24"/>
          <w:szCs w:val="24"/>
        </w:rPr>
        <w:t>информацией</w:t>
      </w:r>
      <w:proofErr w:type="spellEnd"/>
      <w:r w:rsidRPr="0074444B">
        <w:rPr>
          <w:rFonts w:ascii="Times New Roman" w:hAnsi="Times New Roman" w:cs="Times New Roman"/>
          <w:b/>
          <w:i/>
          <w:sz w:val="24"/>
          <w:szCs w:val="24"/>
        </w:rPr>
        <w:t>:</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rPr>
      </w:pPr>
      <w:proofErr w:type="spellStart"/>
      <w:r w:rsidRPr="0074444B">
        <w:rPr>
          <w:rFonts w:ascii="Times New Roman" w:hAnsi="Times New Roman" w:cs="Times New Roman"/>
          <w:w w:val="95"/>
          <w:sz w:val="24"/>
          <w:szCs w:val="24"/>
        </w:rPr>
        <w:t>выбирать</w:t>
      </w:r>
      <w:proofErr w:type="spellEnd"/>
      <w:r w:rsidRPr="0074444B">
        <w:rPr>
          <w:rFonts w:ascii="Times New Roman" w:hAnsi="Times New Roman" w:cs="Times New Roman"/>
          <w:spacing w:val="17"/>
          <w:w w:val="95"/>
          <w:sz w:val="24"/>
          <w:szCs w:val="24"/>
        </w:rPr>
        <w:t xml:space="preserve"> </w:t>
      </w:r>
      <w:proofErr w:type="spellStart"/>
      <w:r w:rsidRPr="0074444B">
        <w:rPr>
          <w:rFonts w:ascii="Times New Roman" w:hAnsi="Times New Roman" w:cs="Times New Roman"/>
          <w:w w:val="95"/>
          <w:sz w:val="24"/>
          <w:szCs w:val="24"/>
        </w:rPr>
        <w:t>источник</w:t>
      </w:r>
      <w:proofErr w:type="spellEnd"/>
      <w:r w:rsidRPr="0074444B">
        <w:rPr>
          <w:rFonts w:ascii="Times New Roman" w:hAnsi="Times New Roman" w:cs="Times New Roman"/>
          <w:spacing w:val="18"/>
          <w:w w:val="95"/>
          <w:sz w:val="24"/>
          <w:szCs w:val="24"/>
        </w:rPr>
        <w:t xml:space="preserve"> </w:t>
      </w:r>
      <w:proofErr w:type="spellStart"/>
      <w:r w:rsidRPr="0074444B">
        <w:rPr>
          <w:rFonts w:ascii="Times New Roman" w:hAnsi="Times New Roman" w:cs="Times New Roman"/>
          <w:w w:val="95"/>
          <w:sz w:val="24"/>
          <w:szCs w:val="24"/>
        </w:rPr>
        <w:t>получения</w:t>
      </w:r>
      <w:proofErr w:type="spellEnd"/>
      <w:r w:rsidRPr="0074444B">
        <w:rPr>
          <w:rFonts w:ascii="Times New Roman" w:hAnsi="Times New Roman" w:cs="Times New Roman"/>
          <w:spacing w:val="18"/>
          <w:w w:val="95"/>
          <w:sz w:val="24"/>
          <w:szCs w:val="24"/>
        </w:rPr>
        <w:t xml:space="preserve"> </w:t>
      </w:r>
      <w:proofErr w:type="spellStart"/>
      <w:r w:rsidRPr="0074444B">
        <w:rPr>
          <w:rFonts w:ascii="Times New Roman" w:hAnsi="Times New Roman" w:cs="Times New Roman"/>
          <w:w w:val="95"/>
          <w:sz w:val="24"/>
          <w:szCs w:val="24"/>
        </w:rPr>
        <w:t>информации</w:t>
      </w:r>
      <w:proofErr w:type="spellEnd"/>
      <w:r w:rsidRPr="0074444B">
        <w:rPr>
          <w:rFonts w:ascii="Times New Roman" w:hAnsi="Times New Roman" w:cs="Times New Roman"/>
          <w:w w:val="95"/>
          <w:sz w:val="24"/>
          <w:szCs w:val="24"/>
        </w:rPr>
        <w:t>;</w:t>
      </w:r>
    </w:p>
    <w:p w:rsidR="001F0408" w:rsidRPr="0074444B" w:rsidRDefault="001F0408" w:rsidP="0074444B">
      <w:pPr>
        <w:pStyle w:val="a5"/>
        <w:numPr>
          <w:ilvl w:val="0"/>
          <w:numId w:val="39"/>
        </w:numPr>
        <w:tabs>
          <w:tab w:val="left" w:pos="384"/>
          <w:tab w:val="left" w:pos="709"/>
        </w:tabs>
        <w:spacing w:before="7"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согласно заданному алгоритму находить в предложенном</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источнике</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информацию,</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представленную</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явном</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виде;</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достоверную и недостоверную информацию са</w:t>
      </w:r>
      <w:r w:rsidRPr="0074444B">
        <w:rPr>
          <w:rFonts w:ascii="Times New Roman" w:hAnsi="Times New Roman" w:cs="Times New Roman"/>
          <w:sz w:val="24"/>
          <w:szCs w:val="24"/>
          <w:lang w:val="ru-RU"/>
        </w:rPr>
        <w:t>мостоятельно или на основании предложенного педагогиче</w:t>
      </w:r>
      <w:r w:rsidRPr="0074444B">
        <w:rPr>
          <w:rFonts w:ascii="Times New Roman" w:hAnsi="Times New Roman" w:cs="Times New Roman"/>
          <w:w w:val="95"/>
          <w:sz w:val="24"/>
          <w:szCs w:val="24"/>
          <w:lang w:val="ru-RU"/>
        </w:rPr>
        <w:t>ским</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работником</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способа</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её</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проверки;</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соблюдать с помощью взрослых (педагогических работников,</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z w:val="24"/>
          <w:szCs w:val="24"/>
          <w:lang w:val="ru-RU"/>
        </w:rPr>
        <w:t>родителей (законных представителей) несовершеннолетних</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обучающихся) правила информационной безопасности при</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поиске</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информации</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сети</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Интернет;</w:t>
      </w:r>
    </w:p>
    <w:p w:rsidR="001F0408" w:rsidRPr="0074444B" w:rsidRDefault="001F0408" w:rsidP="0074444B">
      <w:pPr>
        <w:pStyle w:val="a5"/>
        <w:numPr>
          <w:ilvl w:val="0"/>
          <w:numId w:val="39"/>
        </w:numPr>
        <w:tabs>
          <w:tab w:val="left" w:pos="384"/>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анализировать</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создавать</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текстовую,</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видео,</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графическую,</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w w:val="95"/>
          <w:sz w:val="24"/>
          <w:szCs w:val="24"/>
          <w:lang w:val="ru-RU"/>
        </w:rPr>
        <w:t>звуковую,</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информацию</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соответствии</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учебной</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задачей;</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самостоятельно создавать схемы, таблицы для представления</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z w:val="24"/>
          <w:szCs w:val="24"/>
          <w:lang w:val="ru-RU"/>
        </w:rPr>
        <w:t>информации.</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b/>
          <w:sz w:val="24"/>
          <w:szCs w:val="24"/>
          <w:lang w:val="ru-RU"/>
        </w:rPr>
      </w:pPr>
      <w:r w:rsidRPr="0074444B">
        <w:rPr>
          <w:rFonts w:ascii="Times New Roman" w:hAnsi="Times New Roman" w:cs="Times New Roman"/>
          <w:b/>
          <w:sz w:val="24"/>
          <w:szCs w:val="24"/>
          <w:lang w:val="ru-RU"/>
        </w:rPr>
        <w:t>Овладение универсальными учебными коммуникативными действиями:</w:t>
      </w:r>
    </w:p>
    <w:p w:rsidR="001F0408" w:rsidRPr="0074444B" w:rsidRDefault="001F0408" w:rsidP="0074444B">
      <w:pPr>
        <w:pStyle w:val="a5"/>
        <w:numPr>
          <w:ilvl w:val="0"/>
          <w:numId w:val="48"/>
        </w:numPr>
        <w:tabs>
          <w:tab w:val="left" w:pos="709"/>
        </w:tabs>
        <w:spacing w:line="360" w:lineRule="auto"/>
        <w:ind w:left="0" w:right="0" w:firstLine="567"/>
        <w:rPr>
          <w:rFonts w:ascii="Times New Roman" w:hAnsi="Times New Roman" w:cs="Times New Roman"/>
          <w:b/>
          <w:i/>
          <w:sz w:val="24"/>
          <w:szCs w:val="24"/>
        </w:rPr>
      </w:pPr>
      <w:proofErr w:type="spellStart"/>
      <w:r w:rsidRPr="0074444B">
        <w:rPr>
          <w:rFonts w:ascii="Times New Roman" w:hAnsi="Times New Roman" w:cs="Times New Roman"/>
          <w:b/>
          <w:i/>
          <w:sz w:val="24"/>
          <w:szCs w:val="24"/>
        </w:rPr>
        <w:t>общение</w:t>
      </w:r>
      <w:proofErr w:type="spellEnd"/>
      <w:r w:rsidRPr="0074444B">
        <w:rPr>
          <w:rFonts w:ascii="Times New Roman" w:hAnsi="Times New Roman" w:cs="Times New Roman"/>
          <w:b/>
          <w:i/>
          <w:sz w:val="24"/>
          <w:szCs w:val="24"/>
        </w:rPr>
        <w:t>:</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воспринимать</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формулировать</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суждения,</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выражать</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эмоции</w:t>
      </w:r>
      <w:r w:rsidRPr="0074444B">
        <w:rPr>
          <w:rFonts w:ascii="Times New Roman" w:hAnsi="Times New Roman" w:cs="Times New Roman"/>
          <w:spacing w:val="-58"/>
          <w:w w:val="95"/>
          <w:sz w:val="24"/>
          <w:szCs w:val="24"/>
          <w:lang w:val="ru-RU"/>
        </w:rPr>
        <w:t xml:space="preserve"> </w:t>
      </w:r>
      <w:r w:rsidRPr="0074444B">
        <w:rPr>
          <w:rFonts w:ascii="Times New Roman" w:hAnsi="Times New Roman" w:cs="Times New Roman"/>
          <w:sz w:val="24"/>
          <w:szCs w:val="24"/>
          <w:lang w:val="ru-RU"/>
        </w:rPr>
        <w:t>в соответствии с целями и условиями общения в знакомой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среде;</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проявлять уважительное отношение к собеседнику, соблю</w:t>
      </w:r>
      <w:r w:rsidRPr="0074444B">
        <w:rPr>
          <w:rFonts w:ascii="Times New Roman" w:hAnsi="Times New Roman" w:cs="Times New Roman"/>
          <w:w w:val="95"/>
          <w:sz w:val="24"/>
          <w:szCs w:val="24"/>
          <w:lang w:val="ru-RU"/>
        </w:rPr>
        <w:t>дать</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правила</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ведения</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диалога</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дискуссии;</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признавать возможность существования разных точек зрения;</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корректно</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аргументированно</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высказывать</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своё</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мнение;</w:t>
      </w:r>
    </w:p>
    <w:p w:rsidR="001F0408" w:rsidRPr="0074444B" w:rsidRDefault="001F0408" w:rsidP="0074444B">
      <w:pPr>
        <w:pStyle w:val="a5"/>
        <w:numPr>
          <w:ilvl w:val="0"/>
          <w:numId w:val="39"/>
        </w:numPr>
        <w:tabs>
          <w:tab w:val="left" w:pos="384"/>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строить речевое высказывание</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в соответствии с</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поставленной</w:t>
      </w:r>
      <w:r w:rsidRPr="0074444B">
        <w:rPr>
          <w:rFonts w:ascii="Times New Roman" w:hAnsi="Times New Roman" w:cs="Times New Roman"/>
          <w:spacing w:val="-58"/>
          <w:w w:val="95"/>
          <w:sz w:val="24"/>
          <w:szCs w:val="24"/>
          <w:lang w:val="ru-RU"/>
        </w:rPr>
        <w:t xml:space="preserve"> </w:t>
      </w:r>
      <w:r w:rsidRPr="0074444B">
        <w:rPr>
          <w:rFonts w:ascii="Times New Roman" w:hAnsi="Times New Roman" w:cs="Times New Roman"/>
          <w:sz w:val="24"/>
          <w:szCs w:val="24"/>
          <w:lang w:val="ru-RU"/>
        </w:rPr>
        <w:t>задачей;</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создавать</w:t>
      </w:r>
      <w:r w:rsidRPr="0074444B">
        <w:rPr>
          <w:rFonts w:ascii="Times New Roman" w:hAnsi="Times New Roman" w:cs="Times New Roman"/>
          <w:spacing w:val="19"/>
          <w:w w:val="95"/>
          <w:sz w:val="24"/>
          <w:szCs w:val="24"/>
          <w:lang w:val="ru-RU"/>
        </w:rPr>
        <w:t xml:space="preserve"> </w:t>
      </w:r>
      <w:r w:rsidRPr="0074444B">
        <w:rPr>
          <w:rFonts w:ascii="Times New Roman" w:hAnsi="Times New Roman" w:cs="Times New Roman"/>
          <w:w w:val="95"/>
          <w:sz w:val="24"/>
          <w:szCs w:val="24"/>
          <w:lang w:val="ru-RU"/>
        </w:rPr>
        <w:t>устные</w:t>
      </w:r>
      <w:r w:rsidRPr="0074444B">
        <w:rPr>
          <w:rFonts w:ascii="Times New Roman" w:hAnsi="Times New Roman" w:cs="Times New Roman"/>
          <w:spacing w:val="19"/>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19"/>
          <w:w w:val="95"/>
          <w:sz w:val="24"/>
          <w:szCs w:val="24"/>
          <w:lang w:val="ru-RU"/>
        </w:rPr>
        <w:t xml:space="preserve"> </w:t>
      </w:r>
      <w:r w:rsidRPr="0074444B">
        <w:rPr>
          <w:rFonts w:ascii="Times New Roman" w:hAnsi="Times New Roman" w:cs="Times New Roman"/>
          <w:w w:val="95"/>
          <w:sz w:val="24"/>
          <w:szCs w:val="24"/>
          <w:lang w:val="ru-RU"/>
        </w:rPr>
        <w:t>письменные</w:t>
      </w:r>
      <w:r w:rsidRPr="0074444B">
        <w:rPr>
          <w:rFonts w:ascii="Times New Roman" w:hAnsi="Times New Roman" w:cs="Times New Roman"/>
          <w:spacing w:val="19"/>
          <w:w w:val="95"/>
          <w:sz w:val="24"/>
          <w:szCs w:val="24"/>
          <w:lang w:val="ru-RU"/>
        </w:rPr>
        <w:t xml:space="preserve"> </w:t>
      </w:r>
      <w:r w:rsidRPr="0074444B">
        <w:rPr>
          <w:rFonts w:ascii="Times New Roman" w:hAnsi="Times New Roman" w:cs="Times New Roman"/>
          <w:w w:val="95"/>
          <w:sz w:val="24"/>
          <w:szCs w:val="24"/>
          <w:lang w:val="ru-RU"/>
        </w:rPr>
        <w:t>тексты</w:t>
      </w:r>
      <w:r w:rsidRPr="0074444B">
        <w:rPr>
          <w:rFonts w:ascii="Times New Roman" w:hAnsi="Times New Roman" w:cs="Times New Roman"/>
          <w:spacing w:val="19"/>
          <w:w w:val="95"/>
          <w:sz w:val="24"/>
          <w:szCs w:val="24"/>
          <w:lang w:val="ru-RU"/>
        </w:rPr>
        <w:t xml:space="preserve"> </w:t>
      </w:r>
      <w:r w:rsidRPr="0074444B">
        <w:rPr>
          <w:rFonts w:ascii="Times New Roman" w:hAnsi="Times New Roman" w:cs="Times New Roman"/>
          <w:w w:val="95"/>
          <w:sz w:val="24"/>
          <w:szCs w:val="24"/>
          <w:lang w:val="ru-RU"/>
        </w:rPr>
        <w:t>(описание,</w:t>
      </w:r>
      <w:r w:rsidRPr="0074444B">
        <w:rPr>
          <w:rFonts w:ascii="Times New Roman" w:hAnsi="Times New Roman" w:cs="Times New Roman"/>
          <w:spacing w:val="20"/>
          <w:w w:val="95"/>
          <w:sz w:val="24"/>
          <w:szCs w:val="24"/>
          <w:lang w:val="ru-RU"/>
        </w:rPr>
        <w:t xml:space="preserve"> </w:t>
      </w:r>
      <w:r w:rsidRPr="0074444B">
        <w:rPr>
          <w:rFonts w:ascii="Times New Roman" w:hAnsi="Times New Roman" w:cs="Times New Roman"/>
          <w:w w:val="95"/>
          <w:sz w:val="24"/>
          <w:szCs w:val="24"/>
          <w:lang w:val="ru-RU"/>
        </w:rPr>
        <w:t>рассуждение,</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повествование);</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rPr>
      </w:pPr>
      <w:proofErr w:type="spellStart"/>
      <w:r w:rsidRPr="0074444B">
        <w:rPr>
          <w:rFonts w:ascii="Times New Roman" w:hAnsi="Times New Roman" w:cs="Times New Roman"/>
          <w:spacing w:val="-1"/>
          <w:sz w:val="24"/>
          <w:szCs w:val="24"/>
        </w:rPr>
        <w:t>готовить</w:t>
      </w:r>
      <w:proofErr w:type="spellEnd"/>
      <w:r w:rsidRPr="0074444B">
        <w:rPr>
          <w:rFonts w:ascii="Times New Roman" w:hAnsi="Times New Roman" w:cs="Times New Roman"/>
          <w:spacing w:val="-16"/>
          <w:sz w:val="24"/>
          <w:szCs w:val="24"/>
        </w:rPr>
        <w:t xml:space="preserve"> </w:t>
      </w:r>
      <w:proofErr w:type="spellStart"/>
      <w:r w:rsidRPr="0074444B">
        <w:rPr>
          <w:rFonts w:ascii="Times New Roman" w:hAnsi="Times New Roman" w:cs="Times New Roman"/>
          <w:spacing w:val="-1"/>
          <w:sz w:val="24"/>
          <w:szCs w:val="24"/>
        </w:rPr>
        <w:t>небольшие</w:t>
      </w:r>
      <w:proofErr w:type="spellEnd"/>
      <w:r w:rsidRPr="0074444B">
        <w:rPr>
          <w:rFonts w:ascii="Times New Roman" w:hAnsi="Times New Roman" w:cs="Times New Roman"/>
          <w:spacing w:val="-16"/>
          <w:sz w:val="24"/>
          <w:szCs w:val="24"/>
        </w:rPr>
        <w:t xml:space="preserve"> </w:t>
      </w:r>
      <w:proofErr w:type="spellStart"/>
      <w:r w:rsidRPr="0074444B">
        <w:rPr>
          <w:rFonts w:ascii="Times New Roman" w:hAnsi="Times New Roman" w:cs="Times New Roman"/>
          <w:sz w:val="24"/>
          <w:szCs w:val="24"/>
        </w:rPr>
        <w:t>публичные</w:t>
      </w:r>
      <w:proofErr w:type="spellEnd"/>
      <w:r w:rsidRPr="0074444B">
        <w:rPr>
          <w:rFonts w:ascii="Times New Roman" w:hAnsi="Times New Roman" w:cs="Times New Roman"/>
          <w:spacing w:val="-16"/>
          <w:sz w:val="24"/>
          <w:szCs w:val="24"/>
        </w:rPr>
        <w:t xml:space="preserve"> </w:t>
      </w:r>
      <w:proofErr w:type="spellStart"/>
      <w:r w:rsidRPr="0074444B">
        <w:rPr>
          <w:rFonts w:ascii="Times New Roman" w:hAnsi="Times New Roman" w:cs="Times New Roman"/>
          <w:sz w:val="24"/>
          <w:szCs w:val="24"/>
        </w:rPr>
        <w:t>выступления</w:t>
      </w:r>
      <w:proofErr w:type="spellEnd"/>
      <w:r w:rsidRPr="0074444B">
        <w:rPr>
          <w:rFonts w:ascii="Times New Roman" w:hAnsi="Times New Roman" w:cs="Times New Roman"/>
          <w:sz w:val="24"/>
          <w:szCs w:val="24"/>
        </w:rPr>
        <w:t>;</w:t>
      </w:r>
    </w:p>
    <w:p w:rsidR="001F0408" w:rsidRPr="0074444B" w:rsidRDefault="001F0408" w:rsidP="0074444B">
      <w:pPr>
        <w:pStyle w:val="a5"/>
        <w:numPr>
          <w:ilvl w:val="0"/>
          <w:numId w:val="39"/>
        </w:numPr>
        <w:tabs>
          <w:tab w:val="left" w:pos="384"/>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подбирать</w:t>
      </w:r>
      <w:r w:rsidRPr="0074444B">
        <w:rPr>
          <w:rFonts w:ascii="Times New Roman" w:hAnsi="Times New Roman" w:cs="Times New Roman"/>
          <w:spacing w:val="27"/>
          <w:w w:val="95"/>
          <w:sz w:val="24"/>
          <w:szCs w:val="24"/>
          <w:lang w:val="ru-RU"/>
        </w:rPr>
        <w:t xml:space="preserve"> </w:t>
      </w:r>
      <w:r w:rsidRPr="0074444B">
        <w:rPr>
          <w:rFonts w:ascii="Times New Roman" w:hAnsi="Times New Roman" w:cs="Times New Roman"/>
          <w:w w:val="95"/>
          <w:sz w:val="24"/>
          <w:szCs w:val="24"/>
          <w:lang w:val="ru-RU"/>
        </w:rPr>
        <w:t>иллюстративный</w:t>
      </w:r>
      <w:r w:rsidRPr="0074444B">
        <w:rPr>
          <w:rFonts w:ascii="Times New Roman" w:hAnsi="Times New Roman" w:cs="Times New Roman"/>
          <w:spacing w:val="27"/>
          <w:w w:val="95"/>
          <w:sz w:val="24"/>
          <w:szCs w:val="24"/>
          <w:lang w:val="ru-RU"/>
        </w:rPr>
        <w:t xml:space="preserve"> </w:t>
      </w:r>
      <w:r w:rsidRPr="0074444B">
        <w:rPr>
          <w:rFonts w:ascii="Times New Roman" w:hAnsi="Times New Roman" w:cs="Times New Roman"/>
          <w:w w:val="95"/>
          <w:sz w:val="24"/>
          <w:szCs w:val="24"/>
          <w:lang w:val="ru-RU"/>
        </w:rPr>
        <w:t>материал</w:t>
      </w:r>
      <w:r w:rsidRPr="0074444B">
        <w:rPr>
          <w:rFonts w:ascii="Times New Roman" w:hAnsi="Times New Roman" w:cs="Times New Roman"/>
          <w:spacing w:val="27"/>
          <w:w w:val="95"/>
          <w:sz w:val="24"/>
          <w:szCs w:val="24"/>
          <w:lang w:val="ru-RU"/>
        </w:rPr>
        <w:t xml:space="preserve"> </w:t>
      </w:r>
      <w:r w:rsidRPr="0074444B">
        <w:rPr>
          <w:rFonts w:ascii="Times New Roman" w:hAnsi="Times New Roman" w:cs="Times New Roman"/>
          <w:w w:val="95"/>
          <w:sz w:val="24"/>
          <w:szCs w:val="24"/>
          <w:lang w:val="ru-RU"/>
        </w:rPr>
        <w:t>(рисунки,</w:t>
      </w:r>
      <w:r w:rsidRPr="0074444B">
        <w:rPr>
          <w:rFonts w:ascii="Times New Roman" w:hAnsi="Times New Roman" w:cs="Times New Roman"/>
          <w:spacing w:val="27"/>
          <w:w w:val="95"/>
          <w:sz w:val="24"/>
          <w:szCs w:val="24"/>
          <w:lang w:val="ru-RU"/>
        </w:rPr>
        <w:t xml:space="preserve"> </w:t>
      </w:r>
      <w:r w:rsidRPr="0074444B">
        <w:rPr>
          <w:rFonts w:ascii="Times New Roman" w:hAnsi="Times New Roman" w:cs="Times New Roman"/>
          <w:w w:val="95"/>
          <w:sz w:val="24"/>
          <w:szCs w:val="24"/>
          <w:lang w:val="ru-RU"/>
        </w:rPr>
        <w:t>фото,</w:t>
      </w:r>
      <w:r w:rsidRPr="0074444B">
        <w:rPr>
          <w:rFonts w:ascii="Times New Roman" w:hAnsi="Times New Roman" w:cs="Times New Roman"/>
          <w:spacing w:val="27"/>
          <w:w w:val="95"/>
          <w:sz w:val="24"/>
          <w:szCs w:val="24"/>
          <w:lang w:val="ru-RU"/>
        </w:rPr>
        <w:t xml:space="preserve"> </w:t>
      </w:r>
      <w:r w:rsidRPr="0074444B">
        <w:rPr>
          <w:rFonts w:ascii="Times New Roman" w:hAnsi="Times New Roman" w:cs="Times New Roman"/>
          <w:w w:val="95"/>
          <w:sz w:val="24"/>
          <w:szCs w:val="24"/>
          <w:lang w:val="ru-RU"/>
        </w:rPr>
        <w:t>плака</w:t>
      </w:r>
      <w:r w:rsidRPr="0074444B">
        <w:rPr>
          <w:rFonts w:ascii="Times New Roman" w:hAnsi="Times New Roman" w:cs="Times New Roman"/>
          <w:sz w:val="24"/>
          <w:szCs w:val="24"/>
          <w:lang w:val="ru-RU"/>
        </w:rPr>
        <w:t>ты)</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к</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тексту</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выступления;</w:t>
      </w:r>
    </w:p>
    <w:p w:rsidR="001F0408" w:rsidRPr="0074444B" w:rsidRDefault="001F0408" w:rsidP="0074444B">
      <w:pPr>
        <w:pStyle w:val="a5"/>
        <w:numPr>
          <w:ilvl w:val="0"/>
          <w:numId w:val="48"/>
        </w:numPr>
        <w:tabs>
          <w:tab w:val="left" w:pos="709"/>
        </w:tabs>
        <w:spacing w:line="360" w:lineRule="auto"/>
        <w:ind w:left="0" w:right="0" w:firstLine="567"/>
        <w:rPr>
          <w:rFonts w:ascii="Times New Roman" w:hAnsi="Times New Roman" w:cs="Times New Roman"/>
          <w:b/>
          <w:i/>
          <w:sz w:val="24"/>
          <w:szCs w:val="24"/>
        </w:rPr>
      </w:pPr>
      <w:proofErr w:type="spellStart"/>
      <w:r w:rsidRPr="0074444B">
        <w:rPr>
          <w:rFonts w:ascii="Times New Roman" w:hAnsi="Times New Roman" w:cs="Times New Roman"/>
          <w:b/>
          <w:i/>
          <w:sz w:val="24"/>
          <w:szCs w:val="24"/>
        </w:rPr>
        <w:t>совместная</w:t>
      </w:r>
      <w:proofErr w:type="spellEnd"/>
      <w:r w:rsidRPr="0074444B">
        <w:rPr>
          <w:rFonts w:ascii="Times New Roman" w:hAnsi="Times New Roman" w:cs="Times New Roman"/>
          <w:b/>
          <w:i/>
          <w:sz w:val="24"/>
          <w:szCs w:val="24"/>
        </w:rPr>
        <w:t xml:space="preserve"> </w:t>
      </w:r>
      <w:proofErr w:type="spellStart"/>
      <w:r w:rsidRPr="0074444B">
        <w:rPr>
          <w:rFonts w:ascii="Times New Roman" w:hAnsi="Times New Roman" w:cs="Times New Roman"/>
          <w:b/>
          <w:i/>
          <w:sz w:val="24"/>
          <w:szCs w:val="24"/>
        </w:rPr>
        <w:t>деятельность</w:t>
      </w:r>
      <w:proofErr w:type="spellEnd"/>
      <w:r w:rsidRPr="0074444B">
        <w:rPr>
          <w:rFonts w:ascii="Times New Roman" w:hAnsi="Times New Roman" w:cs="Times New Roman"/>
          <w:b/>
          <w:i/>
          <w:sz w:val="24"/>
          <w:szCs w:val="24"/>
        </w:rPr>
        <w:t>:</w:t>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lastRenderedPageBreak/>
        <w:t>формулировать краткосрочные и долгосрочные цели (индивидуальные</w:t>
      </w:r>
      <w:r w:rsidRPr="0074444B">
        <w:rPr>
          <w:rFonts w:ascii="Times New Roman" w:hAnsi="Times New Roman" w:cs="Times New Roman"/>
          <w:spacing w:val="22"/>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85"/>
          <w:sz w:val="24"/>
          <w:szCs w:val="24"/>
          <w:lang w:val="ru-RU"/>
        </w:rPr>
        <w:t xml:space="preserve"> </w:t>
      </w:r>
      <w:r w:rsidRPr="0074444B">
        <w:rPr>
          <w:rFonts w:ascii="Times New Roman" w:hAnsi="Times New Roman" w:cs="Times New Roman"/>
          <w:sz w:val="24"/>
          <w:szCs w:val="24"/>
          <w:lang w:val="ru-RU"/>
        </w:rPr>
        <w:t>учётом</w:t>
      </w:r>
      <w:r w:rsidRPr="0074444B">
        <w:rPr>
          <w:rFonts w:ascii="Times New Roman" w:hAnsi="Times New Roman" w:cs="Times New Roman"/>
          <w:spacing w:val="85"/>
          <w:sz w:val="24"/>
          <w:szCs w:val="24"/>
          <w:lang w:val="ru-RU"/>
        </w:rPr>
        <w:t xml:space="preserve"> </w:t>
      </w:r>
      <w:r w:rsidRPr="0074444B">
        <w:rPr>
          <w:rFonts w:ascii="Times New Roman" w:hAnsi="Times New Roman" w:cs="Times New Roman"/>
          <w:sz w:val="24"/>
          <w:szCs w:val="24"/>
          <w:lang w:val="ru-RU"/>
        </w:rPr>
        <w:t>участия</w:t>
      </w:r>
      <w:r w:rsidRPr="0074444B">
        <w:rPr>
          <w:rFonts w:ascii="Times New Roman" w:hAnsi="Times New Roman" w:cs="Times New Roman"/>
          <w:spacing w:val="85"/>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85"/>
          <w:sz w:val="24"/>
          <w:szCs w:val="24"/>
          <w:lang w:val="ru-RU"/>
        </w:rPr>
        <w:t xml:space="preserve"> </w:t>
      </w:r>
      <w:r w:rsidRPr="0074444B">
        <w:rPr>
          <w:rFonts w:ascii="Times New Roman" w:hAnsi="Times New Roman" w:cs="Times New Roman"/>
          <w:sz w:val="24"/>
          <w:szCs w:val="24"/>
          <w:lang w:val="ru-RU"/>
        </w:rPr>
        <w:t>коллективных</w:t>
      </w:r>
      <w:r w:rsidRPr="0074444B">
        <w:rPr>
          <w:rFonts w:ascii="Times New Roman" w:hAnsi="Times New Roman" w:cs="Times New Roman"/>
          <w:spacing w:val="85"/>
          <w:sz w:val="24"/>
          <w:szCs w:val="24"/>
          <w:lang w:val="ru-RU"/>
        </w:rPr>
        <w:t xml:space="preserve"> </w:t>
      </w:r>
      <w:r w:rsidRPr="0074444B">
        <w:rPr>
          <w:rFonts w:ascii="Times New Roman" w:hAnsi="Times New Roman" w:cs="Times New Roman"/>
          <w:sz w:val="24"/>
          <w:szCs w:val="24"/>
          <w:lang w:val="ru-RU"/>
        </w:rPr>
        <w:t>задачах)</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стандартной</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(типовой)</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ситуации</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основе</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предложенного формата планирования, распределения промежуточных шагов и сроков;</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принимать цель совместной деятельности, коллективно стро</w:t>
      </w:r>
      <w:r w:rsidRPr="0074444B">
        <w:rPr>
          <w:rFonts w:ascii="Times New Roman" w:hAnsi="Times New Roman" w:cs="Times New Roman"/>
          <w:sz w:val="24"/>
          <w:szCs w:val="24"/>
          <w:lang w:val="ru-RU"/>
        </w:rPr>
        <w:t>ить</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действия</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по</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её</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достижению:</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распределять</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роли,</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догова</w:t>
      </w:r>
      <w:r w:rsidRPr="0074444B">
        <w:rPr>
          <w:rFonts w:ascii="Times New Roman" w:hAnsi="Times New Roman" w:cs="Times New Roman"/>
          <w:w w:val="95"/>
          <w:sz w:val="24"/>
          <w:szCs w:val="24"/>
          <w:lang w:val="ru-RU"/>
        </w:rPr>
        <w:t>риваться,</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обсуждать</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процесс</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результат</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совместной</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работы;</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проявлять</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готовность</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руководить,</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выполнять</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поручения,</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подчиняться;</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ответственно</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выполнять</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свою</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часть</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работы;</w:t>
      </w:r>
    </w:p>
    <w:p w:rsidR="001F0408" w:rsidRPr="0074444B" w:rsidRDefault="001F0408" w:rsidP="0074444B">
      <w:pPr>
        <w:pStyle w:val="a5"/>
        <w:numPr>
          <w:ilvl w:val="0"/>
          <w:numId w:val="39"/>
        </w:numPr>
        <w:tabs>
          <w:tab w:val="left" w:pos="384"/>
          <w:tab w:val="left" w:pos="709"/>
        </w:tabs>
        <w:spacing w:before="7"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оценивать</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свой</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вклад</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общий</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результат;</w:t>
      </w:r>
    </w:p>
    <w:p w:rsidR="001F0408" w:rsidRPr="0074444B" w:rsidRDefault="001F0408" w:rsidP="0074444B">
      <w:pPr>
        <w:pStyle w:val="a5"/>
        <w:numPr>
          <w:ilvl w:val="0"/>
          <w:numId w:val="39"/>
        </w:numPr>
        <w:tabs>
          <w:tab w:val="left" w:pos="384"/>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выполнять совместные проектные задания с опорой на предложенные</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образцы.</w:t>
      </w:r>
    </w:p>
    <w:p w:rsidR="001F0408" w:rsidRPr="0074444B" w:rsidRDefault="001F0408" w:rsidP="0074444B">
      <w:pPr>
        <w:pStyle w:val="a3"/>
        <w:tabs>
          <w:tab w:val="left" w:pos="709"/>
        </w:tabs>
        <w:spacing w:before="1" w:line="360" w:lineRule="auto"/>
        <w:ind w:left="0" w:right="0" w:firstLine="567"/>
        <w:rPr>
          <w:rFonts w:ascii="Times New Roman" w:hAnsi="Times New Roman" w:cs="Times New Roman"/>
          <w:b/>
          <w:sz w:val="24"/>
          <w:szCs w:val="24"/>
          <w:lang w:val="ru-RU"/>
        </w:rPr>
      </w:pPr>
      <w:r w:rsidRPr="0074444B">
        <w:rPr>
          <w:rFonts w:ascii="Times New Roman" w:hAnsi="Times New Roman" w:cs="Times New Roman"/>
          <w:b/>
          <w:w w:val="90"/>
          <w:sz w:val="24"/>
          <w:szCs w:val="24"/>
          <w:lang w:val="ru-RU"/>
        </w:rPr>
        <w:t>Овладение универсальными учебными регулятивными дей</w:t>
      </w:r>
      <w:r w:rsidRPr="0074444B">
        <w:rPr>
          <w:rFonts w:ascii="Times New Roman" w:hAnsi="Times New Roman" w:cs="Times New Roman"/>
          <w:b/>
          <w:sz w:val="24"/>
          <w:szCs w:val="24"/>
          <w:lang w:val="ru-RU"/>
        </w:rPr>
        <w:t>ствиями:</w:t>
      </w:r>
    </w:p>
    <w:p w:rsidR="001F0408" w:rsidRPr="0074444B" w:rsidRDefault="001F0408" w:rsidP="0074444B">
      <w:pPr>
        <w:pStyle w:val="a5"/>
        <w:numPr>
          <w:ilvl w:val="0"/>
          <w:numId w:val="49"/>
        </w:numPr>
        <w:tabs>
          <w:tab w:val="left" w:pos="709"/>
        </w:tabs>
        <w:spacing w:line="360" w:lineRule="auto"/>
        <w:ind w:left="0" w:right="0" w:firstLine="567"/>
        <w:rPr>
          <w:rFonts w:ascii="Times New Roman" w:hAnsi="Times New Roman" w:cs="Times New Roman"/>
          <w:b/>
          <w:i/>
          <w:sz w:val="24"/>
          <w:szCs w:val="24"/>
        </w:rPr>
      </w:pPr>
      <w:proofErr w:type="spellStart"/>
      <w:r w:rsidRPr="0074444B">
        <w:rPr>
          <w:rFonts w:ascii="Times New Roman" w:hAnsi="Times New Roman" w:cs="Times New Roman"/>
          <w:b/>
          <w:i/>
          <w:sz w:val="24"/>
          <w:szCs w:val="24"/>
        </w:rPr>
        <w:t>самоорганизация</w:t>
      </w:r>
      <w:proofErr w:type="spellEnd"/>
      <w:r w:rsidRPr="0074444B">
        <w:rPr>
          <w:rFonts w:ascii="Times New Roman" w:hAnsi="Times New Roman" w:cs="Times New Roman"/>
          <w:b/>
          <w:i/>
          <w:sz w:val="24"/>
          <w:szCs w:val="24"/>
        </w:rPr>
        <w:t>:</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планировать действия по решению учебной задачи для получения</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результата;</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rPr>
      </w:pPr>
      <w:proofErr w:type="spellStart"/>
      <w:r w:rsidRPr="0074444B">
        <w:rPr>
          <w:rFonts w:ascii="Times New Roman" w:hAnsi="Times New Roman" w:cs="Times New Roman"/>
          <w:w w:val="95"/>
          <w:sz w:val="24"/>
          <w:szCs w:val="24"/>
        </w:rPr>
        <w:t>выстраивать</w:t>
      </w:r>
      <w:proofErr w:type="spellEnd"/>
      <w:r w:rsidRPr="0074444B">
        <w:rPr>
          <w:rFonts w:ascii="Times New Roman" w:hAnsi="Times New Roman" w:cs="Times New Roman"/>
          <w:spacing w:val="18"/>
          <w:w w:val="95"/>
          <w:sz w:val="24"/>
          <w:szCs w:val="24"/>
        </w:rPr>
        <w:t xml:space="preserve"> </w:t>
      </w:r>
      <w:proofErr w:type="spellStart"/>
      <w:r w:rsidRPr="0074444B">
        <w:rPr>
          <w:rFonts w:ascii="Times New Roman" w:hAnsi="Times New Roman" w:cs="Times New Roman"/>
          <w:w w:val="95"/>
          <w:sz w:val="24"/>
          <w:szCs w:val="24"/>
        </w:rPr>
        <w:t>последовательность</w:t>
      </w:r>
      <w:proofErr w:type="spellEnd"/>
      <w:r w:rsidRPr="0074444B">
        <w:rPr>
          <w:rFonts w:ascii="Times New Roman" w:hAnsi="Times New Roman" w:cs="Times New Roman"/>
          <w:spacing w:val="19"/>
          <w:w w:val="95"/>
          <w:sz w:val="24"/>
          <w:szCs w:val="24"/>
        </w:rPr>
        <w:t xml:space="preserve"> </w:t>
      </w:r>
      <w:proofErr w:type="spellStart"/>
      <w:r w:rsidRPr="0074444B">
        <w:rPr>
          <w:rFonts w:ascii="Times New Roman" w:hAnsi="Times New Roman" w:cs="Times New Roman"/>
          <w:w w:val="95"/>
          <w:sz w:val="24"/>
          <w:szCs w:val="24"/>
        </w:rPr>
        <w:t>выбранных</w:t>
      </w:r>
      <w:proofErr w:type="spellEnd"/>
      <w:r w:rsidRPr="0074444B">
        <w:rPr>
          <w:rFonts w:ascii="Times New Roman" w:hAnsi="Times New Roman" w:cs="Times New Roman"/>
          <w:spacing w:val="19"/>
          <w:w w:val="95"/>
          <w:sz w:val="24"/>
          <w:szCs w:val="24"/>
        </w:rPr>
        <w:t xml:space="preserve"> </w:t>
      </w:r>
      <w:proofErr w:type="spellStart"/>
      <w:r w:rsidRPr="0074444B">
        <w:rPr>
          <w:rFonts w:ascii="Times New Roman" w:hAnsi="Times New Roman" w:cs="Times New Roman"/>
          <w:w w:val="95"/>
          <w:sz w:val="24"/>
          <w:szCs w:val="24"/>
        </w:rPr>
        <w:t>действий</w:t>
      </w:r>
      <w:proofErr w:type="spellEnd"/>
      <w:r w:rsidRPr="0074444B">
        <w:rPr>
          <w:rFonts w:ascii="Times New Roman" w:hAnsi="Times New Roman" w:cs="Times New Roman"/>
          <w:w w:val="95"/>
          <w:sz w:val="24"/>
          <w:szCs w:val="24"/>
        </w:rPr>
        <w:t>;</w:t>
      </w:r>
    </w:p>
    <w:p w:rsidR="001F0408" w:rsidRPr="0074444B" w:rsidRDefault="001F0408" w:rsidP="0074444B">
      <w:pPr>
        <w:pStyle w:val="a5"/>
        <w:numPr>
          <w:ilvl w:val="0"/>
          <w:numId w:val="49"/>
        </w:numPr>
        <w:tabs>
          <w:tab w:val="left" w:pos="709"/>
        </w:tabs>
        <w:spacing w:line="360" w:lineRule="auto"/>
        <w:ind w:left="0" w:right="0" w:firstLine="567"/>
        <w:rPr>
          <w:rFonts w:ascii="Times New Roman" w:hAnsi="Times New Roman" w:cs="Times New Roman"/>
          <w:b/>
          <w:i/>
          <w:sz w:val="24"/>
          <w:szCs w:val="24"/>
        </w:rPr>
      </w:pPr>
      <w:proofErr w:type="spellStart"/>
      <w:r w:rsidRPr="0074444B">
        <w:rPr>
          <w:rFonts w:ascii="Times New Roman" w:hAnsi="Times New Roman" w:cs="Times New Roman"/>
          <w:b/>
          <w:i/>
          <w:sz w:val="24"/>
          <w:szCs w:val="24"/>
        </w:rPr>
        <w:t>самоконтроль</w:t>
      </w:r>
      <w:proofErr w:type="spellEnd"/>
      <w:r w:rsidRPr="0074444B">
        <w:rPr>
          <w:rFonts w:ascii="Times New Roman" w:hAnsi="Times New Roman" w:cs="Times New Roman"/>
          <w:b/>
          <w:i/>
          <w:sz w:val="24"/>
          <w:szCs w:val="24"/>
        </w:rPr>
        <w:t>:</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устанавливать</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причины</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успеха/неудач</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учебной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деятельности;</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корректировать свои учебные действия для преодоления</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ошибок.</w:t>
      </w:r>
    </w:p>
    <w:p w:rsidR="001F0408" w:rsidRPr="0074444B" w:rsidRDefault="001F0408" w:rsidP="0074444B">
      <w:pPr>
        <w:tabs>
          <w:tab w:val="left" w:pos="709"/>
        </w:tabs>
        <w:spacing w:line="360" w:lineRule="auto"/>
        <w:ind w:firstLine="567"/>
        <w:jc w:val="both"/>
        <w:rPr>
          <w:b/>
        </w:rPr>
      </w:pPr>
      <w:r w:rsidRPr="0074444B">
        <w:rPr>
          <w:b/>
        </w:rPr>
        <w:t>Предметные результаты</w:t>
      </w:r>
    </w:p>
    <w:p w:rsidR="001F0408" w:rsidRPr="0074444B" w:rsidRDefault="001F0408" w:rsidP="0074444B">
      <w:pPr>
        <w:pStyle w:val="a3"/>
        <w:tabs>
          <w:tab w:val="left" w:pos="709"/>
        </w:tabs>
        <w:spacing w:before="6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Предметные результаты по учебному предмету «Иностранный (английский) язык» предметной области «Иностранный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язык» должны быть ориентированы на применение знаний,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умений</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навыков</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типичных</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учебных</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ситуациях</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реальных</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жизненных условиях, отражать сформированность иноязычной коммуникативной компетенции на элементарном уровне</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совокупности</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её</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составляющих</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речевой,</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языковой,</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социо</w:t>
      </w:r>
      <w:r w:rsidRPr="0074444B">
        <w:rPr>
          <w:rFonts w:ascii="Times New Roman" w:hAnsi="Times New Roman" w:cs="Times New Roman"/>
          <w:spacing w:val="-1"/>
          <w:sz w:val="24"/>
          <w:szCs w:val="24"/>
          <w:lang w:val="ru-RU"/>
        </w:rPr>
        <w:t xml:space="preserve">культурной, </w:t>
      </w:r>
      <w:r w:rsidRPr="0074444B">
        <w:rPr>
          <w:rFonts w:ascii="Times New Roman" w:hAnsi="Times New Roman" w:cs="Times New Roman"/>
          <w:sz w:val="24"/>
          <w:szCs w:val="24"/>
          <w:lang w:val="ru-RU"/>
        </w:rPr>
        <w:t>компенсаторной, метапредметной (учебно-познавательной).</w:t>
      </w:r>
    </w:p>
    <w:p w:rsidR="001F0408" w:rsidRPr="0074444B" w:rsidRDefault="001F0408" w:rsidP="0074444B">
      <w:pPr>
        <w:pStyle w:val="a5"/>
        <w:numPr>
          <w:ilvl w:val="0"/>
          <w:numId w:val="37"/>
        </w:numPr>
        <w:tabs>
          <w:tab w:val="left" w:pos="326"/>
          <w:tab w:val="left" w:pos="709"/>
        </w:tabs>
        <w:spacing w:before="192" w:line="360" w:lineRule="auto"/>
        <w:ind w:left="0" w:right="0" w:firstLine="567"/>
        <w:rPr>
          <w:rFonts w:ascii="Times New Roman" w:hAnsi="Times New Roman" w:cs="Times New Roman"/>
          <w:sz w:val="24"/>
          <w:szCs w:val="24"/>
        </w:rPr>
      </w:pPr>
      <w:r w:rsidRPr="0074444B">
        <w:rPr>
          <w:rFonts w:ascii="Times New Roman" w:hAnsi="Times New Roman" w:cs="Times New Roman"/>
          <w:sz w:val="24"/>
          <w:szCs w:val="24"/>
        </w:rPr>
        <w:t>КЛАСС</w:t>
      </w:r>
    </w:p>
    <w:p w:rsidR="001F0408" w:rsidRPr="0074444B" w:rsidRDefault="001F0408" w:rsidP="0074444B">
      <w:pPr>
        <w:tabs>
          <w:tab w:val="left" w:pos="709"/>
        </w:tabs>
        <w:spacing w:line="360" w:lineRule="auto"/>
        <w:ind w:firstLine="567"/>
        <w:jc w:val="both"/>
        <w:rPr>
          <w:b/>
        </w:rPr>
      </w:pPr>
      <w:r w:rsidRPr="0074444B">
        <w:rPr>
          <w:b/>
        </w:rPr>
        <w:t>Коммуникативные умения</w:t>
      </w:r>
    </w:p>
    <w:p w:rsidR="001F0408" w:rsidRPr="0074444B" w:rsidRDefault="001F0408" w:rsidP="0074444B">
      <w:pPr>
        <w:tabs>
          <w:tab w:val="left" w:pos="709"/>
        </w:tabs>
        <w:spacing w:line="360" w:lineRule="auto"/>
        <w:ind w:firstLine="567"/>
        <w:jc w:val="both"/>
      </w:pPr>
      <w:r w:rsidRPr="0074444B">
        <w:rPr>
          <w:b/>
          <w:i/>
        </w:rPr>
        <w:t>Говорение</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вести разные виды диалогов (диалог этикетного характера,</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pacing w:val="-1"/>
          <w:sz w:val="24"/>
          <w:szCs w:val="24"/>
          <w:lang w:val="ru-RU"/>
        </w:rPr>
        <w:t>диалог-расспрос)</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стандартных</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ситуациях</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неофициального</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общения,</w:t>
      </w:r>
      <w:r w:rsidRPr="0074444B">
        <w:rPr>
          <w:rFonts w:ascii="Times New Roman" w:hAnsi="Times New Roman" w:cs="Times New Roman"/>
          <w:spacing w:val="46"/>
          <w:sz w:val="24"/>
          <w:szCs w:val="24"/>
          <w:lang w:val="ru-RU"/>
        </w:rPr>
        <w:t xml:space="preserve"> </w:t>
      </w:r>
      <w:r w:rsidRPr="0074444B">
        <w:rPr>
          <w:rFonts w:ascii="Times New Roman" w:hAnsi="Times New Roman" w:cs="Times New Roman"/>
          <w:sz w:val="24"/>
          <w:szCs w:val="24"/>
          <w:lang w:val="ru-RU"/>
        </w:rPr>
        <w:t>используя</w:t>
      </w:r>
      <w:r w:rsidRPr="0074444B">
        <w:rPr>
          <w:rFonts w:ascii="Times New Roman" w:hAnsi="Times New Roman" w:cs="Times New Roman"/>
          <w:spacing w:val="47"/>
          <w:sz w:val="24"/>
          <w:szCs w:val="24"/>
          <w:lang w:val="ru-RU"/>
        </w:rPr>
        <w:t xml:space="preserve"> </w:t>
      </w:r>
      <w:r w:rsidRPr="0074444B">
        <w:rPr>
          <w:rFonts w:ascii="Times New Roman" w:hAnsi="Times New Roman" w:cs="Times New Roman"/>
          <w:sz w:val="24"/>
          <w:szCs w:val="24"/>
          <w:lang w:val="ru-RU"/>
        </w:rPr>
        <w:t>вербальные</w:t>
      </w:r>
      <w:r w:rsidRPr="0074444B">
        <w:rPr>
          <w:rFonts w:ascii="Times New Roman" w:hAnsi="Times New Roman" w:cs="Times New Roman"/>
          <w:spacing w:val="47"/>
          <w:sz w:val="24"/>
          <w:szCs w:val="24"/>
          <w:lang w:val="ru-RU"/>
        </w:rPr>
        <w:t xml:space="preserve"> </w:t>
      </w:r>
      <w:r w:rsidRPr="0074444B">
        <w:rPr>
          <w:rFonts w:ascii="Times New Roman" w:hAnsi="Times New Roman" w:cs="Times New Roman"/>
          <w:sz w:val="24"/>
          <w:szCs w:val="24"/>
          <w:lang w:val="ru-RU"/>
        </w:rPr>
        <w:t>и/или</w:t>
      </w:r>
      <w:r w:rsidRPr="0074444B">
        <w:rPr>
          <w:rFonts w:ascii="Times New Roman" w:hAnsi="Times New Roman" w:cs="Times New Roman"/>
          <w:spacing w:val="47"/>
          <w:sz w:val="24"/>
          <w:szCs w:val="24"/>
          <w:lang w:val="ru-RU"/>
        </w:rPr>
        <w:t xml:space="preserve"> </w:t>
      </w:r>
      <w:r w:rsidRPr="0074444B">
        <w:rPr>
          <w:rFonts w:ascii="Times New Roman" w:hAnsi="Times New Roman" w:cs="Times New Roman"/>
          <w:sz w:val="24"/>
          <w:szCs w:val="24"/>
          <w:lang w:val="ru-RU"/>
        </w:rPr>
        <w:t>зрительные</w:t>
      </w:r>
      <w:r w:rsidRPr="0074444B">
        <w:rPr>
          <w:rFonts w:ascii="Times New Roman" w:hAnsi="Times New Roman" w:cs="Times New Roman"/>
          <w:spacing w:val="47"/>
          <w:sz w:val="24"/>
          <w:szCs w:val="24"/>
          <w:lang w:val="ru-RU"/>
        </w:rPr>
        <w:t xml:space="preserve"> </w:t>
      </w:r>
      <w:r w:rsidRPr="0074444B">
        <w:rPr>
          <w:rFonts w:ascii="Times New Roman" w:hAnsi="Times New Roman" w:cs="Times New Roman"/>
          <w:sz w:val="24"/>
          <w:szCs w:val="24"/>
          <w:lang w:val="ru-RU"/>
        </w:rPr>
        <w:t>опоры</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рамках</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изучаемой</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тематики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соблюдением</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норм</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речевого этикета, принятого в стране/странах изучаемого языка (не менее 3 реплик со стороны каждого собеседника);</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создавать устные связные монологические высказывания</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объёмом не менее 3 фраз в рамках изучаемой тематики с опо</w:t>
      </w:r>
      <w:r w:rsidRPr="0074444B">
        <w:rPr>
          <w:rFonts w:ascii="Times New Roman" w:hAnsi="Times New Roman" w:cs="Times New Roman"/>
          <w:sz w:val="24"/>
          <w:szCs w:val="24"/>
          <w:lang w:val="ru-RU"/>
        </w:rPr>
        <w:t>рой на картинки, фотографии и/или ключевые слова, вопросы.</w:t>
      </w:r>
    </w:p>
    <w:p w:rsidR="001F0408" w:rsidRPr="0074444B" w:rsidRDefault="001F0408" w:rsidP="0074444B">
      <w:pPr>
        <w:tabs>
          <w:tab w:val="left" w:pos="709"/>
        </w:tabs>
        <w:spacing w:line="360" w:lineRule="auto"/>
        <w:ind w:firstLine="567"/>
        <w:jc w:val="both"/>
        <w:rPr>
          <w:b/>
          <w:i/>
        </w:rPr>
      </w:pPr>
      <w:r w:rsidRPr="0074444B">
        <w:rPr>
          <w:b/>
          <w:i/>
        </w:rPr>
        <w:t>Аудирование</w:t>
      </w:r>
    </w:p>
    <w:p w:rsidR="001F0408" w:rsidRPr="0074444B" w:rsidRDefault="001F0408" w:rsidP="0074444B">
      <w:pPr>
        <w:pStyle w:val="a5"/>
        <w:numPr>
          <w:ilvl w:val="0"/>
          <w:numId w:val="39"/>
        </w:numPr>
        <w:tabs>
          <w:tab w:val="left" w:pos="384"/>
          <w:tab w:val="left" w:pos="709"/>
        </w:tabs>
        <w:spacing w:before="17"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воспринимать</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слух</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понимать</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речь</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учителя</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одноклассников;</w:t>
      </w:r>
    </w:p>
    <w:p w:rsidR="001F0408" w:rsidRPr="0074444B" w:rsidRDefault="001F0408" w:rsidP="0074444B">
      <w:pPr>
        <w:pStyle w:val="a5"/>
        <w:numPr>
          <w:ilvl w:val="0"/>
          <w:numId w:val="39"/>
        </w:numPr>
        <w:tabs>
          <w:tab w:val="left" w:pos="384"/>
          <w:tab w:val="left" w:pos="709"/>
        </w:tabs>
        <w:spacing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воспринимать на слух и понимать учебные тексты, построен</w:t>
      </w:r>
      <w:r w:rsidRPr="0074444B">
        <w:rPr>
          <w:rFonts w:ascii="Times New Roman" w:hAnsi="Times New Roman" w:cs="Times New Roman"/>
          <w:sz w:val="24"/>
          <w:szCs w:val="24"/>
          <w:lang w:val="ru-RU"/>
        </w:rPr>
        <w:t>ные на изученном языковом материале, с разной глубиной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 xml:space="preserve">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r w:rsidRPr="0074444B">
        <w:rPr>
          <w:rFonts w:ascii="Times New Roman" w:hAnsi="Times New Roman" w:cs="Times New Roman"/>
          <w:w w:val="95"/>
          <w:sz w:val="24"/>
          <w:szCs w:val="24"/>
          <w:lang w:val="ru-RU"/>
        </w:rPr>
        <w:lastRenderedPageBreak/>
        <w:t>фактиче</w:t>
      </w:r>
      <w:r w:rsidRPr="0074444B">
        <w:rPr>
          <w:rFonts w:ascii="Times New Roman" w:hAnsi="Times New Roman" w:cs="Times New Roman"/>
          <w:sz w:val="24"/>
          <w:szCs w:val="24"/>
          <w:lang w:val="ru-RU"/>
        </w:rPr>
        <w:t>ского характера, используя зрительные опоры и языковую</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pacing w:val="-1"/>
          <w:sz w:val="24"/>
          <w:szCs w:val="24"/>
          <w:lang w:val="ru-RU"/>
        </w:rPr>
        <w:t>догадку</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pacing w:val="-1"/>
          <w:sz w:val="24"/>
          <w:szCs w:val="24"/>
          <w:lang w:val="ru-RU"/>
        </w:rPr>
        <w:t>(время</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звучания</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текста/текстов</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для</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аудирования</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до</w:t>
      </w:r>
      <w:r w:rsidRPr="0074444B">
        <w:rPr>
          <w:rFonts w:ascii="Times New Roman" w:hAnsi="Times New Roman" w:cs="Times New Roman"/>
          <w:spacing w:val="-19"/>
          <w:sz w:val="24"/>
          <w:szCs w:val="24"/>
          <w:lang w:val="ru-RU"/>
        </w:rPr>
        <w:t xml:space="preserve"> </w:t>
      </w:r>
      <w:r w:rsidRPr="0074444B">
        <w:rPr>
          <w:rFonts w:ascii="Times New Roman" w:hAnsi="Times New Roman" w:cs="Times New Roman"/>
          <w:sz w:val="24"/>
          <w:szCs w:val="24"/>
          <w:lang w:val="ru-RU"/>
        </w:rPr>
        <w:t>40</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lang w:val="ru-RU"/>
        </w:rPr>
        <w:t>секунд).</w:t>
      </w:r>
    </w:p>
    <w:p w:rsidR="001F0408" w:rsidRPr="0074444B" w:rsidRDefault="001F0408" w:rsidP="0074444B">
      <w:pPr>
        <w:tabs>
          <w:tab w:val="left" w:pos="709"/>
        </w:tabs>
        <w:spacing w:line="360" w:lineRule="auto"/>
        <w:ind w:firstLine="567"/>
        <w:jc w:val="both"/>
        <w:rPr>
          <w:b/>
          <w:i/>
        </w:rPr>
      </w:pPr>
      <w:r w:rsidRPr="0074444B">
        <w:rPr>
          <w:b/>
          <w:i/>
        </w:rPr>
        <w:t>Смысловое чтение</w:t>
      </w:r>
    </w:p>
    <w:p w:rsidR="001F0408" w:rsidRPr="0074444B" w:rsidRDefault="001F0408" w:rsidP="0074444B">
      <w:pPr>
        <w:pStyle w:val="a5"/>
        <w:numPr>
          <w:ilvl w:val="0"/>
          <w:numId w:val="39"/>
        </w:numPr>
        <w:tabs>
          <w:tab w:val="left" w:pos="384"/>
          <w:tab w:val="left" w:pos="709"/>
        </w:tabs>
        <w:spacing w:before="14"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читать</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вслух</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учебные</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тексты</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объёмом</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до</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60</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слов,</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построенные</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изученном</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языковом</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материале,</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соблюдением</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пра</w:t>
      </w:r>
      <w:r w:rsidRPr="0074444B">
        <w:rPr>
          <w:rFonts w:ascii="Times New Roman" w:hAnsi="Times New Roman" w:cs="Times New Roman"/>
          <w:w w:val="95"/>
          <w:sz w:val="24"/>
          <w:szCs w:val="24"/>
          <w:lang w:val="ru-RU"/>
        </w:rPr>
        <w:t>вил чтения и соответствующей интонации, демонстрируя понимание</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прочитанного;</w:t>
      </w:r>
    </w:p>
    <w:p w:rsidR="001F0408" w:rsidRPr="0074444B" w:rsidRDefault="001F0408" w:rsidP="0074444B">
      <w:pPr>
        <w:pStyle w:val="a5"/>
        <w:numPr>
          <w:ilvl w:val="0"/>
          <w:numId w:val="39"/>
        </w:numPr>
        <w:tabs>
          <w:tab w:val="left" w:pos="384"/>
          <w:tab w:val="left" w:pos="709"/>
        </w:tabs>
        <w:spacing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читать про себя и понимать учебные тексты, построенные на</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z w:val="24"/>
          <w:szCs w:val="24"/>
          <w:lang w:val="ru-RU"/>
        </w:rPr>
        <w:t>изученном языковом материале, с различной глубиной про</w:t>
      </w:r>
      <w:r w:rsidRPr="0074444B">
        <w:rPr>
          <w:rFonts w:ascii="Times New Roman" w:hAnsi="Times New Roman" w:cs="Times New Roman"/>
          <w:w w:val="95"/>
          <w:sz w:val="24"/>
          <w:szCs w:val="24"/>
          <w:lang w:val="ru-RU"/>
        </w:rPr>
        <w:t>никновения в их содержание в зависимости от поставленной</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коммуникативной задачи: с пониманием основного содержа</w:t>
      </w:r>
      <w:r w:rsidRPr="0074444B">
        <w:rPr>
          <w:rFonts w:ascii="Times New Roman" w:hAnsi="Times New Roman" w:cs="Times New Roman"/>
          <w:sz w:val="24"/>
          <w:szCs w:val="24"/>
          <w:lang w:val="ru-RU"/>
        </w:rPr>
        <w:t>ния,</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пониманием</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запрашиваемой</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информации,</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используя</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w w:val="95"/>
          <w:sz w:val="24"/>
          <w:szCs w:val="24"/>
          <w:lang w:val="ru-RU"/>
        </w:rPr>
        <w:t>зрительные опоры и языковую догадку (объём текста для чте</w:t>
      </w:r>
      <w:r w:rsidRPr="0074444B">
        <w:rPr>
          <w:rFonts w:ascii="Times New Roman" w:hAnsi="Times New Roman" w:cs="Times New Roman"/>
          <w:sz w:val="24"/>
          <w:szCs w:val="24"/>
          <w:lang w:val="ru-RU"/>
        </w:rPr>
        <w:t>ния</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до</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80</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слов).</w:t>
      </w:r>
    </w:p>
    <w:p w:rsidR="001F0408" w:rsidRPr="0074444B" w:rsidRDefault="001F0408" w:rsidP="0074444B">
      <w:pPr>
        <w:tabs>
          <w:tab w:val="left" w:pos="709"/>
        </w:tabs>
        <w:spacing w:line="360" w:lineRule="auto"/>
        <w:ind w:firstLine="567"/>
        <w:jc w:val="both"/>
        <w:rPr>
          <w:b/>
        </w:rPr>
      </w:pPr>
      <w:r w:rsidRPr="0074444B">
        <w:rPr>
          <w:b/>
        </w:rPr>
        <w:t>Письмо</w:t>
      </w:r>
    </w:p>
    <w:p w:rsidR="001F0408" w:rsidRPr="0074444B" w:rsidRDefault="001F0408" w:rsidP="0074444B">
      <w:pPr>
        <w:pStyle w:val="a5"/>
        <w:numPr>
          <w:ilvl w:val="0"/>
          <w:numId w:val="39"/>
        </w:numPr>
        <w:tabs>
          <w:tab w:val="left" w:pos="384"/>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заполнять простые формуляры, сообщая о себе основные сведения, в соответствии с нормами, принятыми в стране/стра</w:t>
      </w:r>
      <w:r w:rsidRPr="0074444B">
        <w:rPr>
          <w:rFonts w:ascii="Times New Roman" w:hAnsi="Times New Roman" w:cs="Times New Roman"/>
          <w:spacing w:val="-1"/>
          <w:sz w:val="24"/>
          <w:szCs w:val="24"/>
          <w:lang w:val="ru-RU"/>
        </w:rPr>
        <w:t>нах</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pacing w:val="-1"/>
          <w:sz w:val="24"/>
          <w:szCs w:val="24"/>
          <w:lang w:val="ru-RU"/>
        </w:rPr>
        <w:t>изучаемого</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языка;</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писать с опорой на образец короткие поздравления с праздниками</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днём</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рождения,</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Новым</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годом).</w:t>
      </w:r>
    </w:p>
    <w:p w:rsidR="001F0408" w:rsidRPr="0074444B" w:rsidRDefault="001F0408" w:rsidP="0074444B">
      <w:pPr>
        <w:tabs>
          <w:tab w:val="left" w:pos="709"/>
        </w:tabs>
        <w:spacing w:line="360" w:lineRule="auto"/>
        <w:ind w:firstLine="567"/>
        <w:jc w:val="both"/>
        <w:rPr>
          <w:b/>
        </w:rPr>
      </w:pPr>
      <w:r w:rsidRPr="0074444B">
        <w:rPr>
          <w:b/>
        </w:rPr>
        <w:t>Языковые знания и навыки</w:t>
      </w:r>
    </w:p>
    <w:p w:rsidR="001F0408" w:rsidRPr="0074444B" w:rsidRDefault="001F0408" w:rsidP="0074444B">
      <w:pPr>
        <w:tabs>
          <w:tab w:val="left" w:pos="709"/>
        </w:tabs>
        <w:spacing w:line="360" w:lineRule="auto"/>
        <w:ind w:firstLine="567"/>
        <w:jc w:val="both"/>
        <w:rPr>
          <w:b/>
          <w:i/>
        </w:rPr>
      </w:pPr>
      <w:r w:rsidRPr="0074444B">
        <w:rPr>
          <w:b/>
          <w:i/>
        </w:rPr>
        <w:t>Фонетическая сторона речи</w:t>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знать буквы алфавита английского языка в правильной последовательности,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фонетически</w:t>
      </w:r>
      <w:r w:rsidRPr="0074444B">
        <w:rPr>
          <w:rFonts w:ascii="Times New Roman" w:hAnsi="Times New Roman" w:cs="Times New Roman"/>
          <w:spacing w:val="63"/>
          <w:sz w:val="24"/>
          <w:szCs w:val="24"/>
          <w:lang w:val="ru-RU"/>
        </w:rPr>
        <w:t xml:space="preserve"> </w:t>
      </w:r>
      <w:r w:rsidRPr="0074444B">
        <w:rPr>
          <w:rFonts w:ascii="Times New Roman" w:hAnsi="Times New Roman" w:cs="Times New Roman"/>
          <w:sz w:val="24"/>
          <w:szCs w:val="24"/>
          <w:lang w:val="ru-RU"/>
        </w:rPr>
        <w:t>корректно</w:t>
      </w:r>
      <w:r w:rsidRPr="0074444B">
        <w:rPr>
          <w:rFonts w:ascii="Times New Roman" w:hAnsi="Times New Roman" w:cs="Times New Roman"/>
          <w:spacing w:val="64"/>
          <w:sz w:val="24"/>
          <w:szCs w:val="24"/>
          <w:lang w:val="ru-RU"/>
        </w:rPr>
        <w:t xml:space="preserve"> </w:t>
      </w:r>
      <w:r w:rsidRPr="0074444B">
        <w:rPr>
          <w:rFonts w:ascii="Times New Roman" w:hAnsi="Times New Roman" w:cs="Times New Roman"/>
          <w:sz w:val="24"/>
          <w:szCs w:val="24"/>
          <w:lang w:val="ru-RU"/>
        </w:rPr>
        <w:t>их</w:t>
      </w:r>
      <w:r w:rsidRPr="0074444B">
        <w:rPr>
          <w:rFonts w:ascii="Times New Roman" w:hAnsi="Times New Roman" w:cs="Times New Roman"/>
          <w:spacing w:val="64"/>
          <w:sz w:val="24"/>
          <w:szCs w:val="24"/>
          <w:lang w:val="ru-RU"/>
        </w:rPr>
        <w:t xml:space="preserve"> </w:t>
      </w:r>
      <w:r w:rsidRPr="0074444B">
        <w:rPr>
          <w:rFonts w:ascii="Times New Roman" w:hAnsi="Times New Roman" w:cs="Times New Roman"/>
          <w:sz w:val="24"/>
          <w:szCs w:val="24"/>
          <w:lang w:val="ru-RU"/>
        </w:rPr>
        <w:t>озвучивать</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и графически корректно воспроизводить (</w:t>
      </w:r>
      <w:proofErr w:type="spellStart"/>
      <w:r w:rsidRPr="0074444B">
        <w:rPr>
          <w:rFonts w:ascii="Times New Roman" w:hAnsi="Times New Roman" w:cs="Times New Roman"/>
          <w:w w:val="95"/>
          <w:sz w:val="24"/>
          <w:szCs w:val="24"/>
          <w:lang w:val="ru-RU"/>
        </w:rPr>
        <w:t>полупечатное</w:t>
      </w:r>
      <w:proofErr w:type="spellEnd"/>
      <w:r w:rsidRPr="0074444B">
        <w:rPr>
          <w:rFonts w:ascii="Times New Roman" w:hAnsi="Times New Roman" w:cs="Times New Roman"/>
          <w:w w:val="95"/>
          <w:sz w:val="24"/>
          <w:szCs w:val="24"/>
          <w:lang w:val="ru-RU"/>
        </w:rPr>
        <w:t xml:space="preserve"> написание</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букв,</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буквосочетаний,</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слов);</w:t>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применять</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правила</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чтения</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гласных</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открытом</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закрытом</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pacing w:val="-1"/>
          <w:sz w:val="24"/>
          <w:szCs w:val="24"/>
          <w:lang w:val="ru-RU"/>
        </w:rPr>
        <w:t>слоге</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pacing w:val="-1"/>
          <w:sz w:val="24"/>
          <w:szCs w:val="24"/>
          <w:lang w:val="ru-RU"/>
        </w:rPr>
        <w:t>в</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pacing w:val="-1"/>
          <w:sz w:val="24"/>
          <w:szCs w:val="24"/>
          <w:lang w:val="ru-RU"/>
        </w:rPr>
        <w:t>односложных</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pacing w:val="-1"/>
          <w:sz w:val="24"/>
          <w:szCs w:val="24"/>
          <w:lang w:val="ru-RU"/>
        </w:rPr>
        <w:t>словах,</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pacing w:val="-1"/>
          <w:sz w:val="24"/>
          <w:szCs w:val="24"/>
          <w:lang w:val="ru-RU"/>
        </w:rPr>
        <w:t>вычленять</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pacing w:val="-1"/>
          <w:sz w:val="24"/>
          <w:szCs w:val="24"/>
          <w:lang w:val="ru-RU"/>
        </w:rPr>
        <w:t>некоторые</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z w:val="24"/>
          <w:szCs w:val="24"/>
          <w:lang w:val="ru-RU"/>
        </w:rPr>
        <w:t>звукобуквенные сочетания при анализе знакомых слов; озвучивать</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транскрипционные</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знаки,</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отличать</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их</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от</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букв;</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читать</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новые</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слова</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согласно</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основным</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правилам</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чтения;</w:t>
      </w:r>
    </w:p>
    <w:p w:rsidR="001F0408" w:rsidRPr="0074444B" w:rsidRDefault="001F0408" w:rsidP="0074444B">
      <w:pPr>
        <w:pStyle w:val="a5"/>
        <w:numPr>
          <w:ilvl w:val="0"/>
          <w:numId w:val="39"/>
        </w:numPr>
        <w:tabs>
          <w:tab w:val="left" w:pos="384"/>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различать</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слух</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правильно</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произносить</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слова</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фразы/</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предложения с соблюдением их ритмико-интонационных</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особенностей.</w:t>
      </w:r>
    </w:p>
    <w:p w:rsidR="001F0408" w:rsidRPr="0074444B" w:rsidRDefault="001F0408" w:rsidP="0074444B">
      <w:pPr>
        <w:tabs>
          <w:tab w:val="left" w:pos="709"/>
        </w:tabs>
        <w:spacing w:line="360" w:lineRule="auto"/>
        <w:ind w:firstLine="567"/>
        <w:jc w:val="both"/>
        <w:rPr>
          <w:b/>
          <w:i/>
        </w:rPr>
      </w:pPr>
      <w:r w:rsidRPr="0074444B">
        <w:rPr>
          <w:b/>
          <w:i/>
        </w:rPr>
        <w:t>Графика, орфография и пунктуация</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rPr>
      </w:pPr>
      <w:proofErr w:type="spellStart"/>
      <w:r w:rsidRPr="0074444B">
        <w:rPr>
          <w:rFonts w:ascii="Times New Roman" w:hAnsi="Times New Roman" w:cs="Times New Roman"/>
          <w:w w:val="95"/>
          <w:sz w:val="24"/>
          <w:szCs w:val="24"/>
        </w:rPr>
        <w:t>правильно</w:t>
      </w:r>
      <w:proofErr w:type="spellEnd"/>
      <w:r w:rsidRPr="0074444B">
        <w:rPr>
          <w:rFonts w:ascii="Times New Roman" w:hAnsi="Times New Roman" w:cs="Times New Roman"/>
          <w:spacing w:val="15"/>
          <w:w w:val="95"/>
          <w:sz w:val="24"/>
          <w:szCs w:val="24"/>
        </w:rPr>
        <w:t xml:space="preserve"> </w:t>
      </w:r>
      <w:proofErr w:type="spellStart"/>
      <w:r w:rsidRPr="0074444B">
        <w:rPr>
          <w:rFonts w:ascii="Times New Roman" w:hAnsi="Times New Roman" w:cs="Times New Roman"/>
          <w:w w:val="95"/>
          <w:sz w:val="24"/>
          <w:szCs w:val="24"/>
        </w:rPr>
        <w:t>писать</w:t>
      </w:r>
      <w:proofErr w:type="spellEnd"/>
      <w:r w:rsidRPr="0074444B">
        <w:rPr>
          <w:rFonts w:ascii="Times New Roman" w:hAnsi="Times New Roman" w:cs="Times New Roman"/>
          <w:spacing w:val="15"/>
          <w:w w:val="95"/>
          <w:sz w:val="24"/>
          <w:szCs w:val="24"/>
        </w:rPr>
        <w:t xml:space="preserve"> </w:t>
      </w:r>
      <w:proofErr w:type="spellStart"/>
      <w:r w:rsidRPr="0074444B">
        <w:rPr>
          <w:rFonts w:ascii="Times New Roman" w:hAnsi="Times New Roman" w:cs="Times New Roman"/>
          <w:w w:val="95"/>
          <w:sz w:val="24"/>
          <w:szCs w:val="24"/>
        </w:rPr>
        <w:t>изученные</w:t>
      </w:r>
      <w:proofErr w:type="spellEnd"/>
      <w:r w:rsidRPr="0074444B">
        <w:rPr>
          <w:rFonts w:ascii="Times New Roman" w:hAnsi="Times New Roman" w:cs="Times New Roman"/>
          <w:spacing w:val="15"/>
          <w:w w:val="95"/>
          <w:sz w:val="24"/>
          <w:szCs w:val="24"/>
        </w:rPr>
        <w:t xml:space="preserve"> </w:t>
      </w:r>
      <w:proofErr w:type="spellStart"/>
      <w:r w:rsidRPr="0074444B">
        <w:rPr>
          <w:rFonts w:ascii="Times New Roman" w:hAnsi="Times New Roman" w:cs="Times New Roman"/>
          <w:w w:val="95"/>
          <w:sz w:val="24"/>
          <w:szCs w:val="24"/>
        </w:rPr>
        <w:t>слова</w:t>
      </w:r>
      <w:proofErr w:type="spellEnd"/>
      <w:r w:rsidRPr="0074444B">
        <w:rPr>
          <w:rFonts w:ascii="Times New Roman" w:hAnsi="Times New Roman" w:cs="Times New Roman"/>
          <w:w w:val="95"/>
          <w:sz w:val="24"/>
          <w:szCs w:val="24"/>
        </w:rPr>
        <w:t>;</w:t>
      </w:r>
    </w:p>
    <w:p w:rsidR="001F0408" w:rsidRPr="0074444B" w:rsidRDefault="001F0408" w:rsidP="0074444B">
      <w:pPr>
        <w:pStyle w:val="a5"/>
        <w:numPr>
          <w:ilvl w:val="0"/>
          <w:numId w:val="39"/>
        </w:numPr>
        <w:tabs>
          <w:tab w:val="left" w:pos="384"/>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заполнять</w:t>
      </w:r>
      <w:r w:rsidRPr="0074444B">
        <w:rPr>
          <w:rFonts w:ascii="Times New Roman" w:hAnsi="Times New Roman" w:cs="Times New Roman"/>
          <w:spacing w:val="28"/>
          <w:w w:val="95"/>
          <w:sz w:val="24"/>
          <w:szCs w:val="24"/>
          <w:lang w:val="ru-RU"/>
        </w:rPr>
        <w:t xml:space="preserve"> </w:t>
      </w:r>
      <w:r w:rsidRPr="0074444B">
        <w:rPr>
          <w:rFonts w:ascii="Times New Roman" w:hAnsi="Times New Roman" w:cs="Times New Roman"/>
          <w:w w:val="95"/>
          <w:sz w:val="24"/>
          <w:szCs w:val="24"/>
          <w:lang w:val="ru-RU"/>
        </w:rPr>
        <w:t>пропуски</w:t>
      </w:r>
      <w:r w:rsidRPr="0074444B">
        <w:rPr>
          <w:rFonts w:ascii="Times New Roman" w:hAnsi="Times New Roman" w:cs="Times New Roman"/>
          <w:spacing w:val="28"/>
          <w:w w:val="95"/>
          <w:sz w:val="24"/>
          <w:szCs w:val="24"/>
          <w:lang w:val="ru-RU"/>
        </w:rPr>
        <w:t xml:space="preserve"> </w:t>
      </w:r>
      <w:r w:rsidRPr="0074444B">
        <w:rPr>
          <w:rFonts w:ascii="Times New Roman" w:hAnsi="Times New Roman" w:cs="Times New Roman"/>
          <w:w w:val="95"/>
          <w:sz w:val="24"/>
          <w:szCs w:val="24"/>
          <w:lang w:val="ru-RU"/>
        </w:rPr>
        <w:t>словами;</w:t>
      </w:r>
      <w:r w:rsidRPr="0074444B">
        <w:rPr>
          <w:rFonts w:ascii="Times New Roman" w:hAnsi="Times New Roman" w:cs="Times New Roman"/>
          <w:spacing w:val="28"/>
          <w:w w:val="95"/>
          <w:sz w:val="24"/>
          <w:szCs w:val="24"/>
          <w:lang w:val="ru-RU"/>
        </w:rPr>
        <w:t xml:space="preserve"> </w:t>
      </w:r>
      <w:r w:rsidRPr="0074444B">
        <w:rPr>
          <w:rFonts w:ascii="Times New Roman" w:hAnsi="Times New Roman" w:cs="Times New Roman"/>
          <w:w w:val="95"/>
          <w:sz w:val="24"/>
          <w:szCs w:val="24"/>
          <w:lang w:val="ru-RU"/>
        </w:rPr>
        <w:t>дописывать</w:t>
      </w:r>
      <w:r w:rsidRPr="0074444B">
        <w:rPr>
          <w:rFonts w:ascii="Times New Roman" w:hAnsi="Times New Roman" w:cs="Times New Roman"/>
          <w:spacing w:val="28"/>
          <w:w w:val="95"/>
          <w:sz w:val="24"/>
          <w:szCs w:val="24"/>
          <w:lang w:val="ru-RU"/>
        </w:rPr>
        <w:t xml:space="preserve"> </w:t>
      </w:r>
      <w:r w:rsidRPr="0074444B">
        <w:rPr>
          <w:rFonts w:ascii="Times New Roman" w:hAnsi="Times New Roman" w:cs="Times New Roman"/>
          <w:w w:val="95"/>
          <w:sz w:val="24"/>
          <w:szCs w:val="24"/>
          <w:lang w:val="ru-RU"/>
        </w:rPr>
        <w:t>предложения;</w:t>
      </w:r>
    </w:p>
    <w:p w:rsidR="001F0408" w:rsidRPr="0074444B" w:rsidRDefault="001F0408" w:rsidP="0074444B">
      <w:pPr>
        <w:pStyle w:val="a5"/>
        <w:numPr>
          <w:ilvl w:val="0"/>
          <w:numId w:val="39"/>
        </w:numPr>
        <w:tabs>
          <w:tab w:val="left" w:pos="384"/>
          <w:tab w:val="left" w:pos="709"/>
        </w:tabs>
        <w:spacing w:before="7"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правильно расставлять знаки препинания (точка, вопросительный</w:t>
      </w:r>
      <w:r w:rsidRPr="0074444B">
        <w:rPr>
          <w:rFonts w:ascii="Times New Roman" w:hAnsi="Times New Roman" w:cs="Times New Roman"/>
          <w:spacing w:val="40"/>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41"/>
          <w:sz w:val="24"/>
          <w:szCs w:val="24"/>
          <w:lang w:val="ru-RU"/>
        </w:rPr>
        <w:t xml:space="preserve"> </w:t>
      </w:r>
      <w:r w:rsidRPr="0074444B">
        <w:rPr>
          <w:rFonts w:ascii="Times New Roman" w:hAnsi="Times New Roman" w:cs="Times New Roman"/>
          <w:sz w:val="24"/>
          <w:szCs w:val="24"/>
          <w:lang w:val="ru-RU"/>
        </w:rPr>
        <w:t>восклицательный</w:t>
      </w:r>
      <w:r w:rsidRPr="0074444B">
        <w:rPr>
          <w:rFonts w:ascii="Times New Roman" w:hAnsi="Times New Roman" w:cs="Times New Roman"/>
          <w:spacing w:val="41"/>
          <w:sz w:val="24"/>
          <w:szCs w:val="24"/>
          <w:lang w:val="ru-RU"/>
        </w:rPr>
        <w:t xml:space="preserve"> </w:t>
      </w:r>
      <w:r w:rsidRPr="0074444B">
        <w:rPr>
          <w:rFonts w:ascii="Times New Roman" w:hAnsi="Times New Roman" w:cs="Times New Roman"/>
          <w:sz w:val="24"/>
          <w:szCs w:val="24"/>
          <w:lang w:val="ru-RU"/>
        </w:rPr>
        <w:t>знаки</w:t>
      </w:r>
      <w:r w:rsidRPr="0074444B">
        <w:rPr>
          <w:rFonts w:ascii="Times New Roman" w:hAnsi="Times New Roman" w:cs="Times New Roman"/>
          <w:spacing w:val="41"/>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40"/>
          <w:sz w:val="24"/>
          <w:szCs w:val="24"/>
          <w:lang w:val="ru-RU"/>
        </w:rPr>
        <w:t xml:space="preserve"> </w:t>
      </w:r>
      <w:r w:rsidRPr="0074444B">
        <w:rPr>
          <w:rFonts w:ascii="Times New Roman" w:hAnsi="Times New Roman" w:cs="Times New Roman"/>
          <w:sz w:val="24"/>
          <w:szCs w:val="24"/>
          <w:lang w:val="ru-RU"/>
        </w:rPr>
        <w:t>конце</w:t>
      </w:r>
      <w:r w:rsidRPr="0074444B">
        <w:rPr>
          <w:rFonts w:ascii="Times New Roman" w:hAnsi="Times New Roman" w:cs="Times New Roman"/>
          <w:spacing w:val="41"/>
          <w:sz w:val="24"/>
          <w:szCs w:val="24"/>
          <w:lang w:val="ru-RU"/>
        </w:rPr>
        <w:t xml:space="preserve"> </w:t>
      </w:r>
      <w:r w:rsidRPr="0074444B">
        <w:rPr>
          <w:rFonts w:ascii="Times New Roman" w:hAnsi="Times New Roman" w:cs="Times New Roman"/>
          <w:sz w:val="24"/>
          <w:szCs w:val="24"/>
          <w:lang w:val="ru-RU"/>
        </w:rPr>
        <w:t>предложения)</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и использовать знак апострофа в сокращённых формах глаго</w:t>
      </w:r>
      <w:r w:rsidRPr="0074444B">
        <w:rPr>
          <w:rFonts w:ascii="Times New Roman" w:hAnsi="Times New Roman" w:cs="Times New Roman"/>
          <w:spacing w:val="-1"/>
          <w:sz w:val="24"/>
          <w:szCs w:val="24"/>
          <w:lang w:val="ru-RU"/>
        </w:rPr>
        <w:t>ла-связки,</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pacing w:val="-1"/>
          <w:sz w:val="24"/>
          <w:szCs w:val="24"/>
          <w:lang w:val="ru-RU"/>
        </w:rPr>
        <w:t>вспомогательного</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модального</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глаголов.</w:t>
      </w:r>
    </w:p>
    <w:p w:rsidR="001F0408" w:rsidRPr="0074444B" w:rsidRDefault="001F0408" w:rsidP="0074444B">
      <w:pPr>
        <w:tabs>
          <w:tab w:val="left" w:pos="709"/>
        </w:tabs>
        <w:spacing w:line="360" w:lineRule="auto"/>
        <w:ind w:firstLine="567"/>
        <w:jc w:val="both"/>
        <w:rPr>
          <w:b/>
          <w:i/>
        </w:rPr>
      </w:pPr>
      <w:r w:rsidRPr="0074444B">
        <w:rPr>
          <w:b/>
          <w:i/>
        </w:rPr>
        <w:t>Лексическая сторона речи</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 и употреблять в устной и письменной речи не</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менее 200 лексических единиц (слов, словосочетаний, речевых клише), обслуживающих ситуации общения в рамках</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тематики,</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предусмотренной</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на</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первом</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году</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обучения;</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использовать языковую догадку в распознавании интернаци</w:t>
      </w:r>
      <w:r w:rsidRPr="0074444B">
        <w:rPr>
          <w:rFonts w:ascii="Times New Roman" w:hAnsi="Times New Roman" w:cs="Times New Roman"/>
          <w:sz w:val="24"/>
          <w:szCs w:val="24"/>
          <w:lang w:val="ru-RU"/>
        </w:rPr>
        <w:t>ональных</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слов.</w:t>
      </w:r>
    </w:p>
    <w:p w:rsidR="001F0408" w:rsidRPr="0074444B" w:rsidRDefault="001F0408" w:rsidP="0074444B">
      <w:pPr>
        <w:tabs>
          <w:tab w:val="left" w:pos="709"/>
        </w:tabs>
        <w:spacing w:line="360" w:lineRule="auto"/>
        <w:ind w:firstLine="567"/>
        <w:jc w:val="both"/>
        <w:rPr>
          <w:b/>
          <w:i/>
        </w:rPr>
      </w:pPr>
      <w:r w:rsidRPr="0074444B">
        <w:rPr>
          <w:b/>
          <w:i/>
        </w:rPr>
        <w:lastRenderedPageBreak/>
        <w:t>Грамматическая сторона речи</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раз</w:t>
      </w:r>
      <w:r w:rsidRPr="0074444B">
        <w:rPr>
          <w:rFonts w:ascii="Times New Roman" w:hAnsi="Times New Roman" w:cs="Times New Roman"/>
          <w:sz w:val="24"/>
          <w:szCs w:val="24"/>
          <w:lang w:val="ru-RU"/>
        </w:rPr>
        <w:t>личные коммуникативные типы предложений: повествовательные (утвердительные, отрицательные), вопросительные</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(общий, специальный, вопросы), побудительные (в утверди</w:t>
      </w:r>
      <w:r w:rsidRPr="0074444B">
        <w:rPr>
          <w:rFonts w:ascii="Times New Roman" w:hAnsi="Times New Roman" w:cs="Times New Roman"/>
          <w:w w:val="95"/>
          <w:sz w:val="24"/>
          <w:szCs w:val="24"/>
          <w:lang w:val="ru-RU"/>
        </w:rPr>
        <w:t>тельной</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форме);</w:t>
      </w:r>
    </w:p>
    <w:p w:rsidR="001F0408" w:rsidRPr="0074444B" w:rsidRDefault="001F0408" w:rsidP="0074444B">
      <w:pPr>
        <w:pStyle w:val="a5"/>
        <w:numPr>
          <w:ilvl w:val="0"/>
          <w:numId w:val="39"/>
        </w:numPr>
        <w:tabs>
          <w:tab w:val="left" w:pos="384"/>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pacing w:val="-1"/>
          <w:sz w:val="24"/>
          <w:szCs w:val="24"/>
          <w:lang w:val="ru-RU"/>
        </w:rPr>
        <w:t xml:space="preserve">распознавать </w:t>
      </w:r>
      <w:r w:rsidRPr="0074444B">
        <w:rPr>
          <w:rFonts w:ascii="Times New Roman" w:hAnsi="Times New Roman" w:cs="Times New Roman"/>
          <w:sz w:val="24"/>
          <w:szCs w:val="24"/>
          <w:lang w:val="ru-RU"/>
        </w:rPr>
        <w:t>и употреблять нераспространённые и распро</w:t>
      </w:r>
      <w:r w:rsidRPr="0074444B">
        <w:rPr>
          <w:rFonts w:ascii="Times New Roman" w:hAnsi="Times New Roman" w:cs="Times New Roman"/>
          <w:w w:val="95"/>
          <w:sz w:val="24"/>
          <w:szCs w:val="24"/>
          <w:lang w:val="ru-RU"/>
        </w:rPr>
        <w:t>странённые</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простые</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предложения;</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пред</w:t>
      </w:r>
      <w:r w:rsidRPr="0074444B">
        <w:rPr>
          <w:rFonts w:ascii="Times New Roman" w:hAnsi="Times New Roman" w:cs="Times New Roman"/>
          <w:sz w:val="24"/>
          <w:szCs w:val="24"/>
          <w:lang w:val="ru-RU"/>
        </w:rPr>
        <w:t>ложения</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начальным</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It</w:t>
      </w:r>
      <w:r w:rsidRPr="0074444B">
        <w:rPr>
          <w:rFonts w:ascii="Times New Roman" w:hAnsi="Times New Roman" w:cs="Times New Roman"/>
          <w:sz w:val="24"/>
          <w:szCs w:val="24"/>
          <w:lang w:val="ru-RU"/>
        </w:rPr>
        <w:t>;</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пред</w:t>
      </w:r>
      <w:r w:rsidRPr="0074444B">
        <w:rPr>
          <w:rFonts w:ascii="Times New Roman" w:hAnsi="Times New Roman" w:cs="Times New Roman"/>
          <w:spacing w:val="-1"/>
          <w:sz w:val="24"/>
          <w:szCs w:val="24"/>
          <w:lang w:val="ru-RU"/>
        </w:rPr>
        <w:t>ложения</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pacing w:val="-1"/>
          <w:sz w:val="24"/>
          <w:szCs w:val="24"/>
          <w:lang w:val="ru-RU"/>
        </w:rPr>
        <w:t>с</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pacing w:val="-1"/>
          <w:sz w:val="24"/>
          <w:szCs w:val="24"/>
          <w:lang w:val="ru-RU"/>
        </w:rPr>
        <w:t>начальным</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pacing w:val="-1"/>
          <w:sz w:val="24"/>
          <w:szCs w:val="24"/>
        </w:rPr>
        <w:t>There</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to</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be</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Present</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Simple</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Tense</w:t>
      </w:r>
      <w:r w:rsidRPr="0074444B">
        <w:rPr>
          <w:rFonts w:ascii="Times New Roman" w:hAnsi="Times New Roman" w:cs="Times New Roman"/>
          <w:sz w:val="24"/>
          <w:szCs w:val="24"/>
          <w:lang w:val="ru-RU"/>
        </w:rPr>
        <w:t>;</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про</w:t>
      </w:r>
      <w:r w:rsidRPr="0074444B">
        <w:rPr>
          <w:rFonts w:ascii="Times New Roman" w:hAnsi="Times New Roman" w:cs="Times New Roman"/>
          <w:sz w:val="24"/>
          <w:szCs w:val="24"/>
          <w:lang w:val="ru-RU"/>
        </w:rPr>
        <w:t>стые предложения с простым глагольным сказуемым (</w:t>
      </w:r>
      <w:r w:rsidRPr="0074444B">
        <w:rPr>
          <w:rFonts w:ascii="Times New Roman" w:hAnsi="Times New Roman" w:cs="Times New Roman"/>
          <w:sz w:val="24"/>
          <w:szCs w:val="24"/>
        </w:rPr>
        <w:t>He</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rPr>
        <w:t>speaks</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rPr>
        <w:t>English</w:t>
      </w:r>
      <w:r w:rsidRPr="0074444B">
        <w:rPr>
          <w:rFonts w:ascii="Times New Roman" w:hAnsi="Times New Roman" w:cs="Times New Roman"/>
          <w:w w:val="95"/>
          <w:sz w:val="24"/>
          <w:szCs w:val="24"/>
          <w:lang w:val="ru-RU"/>
        </w:rPr>
        <w:t>.);</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пред</w:t>
      </w:r>
      <w:r w:rsidRPr="0074444B">
        <w:rPr>
          <w:rFonts w:ascii="Times New Roman" w:hAnsi="Times New Roman" w:cs="Times New Roman"/>
          <w:spacing w:val="-1"/>
          <w:sz w:val="24"/>
          <w:szCs w:val="24"/>
          <w:lang w:val="ru-RU"/>
        </w:rPr>
        <w:t>ложения</w:t>
      </w:r>
      <w:r w:rsidRPr="0074444B">
        <w:rPr>
          <w:rFonts w:ascii="Times New Roman" w:hAnsi="Times New Roman" w:cs="Times New Roman"/>
          <w:spacing w:val="-20"/>
          <w:sz w:val="24"/>
          <w:szCs w:val="24"/>
          <w:lang w:val="ru-RU"/>
        </w:rPr>
        <w:t xml:space="preserve"> </w:t>
      </w:r>
      <w:r w:rsidRPr="0074444B">
        <w:rPr>
          <w:rFonts w:ascii="Times New Roman" w:hAnsi="Times New Roman" w:cs="Times New Roman"/>
          <w:spacing w:val="-1"/>
          <w:sz w:val="24"/>
          <w:szCs w:val="24"/>
          <w:lang w:val="ru-RU"/>
        </w:rPr>
        <w:t>с</w:t>
      </w:r>
      <w:r w:rsidRPr="0074444B">
        <w:rPr>
          <w:rFonts w:ascii="Times New Roman" w:hAnsi="Times New Roman" w:cs="Times New Roman"/>
          <w:spacing w:val="-20"/>
          <w:sz w:val="24"/>
          <w:szCs w:val="24"/>
          <w:lang w:val="ru-RU"/>
        </w:rPr>
        <w:t xml:space="preserve"> </w:t>
      </w:r>
      <w:r w:rsidRPr="0074444B">
        <w:rPr>
          <w:rFonts w:ascii="Times New Roman" w:hAnsi="Times New Roman" w:cs="Times New Roman"/>
          <w:spacing w:val="-1"/>
          <w:sz w:val="24"/>
          <w:szCs w:val="24"/>
          <w:lang w:val="ru-RU"/>
        </w:rPr>
        <w:t>составным</w:t>
      </w:r>
      <w:r w:rsidRPr="0074444B">
        <w:rPr>
          <w:rFonts w:ascii="Times New Roman" w:hAnsi="Times New Roman" w:cs="Times New Roman"/>
          <w:spacing w:val="-20"/>
          <w:sz w:val="24"/>
          <w:szCs w:val="24"/>
          <w:lang w:val="ru-RU"/>
        </w:rPr>
        <w:t xml:space="preserve"> </w:t>
      </w:r>
      <w:r w:rsidRPr="0074444B">
        <w:rPr>
          <w:rFonts w:ascii="Times New Roman" w:hAnsi="Times New Roman" w:cs="Times New Roman"/>
          <w:spacing w:val="-1"/>
          <w:sz w:val="24"/>
          <w:szCs w:val="24"/>
          <w:lang w:val="ru-RU"/>
        </w:rPr>
        <w:t>глагольным</w:t>
      </w:r>
      <w:r w:rsidRPr="0074444B">
        <w:rPr>
          <w:rFonts w:ascii="Times New Roman" w:hAnsi="Times New Roman" w:cs="Times New Roman"/>
          <w:spacing w:val="-19"/>
          <w:sz w:val="24"/>
          <w:szCs w:val="24"/>
          <w:lang w:val="ru-RU"/>
        </w:rPr>
        <w:t xml:space="preserve"> </w:t>
      </w:r>
      <w:r w:rsidRPr="0074444B">
        <w:rPr>
          <w:rFonts w:ascii="Times New Roman" w:hAnsi="Times New Roman" w:cs="Times New Roman"/>
          <w:spacing w:val="-1"/>
          <w:sz w:val="24"/>
          <w:szCs w:val="24"/>
          <w:lang w:val="ru-RU"/>
        </w:rPr>
        <w:t>сказуемым</w:t>
      </w:r>
      <w:r w:rsidRPr="0074444B">
        <w:rPr>
          <w:rFonts w:ascii="Times New Roman" w:hAnsi="Times New Roman" w:cs="Times New Roman"/>
          <w:spacing w:val="-20"/>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I</w:t>
      </w:r>
      <w:r w:rsidRPr="0074444B">
        <w:rPr>
          <w:rFonts w:ascii="Times New Roman" w:hAnsi="Times New Roman" w:cs="Times New Roman"/>
          <w:spacing w:val="-20"/>
          <w:sz w:val="24"/>
          <w:szCs w:val="24"/>
          <w:lang w:val="ru-RU"/>
        </w:rPr>
        <w:t xml:space="preserve"> </w:t>
      </w:r>
      <w:r w:rsidRPr="0074444B">
        <w:rPr>
          <w:rFonts w:ascii="Times New Roman" w:hAnsi="Times New Roman" w:cs="Times New Roman"/>
          <w:sz w:val="24"/>
          <w:szCs w:val="24"/>
        </w:rPr>
        <w:t>want</w:t>
      </w:r>
      <w:r w:rsidRPr="0074444B">
        <w:rPr>
          <w:rFonts w:ascii="Times New Roman" w:hAnsi="Times New Roman" w:cs="Times New Roman"/>
          <w:spacing w:val="-20"/>
          <w:sz w:val="24"/>
          <w:szCs w:val="24"/>
          <w:lang w:val="ru-RU"/>
        </w:rPr>
        <w:t xml:space="preserve"> </w:t>
      </w:r>
      <w:r w:rsidRPr="0074444B">
        <w:rPr>
          <w:rFonts w:ascii="Times New Roman" w:hAnsi="Times New Roman" w:cs="Times New Roman"/>
          <w:sz w:val="24"/>
          <w:szCs w:val="24"/>
        </w:rPr>
        <w:t>to</w:t>
      </w:r>
      <w:r w:rsidRPr="0074444B">
        <w:rPr>
          <w:rFonts w:ascii="Times New Roman" w:hAnsi="Times New Roman" w:cs="Times New Roman"/>
          <w:spacing w:val="-19"/>
          <w:sz w:val="24"/>
          <w:szCs w:val="24"/>
          <w:lang w:val="ru-RU"/>
        </w:rPr>
        <w:t xml:space="preserve"> </w:t>
      </w:r>
      <w:r w:rsidRPr="0074444B">
        <w:rPr>
          <w:rFonts w:ascii="Times New Roman" w:hAnsi="Times New Roman" w:cs="Times New Roman"/>
          <w:sz w:val="24"/>
          <w:szCs w:val="24"/>
        </w:rPr>
        <w:t>dance</w:t>
      </w:r>
      <w:r w:rsidRPr="0074444B">
        <w:rPr>
          <w:rFonts w:ascii="Times New Roman" w:hAnsi="Times New Roman" w:cs="Times New Roman"/>
          <w:sz w:val="24"/>
          <w:szCs w:val="24"/>
          <w:lang w:val="ru-RU"/>
        </w:rPr>
        <w:t>.</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w w:val="95"/>
          <w:sz w:val="24"/>
          <w:szCs w:val="24"/>
        </w:rPr>
        <w:t>She</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rPr>
        <w:t>can</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rPr>
        <w:t>skate</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rPr>
        <w:t>well</w:t>
      </w:r>
      <w:r w:rsidRPr="0074444B">
        <w:rPr>
          <w:rFonts w:ascii="Times New Roman" w:hAnsi="Times New Roman" w:cs="Times New Roman"/>
          <w:w w:val="95"/>
          <w:sz w:val="24"/>
          <w:szCs w:val="24"/>
          <w:lang w:val="ru-RU"/>
        </w:rPr>
        <w:t>.);</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rPr>
      </w:pPr>
      <w:r w:rsidRPr="0074444B">
        <w:rPr>
          <w:rFonts w:ascii="Times New Roman" w:hAnsi="Times New Roman" w:cs="Times New Roman"/>
          <w:w w:val="95"/>
          <w:sz w:val="24"/>
          <w:szCs w:val="24"/>
          <w:lang w:val="ru-RU"/>
        </w:rPr>
        <w:t>распознавать и употреблять в устной и письменной речи предложения</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глаголом-связкой</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rPr>
        <w:t>to</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rPr>
        <w:t>be</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rPr>
        <w:t>Present</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rPr>
        <w:t>Simple</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rPr>
        <w:t>Tense</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sz w:val="24"/>
          <w:szCs w:val="24"/>
          <w:lang w:val="ru-RU"/>
        </w:rPr>
        <w:t xml:space="preserve">составе таких фраз, как </w:t>
      </w:r>
      <w:r w:rsidRPr="0074444B">
        <w:rPr>
          <w:rFonts w:ascii="Times New Roman" w:hAnsi="Times New Roman" w:cs="Times New Roman"/>
          <w:sz w:val="24"/>
          <w:szCs w:val="24"/>
        </w:rPr>
        <w:t>I</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m</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Dima</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I</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m</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eight</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I’m fine. I’m sorry. It’s… Is it…? What’s …?;</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предложения</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краткими</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глагольными</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формами;</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пове</w:t>
      </w:r>
      <w:r w:rsidRPr="0074444B">
        <w:rPr>
          <w:rFonts w:ascii="Times New Roman" w:hAnsi="Times New Roman" w:cs="Times New Roman"/>
          <w:spacing w:val="-1"/>
          <w:sz w:val="24"/>
          <w:szCs w:val="24"/>
          <w:lang w:val="ru-RU"/>
        </w:rPr>
        <w:t>лительное</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pacing w:val="-1"/>
          <w:sz w:val="24"/>
          <w:szCs w:val="24"/>
          <w:lang w:val="ru-RU"/>
        </w:rPr>
        <w:t>наклонение:</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побудительные</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предложения</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утвер</w:t>
      </w:r>
      <w:r w:rsidRPr="0074444B">
        <w:rPr>
          <w:rFonts w:ascii="Times New Roman" w:hAnsi="Times New Roman" w:cs="Times New Roman"/>
          <w:w w:val="95"/>
          <w:sz w:val="24"/>
          <w:szCs w:val="24"/>
          <w:lang w:val="ru-RU"/>
        </w:rPr>
        <w:t>дительной</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форме</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Come</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rPr>
        <w:t>in</w:t>
      </w:r>
      <w:r w:rsidRPr="0074444B">
        <w:rPr>
          <w:rFonts w:ascii="Times New Roman" w:hAnsi="Times New Roman" w:cs="Times New Roman"/>
          <w:w w:val="95"/>
          <w:sz w:val="24"/>
          <w:szCs w:val="24"/>
          <w:lang w:val="ru-RU"/>
        </w:rPr>
        <w:t>,</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rPr>
        <w:t>please</w:t>
      </w:r>
      <w:r w:rsidRPr="0074444B">
        <w:rPr>
          <w:rFonts w:ascii="Times New Roman" w:hAnsi="Times New Roman" w:cs="Times New Roman"/>
          <w:w w:val="95"/>
          <w:sz w:val="24"/>
          <w:szCs w:val="24"/>
          <w:lang w:val="ru-RU"/>
        </w:rPr>
        <w:t>.);</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употреблять</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устной</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письменной</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речи</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настоящее простое время (</w:t>
      </w:r>
      <w:r w:rsidRPr="0074444B">
        <w:rPr>
          <w:rFonts w:ascii="Times New Roman" w:hAnsi="Times New Roman" w:cs="Times New Roman"/>
          <w:sz w:val="24"/>
          <w:szCs w:val="24"/>
        </w:rPr>
        <w:t>Present</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Simple</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Tense</w:t>
      </w:r>
      <w:r w:rsidRPr="0074444B">
        <w:rPr>
          <w:rFonts w:ascii="Times New Roman" w:hAnsi="Times New Roman" w:cs="Times New Roman"/>
          <w:sz w:val="24"/>
          <w:szCs w:val="24"/>
          <w:lang w:val="ru-RU"/>
        </w:rPr>
        <w:t>) в повествовательных (утвердительных и отрицательных) и вопроситель</w:t>
      </w:r>
      <w:r w:rsidRPr="0074444B">
        <w:rPr>
          <w:rFonts w:ascii="Times New Roman" w:hAnsi="Times New Roman" w:cs="Times New Roman"/>
          <w:w w:val="95"/>
          <w:sz w:val="24"/>
          <w:szCs w:val="24"/>
          <w:lang w:val="ru-RU"/>
        </w:rPr>
        <w:t>ных</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(общий</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специальный</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вопрос)</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предложениях;</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rPr>
      </w:pPr>
      <w:r w:rsidRPr="0074444B">
        <w:rPr>
          <w:rFonts w:ascii="Times New Roman" w:hAnsi="Times New Roman" w:cs="Times New Roman"/>
          <w:w w:val="95"/>
          <w:sz w:val="24"/>
          <w:szCs w:val="24"/>
          <w:lang w:val="ru-RU"/>
        </w:rPr>
        <w:t>распознавать и употреблять в устной и письменной речи гла</w:t>
      </w:r>
      <w:r w:rsidRPr="0074444B">
        <w:rPr>
          <w:rFonts w:ascii="Times New Roman" w:hAnsi="Times New Roman" w:cs="Times New Roman"/>
          <w:sz w:val="24"/>
          <w:szCs w:val="24"/>
          <w:lang w:val="ru-RU"/>
        </w:rPr>
        <w:t>гольную</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конструкцию</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rPr>
        <w:t>have</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rPr>
        <w:t>got</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I</w:t>
      </w:r>
      <w:r w:rsidRPr="0074444B">
        <w:rPr>
          <w:rFonts w:ascii="Times New Roman" w:hAnsi="Times New Roman" w:cs="Times New Roman"/>
          <w:sz w:val="24"/>
          <w:szCs w:val="24"/>
          <w:lang w:val="ru-RU"/>
        </w:rPr>
        <w:t>’</w:t>
      </w:r>
      <w:proofErr w:type="spellStart"/>
      <w:r w:rsidRPr="0074444B">
        <w:rPr>
          <w:rFonts w:ascii="Times New Roman" w:hAnsi="Times New Roman" w:cs="Times New Roman"/>
          <w:sz w:val="24"/>
          <w:szCs w:val="24"/>
        </w:rPr>
        <w:t>ve</w:t>
      </w:r>
      <w:proofErr w:type="spellEnd"/>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rPr>
        <w:t>got</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rPr>
        <w:t>Have</w:t>
      </w:r>
      <w:r w:rsidRPr="0074444B">
        <w:rPr>
          <w:rFonts w:ascii="Times New Roman" w:hAnsi="Times New Roman" w:cs="Times New Roman"/>
          <w:spacing w:val="-13"/>
          <w:sz w:val="24"/>
          <w:szCs w:val="24"/>
        </w:rPr>
        <w:t xml:space="preserve"> </w:t>
      </w:r>
      <w:r w:rsidRPr="0074444B">
        <w:rPr>
          <w:rFonts w:ascii="Times New Roman" w:hAnsi="Times New Roman" w:cs="Times New Roman"/>
          <w:sz w:val="24"/>
          <w:szCs w:val="24"/>
        </w:rPr>
        <w:t>you</w:t>
      </w:r>
      <w:r w:rsidRPr="0074444B">
        <w:rPr>
          <w:rFonts w:ascii="Times New Roman" w:hAnsi="Times New Roman" w:cs="Times New Roman"/>
          <w:spacing w:val="-13"/>
          <w:sz w:val="24"/>
          <w:szCs w:val="24"/>
        </w:rPr>
        <w:t xml:space="preserve"> </w:t>
      </w:r>
      <w:r w:rsidRPr="0074444B">
        <w:rPr>
          <w:rFonts w:ascii="Times New Roman" w:hAnsi="Times New Roman" w:cs="Times New Roman"/>
          <w:sz w:val="24"/>
          <w:szCs w:val="24"/>
        </w:rPr>
        <w:t>got</w:t>
      </w:r>
      <w:r w:rsidRPr="0074444B">
        <w:rPr>
          <w:rFonts w:ascii="Times New Roman" w:hAnsi="Times New Roman" w:cs="Times New Roman"/>
          <w:spacing w:val="-13"/>
          <w:sz w:val="24"/>
          <w:szCs w:val="24"/>
        </w:rPr>
        <w:t xml:space="preserve"> </w:t>
      </w:r>
      <w:r w:rsidRPr="0074444B">
        <w:rPr>
          <w:rFonts w:ascii="Times New Roman" w:hAnsi="Times New Roman" w:cs="Times New Roman"/>
          <w:sz w:val="24"/>
          <w:szCs w:val="24"/>
        </w:rPr>
        <w:t>…?);</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употреблять</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устной</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письменной</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речи</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модальный глагол с</w:t>
      </w:r>
      <w:r w:rsidRPr="0074444B">
        <w:rPr>
          <w:rFonts w:ascii="Times New Roman" w:hAnsi="Times New Roman" w:cs="Times New Roman"/>
          <w:sz w:val="24"/>
          <w:szCs w:val="24"/>
        </w:rPr>
        <w:t>an</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can</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t</w:t>
      </w:r>
      <w:r w:rsidRPr="0074444B">
        <w:rPr>
          <w:rFonts w:ascii="Times New Roman" w:hAnsi="Times New Roman" w:cs="Times New Roman"/>
          <w:sz w:val="24"/>
          <w:szCs w:val="24"/>
          <w:lang w:val="ru-RU"/>
        </w:rPr>
        <w:t xml:space="preserve"> для выражения умения (</w:t>
      </w:r>
      <w:r w:rsidRPr="0074444B">
        <w:rPr>
          <w:rFonts w:ascii="Times New Roman" w:hAnsi="Times New Roman" w:cs="Times New Roman"/>
          <w:sz w:val="24"/>
          <w:szCs w:val="24"/>
        </w:rPr>
        <w:t>I</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can</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ride</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rPr>
        <w:t>a</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rPr>
        <w:t>bike</w:t>
      </w:r>
      <w:r w:rsidRPr="0074444B">
        <w:rPr>
          <w:rFonts w:ascii="Times New Roman" w:hAnsi="Times New Roman" w:cs="Times New Roman"/>
          <w:sz w:val="24"/>
          <w:szCs w:val="24"/>
          <w:lang w:val="ru-RU"/>
        </w:rPr>
        <w:t>.)</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z w:val="24"/>
          <w:szCs w:val="24"/>
          <w:lang w:val="ru-RU"/>
        </w:rPr>
        <w:t>отсутствия</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lang w:val="ru-RU"/>
        </w:rPr>
        <w:t>умения</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I</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rPr>
        <w:t>can</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t</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z w:val="24"/>
          <w:szCs w:val="24"/>
        </w:rPr>
        <w:t>ride</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rPr>
        <w:t>a</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z w:val="24"/>
          <w:szCs w:val="24"/>
        </w:rPr>
        <w:t>bike</w:t>
      </w:r>
      <w:r w:rsidRPr="0074444B">
        <w:rPr>
          <w:rFonts w:ascii="Times New Roman" w:hAnsi="Times New Roman" w:cs="Times New Roman"/>
          <w:sz w:val="24"/>
          <w:szCs w:val="24"/>
          <w:lang w:val="ru-RU"/>
        </w:rPr>
        <w:t>.);</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rPr>
        <w:t>can</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z w:val="24"/>
          <w:szCs w:val="24"/>
          <w:lang w:val="ru-RU"/>
        </w:rPr>
        <w:t>для</w:t>
      </w:r>
      <w:r w:rsidRPr="0074444B">
        <w:rPr>
          <w:rFonts w:ascii="Times New Roman" w:hAnsi="Times New Roman" w:cs="Times New Roman"/>
          <w:spacing w:val="-18"/>
          <w:sz w:val="24"/>
          <w:szCs w:val="24"/>
          <w:lang w:val="ru-RU"/>
        </w:rPr>
        <w:t xml:space="preserve"> </w:t>
      </w:r>
      <w:r w:rsidRPr="0074444B">
        <w:rPr>
          <w:rFonts w:ascii="Times New Roman" w:hAnsi="Times New Roman" w:cs="Times New Roman"/>
          <w:sz w:val="24"/>
          <w:szCs w:val="24"/>
          <w:lang w:val="ru-RU"/>
        </w:rPr>
        <w:t>полу</w:t>
      </w:r>
      <w:r w:rsidRPr="0074444B">
        <w:rPr>
          <w:rFonts w:ascii="Times New Roman" w:hAnsi="Times New Roman" w:cs="Times New Roman"/>
          <w:w w:val="95"/>
          <w:sz w:val="24"/>
          <w:szCs w:val="24"/>
          <w:lang w:val="ru-RU"/>
        </w:rPr>
        <w:t>чения</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разрешения</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Can</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rPr>
        <w:t>I</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rPr>
        <w:t>go</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rPr>
        <w:t>out</w:t>
      </w:r>
      <w:r w:rsidRPr="0074444B">
        <w:rPr>
          <w:rFonts w:ascii="Times New Roman" w:hAnsi="Times New Roman" w:cs="Times New Roman"/>
          <w:w w:val="95"/>
          <w:sz w:val="24"/>
          <w:szCs w:val="24"/>
          <w:lang w:val="ru-RU"/>
        </w:rPr>
        <w:t>?);</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pacing w:val="-2"/>
          <w:sz w:val="24"/>
          <w:szCs w:val="24"/>
          <w:lang w:val="ru-RU"/>
        </w:rPr>
        <w:t>распознавать</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2"/>
          <w:sz w:val="24"/>
          <w:szCs w:val="24"/>
          <w:lang w:val="ru-RU"/>
        </w:rPr>
        <w:t>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2"/>
          <w:sz w:val="24"/>
          <w:szCs w:val="24"/>
          <w:lang w:val="ru-RU"/>
        </w:rPr>
        <w:t>употреблять</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2"/>
          <w:sz w:val="24"/>
          <w:szCs w:val="24"/>
          <w:lang w:val="ru-RU"/>
        </w:rPr>
        <w:t>в</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2"/>
          <w:sz w:val="24"/>
          <w:szCs w:val="24"/>
          <w:lang w:val="ru-RU"/>
        </w:rPr>
        <w:t>устной</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2"/>
          <w:sz w:val="24"/>
          <w:szCs w:val="24"/>
          <w:lang w:val="ru-RU"/>
        </w:rPr>
        <w:t>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2"/>
          <w:sz w:val="24"/>
          <w:szCs w:val="24"/>
          <w:lang w:val="ru-RU"/>
        </w:rPr>
        <w:t>письменной</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pacing w:val="-1"/>
          <w:sz w:val="24"/>
          <w:szCs w:val="24"/>
          <w:lang w:val="ru-RU"/>
        </w:rPr>
        <w:t>речи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pacing w:val="-1"/>
          <w:sz w:val="24"/>
          <w:szCs w:val="24"/>
          <w:lang w:val="ru-RU"/>
        </w:rPr>
        <w:t>нео</w:t>
      </w:r>
      <w:r w:rsidRPr="0074444B">
        <w:rPr>
          <w:rFonts w:ascii="Times New Roman" w:hAnsi="Times New Roman" w:cs="Times New Roman"/>
          <w:sz w:val="24"/>
          <w:szCs w:val="24"/>
          <w:lang w:val="ru-RU"/>
        </w:rPr>
        <w:t>пределённый, определённый и нулевой артикль с существи</w:t>
      </w:r>
      <w:r w:rsidRPr="0074444B">
        <w:rPr>
          <w:rFonts w:ascii="Times New Roman" w:hAnsi="Times New Roman" w:cs="Times New Roman"/>
          <w:w w:val="95"/>
          <w:sz w:val="24"/>
          <w:szCs w:val="24"/>
          <w:lang w:val="ru-RU"/>
        </w:rPr>
        <w:t>тельными</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(наиболее</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распространённые</w:t>
      </w:r>
      <w:r w:rsidRPr="0074444B">
        <w:rPr>
          <w:rFonts w:ascii="Times New Roman" w:hAnsi="Times New Roman" w:cs="Times New Roman"/>
          <w:spacing w:val="16"/>
          <w:w w:val="95"/>
          <w:sz w:val="24"/>
          <w:szCs w:val="24"/>
          <w:lang w:val="ru-RU"/>
        </w:rPr>
        <w:t xml:space="preserve"> </w:t>
      </w:r>
      <w:r w:rsidRPr="0074444B">
        <w:rPr>
          <w:rFonts w:ascii="Times New Roman" w:hAnsi="Times New Roman" w:cs="Times New Roman"/>
          <w:w w:val="95"/>
          <w:sz w:val="24"/>
          <w:szCs w:val="24"/>
          <w:lang w:val="ru-RU"/>
        </w:rPr>
        <w:t>случаи</w:t>
      </w:r>
      <w:r w:rsidRPr="0074444B">
        <w:rPr>
          <w:rFonts w:ascii="Times New Roman" w:hAnsi="Times New Roman" w:cs="Times New Roman"/>
          <w:spacing w:val="17"/>
          <w:w w:val="95"/>
          <w:sz w:val="24"/>
          <w:szCs w:val="24"/>
          <w:lang w:val="ru-RU"/>
        </w:rPr>
        <w:t xml:space="preserve"> </w:t>
      </w:r>
      <w:r w:rsidRPr="0074444B">
        <w:rPr>
          <w:rFonts w:ascii="Times New Roman" w:hAnsi="Times New Roman" w:cs="Times New Roman"/>
          <w:w w:val="95"/>
          <w:sz w:val="24"/>
          <w:szCs w:val="24"/>
          <w:lang w:val="ru-RU"/>
        </w:rPr>
        <w:t>употребления);</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множественное число существительных, образованное по правилам</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исключения:</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rPr>
        <w:t>a</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rPr>
        <w:t>pen</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rPr>
        <w:t>pens</w:t>
      </w:r>
      <w:r w:rsidRPr="0074444B">
        <w:rPr>
          <w:rFonts w:ascii="Times New Roman" w:hAnsi="Times New Roman" w:cs="Times New Roman"/>
          <w:w w:val="95"/>
          <w:sz w:val="24"/>
          <w:szCs w:val="24"/>
          <w:lang w:val="ru-RU"/>
        </w:rPr>
        <w:t>;</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rPr>
        <w:t>a</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rPr>
        <w:t>man</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rPr>
        <w:t>men</w:t>
      </w:r>
      <w:r w:rsidRPr="0074444B">
        <w:rPr>
          <w:rFonts w:ascii="Times New Roman" w:hAnsi="Times New Roman" w:cs="Times New Roman"/>
          <w:w w:val="95"/>
          <w:sz w:val="24"/>
          <w:szCs w:val="24"/>
          <w:lang w:val="ru-RU"/>
        </w:rPr>
        <w:t>;</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личные</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притяжательные</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местоимения;</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указательные</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местоимения</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rPr>
        <w:t>this</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rPr>
        <w:t>these</w:t>
      </w:r>
      <w:r w:rsidRPr="0074444B">
        <w:rPr>
          <w:rFonts w:ascii="Times New Roman" w:hAnsi="Times New Roman" w:cs="Times New Roman"/>
          <w:w w:val="95"/>
          <w:sz w:val="24"/>
          <w:szCs w:val="24"/>
          <w:lang w:val="ru-RU"/>
        </w:rPr>
        <w:t>;</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употреблять</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устной</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письменной</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речи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количественные</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числительные</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lastRenderedPageBreak/>
        <w:t>(1—12);</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употреблять</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устной</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письменной</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речи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во</w:t>
      </w:r>
      <w:r w:rsidRPr="0074444B">
        <w:rPr>
          <w:rFonts w:ascii="Times New Roman" w:hAnsi="Times New Roman" w:cs="Times New Roman"/>
          <w:w w:val="95"/>
          <w:sz w:val="24"/>
          <w:szCs w:val="24"/>
          <w:lang w:val="ru-RU"/>
        </w:rPr>
        <w:t>просительные</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слова</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rPr>
        <w:t>who</w:t>
      </w:r>
      <w:r w:rsidRPr="0074444B">
        <w:rPr>
          <w:rFonts w:ascii="Times New Roman" w:hAnsi="Times New Roman" w:cs="Times New Roman"/>
          <w:w w:val="95"/>
          <w:sz w:val="24"/>
          <w:szCs w:val="24"/>
          <w:lang w:val="ru-RU"/>
        </w:rPr>
        <w:t>,</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rPr>
        <w:t>what</w:t>
      </w:r>
      <w:r w:rsidRPr="0074444B">
        <w:rPr>
          <w:rFonts w:ascii="Times New Roman" w:hAnsi="Times New Roman" w:cs="Times New Roman"/>
          <w:w w:val="95"/>
          <w:sz w:val="24"/>
          <w:szCs w:val="24"/>
          <w:lang w:val="ru-RU"/>
        </w:rPr>
        <w:t>,</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rPr>
        <w:t>how</w:t>
      </w:r>
      <w:r w:rsidRPr="0074444B">
        <w:rPr>
          <w:rFonts w:ascii="Times New Roman" w:hAnsi="Times New Roman" w:cs="Times New Roman"/>
          <w:w w:val="95"/>
          <w:sz w:val="24"/>
          <w:szCs w:val="24"/>
          <w:lang w:val="ru-RU"/>
        </w:rPr>
        <w:t>,</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rPr>
        <w:t>where</w:t>
      </w:r>
      <w:r w:rsidRPr="0074444B">
        <w:rPr>
          <w:rFonts w:ascii="Times New Roman" w:hAnsi="Times New Roman" w:cs="Times New Roman"/>
          <w:w w:val="95"/>
          <w:sz w:val="24"/>
          <w:szCs w:val="24"/>
          <w:lang w:val="ru-RU"/>
        </w:rPr>
        <w:t>,</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rPr>
        <w:t>how</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rPr>
        <w:t>many</w:t>
      </w:r>
      <w:r w:rsidRPr="0074444B">
        <w:rPr>
          <w:rFonts w:ascii="Times New Roman" w:hAnsi="Times New Roman" w:cs="Times New Roman"/>
          <w:w w:val="95"/>
          <w:sz w:val="24"/>
          <w:szCs w:val="24"/>
          <w:lang w:val="ru-RU"/>
        </w:rPr>
        <w:t>;</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предлоги</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места</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rPr>
        <w:t>on</w:t>
      </w:r>
      <w:r w:rsidRPr="0074444B">
        <w:rPr>
          <w:rFonts w:ascii="Times New Roman" w:hAnsi="Times New Roman" w:cs="Times New Roman"/>
          <w:w w:val="95"/>
          <w:sz w:val="24"/>
          <w:szCs w:val="24"/>
          <w:lang w:val="ru-RU"/>
        </w:rPr>
        <w:t>,</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rPr>
        <w:t>in</w:t>
      </w:r>
      <w:r w:rsidRPr="0074444B">
        <w:rPr>
          <w:rFonts w:ascii="Times New Roman" w:hAnsi="Times New Roman" w:cs="Times New Roman"/>
          <w:w w:val="95"/>
          <w:sz w:val="24"/>
          <w:szCs w:val="24"/>
          <w:lang w:val="ru-RU"/>
        </w:rPr>
        <w:t>,</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rPr>
        <w:t>near</w:t>
      </w:r>
      <w:r w:rsidRPr="0074444B">
        <w:rPr>
          <w:rFonts w:ascii="Times New Roman" w:hAnsi="Times New Roman" w:cs="Times New Roman"/>
          <w:w w:val="95"/>
          <w:sz w:val="24"/>
          <w:szCs w:val="24"/>
          <w:lang w:val="ru-RU"/>
        </w:rPr>
        <w:t>,</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rPr>
        <w:t>under</w:t>
      </w:r>
      <w:r w:rsidRPr="0074444B">
        <w:rPr>
          <w:rFonts w:ascii="Times New Roman" w:hAnsi="Times New Roman" w:cs="Times New Roman"/>
          <w:w w:val="95"/>
          <w:sz w:val="24"/>
          <w:szCs w:val="24"/>
          <w:lang w:val="ru-RU"/>
        </w:rPr>
        <w:t>;</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союзы</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rPr>
        <w:t>and</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rPr>
        <w:t>but</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(при</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однородных</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членах).</w:t>
      </w:r>
    </w:p>
    <w:p w:rsidR="001F0408" w:rsidRPr="0074444B" w:rsidRDefault="001F0408" w:rsidP="0074444B">
      <w:pPr>
        <w:tabs>
          <w:tab w:val="left" w:pos="709"/>
        </w:tabs>
        <w:spacing w:line="360" w:lineRule="auto"/>
        <w:ind w:firstLine="567"/>
        <w:jc w:val="both"/>
        <w:rPr>
          <w:b/>
        </w:rPr>
      </w:pPr>
      <w:r w:rsidRPr="0074444B">
        <w:rPr>
          <w:b/>
        </w:rPr>
        <w:t>Социокультурные знания и умения</w:t>
      </w:r>
    </w:p>
    <w:p w:rsidR="001F0408" w:rsidRPr="0074444B" w:rsidRDefault="001F0408" w:rsidP="0074444B">
      <w:pPr>
        <w:pStyle w:val="a5"/>
        <w:numPr>
          <w:ilvl w:val="0"/>
          <w:numId w:val="39"/>
        </w:numPr>
        <w:tabs>
          <w:tab w:val="left" w:pos="384"/>
          <w:tab w:val="left" w:pos="709"/>
        </w:tabs>
        <w:spacing w:before="55"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владеть отдельными социокультурными элементами речевого</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z w:val="24"/>
          <w:szCs w:val="24"/>
          <w:lang w:val="ru-RU"/>
        </w:rPr>
        <w:t>поведенческого этикета, принятыми в англоязычной среде,</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в некоторых ситуациях общения: приветствие, прощание,</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знакомство, выражение благодарности, извинение, поздравление</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днём</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рождения,</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Новым</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годом,</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Рождеством;</w:t>
      </w:r>
    </w:p>
    <w:p w:rsidR="001F0408" w:rsidRPr="0074444B" w:rsidRDefault="001F0408" w:rsidP="0074444B">
      <w:pPr>
        <w:pStyle w:val="a5"/>
        <w:numPr>
          <w:ilvl w:val="0"/>
          <w:numId w:val="39"/>
        </w:numPr>
        <w:tabs>
          <w:tab w:val="left" w:pos="384"/>
          <w:tab w:val="left" w:pos="709"/>
        </w:tabs>
        <w:spacing w:before="55"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знать названия родной страны и страны/стран изучаемого</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языка</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их</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столиц.</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sz w:val="24"/>
          <w:szCs w:val="24"/>
          <w:lang w:val="ru-RU"/>
        </w:rPr>
      </w:pPr>
    </w:p>
    <w:p w:rsidR="001F0408" w:rsidRPr="0074444B" w:rsidRDefault="001F0408" w:rsidP="0074444B">
      <w:pPr>
        <w:tabs>
          <w:tab w:val="left" w:pos="709"/>
        </w:tabs>
        <w:spacing w:line="360" w:lineRule="auto"/>
        <w:ind w:firstLine="567"/>
        <w:jc w:val="both"/>
        <w:rPr>
          <w:b/>
        </w:rPr>
      </w:pPr>
      <w:r w:rsidRPr="0074444B">
        <w:rPr>
          <w:b/>
        </w:rPr>
        <w:t>3 КЛАСС</w:t>
      </w:r>
    </w:p>
    <w:p w:rsidR="001F0408" w:rsidRPr="0074444B" w:rsidRDefault="001F0408" w:rsidP="0074444B">
      <w:pPr>
        <w:tabs>
          <w:tab w:val="left" w:pos="709"/>
        </w:tabs>
        <w:spacing w:line="360" w:lineRule="auto"/>
        <w:ind w:firstLine="567"/>
        <w:jc w:val="both"/>
        <w:rPr>
          <w:b/>
        </w:rPr>
      </w:pPr>
      <w:r w:rsidRPr="0074444B">
        <w:rPr>
          <w:b/>
        </w:rPr>
        <w:t>Коммуникативные умения</w:t>
      </w:r>
    </w:p>
    <w:p w:rsidR="001F0408" w:rsidRPr="0074444B" w:rsidRDefault="001F0408" w:rsidP="0074444B">
      <w:pPr>
        <w:tabs>
          <w:tab w:val="left" w:pos="709"/>
        </w:tabs>
        <w:spacing w:line="360" w:lineRule="auto"/>
        <w:ind w:firstLine="567"/>
        <w:jc w:val="both"/>
        <w:rPr>
          <w:b/>
          <w:i/>
        </w:rPr>
      </w:pPr>
      <w:r w:rsidRPr="0074444B">
        <w:rPr>
          <w:b/>
          <w:i/>
        </w:rPr>
        <w:t>Говорение</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вести разные виды диалогов (диалог этикетного характера,</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w:t>
      </w:r>
      <w:r w:rsidRPr="0074444B">
        <w:rPr>
          <w:rFonts w:ascii="Times New Roman" w:hAnsi="Times New Roman" w:cs="Times New Roman"/>
          <w:spacing w:val="-1"/>
          <w:sz w:val="24"/>
          <w:szCs w:val="24"/>
          <w:lang w:val="ru-RU"/>
        </w:rPr>
        <w:t>дением</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норм</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речевого</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этикета,</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принятого</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стране/странах</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w w:val="95"/>
          <w:sz w:val="24"/>
          <w:szCs w:val="24"/>
          <w:lang w:val="ru-RU"/>
        </w:rPr>
        <w:t>изучаемого языка (не менее 4 реплик со стороны каждого со</w:t>
      </w:r>
      <w:r w:rsidRPr="0074444B">
        <w:rPr>
          <w:rFonts w:ascii="Times New Roman" w:hAnsi="Times New Roman" w:cs="Times New Roman"/>
          <w:sz w:val="24"/>
          <w:szCs w:val="24"/>
          <w:lang w:val="ru-RU"/>
        </w:rPr>
        <w:t>беседника);</w:t>
      </w:r>
    </w:p>
    <w:p w:rsidR="001F0408" w:rsidRPr="0074444B" w:rsidRDefault="001F0408" w:rsidP="0074444B">
      <w:pPr>
        <w:pStyle w:val="a5"/>
        <w:numPr>
          <w:ilvl w:val="0"/>
          <w:numId w:val="39"/>
        </w:numPr>
        <w:tabs>
          <w:tab w:val="left" w:pos="384"/>
          <w:tab w:val="left" w:pos="709"/>
        </w:tabs>
        <w:spacing w:before="4"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создавать устные связные монологические высказывания</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(описание; повествование/рассказ) в рамках изучаемой тематики объёмом не менее 4 фраз с вербальными и/или зрительными</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опорами;</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передавать основное содержание прочитанного текста с вер</w:t>
      </w:r>
      <w:r w:rsidRPr="0074444B">
        <w:rPr>
          <w:rFonts w:ascii="Times New Roman" w:hAnsi="Times New Roman" w:cs="Times New Roman"/>
          <w:sz w:val="24"/>
          <w:szCs w:val="24"/>
          <w:lang w:val="ru-RU"/>
        </w:rPr>
        <w:t>бальными и/или зрительными опорами (объём монологиче</w:t>
      </w:r>
      <w:r w:rsidRPr="0074444B">
        <w:rPr>
          <w:rFonts w:ascii="Times New Roman" w:hAnsi="Times New Roman" w:cs="Times New Roman"/>
          <w:w w:val="95"/>
          <w:sz w:val="24"/>
          <w:szCs w:val="24"/>
          <w:lang w:val="ru-RU"/>
        </w:rPr>
        <w:t>ского</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высказывания</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не</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менее</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4</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фраз).</w:t>
      </w:r>
    </w:p>
    <w:p w:rsidR="001F0408" w:rsidRPr="0074444B" w:rsidRDefault="001F0408" w:rsidP="0074444B">
      <w:pPr>
        <w:tabs>
          <w:tab w:val="left" w:pos="709"/>
        </w:tabs>
        <w:spacing w:line="360" w:lineRule="auto"/>
        <w:ind w:firstLine="567"/>
        <w:jc w:val="both"/>
        <w:rPr>
          <w:b/>
          <w:i/>
        </w:rPr>
      </w:pPr>
      <w:r w:rsidRPr="0074444B">
        <w:rPr>
          <w:b/>
          <w:i/>
        </w:rPr>
        <w:t>Аудирование</w:t>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воспринимать</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слух</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понимать</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речь</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учителя</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однокласс</w:t>
      </w:r>
      <w:r w:rsidRPr="0074444B">
        <w:rPr>
          <w:rFonts w:ascii="Times New Roman" w:hAnsi="Times New Roman" w:cs="Times New Roman"/>
          <w:w w:val="95"/>
          <w:sz w:val="24"/>
          <w:szCs w:val="24"/>
          <w:lang w:val="ru-RU"/>
        </w:rPr>
        <w:t>ников</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вербально/невербально</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реагировать</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на</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услышанное;</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воспринимать на слух и понимать учебные тексты, постро</w:t>
      </w:r>
      <w:r w:rsidRPr="0074444B">
        <w:rPr>
          <w:rFonts w:ascii="Times New Roman" w:hAnsi="Times New Roman" w:cs="Times New Roman"/>
          <w:w w:val="95"/>
          <w:sz w:val="24"/>
          <w:szCs w:val="24"/>
          <w:lang w:val="ru-RU"/>
        </w:rPr>
        <w:t>енные на изученном языковом материале, с разной глубиной</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проникновения в их содержание в зависимости от поставлен</w:t>
      </w:r>
      <w:r w:rsidRPr="0074444B">
        <w:rPr>
          <w:rFonts w:ascii="Times New Roman" w:hAnsi="Times New Roman" w:cs="Times New Roman"/>
          <w:sz w:val="24"/>
          <w:szCs w:val="24"/>
          <w:lang w:val="ru-RU"/>
        </w:rPr>
        <w:t>ной коммуникативной задачи: с пониманием основного со</w:t>
      </w:r>
      <w:r w:rsidRPr="0074444B">
        <w:rPr>
          <w:rFonts w:ascii="Times New Roman" w:hAnsi="Times New Roman" w:cs="Times New Roman"/>
          <w:w w:val="95"/>
          <w:sz w:val="24"/>
          <w:szCs w:val="24"/>
          <w:lang w:val="ru-RU"/>
        </w:rPr>
        <w:t>держания, с пониманием запрашиваемой информации фак</w:t>
      </w:r>
      <w:r w:rsidRPr="0074444B">
        <w:rPr>
          <w:rFonts w:ascii="Times New Roman" w:hAnsi="Times New Roman" w:cs="Times New Roman"/>
          <w:sz w:val="24"/>
          <w:szCs w:val="24"/>
          <w:lang w:val="ru-RU"/>
        </w:rPr>
        <w:t>тического характера, со зрительной опорой и с использованием</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языковой,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том</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числе</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контекстуальной,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догадки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(время звучания текста/текстов для аудирования — до 1 ми</w:t>
      </w:r>
      <w:r w:rsidRPr="0074444B">
        <w:rPr>
          <w:rFonts w:ascii="Times New Roman" w:hAnsi="Times New Roman" w:cs="Times New Roman"/>
          <w:sz w:val="24"/>
          <w:szCs w:val="24"/>
          <w:lang w:val="ru-RU"/>
        </w:rPr>
        <w:t>нуты).</w:t>
      </w:r>
    </w:p>
    <w:p w:rsidR="001F0408" w:rsidRPr="0074444B" w:rsidRDefault="001F0408" w:rsidP="0074444B">
      <w:pPr>
        <w:tabs>
          <w:tab w:val="left" w:pos="709"/>
        </w:tabs>
        <w:spacing w:line="360" w:lineRule="auto"/>
        <w:ind w:firstLine="567"/>
        <w:jc w:val="both"/>
        <w:rPr>
          <w:b/>
          <w:i/>
        </w:rPr>
      </w:pPr>
      <w:r w:rsidRPr="0074444B">
        <w:rPr>
          <w:b/>
          <w:i/>
        </w:rPr>
        <w:t>Смысловое чтение</w:t>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читать</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вслух</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учебные</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тексты</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объёмом</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до</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70</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слов,</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построенные</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изученном</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языковом</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материале,</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соблюдением</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правил чтения и соответствующей интонацией, демонстрируя</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понимание</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прочитанного;</w:t>
      </w:r>
    </w:p>
    <w:p w:rsidR="001F0408" w:rsidRPr="0074444B" w:rsidRDefault="001F0408" w:rsidP="0074444B">
      <w:pPr>
        <w:pStyle w:val="a5"/>
        <w:numPr>
          <w:ilvl w:val="0"/>
          <w:numId w:val="39"/>
        </w:numPr>
        <w:tabs>
          <w:tab w:val="left" w:pos="384"/>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читать про себя и понимать учебные тексты, содержащие от</w:t>
      </w:r>
      <w:r w:rsidRPr="0074444B">
        <w:rPr>
          <w:rFonts w:ascii="Times New Roman" w:hAnsi="Times New Roman" w:cs="Times New Roman"/>
          <w:sz w:val="24"/>
          <w:szCs w:val="24"/>
          <w:lang w:val="ru-RU"/>
        </w:rPr>
        <w:t xml:space="preserve">дельные незнакомые слова, с </w:t>
      </w:r>
      <w:r w:rsidRPr="0074444B">
        <w:rPr>
          <w:rFonts w:ascii="Times New Roman" w:hAnsi="Times New Roman" w:cs="Times New Roman"/>
          <w:sz w:val="24"/>
          <w:szCs w:val="24"/>
          <w:lang w:val="ru-RU"/>
        </w:rPr>
        <w:lastRenderedPageBreak/>
        <w:t>различной глубиной проник</w:t>
      </w:r>
      <w:r w:rsidRPr="0074444B">
        <w:rPr>
          <w:rFonts w:ascii="Times New Roman" w:hAnsi="Times New Roman" w:cs="Times New Roman"/>
          <w:w w:val="95"/>
          <w:sz w:val="24"/>
          <w:szCs w:val="24"/>
          <w:lang w:val="ru-RU"/>
        </w:rPr>
        <w:t>новения в их содержание в зависимости от поставленной коммуникативной</w:t>
      </w:r>
      <w:r w:rsidRPr="0074444B">
        <w:rPr>
          <w:rFonts w:ascii="Times New Roman" w:hAnsi="Times New Roman" w:cs="Times New Roman"/>
          <w:spacing w:val="26"/>
          <w:w w:val="95"/>
          <w:sz w:val="24"/>
          <w:szCs w:val="24"/>
          <w:lang w:val="ru-RU"/>
        </w:rPr>
        <w:t xml:space="preserve"> </w:t>
      </w:r>
      <w:r w:rsidRPr="0074444B">
        <w:rPr>
          <w:rFonts w:ascii="Times New Roman" w:hAnsi="Times New Roman" w:cs="Times New Roman"/>
          <w:w w:val="95"/>
          <w:sz w:val="24"/>
          <w:szCs w:val="24"/>
          <w:lang w:val="ru-RU"/>
        </w:rPr>
        <w:t>задачи:</w:t>
      </w:r>
      <w:r w:rsidRPr="0074444B">
        <w:rPr>
          <w:rFonts w:ascii="Times New Roman" w:hAnsi="Times New Roman" w:cs="Times New Roman"/>
          <w:spacing w:val="26"/>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26"/>
          <w:w w:val="95"/>
          <w:sz w:val="24"/>
          <w:szCs w:val="24"/>
          <w:lang w:val="ru-RU"/>
        </w:rPr>
        <w:t xml:space="preserve"> </w:t>
      </w:r>
      <w:r w:rsidRPr="0074444B">
        <w:rPr>
          <w:rFonts w:ascii="Times New Roman" w:hAnsi="Times New Roman" w:cs="Times New Roman"/>
          <w:w w:val="95"/>
          <w:sz w:val="24"/>
          <w:szCs w:val="24"/>
          <w:lang w:val="ru-RU"/>
        </w:rPr>
        <w:t>пониманием</w:t>
      </w:r>
      <w:r w:rsidRPr="0074444B">
        <w:rPr>
          <w:rFonts w:ascii="Times New Roman" w:hAnsi="Times New Roman" w:cs="Times New Roman"/>
          <w:spacing w:val="27"/>
          <w:w w:val="95"/>
          <w:sz w:val="24"/>
          <w:szCs w:val="24"/>
          <w:lang w:val="ru-RU"/>
        </w:rPr>
        <w:t xml:space="preserve"> </w:t>
      </w:r>
      <w:r w:rsidRPr="0074444B">
        <w:rPr>
          <w:rFonts w:ascii="Times New Roman" w:hAnsi="Times New Roman" w:cs="Times New Roman"/>
          <w:w w:val="95"/>
          <w:sz w:val="24"/>
          <w:szCs w:val="24"/>
          <w:lang w:val="ru-RU"/>
        </w:rPr>
        <w:t>основного</w:t>
      </w:r>
      <w:r w:rsidRPr="0074444B">
        <w:rPr>
          <w:rFonts w:ascii="Times New Roman" w:hAnsi="Times New Roman" w:cs="Times New Roman"/>
          <w:spacing w:val="26"/>
          <w:w w:val="95"/>
          <w:sz w:val="24"/>
          <w:szCs w:val="24"/>
          <w:lang w:val="ru-RU"/>
        </w:rPr>
        <w:t xml:space="preserve"> </w:t>
      </w:r>
      <w:r w:rsidRPr="0074444B">
        <w:rPr>
          <w:rFonts w:ascii="Times New Roman" w:hAnsi="Times New Roman" w:cs="Times New Roman"/>
          <w:w w:val="95"/>
          <w:sz w:val="24"/>
          <w:szCs w:val="24"/>
          <w:lang w:val="ru-RU"/>
        </w:rPr>
        <w:t>содержания,</w:t>
      </w:r>
      <w:r w:rsidRPr="0074444B">
        <w:rPr>
          <w:rFonts w:ascii="Times New Roman" w:hAnsi="Times New Roman" w:cs="Times New Roman"/>
          <w:sz w:val="24"/>
          <w:szCs w:val="24"/>
          <w:lang w:val="ru-RU"/>
        </w:rPr>
        <w:t xml:space="preserve"> с пониманием запрашиваемой информации, со зрительной</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опорой</w:t>
      </w:r>
      <w:r w:rsidRPr="0074444B">
        <w:rPr>
          <w:rFonts w:ascii="Times New Roman" w:hAnsi="Times New Roman" w:cs="Times New Roman"/>
          <w:spacing w:val="26"/>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26"/>
          <w:sz w:val="24"/>
          <w:szCs w:val="24"/>
          <w:lang w:val="ru-RU"/>
        </w:rPr>
        <w:t xml:space="preserve"> </w:t>
      </w:r>
      <w:r w:rsidRPr="0074444B">
        <w:rPr>
          <w:rFonts w:ascii="Times New Roman" w:hAnsi="Times New Roman" w:cs="Times New Roman"/>
          <w:sz w:val="24"/>
          <w:szCs w:val="24"/>
          <w:lang w:val="ru-RU"/>
        </w:rPr>
        <w:t>без</w:t>
      </w:r>
      <w:r w:rsidRPr="0074444B">
        <w:rPr>
          <w:rFonts w:ascii="Times New Roman" w:hAnsi="Times New Roman" w:cs="Times New Roman"/>
          <w:spacing w:val="26"/>
          <w:sz w:val="24"/>
          <w:szCs w:val="24"/>
          <w:lang w:val="ru-RU"/>
        </w:rPr>
        <w:t xml:space="preserve"> </w:t>
      </w:r>
      <w:r w:rsidRPr="0074444B">
        <w:rPr>
          <w:rFonts w:ascii="Times New Roman" w:hAnsi="Times New Roman" w:cs="Times New Roman"/>
          <w:sz w:val="24"/>
          <w:szCs w:val="24"/>
          <w:lang w:val="ru-RU"/>
        </w:rPr>
        <w:t>опоры,</w:t>
      </w:r>
      <w:r w:rsidRPr="0074444B">
        <w:rPr>
          <w:rFonts w:ascii="Times New Roman" w:hAnsi="Times New Roman" w:cs="Times New Roman"/>
          <w:spacing w:val="26"/>
          <w:sz w:val="24"/>
          <w:szCs w:val="24"/>
          <w:lang w:val="ru-RU"/>
        </w:rPr>
        <w:t xml:space="preserve"> </w:t>
      </w:r>
      <w:r w:rsidRPr="0074444B">
        <w:rPr>
          <w:rFonts w:ascii="Times New Roman" w:hAnsi="Times New Roman" w:cs="Times New Roman"/>
          <w:sz w:val="24"/>
          <w:szCs w:val="24"/>
          <w:lang w:val="ru-RU"/>
        </w:rPr>
        <w:t>а</w:t>
      </w:r>
      <w:r w:rsidRPr="0074444B">
        <w:rPr>
          <w:rFonts w:ascii="Times New Roman" w:hAnsi="Times New Roman" w:cs="Times New Roman"/>
          <w:spacing w:val="26"/>
          <w:sz w:val="24"/>
          <w:szCs w:val="24"/>
          <w:lang w:val="ru-RU"/>
        </w:rPr>
        <w:t xml:space="preserve"> </w:t>
      </w:r>
      <w:r w:rsidRPr="0074444B">
        <w:rPr>
          <w:rFonts w:ascii="Times New Roman" w:hAnsi="Times New Roman" w:cs="Times New Roman"/>
          <w:sz w:val="24"/>
          <w:szCs w:val="24"/>
          <w:lang w:val="ru-RU"/>
        </w:rPr>
        <w:t>также</w:t>
      </w:r>
      <w:r w:rsidRPr="0074444B">
        <w:rPr>
          <w:rFonts w:ascii="Times New Roman" w:hAnsi="Times New Roman" w:cs="Times New Roman"/>
          <w:spacing w:val="26"/>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26"/>
          <w:sz w:val="24"/>
          <w:szCs w:val="24"/>
          <w:lang w:val="ru-RU"/>
        </w:rPr>
        <w:t xml:space="preserve"> </w:t>
      </w:r>
      <w:r w:rsidRPr="0074444B">
        <w:rPr>
          <w:rFonts w:ascii="Times New Roman" w:hAnsi="Times New Roman" w:cs="Times New Roman"/>
          <w:sz w:val="24"/>
          <w:szCs w:val="24"/>
          <w:lang w:val="ru-RU"/>
        </w:rPr>
        <w:t>использованием</w:t>
      </w:r>
      <w:r w:rsidRPr="0074444B">
        <w:rPr>
          <w:rFonts w:ascii="Times New Roman" w:hAnsi="Times New Roman" w:cs="Times New Roman"/>
          <w:spacing w:val="26"/>
          <w:sz w:val="24"/>
          <w:szCs w:val="24"/>
          <w:lang w:val="ru-RU"/>
        </w:rPr>
        <w:t xml:space="preserve"> </w:t>
      </w:r>
      <w:r w:rsidRPr="0074444B">
        <w:rPr>
          <w:rFonts w:ascii="Times New Roman" w:hAnsi="Times New Roman" w:cs="Times New Roman"/>
          <w:sz w:val="24"/>
          <w:szCs w:val="24"/>
          <w:lang w:val="ru-RU"/>
        </w:rPr>
        <w:t>языковой,</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w w:val="95"/>
          <w:sz w:val="24"/>
          <w:szCs w:val="24"/>
          <w:lang w:val="ru-RU"/>
        </w:rPr>
        <w:t>в том числе контекстуальной, догадки (объём текста/текстов</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z w:val="24"/>
          <w:szCs w:val="24"/>
          <w:lang w:val="ru-RU"/>
        </w:rPr>
        <w:t>для</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чтения</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до</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130</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слов).</w:t>
      </w:r>
    </w:p>
    <w:p w:rsidR="001F0408" w:rsidRPr="0074444B" w:rsidRDefault="001F0408" w:rsidP="0074444B">
      <w:pPr>
        <w:tabs>
          <w:tab w:val="left" w:pos="709"/>
        </w:tabs>
        <w:spacing w:line="360" w:lineRule="auto"/>
        <w:ind w:firstLine="567"/>
        <w:jc w:val="both"/>
        <w:rPr>
          <w:b/>
          <w:i/>
        </w:rPr>
      </w:pPr>
      <w:r w:rsidRPr="0074444B">
        <w:rPr>
          <w:b/>
          <w:i/>
        </w:rPr>
        <w:t>Письмо</w:t>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заполнять</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анкеты</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формуляры</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указанием</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личной</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информации: имя, фамилия, возраст, страна проживания, люби</w:t>
      </w:r>
      <w:r w:rsidRPr="0074444B">
        <w:rPr>
          <w:rFonts w:ascii="Times New Roman" w:hAnsi="Times New Roman" w:cs="Times New Roman"/>
          <w:spacing w:val="-1"/>
          <w:sz w:val="24"/>
          <w:szCs w:val="24"/>
          <w:lang w:val="ru-RU"/>
        </w:rPr>
        <w:t>мые</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pacing w:val="-1"/>
          <w:sz w:val="24"/>
          <w:szCs w:val="24"/>
          <w:lang w:val="ru-RU"/>
        </w:rPr>
        <w:t>занятия</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т.</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д.;</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писать</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опорой</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образец</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поздравления</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днем</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рождения,</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w w:val="95"/>
          <w:sz w:val="24"/>
          <w:szCs w:val="24"/>
          <w:lang w:val="ru-RU"/>
        </w:rPr>
        <w:t>Новым</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годом,</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Рождеством</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выражением</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пожеланий;</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создавать подписи к иллюстрациям с пояснением, что на них</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z w:val="24"/>
          <w:szCs w:val="24"/>
          <w:lang w:val="ru-RU"/>
        </w:rPr>
        <w:t>изображено.</w:t>
      </w:r>
    </w:p>
    <w:p w:rsidR="001F0408" w:rsidRPr="0074444B" w:rsidRDefault="001F0408" w:rsidP="0074444B">
      <w:pPr>
        <w:tabs>
          <w:tab w:val="left" w:pos="709"/>
        </w:tabs>
        <w:spacing w:line="360" w:lineRule="auto"/>
        <w:ind w:firstLine="567"/>
        <w:jc w:val="both"/>
        <w:rPr>
          <w:b/>
        </w:rPr>
      </w:pPr>
      <w:r w:rsidRPr="0074444B">
        <w:rPr>
          <w:b/>
        </w:rPr>
        <w:t>Языковые знания и навыки</w:t>
      </w:r>
    </w:p>
    <w:p w:rsidR="001F0408" w:rsidRPr="0074444B" w:rsidRDefault="001F0408" w:rsidP="0074444B">
      <w:pPr>
        <w:tabs>
          <w:tab w:val="left" w:pos="709"/>
        </w:tabs>
        <w:spacing w:line="360" w:lineRule="auto"/>
        <w:ind w:firstLine="567"/>
        <w:jc w:val="both"/>
        <w:rPr>
          <w:i/>
        </w:rPr>
      </w:pPr>
      <w:r w:rsidRPr="0074444B">
        <w:rPr>
          <w:b/>
          <w:i/>
        </w:rPr>
        <w:t>Фонетическая сторона речи</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применять правила чтения гласных в третьем типе слога</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(гласная</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r</w:t>
      </w:r>
      <w:r w:rsidRPr="0074444B">
        <w:rPr>
          <w:rFonts w:ascii="Times New Roman" w:hAnsi="Times New Roman" w:cs="Times New Roman"/>
          <w:sz w:val="24"/>
          <w:szCs w:val="24"/>
          <w:lang w:val="ru-RU"/>
        </w:rPr>
        <w:t>);</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pacing w:val="-1"/>
          <w:sz w:val="24"/>
          <w:szCs w:val="24"/>
          <w:lang w:val="ru-RU"/>
        </w:rPr>
        <w:t>применять</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правила</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чтения</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сложных</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сочетаний</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букв</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(например, -</w:t>
      </w:r>
      <w:proofErr w:type="spellStart"/>
      <w:r w:rsidRPr="0074444B">
        <w:rPr>
          <w:rFonts w:ascii="Times New Roman" w:hAnsi="Times New Roman" w:cs="Times New Roman"/>
          <w:sz w:val="24"/>
          <w:szCs w:val="24"/>
        </w:rPr>
        <w:t>tion</w:t>
      </w:r>
      <w:proofErr w:type="spellEnd"/>
      <w:r w:rsidRPr="0074444B">
        <w:rPr>
          <w:rFonts w:ascii="Times New Roman" w:hAnsi="Times New Roman" w:cs="Times New Roman"/>
          <w:sz w:val="24"/>
          <w:szCs w:val="24"/>
          <w:lang w:val="ru-RU"/>
        </w:rPr>
        <w:t>, -</w:t>
      </w:r>
      <w:proofErr w:type="spellStart"/>
      <w:r w:rsidRPr="0074444B">
        <w:rPr>
          <w:rFonts w:ascii="Times New Roman" w:hAnsi="Times New Roman" w:cs="Times New Roman"/>
          <w:sz w:val="24"/>
          <w:szCs w:val="24"/>
        </w:rPr>
        <w:t>ight</w:t>
      </w:r>
      <w:proofErr w:type="spellEnd"/>
      <w:r w:rsidRPr="0074444B">
        <w:rPr>
          <w:rFonts w:ascii="Times New Roman" w:hAnsi="Times New Roman" w:cs="Times New Roman"/>
          <w:sz w:val="24"/>
          <w:szCs w:val="24"/>
          <w:lang w:val="ru-RU"/>
        </w:rPr>
        <w:t>) в односложных, двусложных и многосложных</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словах</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international</w:t>
      </w:r>
      <w:r w:rsidRPr="0074444B">
        <w:rPr>
          <w:rFonts w:ascii="Times New Roman" w:hAnsi="Times New Roman" w:cs="Times New Roman"/>
          <w:sz w:val="24"/>
          <w:szCs w:val="24"/>
          <w:lang w:val="ru-RU"/>
        </w:rPr>
        <w: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night</w:t>
      </w:r>
      <w:r w:rsidRPr="0074444B">
        <w:rPr>
          <w:rFonts w:ascii="Times New Roman" w:hAnsi="Times New Roman" w:cs="Times New Roman"/>
          <w:sz w:val="24"/>
          <w:szCs w:val="24"/>
          <w:lang w:val="ru-RU"/>
        </w:rPr>
        <w:t>);</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читать</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новые</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слова</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согласно</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основным</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правилам</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чтения;</w:t>
      </w:r>
    </w:p>
    <w:p w:rsidR="001F0408" w:rsidRPr="0074444B" w:rsidRDefault="001F0408" w:rsidP="0074444B">
      <w:pPr>
        <w:pStyle w:val="a5"/>
        <w:numPr>
          <w:ilvl w:val="0"/>
          <w:numId w:val="39"/>
        </w:numPr>
        <w:tabs>
          <w:tab w:val="left" w:pos="384"/>
          <w:tab w:val="left" w:pos="709"/>
        </w:tabs>
        <w:spacing w:before="7"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различать</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слух</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правильно</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произносить</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слова</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фразы/</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предложения с соблюдением их ритмико-интонационных</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особенностей.</w:t>
      </w:r>
    </w:p>
    <w:p w:rsidR="001F0408" w:rsidRPr="0074444B" w:rsidRDefault="001F0408" w:rsidP="0074444B">
      <w:pPr>
        <w:tabs>
          <w:tab w:val="left" w:pos="709"/>
        </w:tabs>
        <w:spacing w:line="360" w:lineRule="auto"/>
        <w:ind w:firstLine="567"/>
        <w:jc w:val="both"/>
        <w:rPr>
          <w:b/>
          <w:i/>
        </w:rPr>
      </w:pPr>
      <w:r w:rsidRPr="0074444B">
        <w:rPr>
          <w:b/>
          <w:i/>
        </w:rPr>
        <w:t>Графика, орфография и пунктуация</w:t>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rPr>
      </w:pPr>
      <w:proofErr w:type="spellStart"/>
      <w:r w:rsidRPr="0074444B">
        <w:rPr>
          <w:rFonts w:ascii="Times New Roman" w:hAnsi="Times New Roman" w:cs="Times New Roman"/>
          <w:w w:val="95"/>
          <w:sz w:val="24"/>
          <w:szCs w:val="24"/>
        </w:rPr>
        <w:t>правильно</w:t>
      </w:r>
      <w:proofErr w:type="spellEnd"/>
      <w:r w:rsidRPr="0074444B">
        <w:rPr>
          <w:rFonts w:ascii="Times New Roman" w:hAnsi="Times New Roman" w:cs="Times New Roman"/>
          <w:spacing w:val="15"/>
          <w:w w:val="95"/>
          <w:sz w:val="24"/>
          <w:szCs w:val="24"/>
        </w:rPr>
        <w:t xml:space="preserve"> </w:t>
      </w:r>
      <w:proofErr w:type="spellStart"/>
      <w:r w:rsidRPr="0074444B">
        <w:rPr>
          <w:rFonts w:ascii="Times New Roman" w:hAnsi="Times New Roman" w:cs="Times New Roman"/>
          <w:w w:val="95"/>
          <w:sz w:val="24"/>
          <w:szCs w:val="24"/>
        </w:rPr>
        <w:t>писать</w:t>
      </w:r>
      <w:proofErr w:type="spellEnd"/>
      <w:r w:rsidRPr="0074444B">
        <w:rPr>
          <w:rFonts w:ascii="Times New Roman" w:hAnsi="Times New Roman" w:cs="Times New Roman"/>
          <w:spacing w:val="15"/>
          <w:w w:val="95"/>
          <w:sz w:val="24"/>
          <w:szCs w:val="24"/>
        </w:rPr>
        <w:t xml:space="preserve"> </w:t>
      </w:r>
      <w:proofErr w:type="spellStart"/>
      <w:r w:rsidRPr="0074444B">
        <w:rPr>
          <w:rFonts w:ascii="Times New Roman" w:hAnsi="Times New Roman" w:cs="Times New Roman"/>
          <w:w w:val="95"/>
          <w:sz w:val="24"/>
          <w:szCs w:val="24"/>
        </w:rPr>
        <w:t>изученные</w:t>
      </w:r>
      <w:proofErr w:type="spellEnd"/>
      <w:r w:rsidRPr="0074444B">
        <w:rPr>
          <w:rFonts w:ascii="Times New Roman" w:hAnsi="Times New Roman" w:cs="Times New Roman"/>
          <w:spacing w:val="15"/>
          <w:w w:val="95"/>
          <w:sz w:val="24"/>
          <w:szCs w:val="24"/>
        </w:rPr>
        <w:t xml:space="preserve"> </w:t>
      </w:r>
      <w:proofErr w:type="spellStart"/>
      <w:r w:rsidRPr="0074444B">
        <w:rPr>
          <w:rFonts w:ascii="Times New Roman" w:hAnsi="Times New Roman" w:cs="Times New Roman"/>
          <w:w w:val="95"/>
          <w:sz w:val="24"/>
          <w:szCs w:val="24"/>
        </w:rPr>
        <w:t>слова</w:t>
      </w:r>
      <w:proofErr w:type="spellEnd"/>
      <w:r w:rsidRPr="0074444B">
        <w:rPr>
          <w:rFonts w:ascii="Times New Roman" w:hAnsi="Times New Roman" w:cs="Times New Roman"/>
          <w:w w:val="95"/>
          <w:sz w:val="24"/>
          <w:szCs w:val="24"/>
        </w:rPr>
        <w:t>;</w:t>
      </w:r>
    </w:p>
    <w:p w:rsidR="001F0408" w:rsidRPr="0074444B" w:rsidRDefault="001F0408" w:rsidP="0074444B">
      <w:pPr>
        <w:pStyle w:val="a5"/>
        <w:numPr>
          <w:ilvl w:val="0"/>
          <w:numId w:val="39"/>
        </w:numPr>
        <w:tabs>
          <w:tab w:val="left" w:pos="384"/>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правильно расставлять знаки препинания (точка, вопросительный и восклицательный знаки в конце предложения,</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апостроф).</w:t>
      </w:r>
    </w:p>
    <w:p w:rsidR="001F0408" w:rsidRPr="0074444B" w:rsidRDefault="001F0408" w:rsidP="00562ED2">
      <w:pPr>
        <w:tabs>
          <w:tab w:val="left" w:pos="709"/>
          <w:tab w:val="left" w:pos="6150"/>
        </w:tabs>
        <w:spacing w:line="360" w:lineRule="auto"/>
        <w:ind w:firstLine="567"/>
        <w:jc w:val="both"/>
        <w:rPr>
          <w:b/>
          <w:i/>
        </w:rPr>
      </w:pPr>
      <w:r w:rsidRPr="0074444B">
        <w:rPr>
          <w:b/>
          <w:i/>
        </w:rPr>
        <w:t>Лексическая сторона речи</w:t>
      </w:r>
      <w:r w:rsidR="00562ED2">
        <w:rPr>
          <w:b/>
          <w:i/>
        </w:rPr>
        <w:tab/>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 и употреблять в устной и письменной речи не</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менее 350 лексических единиц (слов, словосочетаний, рече</w:t>
      </w:r>
      <w:r w:rsidRPr="0074444B">
        <w:rPr>
          <w:rFonts w:ascii="Times New Roman" w:hAnsi="Times New Roman" w:cs="Times New Roman"/>
          <w:w w:val="95"/>
          <w:sz w:val="24"/>
          <w:szCs w:val="24"/>
          <w:lang w:val="ru-RU"/>
        </w:rPr>
        <w:t>вых клише), включая 200 лексических единиц, освоенных на</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первом</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году</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обучения;</w:t>
      </w:r>
    </w:p>
    <w:p w:rsidR="001F0408" w:rsidRPr="0074444B" w:rsidRDefault="001F0408" w:rsidP="0074444B">
      <w:pPr>
        <w:pStyle w:val="a5"/>
        <w:numPr>
          <w:ilvl w:val="0"/>
          <w:numId w:val="39"/>
        </w:numPr>
        <w:tabs>
          <w:tab w:val="left" w:pos="384"/>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образовывать родственные слова с использованием</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основных</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способов</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словообразования:</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аффиксации</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z w:val="24"/>
          <w:szCs w:val="24"/>
          <w:lang w:val="ru-RU"/>
        </w:rPr>
        <w:t>(суффиксы числительных -</w:t>
      </w:r>
      <w:r w:rsidRPr="0074444B">
        <w:rPr>
          <w:rFonts w:ascii="Times New Roman" w:hAnsi="Times New Roman" w:cs="Times New Roman"/>
          <w:sz w:val="24"/>
          <w:szCs w:val="24"/>
        </w:rPr>
        <w:t>teen</w:t>
      </w:r>
      <w:r w:rsidRPr="0074444B">
        <w:rPr>
          <w:rFonts w:ascii="Times New Roman" w:hAnsi="Times New Roman" w:cs="Times New Roman"/>
          <w:sz w:val="24"/>
          <w:szCs w:val="24"/>
          <w:lang w:val="ru-RU"/>
        </w:rPr>
        <w:t>, -</w:t>
      </w:r>
      <w:r w:rsidRPr="0074444B">
        <w:rPr>
          <w:rFonts w:ascii="Times New Roman" w:hAnsi="Times New Roman" w:cs="Times New Roman"/>
          <w:sz w:val="24"/>
          <w:szCs w:val="24"/>
        </w:rPr>
        <w:t>ty</w:t>
      </w:r>
      <w:r w:rsidRPr="0074444B">
        <w:rPr>
          <w:rFonts w:ascii="Times New Roman" w:hAnsi="Times New Roman" w:cs="Times New Roman"/>
          <w:sz w:val="24"/>
          <w:szCs w:val="24"/>
          <w:lang w:val="ru-RU"/>
        </w:rPr>
        <w:t>, -</w:t>
      </w:r>
      <w:proofErr w:type="spellStart"/>
      <w:r w:rsidRPr="0074444B">
        <w:rPr>
          <w:rFonts w:ascii="Times New Roman" w:hAnsi="Times New Roman" w:cs="Times New Roman"/>
          <w:sz w:val="24"/>
          <w:szCs w:val="24"/>
        </w:rPr>
        <w:t>th</w:t>
      </w:r>
      <w:proofErr w:type="spellEnd"/>
      <w:r w:rsidRPr="0074444B">
        <w:rPr>
          <w:rFonts w:ascii="Times New Roman" w:hAnsi="Times New Roman" w:cs="Times New Roman"/>
          <w:sz w:val="24"/>
          <w:szCs w:val="24"/>
          <w:lang w:val="ru-RU"/>
        </w:rPr>
        <w:t>) и словосложения</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football</w:t>
      </w:r>
      <w:r w:rsidRPr="0074444B">
        <w:rPr>
          <w:rFonts w:ascii="Times New Roman" w:hAnsi="Times New Roman" w:cs="Times New Roman"/>
          <w:sz w:val="24"/>
          <w:szCs w:val="24"/>
          <w:lang w:val="ru-RU"/>
        </w:rPr>
        <w:t>,</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snowman</w:t>
      </w:r>
      <w:r w:rsidRPr="0074444B">
        <w:rPr>
          <w:rFonts w:ascii="Times New Roman" w:hAnsi="Times New Roman" w:cs="Times New Roman"/>
          <w:sz w:val="24"/>
          <w:szCs w:val="24"/>
          <w:lang w:val="ru-RU"/>
        </w:rPr>
        <w:t>).</w:t>
      </w:r>
    </w:p>
    <w:p w:rsidR="001F0408" w:rsidRPr="0074444B" w:rsidRDefault="001F0408" w:rsidP="0074444B">
      <w:pPr>
        <w:tabs>
          <w:tab w:val="left" w:pos="709"/>
        </w:tabs>
        <w:spacing w:line="360" w:lineRule="auto"/>
        <w:ind w:firstLine="567"/>
        <w:jc w:val="both"/>
        <w:rPr>
          <w:b/>
          <w:i/>
        </w:rPr>
      </w:pPr>
      <w:r w:rsidRPr="0074444B">
        <w:rPr>
          <w:b/>
          <w:i/>
        </w:rPr>
        <w:t>Грамматическая сторона речи</w:t>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употреблять</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устной</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письменной</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речи</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побудительные предложения в отрицательной форме (</w:t>
      </w:r>
      <w:r w:rsidRPr="0074444B">
        <w:rPr>
          <w:rFonts w:ascii="Times New Roman" w:hAnsi="Times New Roman" w:cs="Times New Roman"/>
          <w:sz w:val="24"/>
          <w:szCs w:val="24"/>
        </w:rPr>
        <w:t>Don</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t</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rPr>
        <w:t>talk</w:t>
      </w:r>
      <w:r w:rsidRPr="0074444B">
        <w:rPr>
          <w:rFonts w:ascii="Times New Roman" w:hAnsi="Times New Roman" w:cs="Times New Roman"/>
          <w:sz w:val="24"/>
          <w:szCs w:val="24"/>
          <w:lang w:val="ru-RU"/>
        </w:rPr>
        <w:t>,</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please</w:t>
      </w:r>
      <w:r w:rsidRPr="0074444B">
        <w:rPr>
          <w:rFonts w:ascii="Times New Roman" w:hAnsi="Times New Roman" w:cs="Times New Roman"/>
          <w:sz w:val="24"/>
          <w:szCs w:val="24"/>
          <w:lang w:val="ru-RU"/>
        </w:rPr>
        <w:t>.);</w:t>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rPr>
      </w:pPr>
      <w:r w:rsidRPr="0074444B">
        <w:rPr>
          <w:rFonts w:ascii="Times New Roman" w:hAnsi="Times New Roman" w:cs="Times New Roman"/>
          <w:w w:val="95"/>
          <w:sz w:val="24"/>
          <w:szCs w:val="24"/>
          <w:lang w:val="ru-RU"/>
        </w:rPr>
        <w:t>распознавать и употреблять в устной и письменной речи пред</w:t>
      </w:r>
      <w:r w:rsidRPr="0074444B">
        <w:rPr>
          <w:rFonts w:ascii="Times New Roman" w:hAnsi="Times New Roman" w:cs="Times New Roman"/>
          <w:sz w:val="24"/>
          <w:szCs w:val="24"/>
          <w:lang w:val="ru-RU"/>
        </w:rPr>
        <w:t>ложения</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начальным</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There</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to</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be</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Past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Simple</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Tense</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There</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w w:val="95"/>
          <w:sz w:val="24"/>
          <w:szCs w:val="24"/>
        </w:rPr>
        <w:t>was</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rPr>
        <w:t>a</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rPr>
        <w:t>bridge</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rPr>
        <w:t>across</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rPr>
        <w:t>the</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rPr>
        <w:t>river</w:t>
      </w:r>
      <w:r w:rsidRPr="0074444B">
        <w:rPr>
          <w:rFonts w:ascii="Times New Roman" w:hAnsi="Times New Roman" w:cs="Times New Roman"/>
          <w:w w:val="95"/>
          <w:sz w:val="24"/>
          <w:szCs w:val="24"/>
          <w:lang w:val="ru-RU"/>
        </w:rPr>
        <w:t>.</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rPr>
        <w:t>There</w:t>
      </w:r>
      <w:r w:rsidRPr="0074444B">
        <w:rPr>
          <w:rFonts w:ascii="Times New Roman" w:hAnsi="Times New Roman" w:cs="Times New Roman"/>
          <w:spacing w:val="-12"/>
          <w:w w:val="95"/>
          <w:sz w:val="24"/>
          <w:szCs w:val="24"/>
        </w:rPr>
        <w:t xml:space="preserve"> </w:t>
      </w:r>
      <w:r w:rsidRPr="0074444B">
        <w:rPr>
          <w:rFonts w:ascii="Times New Roman" w:hAnsi="Times New Roman" w:cs="Times New Roman"/>
          <w:w w:val="95"/>
          <w:sz w:val="24"/>
          <w:szCs w:val="24"/>
        </w:rPr>
        <w:t>were</w:t>
      </w:r>
      <w:r w:rsidRPr="0074444B">
        <w:rPr>
          <w:rFonts w:ascii="Times New Roman" w:hAnsi="Times New Roman" w:cs="Times New Roman"/>
          <w:spacing w:val="-13"/>
          <w:w w:val="95"/>
          <w:sz w:val="24"/>
          <w:szCs w:val="24"/>
        </w:rPr>
        <w:t xml:space="preserve"> </w:t>
      </w:r>
      <w:r w:rsidRPr="0074444B">
        <w:rPr>
          <w:rFonts w:ascii="Times New Roman" w:hAnsi="Times New Roman" w:cs="Times New Roman"/>
          <w:w w:val="95"/>
          <w:sz w:val="24"/>
          <w:szCs w:val="24"/>
        </w:rPr>
        <w:t>mountains</w:t>
      </w:r>
      <w:r w:rsidRPr="0074444B">
        <w:rPr>
          <w:rFonts w:ascii="Times New Roman" w:hAnsi="Times New Roman" w:cs="Times New Roman"/>
          <w:spacing w:val="-12"/>
          <w:w w:val="95"/>
          <w:sz w:val="24"/>
          <w:szCs w:val="24"/>
        </w:rPr>
        <w:t xml:space="preserve"> </w:t>
      </w:r>
      <w:r w:rsidRPr="0074444B">
        <w:rPr>
          <w:rFonts w:ascii="Times New Roman" w:hAnsi="Times New Roman" w:cs="Times New Roman"/>
          <w:w w:val="95"/>
          <w:sz w:val="24"/>
          <w:szCs w:val="24"/>
        </w:rPr>
        <w:t>in</w:t>
      </w:r>
      <w:r w:rsidRPr="0074444B">
        <w:rPr>
          <w:rFonts w:ascii="Times New Roman" w:hAnsi="Times New Roman" w:cs="Times New Roman"/>
          <w:spacing w:val="-12"/>
          <w:w w:val="95"/>
          <w:sz w:val="24"/>
          <w:szCs w:val="24"/>
        </w:rPr>
        <w:t xml:space="preserve"> </w:t>
      </w:r>
      <w:r w:rsidRPr="0074444B">
        <w:rPr>
          <w:rFonts w:ascii="Times New Roman" w:hAnsi="Times New Roman" w:cs="Times New Roman"/>
          <w:w w:val="95"/>
          <w:sz w:val="24"/>
          <w:szCs w:val="24"/>
        </w:rPr>
        <w:t>the</w:t>
      </w:r>
      <w:r w:rsidRPr="0074444B">
        <w:rPr>
          <w:rFonts w:ascii="Times New Roman" w:hAnsi="Times New Roman" w:cs="Times New Roman"/>
          <w:spacing w:val="-12"/>
          <w:w w:val="95"/>
          <w:sz w:val="24"/>
          <w:szCs w:val="24"/>
        </w:rPr>
        <w:t xml:space="preserve"> </w:t>
      </w:r>
      <w:r w:rsidRPr="0074444B">
        <w:rPr>
          <w:rFonts w:ascii="Times New Roman" w:hAnsi="Times New Roman" w:cs="Times New Roman"/>
          <w:w w:val="95"/>
          <w:sz w:val="24"/>
          <w:szCs w:val="24"/>
        </w:rPr>
        <w:t>south.);</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кон</w:t>
      </w:r>
      <w:r w:rsidRPr="0074444B">
        <w:rPr>
          <w:rFonts w:ascii="Times New Roman" w:hAnsi="Times New Roman" w:cs="Times New Roman"/>
          <w:sz w:val="24"/>
          <w:szCs w:val="24"/>
          <w:lang w:val="ru-RU"/>
        </w:rPr>
        <w:t>струкции</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глаголами</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proofErr w:type="spellStart"/>
      <w:r w:rsidRPr="0074444B">
        <w:rPr>
          <w:rFonts w:ascii="Times New Roman" w:hAnsi="Times New Roman" w:cs="Times New Roman"/>
          <w:sz w:val="24"/>
          <w:szCs w:val="24"/>
        </w:rPr>
        <w:t>ing</w:t>
      </w:r>
      <w:proofErr w:type="spellEnd"/>
      <w:r w:rsidRPr="0074444B">
        <w:rPr>
          <w:rFonts w:ascii="Times New Roman" w:hAnsi="Times New Roman" w:cs="Times New Roman"/>
          <w:sz w:val="24"/>
          <w:szCs w:val="24"/>
          <w:lang w:val="ru-RU"/>
        </w:rPr>
        <w:t>:</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to</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like</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enjoy</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doing</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something</w:t>
      </w:r>
      <w:r w:rsidRPr="0074444B">
        <w:rPr>
          <w:rFonts w:ascii="Times New Roman" w:hAnsi="Times New Roman" w:cs="Times New Roman"/>
          <w:sz w:val="24"/>
          <w:szCs w:val="24"/>
          <w:lang w:val="ru-RU"/>
        </w:rPr>
        <w:t>;</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rPr>
      </w:pPr>
      <w:r w:rsidRPr="0074444B">
        <w:rPr>
          <w:rFonts w:ascii="Times New Roman" w:hAnsi="Times New Roman" w:cs="Times New Roman"/>
          <w:w w:val="95"/>
          <w:sz w:val="24"/>
          <w:szCs w:val="24"/>
          <w:lang w:val="ru-RU"/>
        </w:rPr>
        <w:t>распознавать и употреблять в устной и письменной речи кон</w:t>
      </w:r>
      <w:r w:rsidRPr="0074444B">
        <w:rPr>
          <w:rFonts w:ascii="Times New Roman" w:hAnsi="Times New Roman" w:cs="Times New Roman"/>
          <w:sz w:val="24"/>
          <w:szCs w:val="24"/>
          <w:lang w:val="ru-RU"/>
        </w:rPr>
        <w:t>струкцию</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I’d</w:t>
      </w:r>
      <w:r w:rsidRPr="0074444B">
        <w:rPr>
          <w:rFonts w:ascii="Times New Roman" w:hAnsi="Times New Roman" w:cs="Times New Roman"/>
          <w:spacing w:val="-16"/>
          <w:sz w:val="24"/>
          <w:szCs w:val="24"/>
        </w:rPr>
        <w:t xml:space="preserve"> </w:t>
      </w:r>
      <w:r w:rsidRPr="0074444B">
        <w:rPr>
          <w:rFonts w:ascii="Times New Roman" w:hAnsi="Times New Roman" w:cs="Times New Roman"/>
          <w:sz w:val="24"/>
          <w:szCs w:val="24"/>
        </w:rPr>
        <w:t>like</w:t>
      </w:r>
      <w:r w:rsidRPr="0074444B">
        <w:rPr>
          <w:rFonts w:ascii="Times New Roman" w:hAnsi="Times New Roman" w:cs="Times New Roman"/>
          <w:spacing w:val="-16"/>
          <w:sz w:val="24"/>
          <w:szCs w:val="24"/>
        </w:rPr>
        <w:t xml:space="preserve"> </w:t>
      </w:r>
      <w:r w:rsidRPr="0074444B">
        <w:rPr>
          <w:rFonts w:ascii="Times New Roman" w:hAnsi="Times New Roman" w:cs="Times New Roman"/>
          <w:sz w:val="24"/>
          <w:szCs w:val="24"/>
        </w:rPr>
        <w:t>to</w:t>
      </w:r>
      <w:r w:rsidRPr="0074444B">
        <w:rPr>
          <w:rFonts w:ascii="Times New Roman" w:hAnsi="Times New Roman" w:cs="Times New Roman"/>
          <w:spacing w:val="-15"/>
          <w:sz w:val="24"/>
          <w:szCs w:val="24"/>
        </w:rPr>
        <w:t xml:space="preserve"> </w:t>
      </w:r>
      <w:r w:rsidRPr="0074444B">
        <w:rPr>
          <w:rFonts w:ascii="Times New Roman" w:hAnsi="Times New Roman" w:cs="Times New Roman"/>
          <w:sz w:val="24"/>
          <w:szCs w:val="24"/>
        </w:rPr>
        <w:t>…;</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lastRenderedPageBreak/>
        <w:t>распознавать и употреблять в устной и письменной речи пра</w:t>
      </w:r>
      <w:r w:rsidRPr="0074444B">
        <w:rPr>
          <w:rFonts w:ascii="Times New Roman" w:hAnsi="Times New Roman" w:cs="Times New Roman"/>
          <w:sz w:val="24"/>
          <w:szCs w:val="24"/>
          <w:lang w:val="ru-RU"/>
        </w:rPr>
        <w:t>вильные</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неправильные</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глаголы</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rPr>
        <w:t>Past</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rPr>
        <w:t>Simple</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rPr>
        <w:t>Tense</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повествовательных (утвердительных и отрицательных) и вопросительных</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(общий</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специальный</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вопрос)</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предложениях;</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употреблять</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устной</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письменной</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речи</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су</w:t>
      </w:r>
      <w:r w:rsidRPr="0074444B">
        <w:rPr>
          <w:rFonts w:ascii="Times New Roman" w:hAnsi="Times New Roman" w:cs="Times New Roman"/>
          <w:w w:val="95"/>
          <w:sz w:val="24"/>
          <w:szCs w:val="24"/>
          <w:lang w:val="ru-RU"/>
        </w:rPr>
        <w:t>ществительные</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притяжательном</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падеже</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Possessive</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rPr>
        <w:t>Case</w:t>
      </w:r>
      <w:r w:rsidRPr="0074444B">
        <w:rPr>
          <w:rFonts w:ascii="Times New Roman" w:hAnsi="Times New Roman" w:cs="Times New Roman"/>
          <w:w w:val="95"/>
          <w:sz w:val="24"/>
          <w:szCs w:val="24"/>
          <w:lang w:val="ru-RU"/>
        </w:rPr>
        <w:t>);</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 xml:space="preserve">распознавать и употреблять в устной и письменной речи </w:t>
      </w:r>
      <w:r w:rsidRPr="0074444B">
        <w:rPr>
          <w:rFonts w:ascii="Times New Roman" w:hAnsi="Times New Roman" w:cs="Times New Roman"/>
          <w:w w:val="95"/>
          <w:sz w:val="24"/>
          <w:szCs w:val="24"/>
        </w:rPr>
        <w:t>c</w:t>
      </w:r>
      <w:r w:rsidRPr="0074444B">
        <w:rPr>
          <w:rFonts w:ascii="Times New Roman" w:hAnsi="Times New Roman" w:cs="Times New Roman"/>
          <w:w w:val="95"/>
          <w:sz w:val="24"/>
          <w:szCs w:val="24"/>
          <w:lang w:val="ru-RU"/>
        </w:rPr>
        <w:t>ло</w:t>
      </w:r>
      <w:r w:rsidRPr="0074444B">
        <w:rPr>
          <w:rFonts w:ascii="Times New Roman" w:hAnsi="Times New Roman" w:cs="Times New Roman"/>
          <w:sz w:val="24"/>
          <w:szCs w:val="24"/>
          <w:lang w:val="ru-RU"/>
        </w:rPr>
        <w:t>ва,</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выражающие</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количество</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rPr>
        <w:t>c</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исчисляемыми</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неисчисляе</w:t>
      </w:r>
      <w:r w:rsidRPr="0074444B">
        <w:rPr>
          <w:rFonts w:ascii="Times New Roman" w:hAnsi="Times New Roman" w:cs="Times New Roman"/>
          <w:w w:val="95"/>
          <w:sz w:val="24"/>
          <w:szCs w:val="24"/>
          <w:lang w:val="ru-RU"/>
        </w:rPr>
        <w:t>мыми</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существительными</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much</w:t>
      </w:r>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many</w:t>
      </w:r>
      <w:r w:rsidRPr="0074444B">
        <w:rPr>
          <w:rFonts w:ascii="Times New Roman" w:hAnsi="Times New Roman" w:cs="Times New Roman"/>
          <w:w w:val="95"/>
          <w:sz w:val="24"/>
          <w:szCs w:val="24"/>
          <w:lang w:val="ru-RU"/>
        </w:rPr>
        <w:t>/</w:t>
      </w:r>
      <w:r w:rsidRPr="0074444B">
        <w:rPr>
          <w:rFonts w:ascii="Times New Roman" w:hAnsi="Times New Roman" w:cs="Times New Roman"/>
          <w:w w:val="95"/>
          <w:sz w:val="24"/>
          <w:szCs w:val="24"/>
        </w:rPr>
        <w:t>a</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rPr>
        <w:t>lot</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rPr>
        <w:t>of</w:t>
      </w:r>
      <w:r w:rsidRPr="0074444B">
        <w:rPr>
          <w:rFonts w:ascii="Times New Roman" w:hAnsi="Times New Roman" w:cs="Times New Roman"/>
          <w:w w:val="95"/>
          <w:sz w:val="24"/>
          <w:szCs w:val="24"/>
          <w:lang w:val="ru-RU"/>
        </w:rPr>
        <w:t>);</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употреблять</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устной</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письменной</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речи</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w w:val="95"/>
          <w:sz w:val="24"/>
          <w:szCs w:val="24"/>
          <w:lang w:val="ru-RU"/>
        </w:rPr>
        <w:t>речия</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частотности</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rPr>
        <w:t>usually</w:t>
      </w:r>
      <w:r w:rsidRPr="0074444B">
        <w:rPr>
          <w:rFonts w:ascii="Times New Roman" w:hAnsi="Times New Roman" w:cs="Times New Roman"/>
          <w:w w:val="95"/>
          <w:sz w:val="24"/>
          <w:szCs w:val="24"/>
          <w:lang w:val="ru-RU"/>
        </w:rPr>
        <w:t>,</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rPr>
        <w:t>often</w:t>
      </w:r>
      <w:r w:rsidRPr="0074444B">
        <w:rPr>
          <w:rFonts w:ascii="Times New Roman" w:hAnsi="Times New Roman" w:cs="Times New Roman"/>
          <w:w w:val="95"/>
          <w:sz w:val="24"/>
          <w:szCs w:val="24"/>
          <w:lang w:val="ru-RU"/>
        </w:rPr>
        <w:t>;</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личные</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местоимения</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объектном</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падеже;</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указательные</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местоимения</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rPr>
        <w:t>that</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rPr>
        <w:t>those</w:t>
      </w:r>
      <w:r w:rsidRPr="0074444B">
        <w:rPr>
          <w:rFonts w:ascii="Times New Roman" w:hAnsi="Times New Roman" w:cs="Times New Roman"/>
          <w:w w:val="95"/>
          <w:sz w:val="24"/>
          <w:szCs w:val="24"/>
          <w:lang w:val="ru-RU"/>
        </w:rPr>
        <w:t>;</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нео</w:t>
      </w:r>
      <w:r w:rsidRPr="0074444B">
        <w:rPr>
          <w:rFonts w:ascii="Times New Roman" w:hAnsi="Times New Roman" w:cs="Times New Roman"/>
          <w:sz w:val="24"/>
          <w:szCs w:val="24"/>
          <w:lang w:val="ru-RU"/>
        </w:rPr>
        <w:t>пределённые</w:t>
      </w:r>
      <w:r w:rsidRPr="0074444B">
        <w:rPr>
          <w:rFonts w:ascii="Times New Roman" w:hAnsi="Times New Roman" w:cs="Times New Roman"/>
          <w:spacing w:val="33"/>
          <w:sz w:val="24"/>
          <w:szCs w:val="24"/>
          <w:lang w:val="ru-RU"/>
        </w:rPr>
        <w:t xml:space="preserve"> </w:t>
      </w:r>
      <w:r w:rsidRPr="0074444B">
        <w:rPr>
          <w:rFonts w:ascii="Times New Roman" w:hAnsi="Times New Roman" w:cs="Times New Roman"/>
          <w:sz w:val="24"/>
          <w:szCs w:val="24"/>
          <w:lang w:val="ru-RU"/>
        </w:rPr>
        <w:t>местоимения</w:t>
      </w:r>
      <w:r w:rsidRPr="0074444B">
        <w:rPr>
          <w:rFonts w:ascii="Times New Roman" w:hAnsi="Times New Roman" w:cs="Times New Roman"/>
          <w:spacing w:val="33"/>
          <w:sz w:val="24"/>
          <w:szCs w:val="24"/>
          <w:lang w:val="ru-RU"/>
        </w:rPr>
        <w:t xml:space="preserve"> </w:t>
      </w:r>
      <w:r w:rsidRPr="0074444B">
        <w:rPr>
          <w:rFonts w:ascii="Times New Roman" w:hAnsi="Times New Roman" w:cs="Times New Roman"/>
          <w:sz w:val="24"/>
          <w:szCs w:val="24"/>
        </w:rPr>
        <w:t>some</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any</w:t>
      </w:r>
      <w:r w:rsidRPr="0074444B">
        <w:rPr>
          <w:rFonts w:ascii="Times New Roman" w:hAnsi="Times New Roman" w:cs="Times New Roman"/>
          <w:spacing w:val="34"/>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33"/>
          <w:sz w:val="24"/>
          <w:szCs w:val="24"/>
          <w:lang w:val="ru-RU"/>
        </w:rPr>
        <w:t xml:space="preserve"> </w:t>
      </w:r>
      <w:r w:rsidRPr="0074444B">
        <w:rPr>
          <w:rFonts w:ascii="Times New Roman" w:hAnsi="Times New Roman" w:cs="Times New Roman"/>
          <w:sz w:val="24"/>
          <w:szCs w:val="24"/>
          <w:lang w:val="ru-RU"/>
        </w:rPr>
        <w:t>повествовательных</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вопросительных</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предложениях;</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употреблять</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устной</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письменной</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речи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во</w:t>
      </w:r>
      <w:r w:rsidRPr="0074444B">
        <w:rPr>
          <w:rFonts w:ascii="Times New Roman" w:hAnsi="Times New Roman" w:cs="Times New Roman"/>
          <w:w w:val="95"/>
          <w:sz w:val="24"/>
          <w:szCs w:val="24"/>
          <w:lang w:val="ru-RU"/>
        </w:rPr>
        <w:t>просительные</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слова</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rPr>
        <w:t>when</w:t>
      </w:r>
      <w:r w:rsidRPr="0074444B">
        <w:rPr>
          <w:rFonts w:ascii="Times New Roman" w:hAnsi="Times New Roman" w:cs="Times New Roman"/>
          <w:w w:val="95"/>
          <w:sz w:val="24"/>
          <w:szCs w:val="24"/>
          <w:lang w:val="ru-RU"/>
        </w:rPr>
        <w:t>,</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rPr>
        <w:t>whose</w:t>
      </w:r>
      <w:r w:rsidRPr="0074444B">
        <w:rPr>
          <w:rFonts w:ascii="Times New Roman" w:hAnsi="Times New Roman" w:cs="Times New Roman"/>
          <w:w w:val="95"/>
          <w:sz w:val="24"/>
          <w:szCs w:val="24"/>
          <w:lang w:val="ru-RU"/>
        </w:rPr>
        <w:t>,</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rPr>
        <w:t>why</w:t>
      </w:r>
      <w:r w:rsidRPr="0074444B">
        <w:rPr>
          <w:rFonts w:ascii="Times New Roman" w:hAnsi="Times New Roman" w:cs="Times New Roman"/>
          <w:w w:val="95"/>
          <w:sz w:val="24"/>
          <w:szCs w:val="24"/>
          <w:lang w:val="ru-RU"/>
        </w:rPr>
        <w:t>;</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употреблять</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устной</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письменной</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речи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количественные</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числительные</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(13—100);</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употреблять</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устной</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письменной</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речи</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порядковые</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числительные</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(1—30);</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пред</w:t>
      </w:r>
      <w:r w:rsidRPr="0074444B">
        <w:rPr>
          <w:rFonts w:ascii="Times New Roman" w:hAnsi="Times New Roman" w:cs="Times New Roman"/>
          <w:sz w:val="24"/>
          <w:szCs w:val="24"/>
          <w:lang w:val="ru-RU"/>
        </w:rPr>
        <w:t>лог</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направления</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движения</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rPr>
        <w:t>to</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We</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rPr>
        <w:t>went</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rPr>
        <w:t>to</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rPr>
        <w:t>Moscow</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last</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rPr>
        <w:t>year</w:t>
      </w:r>
      <w:r w:rsidRPr="0074444B">
        <w:rPr>
          <w:rFonts w:ascii="Times New Roman" w:hAnsi="Times New Roman" w:cs="Times New Roman"/>
          <w:sz w:val="24"/>
          <w:szCs w:val="24"/>
          <w:lang w:val="ru-RU"/>
        </w:rPr>
        <w:t>.);</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пред</w:t>
      </w:r>
      <w:r w:rsidRPr="0074444B">
        <w:rPr>
          <w:rFonts w:ascii="Times New Roman" w:hAnsi="Times New Roman" w:cs="Times New Roman"/>
          <w:sz w:val="24"/>
          <w:szCs w:val="24"/>
          <w:lang w:val="ru-RU"/>
        </w:rPr>
        <w:t>логи</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места</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next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to</w:t>
      </w:r>
      <w:r w:rsidRPr="0074444B">
        <w:rPr>
          <w:rFonts w:ascii="Times New Roman" w:hAnsi="Times New Roman" w:cs="Times New Roman"/>
          <w:sz w:val="24"/>
          <w:szCs w:val="24"/>
          <w:lang w:val="ru-RU"/>
        </w:rPr>
        <w: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in</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front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of</w:t>
      </w:r>
      <w:r w:rsidRPr="0074444B">
        <w:rPr>
          <w:rFonts w:ascii="Times New Roman" w:hAnsi="Times New Roman" w:cs="Times New Roman"/>
          <w:sz w:val="24"/>
          <w:szCs w:val="24"/>
          <w:lang w:val="ru-RU"/>
        </w:rPr>
        <w: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behind</w:t>
      </w:r>
      <w:r w:rsidRPr="0074444B">
        <w:rPr>
          <w:rFonts w:ascii="Times New Roman" w:hAnsi="Times New Roman" w:cs="Times New Roman"/>
          <w:sz w:val="24"/>
          <w:szCs w:val="24"/>
          <w:lang w:val="ru-RU"/>
        </w:rPr>
        <w:t>;</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пред</w:t>
      </w:r>
      <w:r w:rsidRPr="0074444B">
        <w:rPr>
          <w:rFonts w:ascii="Times New Roman" w:hAnsi="Times New Roman" w:cs="Times New Roman"/>
          <w:sz w:val="24"/>
          <w:szCs w:val="24"/>
          <w:lang w:val="ru-RU"/>
        </w:rPr>
        <w:t xml:space="preserve">логи времени: </w:t>
      </w:r>
      <w:r w:rsidRPr="0074444B">
        <w:rPr>
          <w:rFonts w:ascii="Times New Roman" w:hAnsi="Times New Roman" w:cs="Times New Roman"/>
          <w:sz w:val="24"/>
          <w:szCs w:val="24"/>
        </w:rPr>
        <w:t>at</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in</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on</w:t>
      </w:r>
      <w:r w:rsidRPr="0074444B">
        <w:rPr>
          <w:rFonts w:ascii="Times New Roman" w:hAnsi="Times New Roman" w:cs="Times New Roman"/>
          <w:sz w:val="24"/>
          <w:szCs w:val="24"/>
          <w:lang w:val="ru-RU"/>
        </w:rPr>
        <w:t xml:space="preserve"> в выражениях </w:t>
      </w:r>
      <w:r w:rsidRPr="0074444B">
        <w:rPr>
          <w:rFonts w:ascii="Times New Roman" w:hAnsi="Times New Roman" w:cs="Times New Roman"/>
          <w:sz w:val="24"/>
          <w:szCs w:val="24"/>
        </w:rPr>
        <w:t>at</w:t>
      </w:r>
      <w:r w:rsidRPr="0074444B">
        <w:rPr>
          <w:rFonts w:ascii="Times New Roman" w:hAnsi="Times New Roman" w:cs="Times New Roman"/>
          <w:sz w:val="24"/>
          <w:szCs w:val="24"/>
          <w:lang w:val="ru-RU"/>
        </w:rPr>
        <w:t xml:space="preserve"> 4 </w:t>
      </w:r>
      <w:r w:rsidRPr="0074444B">
        <w:rPr>
          <w:rFonts w:ascii="Times New Roman" w:hAnsi="Times New Roman" w:cs="Times New Roman"/>
          <w:sz w:val="24"/>
          <w:szCs w:val="24"/>
        </w:rPr>
        <w:t>o</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clock</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in</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the</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rPr>
        <w:t>morning</w:t>
      </w:r>
      <w:r w:rsidRPr="0074444B">
        <w:rPr>
          <w:rFonts w:ascii="Times New Roman" w:hAnsi="Times New Roman" w:cs="Times New Roman"/>
          <w:w w:val="95"/>
          <w:sz w:val="24"/>
          <w:szCs w:val="24"/>
          <w:lang w:val="ru-RU"/>
        </w:rPr>
        <w:t>,</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rPr>
        <w:t>on</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rPr>
        <w:t>Monday</w:t>
      </w:r>
      <w:r w:rsidRPr="0074444B">
        <w:rPr>
          <w:rFonts w:ascii="Times New Roman" w:hAnsi="Times New Roman" w:cs="Times New Roman"/>
          <w:w w:val="95"/>
          <w:sz w:val="24"/>
          <w:szCs w:val="24"/>
          <w:lang w:val="ru-RU"/>
        </w:rPr>
        <w:t>.</w:t>
      </w:r>
    </w:p>
    <w:p w:rsidR="001F0408" w:rsidRPr="0074444B" w:rsidRDefault="001F0408" w:rsidP="0074444B">
      <w:pPr>
        <w:pStyle w:val="a3"/>
        <w:tabs>
          <w:tab w:val="left" w:pos="709"/>
        </w:tabs>
        <w:spacing w:before="5" w:line="360" w:lineRule="auto"/>
        <w:ind w:left="0" w:right="0" w:firstLine="567"/>
        <w:rPr>
          <w:rFonts w:ascii="Times New Roman" w:hAnsi="Times New Roman" w:cs="Times New Roman"/>
          <w:sz w:val="24"/>
          <w:szCs w:val="24"/>
          <w:lang w:val="ru-RU"/>
        </w:rPr>
      </w:pPr>
    </w:p>
    <w:p w:rsidR="001F0408" w:rsidRPr="0074444B" w:rsidRDefault="001F0408" w:rsidP="0074444B">
      <w:pPr>
        <w:tabs>
          <w:tab w:val="left" w:pos="709"/>
        </w:tabs>
        <w:spacing w:line="360" w:lineRule="auto"/>
        <w:ind w:firstLine="567"/>
        <w:jc w:val="both"/>
        <w:rPr>
          <w:b/>
        </w:rPr>
      </w:pPr>
      <w:r w:rsidRPr="0074444B">
        <w:rPr>
          <w:b/>
        </w:rPr>
        <w:t>Социокультурные знания и умения</w:t>
      </w:r>
    </w:p>
    <w:p w:rsidR="001F0408" w:rsidRPr="0074444B" w:rsidRDefault="001F0408" w:rsidP="0074444B">
      <w:pPr>
        <w:pStyle w:val="a5"/>
        <w:numPr>
          <w:ilvl w:val="0"/>
          <w:numId w:val="39"/>
        </w:numPr>
        <w:tabs>
          <w:tab w:val="left" w:pos="384"/>
          <w:tab w:val="left" w:pos="709"/>
        </w:tabs>
        <w:spacing w:before="4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pacing w:val="-1"/>
          <w:sz w:val="24"/>
          <w:szCs w:val="24"/>
          <w:lang w:val="ru-RU"/>
        </w:rPr>
        <w:t>владеть</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pacing w:val="-1"/>
          <w:sz w:val="24"/>
          <w:szCs w:val="24"/>
          <w:lang w:val="ru-RU"/>
        </w:rPr>
        <w:t>социокультурными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элементами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речевого</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поведенческого</w:t>
      </w:r>
      <w:r w:rsidRPr="0074444B">
        <w:rPr>
          <w:rFonts w:ascii="Times New Roman" w:hAnsi="Times New Roman" w:cs="Times New Roman"/>
          <w:spacing w:val="36"/>
          <w:sz w:val="24"/>
          <w:szCs w:val="24"/>
          <w:lang w:val="ru-RU"/>
        </w:rPr>
        <w:t xml:space="preserve"> </w:t>
      </w:r>
      <w:r w:rsidRPr="0074444B">
        <w:rPr>
          <w:rFonts w:ascii="Times New Roman" w:hAnsi="Times New Roman" w:cs="Times New Roman"/>
          <w:sz w:val="24"/>
          <w:szCs w:val="24"/>
          <w:lang w:val="ru-RU"/>
        </w:rPr>
        <w:t>этикета,</w:t>
      </w:r>
      <w:r w:rsidRPr="0074444B">
        <w:rPr>
          <w:rFonts w:ascii="Times New Roman" w:hAnsi="Times New Roman" w:cs="Times New Roman"/>
          <w:spacing w:val="36"/>
          <w:sz w:val="24"/>
          <w:szCs w:val="24"/>
          <w:lang w:val="ru-RU"/>
        </w:rPr>
        <w:t xml:space="preserve"> </w:t>
      </w:r>
      <w:r w:rsidRPr="0074444B">
        <w:rPr>
          <w:rFonts w:ascii="Times New Roman" w:hAnsi="Times New Roman" w:cs="Times New Roman"/>
          <w:sz w:val="24"/>
          <w:szCs w:val="24"/>
          <w:lang w:val="ru-RU"/>
        </w:rPr>
        <w:t>принятыми</w:t>
      </w:r>
      <w:r w:rsidRPr="0074444B">
        <w:rPr>
          <w:rFonts w:ascii="Times New Roman" w:hAnsi="Times New Roman" w:cs="Times New Roman"/>
          <w:spacing w:val="36"/>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36"/>
          <w:sz w:val="24"/>
          <w:szCs w:val="24"/>
          <w:lang w:val="ru-RU"/>
        </w:rPr>
        <w:t xml:space="preserve"> </w:t>
      </w:r>
      <w:r w:rsidRPr="0074444B">
        <w:rPr>
          <w:rFonts w:ascii="Times New Roman" w:hAnsi="Times New Roman" w:cs="Times New Roman"/>
          <w:sz w:val="24"/>
          <w:szCs w:val="24"/>
          <w:lang w:val="ru-RU"/>
        </w:rPr>
        <w:t>англоязычной</w:t>
      </w:r>
      <w:r w:rsidRPr="0074444B">
        <w:rPr>
          <w:rFonts w:ascii="Times New Roman" w:hAnsi="Times New Roman" w:cs="Times New Roman"/>
          <w:spacing w:val="36"/>
          <w:sz w:val="24"/>
          <w:szCs w:val="24"/>
          <w:lang w:val="ru-RU"/>
        </w:rPr>
        <w:t xml:space="preserve"> </w:t>
      </w:r>
      <w:r w:rsidRPr="0074444B">
        <w:rPr>
          <w:rFonts w:ascii="Times New Roman" w:hAnsi="Times New Roman" w:cs="Times New Roman"/>
          <w:sz w:val="24"/>
          <w:szCs w:val="24"/>
          <w:lang w:val="ru-RU"/>
        </w:rPr>
        <w:t>среде,</w:t>
      </w:r>
      <w:r w:rsidRPr="0074444B">
        <w:rPr>
          <w:rFonts w:ascii="Times New Roman" w:hAnsi="Times New Roman" w:cs="Times New Roman"/>
          <w:spacing w:val="36"/>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36"/>
          <w:sz w:val="24"/>
          <w:szCs w:val="24"/>
          <w:lang w:val="ru-RU"/>
        </w:rPr>
        <w:t xml:space="preserve"> </w:t>
      </w:r>
      <w:r w:rsidRPr="0074444B">
        <w:rPr>
          <w:rFonts w:ascii="Times New Roman" w:hAnsi="Times New Roman" w:cs="Times New Roman"/>
          <w:sz w:val="24"/>
          <w:szCs w:val="24"/>
          <w:lang w:val="ru-RU"/>
        </w:rPr>
        <w:t>некоторых</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ситуациях</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общения</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(приветствие,</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прощание,</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знакомство, просьба, выражение благодарности, извинение, по</w:t>
      </w:r>
      <w:r w:rsidRPr="0074444B">
        <w:rPr>
          <w:rFonts w:ascii="Times New Roman" w:hAnsi="Times New Roman" w:cs="Times New Roman"/>
          <w:w w:val="95"/>
          <w:sz w:val="24"/>
          <w:szCs w:val="24"/>
          <w:lang w:val="ru-RU"/>
        </w:rPr>
        <w:t>здравление</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2"/>
          <w:w w:val="95"/>
          <w:sz w:val="24"/>
          <w:szCs w:val="24"/>
          <w:lang w:val="ru-RU"/>
        </w:rPr>
        <w:t xml:space="preserve"> </w:t>
      </w:r>
      <w:r w:rsidRPr="0074444B">
        <w:rPr>
          <w:rFonts w:ascii="Times New Roman" w:hAnsi="Times New Roman" w:cs="Times New Roman"/>
          <w:w w:val="95"/>
          <w:sz w:val="24"/>
          <w:szCs w:val="24"/>
          <w:lang w:val="ru-RU"/>
        </w:rPr>
        <w:t>днём</w:t>
      </w:r>
      <w:r w:rsidRPr="0074444B">
        <w:rPr>
          <w:rFonts w:ascii="Times New Roman" w:hAnsi="Times New Roman" w:cs="Times New Roman"/>
          <w:spacing w:val="2"/>
          <w:w w:val="95"/>
          <w:sz w:val="24"/>
          <w:szCs w:val="24"/>
          <w:lang w:val="ru-RU"/>
        </w:rPr>
        <w:t xml:space="preserve"> </w:t>
      </w:r>
      <w:r w:rsidRPr="0074444B">
        <w:rPr>
          <w:rFonts w:ascii="Times New Roman" w:hAnsi="Times New Roman" w:cs="Times New Roman"/>
          <w:w w:val="95"/>
          <w:sz w:val="24"/>
          <w:szCs w:val="24"/>
          <w:lang w:val="ru-RU"/>
        </w:rPr>
        <w:t>рождения,</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Новым</w:t>
      </w:r>
      <w:r w:rsidRPr="0074444B">
        <w:rPr>
          <w:rFonts w:ascii="Times New Roman" w:hAnsi="Times New Roman" w:cs="Times New Roman"/>
          <w:spacing w:val="2"/>
          <w:w w:val="95"/>
          <w:sz w:val="24"/>
          <w:szCs w:val="24"/>
          <w:lang w:val="ru-RU"/>
        </w:rPr>
        <w:t xml:space="preserve"> </w:t>
      </w:r>
      <w:r w:rsidRPr="0074444B">
        <w:rPr>
          <w:rFonts w:ascii="Times New Roman" w:hAnsi="Times New Roman" w:cs="Times New Roman"/>
          <w:w w:val="95"/>
          <w:sz w:val="24"/>
          <w:szCs w:val="24"/>
          <w:lang w:val="ru-RU"/>
        </w:rPr>
        <w:t>годом,</w:t>
      </w:r>
      <w:r w:rsidRPr="0074444B">
        <w:rPr>
          <w:rFonts w:ascii="Times New Roman" w:hAnsi="Times New Roman" w:cs="Times New Roman"/>
          <w:spacing w:val="2"/>
          <w:w w:val="95"/>
          <w:sz w:val="24"/>
          <w:szCs w:val="24"/>
          <w:lang w:val="ru-RU"/>
        </w:rPr>
        <w:t xml:space="preserve"> </w:t>
      </w:r>
      <w:r w:rsidRPr="0074444B">
        <w:rPr>
          <w:rFonts w:ascii="Times New Roman" w:hAnsi="Times New Roman" w:cs="Times New Roman"/>
          <w:w w:val="95"/>
          <w:sz w:val="24"/>
          <w:szCs w:val="24"/>
          <w:lang w:val="ru-RU"/>
        </w:rPr>
        <w:t>Рождеством);</w:t>
      </w:r>
    </w:p>
    <w:p w:rsidR="001F0408" w:rsidRPr="0074444B" w:rsidRDefault="001F0408" w:rsidP="0074444B">
      <w:pPr>
        <w:pStyle w:val="a5"/>
        <w:numPr>
          <w:ilvl w:val="0"/>
          <w:numId w:val="39"/>
        </w:numPr>
        <w:tabs>
          <w:tab w:val="left" w:pos="384"/>
          <w:tab w:val="left" w:pos="709"/>
        </w:tabs>
        <w:spacing w:before="4"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кратко представлять свою страну и страну/страны изучаемо</w:t>
      </w:r>
      <w:r w:rsidRPr="0074444B">
        <w:rPr>
          <w:rFonts w:ascii="Times New Roman" w:hAnsi="Times New Roman" w:cs="Times New Roman"/>
          <w:spacing w:val="-1"/>
          <w:sz w:val="24"/>
          <w:szCs w:val="24"/>
          <w:lang w:val="ru-RU"/>
        </w:rPr>
        <w:t>го</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pacing w:val="-1"/>
          <w:sz w:val="24"/>
          <w:szCs w:val="24"/>
          <w:lang w:val="ru-RU"/>
        </w:rPr>
        <w:t>языка</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pacing w:val="-1"/>
          <w:sz w:val="24"/>
          <w:szCs w:val="24"/>
          <w:lang w:val="ru-RU"/>
        </w:rPr>
        <w:t>на</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английском</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языке.</w:t>
      </w:r>
    </w:p>
    <w:p w:rsidR="001F0408" w:rsidRPr="0074444B" w:rsidRDefault="001F0408" w:rsidP="0074444B">
      <w:pPr>
        <w:pStyle w:val="a3"/>
        <w:tabs>
          <w:tab w:val="left" w:pos="709"/>
        </w:tabs>
        <w:spacing w:before="3" w:line="360" w:lineRule="auto"/>
        <w:ind w:left="0" w:right="0" w:firstLine="567"/>
        <w:rPr>
          <w:rFonts w:ascii="Times New Roman" w:hAnsi="Times New Roman" w:cs="Times New Roman"/>
          <w:sz w:val="24"/>
          <w:szCs w:val="24"/>
          <w:lang w:val="ru-RU"/>
        </w:rPr>
      </w:pPr>
    </w:p>
    <w:p w:rsidR="001F0408" w:rsidRPr="0074444B" w:rsidRDefault="001F0408" w:rsidP="0074444B">
      <w:pPr>
        <w:pStyle w:val="a5"/>
        <w:numPr>
          <w:ilvl w:val="0"/>
          <w:numId w:val="37"/>
        </w:numPr>
        <w:tabs>
          <w:tab w:val="left" w:pos="326"/>
          <w:tab w:val="left" w:pos="709"/>
        </w:tabs>
        <w:spacing w:line="360" w:lineRule="auto"/>
        <w:ind w:left="0" w:right="0" w:firstLine="567"/>
        <w:rPr>
          <w:rFonts w:ascii="Times New Roman" w:hAnsi="Times New Roman" w:cs="Times New Roman"/>
          <w:sz w:val="24"/>
          <w:szCs w:val="24"/>
        </w:rPr>
      </w:pPr>
      <w:r w:rsidRPr="0074444B">
        <w:rPr>
          <w:rFonts w:ascii="Times New Roman" w:hAnsi="Times New Roman" w:cs="Times New Roman"/>
          <w:sz w:val="24"/>
          <w:szCs w:val="24"/>
        </w:rPr>
        <w:t>КЛАСС</w:t>
      </w:r>
    </w:p>
    <w:p w:rsidR="001F0408" w:rsidRPr="0074444B" w:rsidRDefault="001F0408" w:rsidP="0074444B">
      <w:pPr>
        <w:tabs>
          <w:tab w:val="left" w:pos="709"/>
        </w:tabs>
        <w:spacing w:line="360" w:lineRule="auto"/>
        <w:ind w:firstLine="567"/>
        <w:jc w:val="both"/>
        <w:rPr>
          <w:b/>
        </w:rPr>
      </w:pPr>
      <w:r w:rsidRPr="0074444B">
        <w:rPr>
          <w:b/>
        </w:rPr>
        <w:t>Коммуникативные умения</w:t>
      </w:r>
    </w:p>
    <w:p w:rsidR="001F0408" w:rsidRPr="0074444B" w:rsidRDefault="001F0408" w:rsidP="0074444B">
      <w:pPr>
        <w:tabs>
          <w:tab w:val="left" w:pos="709"/>
        </w:tabs>
        <w:spacing w:line="360" w:lineRule="auto"/>
        <w:ind w:firstLine="567"/>
        <w:jc w:val="both"/>
        <w:rPr>
          <w:b/>
          <w:i/>
        </w:rPr>
      </w:pPr>
      <w:r w:rsidRPr="0074444B">
        <w:rPr>
          <w:b/>
          <w:i/>
        </w:rPr>
        <w:t>Говорение</w:t>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вести разные виды диалогов (диалог этикетного характера,</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диалог-побуждение,</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диалог-</w:t>
      </w:r>
      <w:r w:rsidRPr="0074444B">
        <w:rPr>
          <w:rFonts w:ascii="Times New Roman" w:hAnsi="Times New Roman" w:cs="Times New Roman"/>
          <w:sz w:val="24"/>
          <w:szCs w:val="24"/>
          <w:lang w:val="ru-RU"/>
        </w:rPr>
        <w:lastRenderedPageBreak/>
        <w:t>расспрос)</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основе</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вербальных</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и/или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зрительных</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опор</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соблюдением</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норм</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речевого</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этикета,</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принятого</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стране/странах</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изучаемого</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языка</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(не</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менее</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4—5</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реплик</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со</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стороны</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каждого</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собеседника);</w:t>
      </w:r>
    </w:p>
    <w:p w:rsidR="001F0408" w:rsidRPr="0074444B" w:rsidRDefault="001F0408" w:rsidP="0074444B">
      <w:pPr>
        <w:pStyle w:val="a5"/>
        <w:numPr>
          <w:ilvl w:val="0"/>
          <w:numId w:val="39"/>
        </w:numPr>
        <w:tabs>
          <w:tab w:val="left" w:pos="384"/>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вести</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диалог</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разговор</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по</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телефону</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опорой</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картинки,</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фотографии и/или ключевые слова в стандартных ситуациях</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pacing w:val="-1"/>
          <w:sz w:val="24"/>
          <w:szCs w:val="24"/>
          <w:lang w:val="ru-RU"/>
        </w:rPr>
        <w:t>неофициального</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общения</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соблюдением</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норм</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речевого</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эти</w:t>
      </w:r>
      <w:r w:rsidRPr="0074444B">
        <w:rPr>
          <w:rFonts w:ascii="Times New Roman" w:hAnsi="Times New Roman" w:cs="Times New Roman"/>
          <w:w w:val="95"/>
          <w:sz w:val="24"/>
          <w:szCs w:val="24"/>
          <w:lang w:val="ru-RU"/>
        </w:rPr>
        <w:t>кета в объёме не менее 4—5 реплик со стороны каждого собе</w:t>
      </w:r>
      <w:r w:rsidRPr="0074444B">
        <w:rPr>
          <w:rFonts w:ascii="Times New Roman" w:hAnsi="Times New Roman" w:cs="Times New Roman"/>
          <w:sz w:val="24"/>
          <w:szCs w:val="24"/>
          <w:lang w:val="ru-RU"/>
        </w:rPr>
        <w:t>седника;</w:t>
      </w:r>
    </w:p>
    <w:p w:rsidR="001F0408" w:rsidRPr="0074444B" w:rsidRDefault="001F0408" w:rsidP="0074444B">
      <w:pPr>
        <w:pStyle w:val="a5"/>
        <w:numPr>
          <w:ilvl w:val="0"/>
          <w:numId w:val="39"/>
        </w:numPr>
        <w:tabs>
          <w:tab w:val="left" w:pos="384"/>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создавать устные связные монологические высказывания</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(описание, рассуждение; повествование/сообщение) с вербальными и/или зрительными опорами в рамках тематического</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содержания</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речи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для</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4</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класса</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(объём</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монологического</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высказывания</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не</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менее</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4—5</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фраз);</w:t>
      </w:r>
    </w:p>
    <w:p w:rsidR="001F0408" w:rsidRPr="0074444B" w:rsidRDefault="001F0408" w:rsidP="0074444B">
      <w:pPr>
        <w:pStyle w:val="a5"/>
        <w:numPr>
          <w:ilvl w:val="0"/>
          <w:numId w:val="39"/>
        </w:numPr>
        <w:tabs>
          <w:tab w:val="left" w:pos="384"/>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создавать устные связные монологические высказывания по</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образцу;</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выражать</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своё</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отношение</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к</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предмету</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речи;</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передавать основное содержание прочитанного текста с вер</w:t>
      </w:r>
      <w:r w:rsidRPr="0074444B">
        <w:rPr>
          <w:rFonts w:ascii="Times New Roman" w:hAnsi="Times New Roman" w:cs="Times New Roman"/>
          <w:sz w:val="24"/>
          <w:szCs w:val="24"/>
          <w:lang w:val="ru-RU"/>
        </w:rPr>
        <w:t>бальными и/или зрительными опорами в объёме не менее</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4—5</w:t>
      </w:r>
      <w:r w:rsidRPr="0074444B">
        <w:rPr>
          <w:rFonts w:ascii="Times New Roman" w:hAnsi="Times New Roman" w:cs="Times New Roman"/>
          <w:spacing w:val="-17"/>
          <w:sz w:val="24"/>
          <w:szCs w:val="24"/>
          <w:lang w:val="ru-RU"/>
        </w:rPr>
        <w:t xml:space="preserve"> </w:t>
      </w:r>
      <w:r w:rsidRPr="0074444B">
        <w:rPr>
          <w:rFonts w:ascii="Times New Roman" w:hAnsi="Times New Roman" w:cs="Times New Roman"/>
          <w:sz w:val="24"/>
          <w:szCs w:val="24"/>
          <w:lang w:val="ru-RU"/>
        </w:rPr>
        <w:t>фраз.</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представлять</w:t>
      </w:r>
      <w:r w:rsidRPr="0074444B">
        <w:rPr>
          <w:rFonts w:ascii="Times New Roman" w:hAnsi="Times New Roman" w:cs="Times New Roman"/>
          <w:spacing w:val="34"/>
          <w:sz w:val="24"/>
          <w:szCs w:val="24"/>
          <w:lang w:val="ru-RU"/>
        </w:rPr>
        <w:t xml:space="preserve"> </w:t>
      </w:r>
      <w:r w:rsidRPr="0074444B">
        <w:rPr>
          <w:rFonts w:ascii="Times New Roman" w:hAnsi="Times New Roman" w:cs="Times New Roman"/>
          <w:sz w:val="24"/>
          <w:szCs w:val="24"/>
          <w:lang w:val="ru-RU"/>
        </w:rPr>
        <w:t>результаты</w:t>
      </w:r>
      <w:r w:rsidRPr="0074444B">
        <w:rPr>
          <w:rFonts w:ascii="Times New Roman" w:hAnsi="Times New Roman" w:cs="Times New Roman"/>
          <w:spacing w:val="34"/>
          <w:sz w:val="24"/>
          <w:szCs w:val="24"/>
          <w:lang w:val="ru-RU"/>
        </w:rPr>
        <w:t xml:space="preserve"> </w:t>
      </w:r>
      <w:r w:rsidRPr="0074444B">
        <w:rPr>
          <w:rFonts w:ascii="Times New Roman" w:hAnsi="Times New Roman" w:cs="Times New Roman"/>
          <w:sz w:val="24"/>
          <w:szCs w:val="24"/>
          <w:lang w:val="ru-RU"/>
        </w:rPr>
        <w:t>выполненной</w:t>
      </w:r>
      <w:r w:rsidRPr="0074444B">
        <w:rPr>
          <w:rFonts w:ascii="Times New Roman" w:hAnsi="Times New Roman" w:cs="Times New Roman"/>
          <w:spacing w:val="35"/>
          <w:sz w:val="24"/>
          <w:szCs w:val="24"/>
          <w:lang w:val="ru-RU"/>
        </w:rPr>
        <w:t xml:space="preserve"> </w:t>
      </w:r>
      <w:r w:rsidRPr="0074444B">
        <w:rPr>
          <w:rFonts w:ascii="Times New Roman" w:hAnsi="Times New Roman" w:cs="Times New Roman"/>
          <w:sz w:val="24"/>
          <w:szCs w:val="24"/>
          <w:lang w:val="ru-RU"/>
        </w:rPr>
        <w:t>проектной</w:t>
      </w:r>
      <w:r w:rsidRPr="0074444B">
        <w:rPr>
          <w:rFonts w:ascii="Times New Roman" w:hAnsi="Times New Roman" w:cs="Times New Roman"/>
          <w:spacing w:val="34"/>
          <w:sz w:val="24"/>
          <w:szCs w:val="24"/>
          <w:lang w:val="ru-RU"/>
        </w:rPr>
        <w:t xml:space="preserve"> </w:t>
      </w:r>
      <w:r w:rsidRPr="0074444B">
        <w:rPr>
          <w:rFonts w:ascii="Times New Roman" w:hAnsi="Times New Roman" w:cs="Times New Roman"/>
          <w:sz w:val="24"/>
          <w:szCs w:val="24"/>
          <w:lang w:val="ru-RU"/>
        </w:rPr>
        <w:t>работы,</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в том числе подбирая иллюстративный материал (рисунки,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фото)</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к</w:t>
      </w:r>
      <w:r w:rsidRPr="0074444B">
        <w:rPr>
          <w:rFonts w:ascii="Times New Roman" w:hAnsi="Times New Roman" w:cs="Times New Roman"/>
          <w:spacing w:val="-2"/>
          <w:w w:val="95"/>
          <w:sz w:val="24"/>
          <w:szCs w:val="24"/>
          <w:lang w:val="ru-RU"/>
        </w:rPr>
        <w:t xml:space="preserve"> </w:t>
      </w:r>
      <w:r w:rsidRPr="0074444B">
        <w:rPr>
          <w:rFonts w:ascii="Times New Roman" w:hAnsi="Times New Roman" w:cs="Times New Roman"/>
          <w:w w:val="95"/>
          <w:sz w:val="24"/>
          <w:szCs w:val="24"/>
          <w:lang w:val="ru-RU"/>
        </w:rPr>
        <w:t>тексту</w:t>
      </w:r>
      <w:r w:rsidRPr="0074444B">
        <w:rPr>
          <w:rFonts w:ascii="Times New Roman" w:hAnsi="Times New Roman" w:cs="Times New Roman"/>
          <w:spacing w:val="-2"/>
          <w:w w:val="95"/>
          <w:sz w:val="24"/>
          <w:szCs w:val="24"/>
          <w:lang w:val="ru-RU"/>
        </w:rPr>
        <w:t xml:space="preserve"> </w:t>
      </w:r>
      <w:r w:rsidRPr="0074444B">
        <w:rPr>
          <w:rFonts w:ascii="Times New Roman" w:hAnsi="Times New Roman" w:cs="Times New Roman"/>
          <w:w w:val="95"/>
          <w:sz w:val="24"/>
          <w:szCs w:val="24"/>
          <w:lang w:val="ru-RU"/>
        </w:rPr>
        <w:t>выступления,</w:t>
      </w:r>
      <w:r w:rsidRPr="0074444B">
        <w:rPr>
          <w:rFonts w:ascii="Times New Roman" w:hAnsi="Times New Roman" w:cs="Times New Roman"/>
          <w:spacing w:val="-2"/>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3"/>
          <w:w w:val="95"/>
          <w:sz w:val="24"/>
          <w:szCs w:val="24"/>
          <w:lang w:val="ru-RU"/>
        </w:rPr>
        <w:t xml:space="preserve"> </w:t>
      </w:r>
      <w:r w:rsidRPr="0074444B">
        <w:rPr>
          <w:rFonts w:ascii="Times New Roman" w:hAnsi="Times New Roman" w:cs="Times New Roman"/>
          <w:w w:val="95"/>
          <w:sz w:val="24"/>
          <w:szCs w:val="24"/>
          <w:lang w:val="ru-RU"/>
        </w:rPr>
        <w:t>объёме</w:t>
      </w:r>
      <w:r w:rsidRPr="0074444B">
        <w:rPr>
          <w:rFonts w:ascii="Times New Roman" w:hAnsi="Times New Roman" w:cs="Times New Roman"/>
          <w:spacing w:val="-2"/>
          <w:w w:val="95"/>
          <w:sz w:val="24"/>
          <w:szCs w:val="24"/>
          <w:lang w:val="ru-RU"/>
        </w:rPr>
        <w:t xml:space="preserve"> </w:t>
      </w:r>
      <w:r w:rsidRPr="0074444B">
        <w:rPr>
          <w:rFonts w:ascii="Times New Roman" w:hAnsi="Times New Roman" w:cs="Times New Roman"/>
          <w:w w:val="95"/>
          <w:sz w:val="24"/>
          <w:szCs w:val="24"/>
          <w:lang w:val="ru-RU"/>
        </w:rPr>
        <w:t>не</w:t>
      </w:r>
      <w:r w:rsidRPr="0074444B">
        <w:rPr>
          <w:rFonts w:ascii="Times New Roman" w:hAnsi="Times New Roman" w:cs="Times New Roman"/>
          <w:spacing w:val="-2"/>
          <w:w w:val="95"/>
          <w:sz w:val="24"/>
          <w:szCs w:val="24"/>
          <w:lang w:val="ru-RU"/>
        </w:rPr>
        <w:t xml:space="preserve"> </w:t>
      </w:r>
      <w:r w:rsidRPr="0074444B">
        <w:rPr>
          <w:rFonts w:ascii="Times New Roman" w:hAnsi="Times New Roman" w:cs="Times New Roman"/>
          <w:w w:val="95"/>
          <w:sz w:val="24"/>
          <w:szCs w:val="24"/>
          <w:lang w:val="ru-RU"/>
        </w:rPr>
        <w:t>менее</w:t>
      </w:r>
      <w:r w:rsidRPr="0074444B">
        <w:rPr>
          <w:rFonts w:ascii="Times New Roman" w:hAnsi="Times New Roman" w:cs="Times New Roman"/>
          <w:spacing w:val="-2"/>
          <w:w w:val="95"/>
          <w:sz w:val="24"/>
          <w:szCs w:val="24"/>
          <w:lang w:val="ru-RU"/>
        </w:rPr>
        <w:t xml:space="preserve"> </w:t>
      </w:r>
      <w:r w:rsidRPr="0074444B">
        <w:rPr>
          <w:rFonts w:ascii="Times New Roman" w:hAnsi="Times New Roman" w:cs="Times New Roman"/>
          <w:w w:val="95"/>
          <w:sz w:val="24"/>
          <w:szCs w:val="24"/>
          <w:lang w:val="ru-RU"/>
        </w:rPr>
        <w:t>4—5</w:t>
      </w:r>
      <w:r w:rsidRPr="0074444B">
        <w:rPr>
          <w:rFonts w:ascii="Times New Roman" w:hAnsi="Times New Roman" w:cs="Times New Roman"/>
          <w:spacing w:val="-2"/>
          <w:w w:val="95"/>
          <w:sz w:val="24"/>
          <w:szCs w:val="24"/>
          <w:lang w:val="ru-RU"/>
        </w:rPr>
        <w:t xml:space="preserve"> </w:t>
      </w:r>
      <w:r w:rsidRPr="0074444B">
        <w:rPr>
          <w:rFonts w:ascii="Times New Roman" w:hAnsi="Times New Roman" w:cs="Times New Roman"/>
          <w:w w:val="95"/>
          <w:sz w:val="24"/>
          <w:szCs w:val="24"/>
          <w:lang w:val="ru-RU"/>
        </w:rPr>
        <w:t>фраз.</w:t>
      </w:r>
    </w:p>
    <w:p w:rsidR="001F0408" w:rsidRPr="0074444B" w:rsidRDefault="001F0408" w:rsidP="0074444B">
      <w:pPr>
        <w:tabs>
          <w:tab w:val="left" w:pos="709"/>
        </w:tabs>
        <w:spacing w:line="360" w:lineRule="auto"/>
        <w:ind w:firstLine="567"/>
        <w:jc w:val="both"/>
        <w:rPr>
          <w:b/>
          <w:i/>
        </w:rPr>
      </w:pPr>
      <w:r w:rsidRPr="0074444B">
        <w:rPr>
          <w:b/>
          <w:i/>
        </w:rPr>
        <w:t>Аудирование</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воспринимать</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слух</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понимать</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речь</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учителя</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однокласс</w:t>
      </w:r>
      <w:r w:rsidRPr="0074444B">
        <w:rPr>
          <w:rFonts w:ascii="Times New Roman" w:hAnsi="Times New Roman" w:cs="Times New Roman"/>
          <w:w w:val="95"/>
          <w:sz w:val="24"/>
          <w:szCs w:val="24"/>
          <w:lang w:val="ru-RU"/>
        </w:rPr>
        <w:t>ников,</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вербально/невербально</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реагировать</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на</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услышанное;</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воспринимать на слух и понимать учебные и адаптированные</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z w:val="24"/>
          <w:szCs w:val="24"/>
          <w:lang w:val="ru-RU"/>
        </w:rPr>
        <w:t>аутентичные тексты, построенные на изученном языковом</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материале,</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разной</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глубиной</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проникновения</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их</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содержание</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зависимости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от</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поставленной</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коммуникативной</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задачи:</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пониманием</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основного</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содержания,</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пониманием</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за</w:t>
      </w:r>
      <w:r w:rsidRPr="0074444B">
        <w:rPr>
          <w:rFonts w:ascii="Times New Roman" w:hAnsi="Times New Roman" w:cs="Times New Roman"/>
          <w:w w:val="95"/>
          <w:sz w:val="24"/>
          <w:szCs w:val="24"/>
          <w:lang w:val="ru-RU"/>
        </w:rPr>
        <w:t>прашиваемой</w:t>
      </w:r>
      <w:r w:rsidRPr="0074444B">
        <w:rPr>
          <w:rFonts w:ascii="Times New Roman" w:hAnsi="Times New Roman" w:cs="Times New Roman"/>
          <w:spacing w:val="48"/>
          <w:w w:val="95"/>
          <w:sz w:val="24"/>
          <w:szCs w:val="24"/>
          <w:lang w:val="ru-RU"/>
        </w:rPr>
        <w:t xml:space="preserve"> </w:t>
      </w:r>
      <w:r w:rsidRPr="0074444B">
        <w:rPr>
          <w:rFonts w:ascii="Times New Roman" w:hAnsi="Times New Roman" w:cs="Times New Roman"/>
          <w:w w:val="95"/>
          <w:sz w:val="24"/>
          <w:szCs w:val="24"/>
          <w:lang w:val="ru-RU"/>
        </w:rPr>
        <w:t>информации</w:t>
      </w:r>
      <w:r w:rsidRPr="0074444B">
        <w:rPr>
          <w:rFonts w:ascii="Times New Roman" w:hAnsi="Times New Roman" w:cs="Times New Roman"/>
          <w:spacing w:val="49"/>
          <w:w w:val="95"/>
          <w:sz w:val="24"/>
          <w:szCs w:val="24"/>
          <w:lang w:val="ru-RU"/>
        </w:rPr>
        <w:t xml:space="preserve"> </w:t>
      </w:r>
      <w:r w:rsidRPr="0074444B">
        <w:rPr>
          <w:rFonts w:ascii="Times New Roman" w:hAnsi="Times New Roman" w:cs="Times New Roman"/>
          <w:w w:val="95"/>
          <w:sz w:val="24"/>
          <w:szCs w:val="24"/>
          <w:lang w:val="ru-RU"/>
        </w:rPr>
        <w:t>фактического</w:t>
      </w:r>
      <w:r w:rsidRPr="0074444B">
        <w:rPr>
          <w:rFonts w:ascii="Times New Roman" w:hAnsi="Times New Roman" w:cs="Times New Roman"/>
          <w:spacing w:val="49"/>
          <w:w w:val="95"/>
          <w:sz w:val="24"/>
          <w:szCs w:val="24"/>
          <w:lang w:val="ru-RU"/>
        </w:rPr>
        <w:t xml:space="preserve"> </w:t>
      </w:r>
      <w:r w:rsidRPr="0074444B">
        <w:rPr>
          <w:rFonts w:ascii="Times New Roman" w:hAnsi="Times New Roman" w:cs="Times New Roman"/>
          <w:w w:val="95"/>
          <w:sz w:val="24"/>
          <w:szCs w:val="24"/>
          <w:lang w:val="ru-RU"/>
        </w:rPr>
        <w:t>характера</w:t>
      </w:r>
      <w:r w:rsidRPr="0074444B">
        <w:rPr>
          <w:rFonts w:ascii="Times New Roman" w:hAnsi="Times New Roman" w:cs="Times New Roman"/>
          <w:spacing w:val="48"/>
          <w:w w:val="95"/>
          <w:sz w:val="24"/>
          <w:szCs w:val="24"/>
          <w:lang w:val="ru-RU"/>
        </w:rPr>
        <w:t xml:space="preserve"> </w:t>
      </w:r>
      <w:r w:rsidRPr="0074444B">
        <w:rPr>
          <w:rFonts w:ascii="Times New Roman" w:hAnsi="Times New Roman" w:cs="Times New Roman"/>
          <w:w w:val="95"/>
          <w:sz w:val="24"/>
          <w:szCs w:val="24"/>
          <w:lang w:val="ru-RU"/>
        </w:rPr>
        <w:t>со</w:t>
      </w:r>
      <w:r w:rsidRPr="0074444B">
        <w:rPr>
          <w:rFonts w:ascii="Times New Roman" w:hAnsi="Times New Roman" w:cs="Times New Roman"/>
          <w:spacing w:val="49"/>
          <w:w w:val="95"/>
          <w:sz w:val="24"/>
          <w:szCs w:val="24"/>
          <w:lang w:val="ru-RU"/>
        </w:rPr>
        <w:t xml:space="preserve"> </w:t>
      </w:r>
      <w:r w:rsidRPr="0074444B">
        <w:rPr>
          <w:rFonts w:ascii="Times New Roman" w:hAnsi="Times New Roman" w:cs="Times New Roman"/>
          <w:w w:val="95"/>
          <w:sz w:val="24"/>
          <w:szCs w:val="24"/>
          <w:lang w:val="ru-RU"/>
        </w:rPr>
        <w:t>зри</w:t>
      </w:r>
      <w:r w:rsidRPr="0074444B">
        <w:rPr>
          <w:rFonts w:ascii="Times New Roman" w:hAnsi="Times New Roman" w:cs="Times New Roman"/>
          <w:sz w:val="24"/>
          <w:szCs w:val="24"/>
          <w:lang w:val="ru-RU"/>
        </w:rPr>
        <w:t>тельной опорой и с использованием языковой, в том числе</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контекстуальной, догадки (время звучания текста/текстов</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для</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аудирования</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до</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1</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минуты).</w:t>
      </w:r>
    </w:p>
    <w:p w:rsidR="001F0408" w:rsidRPr="0074444B" w:rsidRDefault="001F0408" w:rsidP="0074444B">
      <w:pPr>
        <w:tabs>
          <w:tab w:val="left" w:pos="709"/>
        </w:tabs>
        <w:spacing w:line="360" w:lineRule="auto"/>
        <w:ind w:firstLine="567"/>
        <w:jc w:val="both"/>
        <w:rPr>
          <w:b/>
          <w:i/>
        </w:rPr>
      </w:pPr>
      <w:r w:rsidRPr="0074444B">
        <w:rPr>
          <w:b/>
          <w:i/>
        </w:rPr>
        <w:t>Смысловое чтение</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читать</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вслух</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учебные</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тексты</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объёмом</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до</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70</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слов,</w:t>
      </w:r>
      <w:r w:rsidRPr="0074444B">
        <w:rPr>
          <w:rFonts w:ascii="Times New Roman" w:hAnsi="Times New Roman" w:cs="Times New Roman"/>
          <w:spacing w:val="-3"/>
          <w:sz w:val="24"/>
          <w:szCs w:val="24"/>
          <w:lang w:val="ru-RU"/>
        </w:rPr>
        <w:t xml:space="preserve"> </w:t>
      </w:r>
      <w:r w:rsidRPr="0074444B">
        <w:rPr>
          <w:rFonts w:ascii="Times New Roman" w:hAnsi="Times New Roman" w:cs="Times New Roman"/>
          <w:sz w:val="24"/>
          <w:szCs w:val="24"/>
          <w:lang w:val="ru-RU"/>
        </w:rPr>
        <w:t>построенные</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изученном</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языковом</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материале,</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соблюдением</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правил чтения и соответствующей интонацией, демонстрируя</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понимание</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прочитанного;</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читать</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про</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себя</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тексты,</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содержащие</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отдельные</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незнакомые</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слова, с различной глубиной проникновения в их содержание</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зависимости</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от</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поставленной</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коммуникативной</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задачи: с пониманием основного содержания, с пониманием</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запрашиваемой информации, со зрительной опорой и без</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опоры, с использованием языковой, в том числе контекстуальной,</w:t>
      </w:r>
      <w:r w:rsidRPr="0074444B">
        <w:rPr>
          <w:rFonts w:ascii="Times New Roman" w:hAnsi="Times New Roman" w:cs="Times New Roman"/>
          <w:spacing w:val="54"/>
          <w:sz w:val="24"/>
          <w:szCs w:val="24"/>
          <w:lang w:val="ru-RU"/>
        </w:rPr>
        <w:t xml:space="preserve"> </w:t>
      </w:r>
      <w:r w:rsidRPr="0074444B">
        <w:rPr>
          <w:rFonts w:ascii="Times New Roman" w:hAnsi="Times New Roman" w:cs="Times New Roman"/>
          <w:sz w:val="24"/>
          <w:szCs w:val="24"/>
          <w:lang w:val="ru-RU"/>
        </w:rPr>
        <w:t>догадки</w:t>
      </w:r>
      <w:r w:rsidRPr="0074444B">
        <w:rPr>
          <w:rFonts w:ascii="Times New Roman" w:hAnsi="Times New Roman" w:cs="Times New Roman"/>
          <w:spacing w:val="55"/>
          <w:sz w:val="24"/>
          <w:szCs w:val="24"/>
          <w:lang w:val="ru-RU"/>
        </w:rPr>
        <w:t xml:space="preserve"> </w:t>
      </w:r>
      <w:r w:rsidRPr="0074444B">
        <w:rPr>
          <w:rFonts w:ascii="Times New Roman" w:hAnsi="Times New Roman" w:cs="Times New Roman"/>
          <w:sz w:val="24"/>
          <w:szCs w:val="24"/>
          <w:lang w:val="ru-RU"/>
        </w:rPr>
        <w:t>(объём</w:t>
      </w:r>
      <w:r w:rsidRPr="0074444B">
        <w:rPr>
          <w:rFonts w:ascii="Times New Roman" w:hAnsi="Times New Roman" w:cs="Times New Roman"/>
          <w:spacing w:val="55"/>
          <w:sz w:val="24"/>
          <w:szCs w:val="24"/>
          <w:lang w:val="ru-RU"/>
        </w:rPr>
        <w:t xml:space="preserve"> </w:t>
      </w:r>
      <w:r w:rsidRPr="0074444B">
        <w:rPr>
          <w:rFonts w:ascii="Times New Roman" w:hAnsi="Times New Roman" w:cs="Times New Roman"/>
          <w:sz w:val="24"/>
          <w:szCs w:val="24"/>
          <w:lang w:val="ru-RU"/>
        </w:rPr>
        <w:t>текста/текстов</w:t>
      </w:r>
      <w:r w:rsidRPr="0074444B">
        <w:rPr>
          <w:rFonts w:ascii="Times New Roman" w:hAnsi="Times New Roman" w:cs="Times New Roman"/>
          <w:spacing w:val="54"/>
          <w:sz w:val="24"/>
          <w:szCs w:val="24"/>
          <w:lang w:val="ru-RU"/>
        </w:rPr>
        <w:t xml:space="preserve"> </w:t>
      </w:r>
      <w:r w:rsidRPr="0074444B">
        <w:rPr>
          <w:rFonts w:ascii="Times New Roman" w:hAnsi="Times New Roman" w:cs="Times New Roman"/>
          <w:sz w:val="24"/>
          <w:szCs w:val="24"/>
          <w:lang w:val="ru-RU"/>
        </w:rPr>
        <w:t>для</w:t>
      </w:r>
      <w:r w:rsidRPr="0074444B">
        <w:rPr>
          <w:rFonts w:ascii="Times New Roman" w:hAnsi="Times New Roman" w:cs="Times New Roman"/>
          <w:spacing w:val="55"/>
          <w:sz w:val="24"/>
          <w:szCs w:val="24"/>
          <w:lang w:val="ru-RU"/>
        </w:rPr>
        <w:t xml:space="preserve"> </w:t>
      </w:r>
      <w:r w:rsidRPr="0074444B">
        <w:rPr>
          <w:rFonts w:ascii="Times New Roman" w:hAnsi="Times New Roman" w:cs="Times New Roman"/>
          <w:sz w:val="24"/>
          <w:szCs w:val="24"/>
          <w:lang w:val="ru-RU"/>
        </w:rPr>
        <w:t>чтения</w:t>
      </w:r>
      <w:r w:rsidRPr="0074444B">
        <w:rPr>
          <w:rFonts w:ascii="Times New Roman" w:hAnsi="Times New Roman" w:cs="Times New Roman"/>
          <w:spacing w:val="55"/>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55"/>
          <w:sz w:val="24"/>
          <w:szCs w:val="24"/>
          <w:lang w:val="ru-RU"/>
        </w:rPr>
        <w:t xml:space="preserve"> </w:t>
      </w:r>
      <w:r w:rsidRPr="0074444B">
        <w:rPr>
          <w:rFonts w:ascii="Times New Roman" w:hAnsi="Times New Roman" w:cs="Times New Roman"/>
          <w:sz w:val="24"/>
          <w:szCs w:val="24"/>
          <w:lang w:val="ru-RU"/>
        </w:rPr>
        <w:t>до</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160</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слов;</w:t>
      </w:r>
    </w:p>
    <w:p w:rsidR="001F0408" w:rsidRPr="0074444B" w:rsidRDefault="001F0408" w:rsidP="0074444B">
      <w:pPr>
        <w:pStyle w:val="a5"/>
        <w:numPr>
          <w:ilvl w:val="0"/>
          <w:numId w:val="39"/>
        </w:numPr>
        <w:tabs>
          <w:tab w:val="left" w:pos="384"/>
          <w:tab w:val="left" w:pos="709"/>
        </w:tabs>
        <w:spacing w:before="5"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прогнозировать</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содержание</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текста</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на</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основе</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заголовка;</w:t>
      </w:r>
    </w:p>
    <w:p w:rsidR="001F0408" w:rsidRPr="0074444B" w:rsidRDefault="001F0408" w:rsidP="0074444B">
      <w:pPr>
        <w:pStyle w:val="a5"/>
        <w:numPr>
          <w:ilvl w:val="0"/>
          <w:numId w:val="39"/>
        </w:numPr>
        <w:tabs>
          <w:tab w:val="left" w:pos="384"/>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читать</w:t>
      </w:r>
      <w:r w:rsidRPr="0074444B">
        <w:rPr>
          <w:rFonts w:ascii="Times New Roman" w:hAnsi="Times New Roman" w:cs="Times New Roman"/>
          <w:spacing w:val="20"/>
          <w:sz w:val="24"/>
          <w:szCs w:val="24"/>
          <w:lang w:val="ru-RU"/>
        </w:rPr>
        <w:t xml:space="preserve"> </w:t>
      </w:r>
      <w:r w:rsidRPr="0074444B">
        <w:rPr>
          <w:rFonts w:ascii="Times New Roman" w:hAnsi="Times New Roman" w:cs="Times New Roman"/>
          <w:sz w:val="24"/>
          <w:szCs w:val="24"/>
          <w:lang w:val="ru-RU"/>
        </w:rPr>
        <w:t>про</w:t>
      </w:r>
      <w:r w:rsidRPr="0074444B">
        <w:rPr>
          <w:rFonts w:ascii="Times New Roman" w:hAnsi="Times New Roman" w:cs="Times New Roman"/>
          <w:spacing w:val="20"/>
          <w:sz w:val="24"/>
          <w:szCs w:val="24"/>
          <w:lang w:val="ru-RU"/>
        </w:rPr>
        <w:t xml:space="preserve"> </w:t>
      </w:r>
      <w:r w:rsidRPr="0074444B">
        <w:rPr>
          <w:rFonts w:ascii="Times New Roman" w:hAnsi="Times New Roman" w:cs="Times New Roman"/>
          <w:sz w:val="24"/>
          <w:szCs w:val="24"/>
          <w:lang w:val="ru-RU"/>
        </w:rPr>
        <w:t>себя</w:t>
      </w:r>
      <w:r w:rsidRPr="0074444B">
        <w:rPr>
          <w:rFonts w:ascii="Times New Roman" w:hAnsi="Times New Roman" w:cs="Times New Roman"/>
          <w:spacing w:val="20"/>
          <w:sz w:val="24"/>
          <w:szCs w:val="24"/>
          <w:lang w:val="ru-RU"/>
        </w:rPr>
        <w:t xml:space="preserve"> </w:t>
      </w:r>
      <w:proofErr w:type="spellStart"/>
      <w:r w:rsidRPr="0074444B">
        <w:rPr>
          <w:rFonts w:ascii="Times New Roman" w:hAnsi="Times New Roman" w:cs="Times New Roman"/>
          <w:sz w:val="24"/>
          <w:szCs w:val="24"/>
          <w:lang w:val="ru-RU"/>
        </w:rPr>
        <w:t>несплошные</w:t>
      </w:r>
      <w:proofErr w:type="spellEnd"/>
      <w:r w:rsidRPr="0074444B">
        <w:rPr>
          <w:rFonts w:ascii="Times New Roman" w:hAnsi="Times New Roman" w:cs="Times New Roman"/>
          <w:spacing w:val="20"/>
          <w:sz w:val="24"/>
          <w:szCs w:val="24"/>
          <w:lang w:val="ru-RU"/>
        </w:rPr>
        <w:t xml:space="preserve"> </w:t>
      </w:r>
      <w:r w:rsidRPr="0074444B">
        <w:rPr>
          <w:rFonts w:ascii="Times New Roman" w:hAnsi="Times New Roman" w:cs="Times New Roman"/>
          <w:sz w:val="24"/>
          <w:szCs w:val="24"/>
          <w:lang w:val="ru-RU"/>
        </w:rPr>
        <w:t>тексты</w:t>
      </w:r>
      <w:r w:rsidRPr="0074444B">
        <w:rPr>
          <w:rFonts w:ascii="Times New Roman" w:hAnsi="Times New Roman" w:cs="Times New Roman"/>
          <w:spacing w:val="20"/>
          <w:sz w:val="24"/>
          <w:szCs w:val="24"/>
          <w:lang w:val="ru-RU"/>
        </w:rPr>
        <w:t xml:space="preserve"> </w:t>
      </w:r>
      <w:r w:rsidRPr="0074444B">
        <w:rPr>
          <w:rFonts w:ascii="Times New Roman" w:hAnsi="Times New Roman" w:cs="Times New Roman"/>
          <w:sz w:val="24"/>
          <w:szCs w:val="24"/>
          <w:lang w:val="ru-RU"/>
        </w:rPr>
        <w:t>(таблицы,</w:t>
      </w:r>
      <w:r w:rsidRPr="0074444B">
        <w:rPr>
          <w:rFonts w:ascii="Times New Roman" w:hAnsi="Times New Roman" w:cs="Times New Roman"/>
          <w:spacing w:val="20"/>
          <w:sz w:val="24"/>
          <w:szCs w:val="24"/>
          <w:lang w:val="ru-RU"/>
        </w:rPr>
        <w:t xml:space="preserve"> </w:t>
      </w:r>
      <w:r w:rsidRPr="0074444B">
        <w:rPr>
          <w:rFonts w:ascii="Times New Roman" w:hAnsi="Times New Roman" w:cs="Times New Roman"/>
          <w:sz w:val="24"/>
          <w:szCs w:val="24"/>
          <w:lang w:val="ru-RU"/>
        </w:rPr>
        <w:t>диаграммы</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т.</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д.)</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понимать</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представленную</w:t>
      </w:r>
      <w:r w:rsidRPr="0074444B">
        <w:rPr>
          <w:rFonts w:ascii="Times New Roman" w:hAnsi="Times New Roman" w:cs="Times New Roman"/>
          <w:spacing w:val="-5"/>
          <w:w w:val="95"/>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них</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информацию.</w:t>
      </w:r>
    </w:p>
    <w:p w:rsidR="001F0408" w:rsidRPr="0074444B" w:rsidRDefault="001F0408" w:rsidP="0074444B">
      <w:pPr>
        <w:tabs>
          <w:tab w:val="left" w:pos="709"/>
        </w:tabs>
        <w:spacing w:line="360" w:lineRule="auto"/>
        <w:ind w:firstLine="567"/>
        <w:jc w:val="both"/>
        <w:rPr>
          <w:b/>
          <w:i/>
        </w:rPr>
      </w:pPr>
      <w:r w:rsidRPr="0074444B">
        <w:rPr>
          <w:b/>
          <w:i/>
        </w:rPr>
        <w:t>Письмо</w:t>
      </w:r>
    </w:p>
    <w:p w:rsidR="001F0408" w:rsidRPr="0074444B" w:rsidRDefault="001F0408" w:rsidP="0074444B">
      <w:pPr>
        <w:pStyle w:val="a5"/>
        <w:numPr>
          <w:ilvl w:val="0"/>
          <w:numId w:val="39"/>
        </w:numPr>
        <w:tabs>
          <w:tab w:val="left" w:pos="384"/>
          <w:tab w:val="left" w:pos="709"/>
        </w:tabs>
        <w:spacing w:before="10"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заполнять</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анкеты</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формуляры</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указанием</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личной</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 xml:space="preserve">информации: имя, фамилия, возраст, </w:t>
      </w:r>
      <w:r w:rsidRPr="0074444B">
        <w:rPr>
          <w:rFonts w:ascii="Times New Roman" w:hAnsi="Times New Roman" w:cs="Times New Roman"/>
          <w:sz w:val="24"/>
          <w:szCs w:val="24"/>
          <w:lang w:val="ru-RU"/>
        </w:rPr>
        <w:lastRenderedPageBreak/>
        <w:t>место жительства (страна</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проживания,</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город),</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любимые</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занятия</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т.</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д.;</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писать</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опорой</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образец</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поздравления</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6"/>
          <w:sz w:val="24"/>
          <w:szCs w:val="24"/>
          <w:lang w:val="ru-RU"/>
        </w:rPr>
        <w:t xml:space="preserve"> </w:t>
      </w:r>
      <w:r w:rsidRPr="0074444B">
        <w:rPr>
          <w:rFonts w:ascii="Times New Roman" w:hAnsi="Times New Roman" w:cs="Times New Roman"/>
          <w:sz w:val="24"/>
          <w:szCs w:val="24"/>
          <w:lang w:val="ru-RU"/>
        </w:rPr>
        <w:t>днем</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рождения,</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w w:val="95"/>
          <w:sz w:val="24"/>
          <w:szCs w:val="24"/>
          <w:lang w:val="ru-RU"/>
        </w:rPr>
        <w:t>Новым</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годом,</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Рождеством</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выражением</w:t>
      </w:r>
      <w:r w:rsidRPr="0074444B">
        <w:rPr>
          <w:rFonts w:ascii="Times New Roman" w:hAnsi="Times New Roman" w:cs="Times New Roman"/>
          <w:spacing w:val="-4"/>
          <w:w w:val="95"/>
          <w:sz w:val="24"/>
          <w:szCs w:val="24"/>
          <w:lang w:val="ru-RU"/>
        </w:rPr>
        <w:t xml:space="preserve"> </w:t>
      </w:r>
      <w:r w:rsidRPr="0074444B">
        <w:rPr>
          <w:rFonts w:ascii="Times New Roman" w:hAnsi="Times New Roman" w:cs="Times New Roman"/>
          <w:w w:val="95"/>
          <w:sz w:val="24"/>
          <w:szCs w:val="24"/>
          <w:lang w:val="ru-RU"/>
        </w:rPr>
        <w:t>пожеланий;</w:t>
      </w:r>
    </w:p>
    <w:p w:rsidR="001F0408" w:rsidRPr="0074444B" w:rsidRDefault="001F0408" w:rsidP="0074444B">
      <w:pPr>
        <w:pStyle w:val="a5"/>
        <w:numPr>
          <w:ilvl w:val="0"/>
          <w:numId w:val="39"/>
        </w:numPr>
        <w:tabs>
          <w:tab w:val="left" w:pos="384"/>
          <w:tab w:val="left" w:pos="709"/>
        </w:tabs>
        <w:spacing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писать</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с</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опорой</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образец</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электронное</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сообщение</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личного</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w w:val="95"/>
          <w:sz w:val="24"/>
          <w:szCs w:val="24"/>
          <w:lang w:val="ru-RU"/>
        </w:rPr>
        <w:t>характера</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(объём</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сообщения</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до</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50</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слов).</w:t>
      </w:r>
    </w:p>
    <w:p w:rsidR="001F0408" w:rsidRPr="0074444B" w:rsidRDefault="001F0408" w:rsidP="0074444B">
      <w:pPr>
        <w:tabs>
          <w:tab w:val="left" w:pos="709"/>
        </w:tabs>
        <w:spacing w:line="360" w:lineRule="auto"/>
        <w:ind w:firstLine="567"/>
        <w:jc w:val="both"/>
        <w:rPr>
          <w:b/>
        </w:rPr>
      </w:pPr>
      <w:r w:rsidRPr="0074444B">
        <w:rPr>
          <w:b/>
        </w:rPr>
        <w:t>Языковые знания и навыки</w:t>
      </w:r>
    </w:p>
    <w:p w:rsidR="001F0408" w:rsidRPr="0074444B" w:rsidRDefault="001F0408" w:rsidP="0074444B">
      <w:pPr>
        <w:tabs>
          <w:tab w:val="left" w:pos="709"/>
        </w:tabs>
        <w:spacing w:line="360" w:lineRule="auto"/>
        <w:ind w:firstLine="567"/>
        <w:jc w:val="both"/>
        <w:rPr>
          <w:b/>
          <w:i/>
        </w:rPr>
      </w:pPr>
      <w:r w:rsidRPr="0074444B">
        <w:rPr>
          <w:b/>
          <w:i/>
        </w:rPr>
        <w:t>Фонетическая сторона речи</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читать</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новые</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слова</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согласно</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основным</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правилам</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чтения;</w:t>
      </w:r>
    </w:p>
    <w:p w:rsidR="001F0408" w:rsidRPr="0074444B" w:rsidRDefault="001F0408" w:rsidP="0074444B">
      <w:pPr>
        <w:pStyle w:val="a5"/>
        <w:numPr>
          <w:ilvl w:val="0"/>
          <w:numId w:val="39"/>
        </w:numPr>
        <w:tabs>
          <w:tab w:val="left" w:pos="384"/>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различать</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слух</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правильно</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произносить</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слова</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фразы/</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предложения с соблюдением их ритмико-интонационных</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особенностей.</w:t>
      </w:r>
    </w:p>
    <w:p w:rsidR="001F0408" w:rsidRPr="0074444B" w:rsidRDefault="001F0408" w:rsidP="0074444B">
      <w:pPr>
        <w:tabs>
          <w:tab w:val="left" w:pos="709"/>
        </w:tabs>
        <w:spacing w:line="360" w:lineRule="auto"/>
        <w:ind w:firstLine="567"/>
        <w:jc w:val="both"/>
        <w:rPr>
          <w:b/>
          <w:i/>
        </w:rPr>
      </w:pPr>
      <w:r w:rsidRPr="0074444B">
        <w:rPr>
          <w:b/>
          <w:i/>
        </w:rPr>
        <w:t>Графика, орфография и пунктуация</w:t>
      </w:r>
    </w:p>
    <w:p w:rsidR="001F0408" w:rsidRPr="0074444B" w:rsidRDefault="001F0408" w:rsidP="0074444B">
      <w:pPr>
        <w:pStyle w:val="a5"/>
        <w:numPr>
          <w:ilvl w:val="0"/>
          <w:numId w:val="39"/>
        </w:numPr>
        <w:tabs>
          <w:tab w:val="left" w:pos="384"/>
          <w:tab w:val="left" w:pos="709"/>
        </w:tabs>
        <w:spacing w:before="16" w:line="360" w:lineRule="auto"/>
        <w:ind w:left="0" w:right="0" w:firstLine="567"/>
        <w:rPr>
          <w:rFonts w:ascii="Times New Roman" w:hAnsi="Times New Roman" w:cs="Times New Roman"/>
          <w:sz w:val="24"/>
          <w:szCs w:val="24"/>
        </w:rPr>
      </w:pPr>
      <w:proofErr w:type="spellStart"/>
      <w:r w:rsidRPr="0074444B">
        <w:rPr>
          <w:rFonts w:ascii="Times New Roman" w:hAnsi="Times New Roman" w:cs="Times New Roman"/>
          <w:w w:val="95"/>
          <w:sz w:val="24"/>
          <w:szCs w:val="24"/>
        </w:rPr>
        <w:t>правильно</w:t>
      </w:r>
      <w:proofErr w:type="spellEnd"/>
      <w:r w:rsidRPr="0074444B">
        <w:rPr>
          <w:rFonts w:ascii="Times New Roman" w:hAnsi="Times New Roman" w:cs="Times New Roman"/>
          <w:spacing w:val="15"/>
          <w:w w:val="95"/>
          <w:sz w:val="24"/>
          <w:szCs w:val="24"/>
        </w:rPr>
        <w:t xml:space="preserve"> </w:t>
      </w:r>
      <w:proofErr w:type="spellStart"/>
      <w:r w:rsidRPr="0074444B">
        <w:rPr>
          <w:rFonts w:ascii="Times New Roman" w:hAnsi="Times New Roman" w:cs="Times New Roman"/>
          <w:w w:val="95"/>
          <w:sz w:val="24"/>
          <w:szCs w:val="24"/>
        </w:rPr>
        <w:t>писать</w:t>
      </w:r>
      <w:proofErr w:type="spellEnd"/>
      <w:r w:rsidRPr="0074444B">
        <w:rPr>
          <w:rFonts w:ascii="Times New Roman" w:hAnsi="Times New Roman" w:cs="Times New Roman"/>
          <w:spacing w:val="15"/>
          <w:w w:val="95"/>
          <w:sz w:val="24"/>
          <w:szCs w:val="24"/>
        </w:rPr>
        <w:t xml:space="preserve"> </w:t>
      </w:r>
      <w:proofErr w:type="spellStart"/>
      <w:r w:rsidRPr="0074444B">
        <w:rPr>
          <w:rFonts w:ascii="Times New Roman" w:hAnsi="Times New Roman" w:cs="Times New Roman"/>
          <w:w w:val="95"/>
          <w:sz w:val="24"/>
          <w:szCs w:val="24"/>
        </w:rPr>
        <w:t>изученные</w:t>
      </w:r>
      <w:proofErr w:type="spellEnd"/>
      <w:r w:rsidRPr="0074444B">
        <w:rPr>
          <w:rFonts w:ascii="Times New Roman" w:hAnsi="Times New Roman" w:cs="Times New Roman"/>
          <w:spacing w:val="15"/>
          <w:w w:val="95"/>
          <w:sz w:val="24"/>
          <w:szCs w:val="24"/>
        </w:rPr>
        <w:t xml:space="preserve"> </w:t>
      </w:r>
      <w:proofErr w:type="spellStart"/>
      <w:r w:rsidRPr="0074444B">
        <w:rPr>
          <w:rFonts w:ascii="Times New Roman" w:hAnsi="Times New Roman" w:cs="Times New Roman"/>
          <w:w w:val="95"/>
          <w:sz w:val="24"/>
          <w:szCs w:val="24"/>
        </w:rPr>
        <w:t>слова</w:t>
      </w:r>
      <w:proofErr w:type="spellEnd"/>
      <w:r w:rsidRPr="0074444B">
        <w:rPr>
          <w:rFonts w:ascii="Times New Roman" w:hAnsi="Times New Roman" w:cs="Times New Roman"/>
          <w:w w:val="95"/>
          <w:sz w:val="24"/>
          <w:szCs w:val="24"/>
        </w:rPr>
        <w:t>;</w:t>
      </w:r>
    </w:p>
    <w:p w:rsidR="001F0408" w:rsidRPr="0074444B" w:rsidRDefault="001F0408" w:rsidP="0074444B">
      <w:pPr>
        <w:pStyle w:val="a5"/>
        <w:numPr>
          <w:ilvl w:val="0"/>
          <w:numId w:val="39"/>
        </w:numPr>
        <w:tabs>
          <w:tab w:val="left" w:pos="384"/>
          <w:tab w:val="left" w:pos="709"/>
        </w:tabs>
        <w:spacing w:before="1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правильно расставлять знаки препинания (точка, вопросительный и восклицательный знаки в конце предложения,</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lang w:val="ru-RU"/>
        </w:rPr>
        <w:t>апостроф,</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запятая</w:t>
      </w:r>
      <w:r w:rsidRPr="0074444B">
        <w:rPr>
          <w:rFonts w:ascii="Times New Roman" w:hAnsi="Times New Roman" w:cs="Times New Roman"/>
          <w:spacing w:val="-10"/>
          <w:w w:val="95"/>
          <w:sz w:val="24"/>
          <w:szCs w:val="24"/>
          <w:lang w:val="ru-RU"/>
        </w:rPr>
        <w:t xml:space="preserve"> </w:t>
      </w:r>
      <w:r w:rsidRPr="0074444B">
        <w:rPr>
          <w:rFonts w:ascii="Times New Roman" w:hAnsi="Times New Roman" w:cs="Times New Roman"/>
          <w:w w:val="95"/>
          <w:sz w:val="24"/>
          <w:szCs w:val="24"/>
          <w:lang w:val="ru-RU"/>
        </w:rPr>
        <w:t>при</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перечислении).</w:t>
      </w:r>
    </w:p>
    <w:p w:rsidR="001F0408" w:rsidRPr="0074444B" w:rsidRDefault="001F0408" w:rsidP="0074444B">
      <w:pPr>
        <w:tabs>
          <w:tab w:val="left" w:pos="709"/>
        </w:tabs>
        <w:spacing w:line="360" w:lineRule="auto"/>
        <w:ind w:firstLine="567"/>
        <w:jc w:val="both"/>
        <w:rPr>
          <w:b/>
          <w:i/>
        </w:rPr>
      </w:pPr>
      <w:r w:rsidRPr="0074444B">
        <w:rPr>
          <w:b/>
          <w:i/>
        </w:rPr>
        <w:t>Лексическая сторона речи</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 и употреблять в устной и письменной речи не</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менее</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500 лексических</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единиц (слов,</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словосочетаний, речевых</w:t>
      </w:r>
      <w:r w:rsidRPr="0074444B">
        <w:rPr>
          <w:rFonts w:ascii="Times New Roman" w:hAnsi="Times New Roman" w:cs="Times New Roman"/>
          <w:spacing w:val="26"/>
          <w:sz w:val="24"/>
          <w:szCs w:val="24"/>
          <w:lang w:val="ru-RU"/>
        </w:rPr>
        <w:t xml:space="preserve"> </w:t>
      </w:r>
      <w:r w:rsidRPr="0074444B">
        <w:rPr>
          <w:rFonts w:ascii="Times New Roman" w:hAnsi="Times New Roman" w:cs="Times New Roman"/>
          <w:sz w:val="24"/>
          <w:szCs w:val="24"/>
          <w:lang w:val="ru-RU"/>
        </w:rPr>
        <w:t>клише),</w:t>
      </w:r>
      <w:r w:rsidRPr="0074444B">
        <w:rPr>
          <w:rFonts w:ascii="Times New Roman" w:hAnsi="Times New Roman" w:cs="Times New Roman"/>
          <w:spacing w:val="26"/>
          <w:sz w:val="24"/>
          <w:szCs w:val="24"/>
          <w:lang w:val="ru-RU"/>
        </w:rPr>
        <w:t xml:space="preserve"> </w:t>
      </w:r>
      <w:r w:rsidRPr="0074444B">
        <w:rPr>
          <w:rFonts w:ascii="Times New Roman" w:hAnsi="Times New Roman" w:cs="Times New Roman"/>
          <w:sz w:val="24"/>
          <w:szCs w:val="24"/>
          <w:lang w:val="ru-RU"/>
        </w:rPr>
        <w:t>включая</w:t>
      </w:r>
      <w:r w:rsidRPr="0074444B">
        <w:rPr>
          <w:rFonts w:ascii="Times New Roman" w:hAnsi="Times New Roman" w:cs="Times New Roman"/>
          <w:spacing w:val="27"/>
          <w:sz w:val="24"/>
          <w:szCs w:val="24"/>
          <w:lang w:val="ru-RU"/>
        </w:rPr>
        <w:t xml:space="preserve"> </w:t>
      </w:r>
      <w:r w:rsidRPr="0074444B">
        <w:rPr>
          <w:rFonts w:ascii="Times New Roman" w:hAnsi="Times New Roman" w:cs="Times New Roman"/>
          <w:sz w:val="24"/>
          <w:szCs w:val="24"/>
          <w:lang w:val="ru-RU"/>
        </w:rPr>
        <w:t>350</w:t>
      </w:r>
      <w:r w:rsidRPr="0074444B">
        <w:rPr>
          <w:rFonts w:ascii="Times New Roman" w:hAnsi="Times New Roman" w:cs="Times New Roman"/>
          <w:spacing w:val="26"/>
          <w:sz w:val="24"/>
          <w:szCs w:val="24"/>
          <w:lang w:val="ru-RU"/>
        </w:rPr>
        <w:t xml:space="preserve"> </w:t>
      </w:r>
      <w:r w:rsidRPr="0074444B">
        <w:rPr>
          <w:rFonts w:ascii="Times New Roman" w:hAnsi="Times New Roman" w:cs="Times New Roman"/>
          <w:sz w:val="24"/>
          <w:szCs w:val="24"/>
          <w:lang w:val="ru-RU"/>
        </w:rPr>
        <w:t>лексических</w:t>
      </w:r>
      <w:r w:rsidRPr="0074444B">
        <w:rPr>
          <w:rFonts w:ascii="Times New Roman" w:hAnsi="Times New Roman" w:cs="Times New Roman"/>
          <w:spacing w:val="26"/>
          <w:sz w:val="24"/>
          <w:szCs w:val="24"/>
          <w:lang w:val="ru-RU"/>
        </w:rPr>
        <w:t xml:space="preserve"> </w:t>
      </w:r>
      <w:r w:rsidRPr="0074444B">
        <w:rPr>
          <w:rFonts w:ascii="Times New Roman" w:hAnsi="Times New Roman" w:cs="Times New Roman"/>
          <w:sz w:val="24"/>
          <w:szCs w:val="24"/>
          <w:lang w:val="ru-RU"/>
        </w:rPr>
        <w:t>единиц,</w:t>
      </w:r>
      <w:r w:rsidRPr="0074444B">
        <w:rPr>
          <w:rFonts w:ascii="Times New Roman" w:hAnsi="Times New Roman" w:cs="Times New Roman"/>
          <w:spacing w:val="27"/>
          <w:sz w:val="24"/>
          <w:szCs w:val="24"/>
          <w:lang w:val="ru-RU"/>
        </w:rPr>
        <w:t xml:space="preserve"> </w:t>
      </w:r>
      <w:r w:rsidRPr="0074444B">
        <w:rPr>
          <w:rFonts w:ascii="Times New Roman" w:hAnsi="Times New Roman" w:cs="Times New Roman"/>
          <w:sz w:val="24"/>
          <w:szCs w:val="24"/>
          <w:lang w:val="ru-RU"/>
        </w:rPr>
        <w:t>освоенных</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предшествующие</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годы</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обучения;</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образовывать родственные слова с использованием</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основных</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способов</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словообразования:</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аффиксации</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sz w:val="24"/>
          <w:szCs w:val="24"/>
          <w:lang w:val="ru-RU"/>
        </w:rPr>
        <w:t>(суффиксы</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w:t>
      </w:r>
      <w:proofErr w:type="spellStart"/>
      <w:r w:rsidRPr="0074444B">
        <w:rPr>
          <w:rFonts w:ascii="Times New Roman" w:hAnsi="Times New Roman" w:cs="Times New Roman"/>
          <w:sz w:val="24"/>
          <w:szCs w:val="24"/>
        </w:rPr>
        <w:t>er</w:t>
      </w:r>
      <w:proofErr w:type="spellEnd"/>
      <w:r w:rsidRPr="0074444B">
        <w:rPr>
          <w:rFonts w:ascii="Times New Roman" w:hAnsi="Times New Roman" w:cs="Times New Roman"/>
          <w:sz w:val="24"/>
          <w:szCs w:val="24"/>
          <w:lang w:val="ru-RU"/>
        </w:rPr>
        <w:t>/-</w:t>
      </w:r>
      <w:r w:rsidRPr="0074444B">
        <w:rPr>
          <w:rFonts w:ascii="Times New Roman" w:hAnsi="Times New Roman" w:cs="Times New Roman"/>
          <w:sz w:val="24"/>
          <w:szCs w:val="24"/>
        </w:rPr>
        <w:t>or</w:t>
      </w:r>
      <w:r w:rsidRPr="0074444B">
        <w:rPr>
          <w:rFonts w:ascii="Times New Roman" w:hAnsi="Times New Roman" w:cs="Times New Roman"/>
          <w:sz w:val="24"/>
          <w:szCs w:val="24"/>
          <w:lang w:val="ru-RU"/>
        </w:rPr>
        <w:t>,</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lang w:val="ru-RU"/>
        </w:rPr>
        <w:t>-</w:t>
      </w:r>
      <w:proofErr w:type="spellStart"/>
      <w:r w:rsidRPr="0074444B">
        <w:rPr>
          <w:rFonts w:ascii="Times New Roman" w:hAnsi="Times New Roman" w:cs="Times New Roman"/>
          <w:sz w:val="24"/>
          <w:szCs w:val="24"/>
        </w:rPr>
        <w:t>ist</w:t>
      </w:r>
      <w:proofErr w:type="spellEnd"/>
      <w:r w:rsidRPr="0074444B">
        <w:rPr>
          <w:rFonts w:ascii="Times New Roman" w:hAnsi="Times New Roman" w:cs="Times New Roman"/>
          <w:sz w:val="24"/>
          <w:szCs w:val="24"/>
          <w:lang w:val="ru-RU"/>
        </w:rPr>
        <w:t>:</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rPr>
        <w:t>teacher</w:t>
      </w:r>
      <w:r w:rsidRPr="0074444B">
        <w:rPr>
          <w:rFonts w:ascii="Times New Roman" w:hAnsi="Times New Roman" w:cs="Times New Roman"/>
          <w:sz w:val="24"/>
          <w:szCs w:val="24"/>
          <w:lang w:val="ru-RU"/>
        </w:rPr>
        <w:t>,</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rPr>
        <w:t>actor</w:t>
      </w:r>
      <w:r w:rsidRPr="0074444B">
        <w:rPr>
          <w:rFonts w:ascii="Times New Roman" w:hAnsi="Times New Roman" w:cs="Times New Roman"/>
          <w:sz w:val="24"/>
          <w:szCs w:val="24"/>
          <w:lang w:val="ru-RU"/>
        </w:rPr>
        <w:t>,</w:t>
      </w:r>
      <w:r w:rsidRPr="0074444B">
        <w:rPr>
          <w:rFonts w:ascii="Times New Roman" w:hAnsi="Times New Roman" w:cs="Times New Roman"/>
          <w:spacing w:val="-7"/>
          <w:sz w:val="24"/>
          <w:szCs w:val="24"/>
          <w:lang w:val="ru-RU"/>
        </w:rPr>
        <w:t xml:space="preserve"> </w:t>
      </w:r>
      <w:r w:rsidRPr="0074444B">
        <w:rPr>
          <w:rFonts w:ascii="Times New Roman" w:hAnsi="Times New Roman" w:cs="Times New Roman"/>
          <w:sz w:val="24"/>
          <w:szCs w:val="24"/>
        </w:rPr>
        <w:t>artist</w:t>
      </w:r>
      <w:r w:rsidRPr="0074444B">
        <w:rPr>
          <w:rFonts w:ascii="Times New Roman" w:hAnsi="Times New Roman" w:cs="Times New Roman"/>
          <w:sz w:val="24"/>
          <w:szCs w:val="24"/>
          <w:lang w:val="ru-RU"/>
        </w:rPr>
        <w:t>),</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словосложения</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pacing w:val="-1"/>
          <w:sz w:val="24"/>
          <w:szCs w:val="24"/>
          <w:lang w:val="ru-RU"/>
        </w:rPr>
        <w:t>(</w:t>
      </w:r>
      <w:r w:rsidRPr="0074444B">
        <w:rPr>
          <w:rFonts w:ascii="Times New Roman" w:hAnsi="Times New Roman" w:cs="Times New Roman"/>
          <w:spacing w:val="-1"/>
          <w:sz w:val="24"/>
          <w:szCs w:val="24"/>
        </w:rPr>
        <w:t>blackboard</w:t>
      </w:r>
      <w:r w:rsidRPr="0074444B">
        <w:rPr>
          <w:rFonts w:ascii="Times New Roman" w:hAnsi="Times New Roman" w:cs="Times New Roman"/>
          <w:spacing w:val="-1"/>
          <w:sz w:val="24"/>
          <w:szCs w:val="24"/>
          <w:lang w:val="ru-RU"/>
        </w:rPr>
        <w:t>),</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конверсии</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to</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play</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a</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rPr>
        <w:t>play</w:t>
      </w:r>
      <w:r w:rsidRPr="0074444B">
        <w:rPr>
          <w:rFonts w:ascii="Times New Roman" w:hAnsi="Times New Roman" w:cs="Times New Roman"/>
          <w:sz w:val="24"/>
          <w:szCs w:val="24"/>
          <w:lang w:val="ru-RU"/>
        </w:rPr>
        <w:t>).</w:t>
      </w:r>
    </w:p>
    <w:p w:rsidR="001F0408" w:rsidRPr="0074444B" w:rsidRDefault="001F0408" w:rsidP="0074444B">
      <w:pPr>
        <w:tabs>
          <w:tab w:val="left" w:pos="709"/>
        </w:tabs>
        <w:spacing w:line="360" w:lineRule="auto"/>
        <w:ind w:firstLine="567"/>
        <w:jc w:val="both"/>
        <w:rPr>
          <w:b/>
          <w:i/>
        </w:rPr>
      </w:pPr>
      <w:r w:rsidRPr="0074444B">
        <w:rPr>
          <w:b/>
          <w:i/>
        </w:rPr>
        <w:t>Грамматическая сторона речи</w:t>
      </w:r>
    </w:p>
    <w:p w:rsidR="001F0408" w:rsidRPr="0074444B" w:rsidRDefault="001F0408" w:rsidP="0074444B">
      <w:pPr>
        <w:pStyle w:val="a5"/>
        <w:numPr>
          <w:ilvl w:val="0"/>
          <w:numId w:val="39"/>
        </w:numPr>
        <w:tabs>
          <w:tab w:val="left" w:pos="384"/>
          <w:tab w:val="left" w:pos="709"/>
        </w:tabs>
        <w:spacing w:before="1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 и употреблять в устной и письменной речи</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w w:val="95"/>
          <w:sz w:val="24"/>
          <w:szCs w:val="24"/>
        </w:rPr>
        <w:t>Present</w:t>
      </w:r>
      <w:r w:rsidRPr="0074444B">
        <w:rPr>
          <w:rFonts w:ascii="Times New Roman" w:hAnsi="Times New Roman" w:cs="Times New Roman"/>
          <w:w w:val="95"/>
          <w:sz w:val="24"/>
          <w:szCs w:val="24"/>
          <w:lang w:val="ru-RU"/>
        </w:rPr>
        <w:t xml:space="preserve"> </w:t>
      </w:r>
      <w:r w:rsidRPr="0074444B">
        <w:rPr>
          <w:rFonts w:ascii="Times New Roman" w:hAnsi="Times New Roman" w:cs="Times New Roman"/>
          <w:w w:val="95"/>
          <w:sz w:val="24"/>
          <w:szCs w:val="24"/>
        </w:rPr>
        <w:t>Continuous</w:t>
      </w:r>
      <w:r w:rsidRPr="0074444B">
        <w:rPr>
          <w:rFonts w:ascii="Times New Roman" w:hAnsi="Times New Roman" w:cs="Times New Roman"/>
          <w:w w:val="95"/>
          <w:sz w:val="24"/>
          <w:szCs w:val="24"/>
          <w:lang w:val="ru-RU"/>
        </w:rPr>
        <w:t xml:space="preserve"> </w:t>
      </w:r>
      <w:r w:rsidRPr="0074444B">
        <w:rPr>
          <w:rFonts w:ascii="Times New Roman" w:hAnsi="Times New Roman" w:cs="Times New Roman"/>
          <w:w w:val="95"/>
          <w:sz w:val="24"/>
          <w:szCs w:val="24"/>
        </w:rPr>
        <w:t>Tense</w:t>
      </w:r>
      <w:r w:rsidRPr="0074444B">
        <w:rPr>
          <w:rFonts w:ascii="Times New Roman" w:hAnsi="Times New Roman" w:cs="Times New Roman"/>
          <w:w w:val="95"/>
          <w:sz w:val="24"/>
          <w:szCs w:val="24"/>
          <w:lang w:val="ru-RU"/>
        </w:rPr>
        <w:t xml:space="preserve"> в повествовательных (утвердитель</w:t>
      </w:r>
      <w:r w:rsidRPr="0074444B">
        <w:rPr>
          <w:rFonts w:ascii="Times New Roman" w:hAnsi="Times New Roman" w:cs="Times New Roman"/>
          <w:sz w:val="24"/>
          <w:szCs w:val="24"/>
          <w:lang w:val="ru-RU"/>
        </w:rPr>
        <w:t>ных и отрицательных), вопросительных (общий и специаль</w:t>
      </w:r>
      <w:r w:rsidRPr="0074444B">
        <w:rPr>
          <w:rFonts w:ascii="Times New Roman" w:hAnsi="Times New Roman" w:cs="Times New Roman"/>
          <w:w w:val="95"/>
          <w:sz w:val="24"/>
          <w:szCs w:val="24"/>
          <w:lang w:val="ru-RU"/>
        </w:rPr>
        <w:t>ный</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вопрос)</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предложениях;</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 xml:space="preserve">распознавать и употреблять в устной и письменной речи конструкцию </w:t>
      </w:r>
      <w:r w:rsidRPr="0074444B">
        <w:rPr>
          <w:rFonts w:ascii="Times New Roman" w:hAnsi="Times New Roman" w:cs="Times New Roman"/>
          <w:w w:val="95"/>
          <w:sz w:val="24"/>
          <w:szCs w:val="24"/>
        </w:rPr>
        <w:t>to</w:t>
      </w:r>
      <w:r w:rsidRPr="0074444B">
        <w:rPr>
          <w:rFonts w:ascii="Times New Roman" w:hAnsi="Times New Roman" w:cs="Times New Roman"/>
          <w:w w:val="95"/>
          <w:sz w:val="24"/>
          <w:szCs w:val="24"/>
          <w:lang w:val="ru-RU"/>
        </w:rPr>
        <w:t xml:space="preserve"> </w:t>
      </w:r>
      <w:r w:rsidRPr="0074444B">
        <w:rPr>
          <w:rFonts w:ascii="Times New Roman" w:hAnsi="Times New Roman" w:cs="Times New Roman"/>
          <w:w w:val="95"/>
          <w:sz w:val="24"/>
          <w:szCs w:val="24"/>
        </w:rPr>
        <w:t>be</w:t>
      </w:r>
      <w:r w:rsidRPr="0074444B">
        <w:rPr>
          <w:rFonts w:ascii="Times New Roman" w:hAnsi="Times New Roman" w:cs="Times New Roman"/>
          <w:w w:val="95"/>
          <w:sz w:val="24"/>
          <w:szCs w:val="24"/>
          <w:lang w:val="ru-RU"/>
        </w:rPr>
        <w:t xml:space="preserve"> </w:t>
      </w:r>
      <w:r w:rsidRPr="0074444B">
        <w:rPr>
          <w:rFonts w:ascii="Times New Roman" w:hAnsi="Times New Roman" w:cs="Times New Roman"/>
          <w:w w:val="95"/>
          <w:sz w:val="24"/>
          <w:szCs w:val="24"/>
        </w:rPr>
        <w:t>going</w:t>
      </w:r>
      <w:r w:rsidRPr="0074444B">
        <w:rPr>
          <w:rFonts w:ascii="Times New Roman" w:hAnsi="Times New Roman" w:cs="Times New Roman"/>
          <w:w w:val="95"/>
          <w:sz w:val="24"/>
          <w:szCs w:val="24"/>
          <w:lang w:val="ru-RU"/>
        </w:rPr>
        <w:t xml:space="preserve"> </w:t>
      </w:r>
      <w:r w:rsidRPr="0074444B">
        <w:rPr>
          <w:rFonts w:ascii="Times New Roman" w:hAnsi="Times New Roman" w:cs="Times New Roman"/>
          <w:w w:val="95"/>
          <w:sz w:val="24"/>
          <w:szCs w:val="24"/>
        </w:rPr>
        <w:t>to</w:t>
      </w:r>
      <w:r w:rsidRPr="0074444B">
        <w:rPr>
          <w:rFonts w:ascii="Times New Roman" w:hAnsi="Times New Roman" w:cs="Times New Roman"/>
          <w:w w:val="95"/>
          <w:sz w:val="24"/>
          <w:szCs w:val="24"/>
          <w:lang w:val="ru-RU"/>
        </w:rPr>
        <w:t xml:space="preserve"> и </w:t>
      </w:r>
      <w:r w:rsidRPr="0074444B">
        <w:rPr>
          <w:rFonts w:ascii="Times New Roman" w:hAnsi="Times New Roman" w:cs="Times New Roman"/>
          <w:w w:val="95"/>
          <w:sz w:val="24"/>
          <w:szCs w:val="24"/>
        </w:rPr>
        <w:t>Future</w:t>
      </w:r>
      <w:r w:rsidRPr="0074444B">
        <w:rPr>
          <w:rFonts w:ascii="Times New Roman" w:hAnsi="Times New Roman" w:cs="Times New Roman"/>
          <w:w w:val="95"/>
          <w:sz w:val="24"/>
          <w:szCs w:val="24"/>
          <w:lang w:val="ru-RU"/>
        </w:rPr>
        <w:t xml:space="preserve"> </w:t>
      </w:r>
      <w:r w:rsidRPr="0074444B">
        <w:rPr>
          <w:rFonts w:ascii="Times New Roman" w:hAnsi="Times New Roman" w:cs="Times New Roman"/>
          <w:w w:val="95"/>
          <w:sz w:val="24"/>
          <w:szCs w:val="24"/>
        </w:rPr>
        <w:t>Simple</w:t>
      </w:r>
      <w:r w:rsidRPr="0074444B">
        <w:rPr>
          <w:rFonts w:ascii="Times New Roman" w:hAnsi="Times New Roman" w:cs="Times New Roman"/>
          <w:w w:val="95"/>
          <w:sz w:val="24"/>
          <w:szCs w:val="24"/>
          <w:lang w:val="ru-RU"/>
        </w:rPr>
        <w:t xml:space="preserve"> </w:t>
      </w:r>
      <w:r w:rsidRPr="0074444B">
        <w:rPr>
          <w:rFonts w:ascii="Times New Roman" w:hAnsi="Times New Roman" w:cs="Times New Roman"/>
          <w:w w:val="95"/>
          <w:sz w:val="24"/>
          <w:szCs w:val="24"/>
        </w:rPr>
        <w:t>Tense</w:t>
      </w:r>
      <w:r w:rsidRPr="0074444B">
        <w:rPr>
          <w:rFonts w:ascii="Times New Roman" w:hAnsi="Times New Roman" w:cs="Times New Roman"/>
          <w:w w:val="95"/>
          <w:sz w:val="24"/>
          <w:szCs w:val="24"/>
          <w:lang w:val="ru-RU"/>
        </w:rPr>
        <w:t xml:space="preserve"> для выражения</w:t>
      </w:r>
      <w:r w:rsidRPr="0074444B">
        <w:rPr>
          <w:rFonts w:ascii="Times New Roman" w:hAnsi="Times New Roman" w:cs="Times New Roman"/>
          <w:spacing w:val="1"/>
          <w:w w:val="95"/>
          <w:sz w:val="24"/>
          <w:szCs w:val="24"/>
          <w:lang w:val="ru-RU"/>
        </w:rPr>
        <w:t xml:space="preserve"> </w:t>
      </w:r>
      <w:r w:rsidRPr="0074444B">
        <w:rPr>
          <w:rFonts w:ascii="Times New Roman" w:hAnsi="Times New Roman" w:cs="Times New Roman"/>
          <w:w w:val="95"/>
          <w:sz w:val="24"/>
          <w:szCs w:val="24"/>
          <w:lang w:val="ru-RU"/>
        </w:rPr>
        <w:t>будущего</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действия;</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употреблять</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устной</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письменной</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речи</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мо</w:t>
      </w:r>
      <w:r w:rsidRPr="0074444B">
        <w:rPr>
          <w:rFonts w:ascii="Times New Roman" w:hAnsi="Times New Roman" w:cs="Times New Roman"/>
          <w:w w:val="95"/>
          <w:sz w:val="24"/>
          <w:szCs w:val="24"/>
          <w:lang w:val="ru-RU"/>
        </w:rPr>
        <w:t>дальные</w:t>
      </w:r>
      <w:r w:rsidRPr="0074444B">
        <w:rPr>
          <w:rFonts w:ascii="Times New Roman" w:hAnsi="Times New Roman" w:cs="Times New Roman"/>
          <w:spacing w:val="-7"/>
          <w:w w:val="95"/>
          <w:sz w:val="24"/>
          <w:szCs w:val="24"/>
          <w:lang w:val="ru-RU"/>
        </w:rPr>
        <w:t xml:space="preserve"> </w:t>
      </w:r>
      <w:r w:rsidRPr="0074444B">
        <w:rPr>
          <w:rFonts w:ascii="Times New Roman" w:hAnsi="Times New Roman" w:cs="Times New Roman"/>
          <w:w w:val="95"/>
          <w:sz w:val="24"/>
          <w:szCs w:val="24"/>
          <w:lang w:val="ru-RU"/>
        </w:rPr>
        <w:t>глаголы</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долженствования</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rPr>
        <w:t>must</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rPr>
        <w:t>have</w:t>
      </w:r>
      <w:r w:rsidRPr="0074444B">
        <w:rPr>
          <w:rFonts w:ascii="Times New Roman" w:hAnsi="Times New Roman" w:cs="Times New Roman"/>
          <w:spacing w:val="-6"/>
          <w:w w:val="95"/>
          <w:sz w:val="24"/>
          <w:szCs w:val="24"/>
          <w:lang w:val="ru-RU"/>
        </w:rPr>
        <w:t xml:space="preserve"> </w:t>
      </w:r>
      <w:r w:rsidRPr="0074444B">
        <w:rPr>
          <w:rFonts w:ascii="Times New Roman" w:hAnsi="Times New Roman" w:cs="Times New Roman"/>
          <w:w w:val="95"/>
          <w:sz w:val="24"/>
          <w:szCs w:val="24"/>
        </w:rPr>
        <w:t>to</w:t>
      </w:r>
      <w:r w:rsidRPr="0074444B">
        <w:rPr>
          <w:rFonts w:ascii="Times New Roman" w:hAnsi="Times New Roman" w:cs="Times New Roman"/>
          <w:w w:val="95"/>
          <w:sz w:val="24"/>
          <w:szCs w:val="24"/>
          <w:lang w:val="ru-RU"/>
        </w:rPr>
        <w:t>;</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употреблять</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устной</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письменной</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речи</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от</w:t>
      </w:r>
      <w:r w:rsidRPr="0074444B">
        <w:rPr>
          <w:rFonts w:ascii="Times New Roman" w:hAnsi="Times New Roman" w:cs="Times New Roman"/>
          <w:w w:val="95"/>
          <w:sz w:val="24"/>
          <w:szCs w:val="24"/>
          <w:lang w:val="ru-RU"/>
        </w:rPr>
        <w:t>рицательное</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местоимение</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rPr>
        <w:t>no</w:t>
      </w:r>
      <w:r w:rsidRPr="0074444B">
        <w:rPr>
          <w:rFonts w:ascii="Times New Roman" w:hAnsi="Times New Roman" w:cs="Times New Roman"/>
          <w:w w:val="95"/>
          <w:sz w:val="24"/>
          <w:szCs w:val="24"/>
          <w:lang w:val="ru-RU"/>
        </w:rPr>
        <w:t>;</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сте</w:t>
      </w:r>
      <w:r w:rsidRPr="0074444B">
        <w:rPr>
          <w:rFonts w:ascii="Times New Roman" w:hAnsi="Times New Roman" w:cs="Times New Roman"/>
          <w:sz w:val="24"/>
          <w:szCs w:val="24"/>
          <w:lang w:val="ru-RU"/>
        </w:rPr>
        <w:t>пени сравнения прилагательных (формы, образованные по</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 xml:space="preserve">правилу и исключения: </w:t>
      </w:r>
      <w:r w:rsidRPr="0074444B">
        <w:rPr>
          <w:rFonts w:ascii="Times New Roman" w:hAnsi="Times New Roman" w:cs="Times New Roman"/>
          <w:sz w:val="24"/>
          <w:szCs w:val="24"/>
        </w:rPr>
        <w:t>good</w:t>
      </w:r>
      <w:r w:rsidRPr="0074444B">
        <w:rPr>
          <w:rFonts w:ascii="Times New Roman" w:hAnsi="Times New Roman" w:cs="Times New Roman"/>
          <w:sz w:val="24"/>
          <w:szCs w:val="24"/>
          <w:lang w:val="ru-RU"/>
        </w:rPr>
        <w:t xml:space="preserve"> — </w:t>
      </w:r>
      <w:r w:rsidRPr="0074444B">
        <w:rPr>
          <w:rFonts w:ascii="Times New Roman" w:hAnsi="Times New Roman" w:cs="Times New Roman"/>
          <w:sz w:val="24"/>
          <w:szCs w:val="24"/>
        </w:rPr>
        <w:t>better</w:t>
      </w:r>
      <w:r w:rsidRPr="0074444B">
        <w:rPr>
          <w:rFonts w:ascii="Times New Roman" w:hAnsi="Times New Roman" w:cs="Times New Roman"/>
          <w:sz w:val="24"/>
          <w:szCs w:val="24"/>
          <w:lang w:val="ru-RU"/>
        </w:rPr>
        <w:t xml:space="preserve"> — (</w:t>
      </w:r>
      <w:r w:rsidRPr="0074444B">
        <w:rPr>
          <w:rFonts w:ascii="Times New Roman" w:hAnsi="Times New Roman" w:cs="Times New Roman"/>
          <w:sz w:val="24"/>
          <w:szCs w:val="24"/>
        </w:rPr>
        <w:t>the</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best</w:t>
      </w:r>
      <w:r w:rsidRPr="0074444B">
        <w:rPr>
          <w:rFonts w:ascii="Times New Roman" w:hAnsi="Times New Roman" w:cs="Times New Roman"/>
          <w:sz w:val="24"/>
          <w:szCs w:val="24"/>
          <w:lang w:val="ru-RU"/>
        </w:rPr>
        <w:t xml:space="preserve">, </w:t>
      </w:r>
      <w:r w:rsidRPr="0074444B">
        <w:rPr>
          <w:rFonts w:ascii="Times New Roman" w:hAnsi="Times New Roman" w:cs="Times New Roman"/>
          <w:sz w:val="24"/>
          <w:szCs w:val="24"/>
        </w:rPr>
        <w:t>bad</w:t>
      </w:r>
      <w:r w:rsidRPr="0074444B">
        <w:rPr>
          <w:rFonts w:ascii="Times New Roman" w:hAnsi="Times New Roman" w:cs="Times New Roman"/>
          <w:sz w:val="24"/>
          <w:szCs w:val="24"/>
          <w:lang w:val="ru-RU"/>
        </w:rPr>
        <w:t xml:space="preserve"> —</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rPr>
        <w:t>worse</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w:t>
      </w:r>
      <w:r w:rsidRPr="0074444B">
        <w:rPr>
          <w:rFonts w:ascii="Times New Roman" w:hAnsi="Times New Roman" w:cs="Times New Roman"/>
          <w:sz w:val="24"/>
          <w:szCs w:val="24"/>
        </w:rPr>
        <w:t>the</w:t>
      </w:r>
      <w:r w:rsidRPr="0074444B">
        <w:rPr>
          <w:rFonts w:ascii="Times New Roman" w:hAnsi="Times New Roman" w:cs="Times New Roman"/>
          <w:sz w:val="24"/>
          <w:szCs w:val="24"/>
          <w:lang w:val="ru-RU"/>
        </w:rPr>
        <w:t>)</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rPr>
        <w:t>worst</w:t>
      </w:r>
      <w:r w:rsidRPr="0074444B">
        <w:rPr>
          <w:rFonts w:ascii="Times New Roman" w:hAnsi="Times New Roman" w:cs="Times New Roman"/>
          <w:sz w:val="24"/>
          <w:szCs w:val="24"/>
          <w:lang w:val="ru-RU"/>
        </w:rPr>
        <w:t>);</w:t>
      </w:r>
    </w:p>
    <w:p w:rsidR="001F0408" w:rsidRPr="0074444B" w:rsidRDefault="001F0408" w:rsidP="0074444B">
      <w:pPr>
        <w:pStyle w:val="a5"/>
        <w:numPr>
          <w:ilvl w:val="0"/>
          <w:numId w:val="39"/>
        </w:numPr>
        <w:tabs>
          <w:tab w:val="left" w:pos="384"/>
          <w:tab w:val="left" w:pos="709"/>
        </w:tabs>
        <w:spacing w:before="2"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распознавать</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употреблять</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в</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устной</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и</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письменной</w:t>
      </w:r>
      <w:r w:rsidRPr="0074444B">
        <w:rPr>
          <w:rFonts w:ascii="Times New Roman" w:hAnsi="Times New Roman" w:cs="Times New Roman"/>
          <w:spacing w:val="-13"/>
          <w:sz w:val="24"/>
          <w:szCs w:val="24"/>
          <w:lang w:val="ru-RU"/>
        </w:rPr>
        <w:t xml:space="preserve"> </w:t>
      </w:r>
      <w:r w:rsidRPr="0074444B">
        <w:rPr>
          <w:rFonts w:ascii="Times New Roman" w:hAnsi="Times New Roman" w:cs="Times New Roman"/>
          <w:sz w:val="24"/>
          <w:szCs w:val="24"/>
          <w:lang w:val="ru-RU"/>
        </w:rPr>
        <w:t>речи</w:t>
      </w:r>
      <w:r w:rsidRPr="0074444B">
        <w:rPr>
          <w:rFonts w:ascii="Times New Roman" w:hAnsi="Times New Roman" w:cs="Times New Roman"/>
          <w:spacing w:val="-12"/>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w w:val="95"/>
          <w:sz w:val="24"/>
          <w:szCs w:val="24"/>
          <w:lang w:val="ru-RU"/>
        </w:rPr>
        <w:t>речия</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времени;</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обозначение</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даты</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и</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года;</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распознавать и употреблять в устной и письменной речи обозначение</w:t>
      </w:r>
      <w:r w:rsidRPr="0074444B">
        <w:rPr>
          <w:rFonts w:ascii="Times New Roman" w:hAnsi="Times New Roman" w:cs="Times New Roman"/>
          <w:spacing w:val="-13"/>
          <w:w w:val="95"/>
          <w:sz w:val="24"/>
          <w:szCs w:val="24"/>
          <w:lang w:val="ru-RU"/>
        </w:rPr>
        <w:t xml:space="preserve"> </w:t>
      </w:r>
      <w:r w:rsidRPr="0074444B">
        <w:rPr>
          <w:rFonts w:ascii="Times New Roman" w:hAnsi="Times New Roman" w:cs="Times New Roman"/>
          <w:w w:val="95"/>
          <w:sz w:val="24"/>
          <w:szCs w:val="24"/>
          <w:lang w:val="ru-RU"/>
        </w:rPr>
        <w:t>времени.</w:t>
      </w:r>
    </w:p>
    <w:p w:rsidR="001F0408" w:rsidRPr="0074444B" w:rsidRDefault="001F0408" w:rsidP="0074444B">
      <w:pPr>
        <w:tabs>
          <w:tab w:val="left" w:pos="709"/>
        </w:tabs>
        <w:spacing w:line="360" w:lineRule="auto"/>
        <w:ind w:firstLine="567"/>
        <w:jc w:val="both"/>
        <w:rPr>
          <w:b/>
        </w:rPr>
      </w:pPr>
      <w:r w:rsidRPr="0074444B">
        <w:rPr>
          <w:b/>
        </w:rPr>
        <w:t>Социокультурные знания и умения</w:t>
      </w:r>
    </w:p>
    <w:p w:rsidR="001F0408" w:rsidRPr="0074444B" w:rsidRDefault="001F0408" w:rsidP="0074444B">
      <w:pPr>
        <w:pStyle w:val="a5"/>
        <w:numPr>
          <w:ilvl w:val="0"/>
          <w:numId w:val="39"/>
        </w:numPr>
        <w:tabs>
          <w:tab w:val="left" w:pos="384"/>
          <w:tab w:val="left" w:pos="709"/>
        </w:tabs>
        <w:spacing w:before="54"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pacing w:val="-1"/>
          <w:sz w:val="24"/>
          <w:szCs w:val="24"/>
          <w:lang w:val="ru-RU"/>
        </w:rPr>
        <w:t>владеть</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pacing w:val="-1"/>
          <w:sz w:val="24"/>
          <w:szCs w:val="24"/>
          <w:lang w:val="ru-RU"/>
        </w:rPr>
        <w:t>социокультурными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элементами</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речевого</w:t>
      </w:r>
      <w:r w:rsidRPr="0074444B">
        <w:rPr>
          <w:rFonts w:ascii="Times New Roman" w:hAnsi="Times New Roman" w:cs="Times New Roman"/>
          <w:spacing w:val="-11"/>
          <w:sz w:val="24"/>
          <w:szCs w:val="24"/>
          <w:lang w:val="ru-RU"/>
        </w:rPr>
        <w:t xml:space="preserve"> </w:t>
      </w:r>
      <w:r w:rsidRPr="0074444B">
        <w:rPr>
          <w:rFonts w:ascii="Times New Roman" w:hAnsi="Times New Roman" w:cs="Times New Roman"/>
          <w:sz w:val="24"/>
          <w:szCs w:val="24"/>
          <w:lang w:val="ru-RU"/>
        </w:rPr>
        <w:t xml:space="preserve">поведенческого этикета, принятыми в </w:t>
      </w:r>
      <w:r w:rsidRPr="0074444B">
        <w:rPr>
          <w:rFonts w:ascii="Times New Roman" w:hAnsi="Times New Roman" w:cs="Times New Roman"/>
          <w:sz w:val="24"/>
          <w:szCs w:val="24"/>
          <w:lang w:val="ru-RU"/>
        </w:rPr>
        <w:lastRenderedPageBreak/>
        <w:t>англоязычной среде, в некоторых ситуациях общения (приветствие, прощание, знакомство,</w:t>
      </w:r>
      <w:r w:rsidRPr="0074444B">
        <w:rPr>
          <w:rFonts w:ascii="Times New Roman" w:hAnsi="Times New Roman" w:cs="Times New Roman"/>
          <w:spacing w:val="29"/>
          <w:sz w:val="24"/>
          <w:szCs w:val="24"/>
          <w:lang w:val="ru-RU"/>
        </w:rPr>
        <w:t xml:space="preserve"> </w:t>
      </w:r>
      <w:r w:rsidRPr="0074444B">
        <w:rPr>
          <w:rFonts w:ascii="Times New Roman" w:hAnsi="Times New Roman" w:cs="Times New Roman"/>
          <w:sz w:val="24"/>
          <w:szCs w:val="24"/>
          <w:lang w:val="ru-RU"/>
        </w:rPr>
        <w:t>выражение</w:t>
      </w:r>
      <w:r w:rsidRPr="0074444B">
        <w:rPr>
          <w:rFonts w:ascii="Times New Roman" w:hAnsi="Times New Roman" w:cs="Times New Roman"/>
          <w:spacing w:val="29"/>
          <w:sz w:val="24"/>
          <w:szCs w:val="24"/>
          <w:lang w:val="ru-RU"/>
        </w:rPr>
        <w:t xml:space="preserve"> </w:t>
      </w:r>
      <w:r w:rsidRPr="0074444B">
        <w:rPr>
          <w:rFonts w:ascii="Times New Roman" w:hAnsi="Times New Roman" w:cs="Times New Roman"/>
          <w:sz w:val="24"/>
          <w:szCs w:val="24"/>
          <w:lang w:val="ru-RU"/>
        </w:rPr>
        <w:t>благодарности,</w:t>
      </w:r>
      <w:r w:rsidRPr="0074444B">
        <w:rPr>
          <w:rFonts w:ascii="Times New Roman" w:hAnsi="Times New Roman" w:cs="Times New Roman"/>
          <w:spacing w:val="30"/>
          <w:sz w:val="24"/>
          <w:szCs w:val="24"/>
          <w:lang w:val="ru-RU"/>
        </w:rPr>
        <w:t xml:space="preserve"> </w:t>
      </w:r>
      <w:r w:rsidRPr="0074444B">
        <w:rPr>
          <w:rFonts w:ascii="Times New Roman" w:hAnsi="Times New Roman" w:cs="Times New Roman"/>
          <w:sz w:val="24"/>
          <w:szCs w:val="24"/>
          <w:lang w:val="ru-RU"/>
        </w:rPr>
        <w:t>извинение,</w:t>
      </w:r>
      <w:r w:rsidRPr="0074444B">
        <w:rPr>
          <w:rFonts w:ascii="Times New Roman" w:hAnsi="Times New Roman" w:cs="Times New Roman"/>
          <w:spacing w:val="29"/>
          <w:sz w:val="24"/>
          <w:szCs w:val="24"/>
          <w:lang w:val="ru-RU"/>
        </w:rPr>
        <w:t xml:space="preserve"> </w:t>
      </w:r>
      <w:r w:rsidRPr="0074444B">
        <w:rPr>
          <w:rFonts w:ascii="Times New Roman" w:hAnsi="Times New Roman" w:cs="Times New Roman"/>
          <w:sz w:val="24"/>
          <w:szCs w:val="24"/>
          <w:lang w:val="ru-RU"/>
        </w:rPr>
        <w:t>поздравление</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w w:val="95"/>
          <w:sz w:val="24"/>
          <w:szCs w:val="24"/>
          <w:lang w:val="ru-RU"/>
        </w:rPr>
        <w:t>с</w:t>
      </w:r>
      <w:r w:rsidRPr="0074444B">
        <w:rPr>
          <w:rFonts w:ascii="Times New Roman" w:hAnsi="Times New Roman" w:cs="Times New Roman"/>
          <w:spacing w:val="-9"/>
          <w:w w:val="95"/>
          <w:sz w:val="24"/>
          <w:szCs w:val="24"/>
          <w:lang w:val="ru-RU"/>
        </w:rPr>
        <w:t xml:space="preserve"> </w:t>
      </w:r>
      <w:r w:rsidRPr="0074444B">
        <w:rPr>
          <w:rFonts w:ascii="Times New Roman" w:hAnsi="Times New Roman" w:cs="Times New Roman"/>
          <w:w w:val="95"/>
          <w:sz w:val="24"/>
          <w:szCs w:val="24"/>
          <w:lang w:val="ru-RU"/>
        </w:rPr>
        <w:t>днём</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рождения,</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Новым</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годом,</w:t>
      </w:r>
      <w:r w:rsidRPr="0074444B">
        <w:rPr>
          <w:rFonts w:ascii="Times New Roman" w:hAnsi="Times New Roman" w:cs="Times New Roman"/>
          <w:spacing w:val="-8"/>
          <w:w w:val="95"/>
          <w:sz w:val="24"/>
          <w:szCs w:val="24"/>
          <w:lang w:val="ru-RU"/>
        </w:rPr>
        <w:t xml:space="preserve"> </w:t>
      </w:r>
      <w:r w:rsidRPr="0074444B">
        <w:rPr>
          <w:rFonts w:ascii="Times New Roman" w:hAnsi="Times New Roman" w:cs="Times New Roman"/>
          <w:w w:val="95"/>
          <w:sz w:val="24"/>
          <w:szCs w:val="24"/>
          <w:lang w:val="ru-RU"/>
        </w:rPr>
        <w:t>Рождеством);</w:t>
      </w:r>
    </w:p>
    <w:p w:rsidR="001F0408" w:rsidRPr="0074444B" w:rsidRDefault="001F0408" w:rsidP="0074444B">
      <w:pPr>
        <w:pStyle w:val="a5"/>
        <w:numPr>
          <w:ilvl w:val="0"/>
          <w:numId w:val="39"/>
        </w:numPr>
        <w:tabs>
          <w:tab w:val="left" w:pos="384"/>
          <w:tab w:val="left" w:pos="709"/>
        </w:tabs>
        <w:spacing w:before="3"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знать названия родной страны и страны/стран изучаемого языка;</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rPr>
      </w:pPr>
      <w:proofErr w:type="spellStart"/>
      <w:r w:rsidRPr="0074444B">
        <w:rPr>
          <w:rFonts w:ascii="Times New Roman" w:hAnsi="Times New Roman" w:cs="Times New Roman"/>
          <w:w w:val="95"/>
          <w:sz w:val="24"/>
          <w:szCs w:val="24"/>
        </w:rPr>
        <w:t>знать</w:t>
      </w:r>
      <w:proofErr w:type="spellEnd"/>
      <w:r w:rsidRPr="0074444B">
        <w:rPr>
          <w:rFonts w:ascii="Times New Roman" w:hAnsi="Times New Roman" w:cs="Times New Roman"/>
          <w:spacing w:val="25"/>
          <w:w w:val="95"/>
          <w:sz w:val="24"/>
          <w:szCs w:val="24"/>
        </w:rPr>
        <w:t xml:space="preserve"> </w:t>
      </w:r>
      <w:proofErr w:type="spellStart"/>
      <w:r w:rsidRPr="0074444B">
        <w:rPr>
          <w:rFonts w:ascii="Times New Roman" w:hAnsi="Times New Roman" w:cs="Times New Roman"/>
          <w:w w:val="95"/>
          <w:sz w:val="24"/>
          <w:szCs w:val="24"/>
        </w:rPr>
        <w:t>некоторых</w:t>
      </w:r>
      <w:proofErr w:type="spellEnd"/>
      <w:r w:rsidRPr="0074444B">
        <w:rPr>
          <w:rFonts w:ascii="Times New Roman" w:hAnsi="Times New Roman" w:cs="Times New Roman"/>
          <w:spacing w:val="25"/>
          <w:w w:val="95"/>
          <w:sz w:val="24"/>
          <w:szCs w:val="24"/>
        </w:rPr>
        <w:t xml:space="preserve"> </w:t>
      </w:r>
      <w:proofErr w:type="spellStart"/>
      <w:r w:rsidRPr="0074444B">
        <w:rPr>
          <w:rFonts w:ascii="Times New Roman" w:hAnsi="Times New Roman" w:cs="Times New Roman"/>
          <w:w w:val="95"/>
          <w:sz w:val="24"/>
          <w:szCs w:val="24"/>
        </w:rPr>
        <w:t>литературных</w:t>
      </w:r>
      <w:proofErr w:type="spellEnd"/>
      <w:r w:rsidRPr="0074444B">
        <w:rPr>
          <w:rFonts w:ascii="Times New Roman" w:hAnsi="Times New Roman" w:cs="Times New Roman"/>
          <w:spacing w:val="25"/>
          <w:w w:val="95"/>
          <w:sz w:val="24"/>
          <w:szCs w:val="24"/>
        </w:rPr>
        <w:t xml:space="preserve"> </w:t>
      </w:r>
      <w:proofErr w:type="spellStart"/>
      <w:r w:rsidRPr="0074444B">
        <w:rPr>
          <w:rFonts w:ascii="Times New Roman" w:hAnsi="Times New Roman" w:cs="Times New Roman"/>
          <w:w w:val="95"/>
          <w:sz w:val="24"/>
          <w:szCs w:val="24"/>
        </w:rPr>
        <w:t>персонажей</w:t>
      </w:r>
      <w:proofErr w:type="spellEnd"/>
      <w:r w:rsidRPr="0074444B">
        <w:rPr>
          <w:rFonts w:ascii="Times New Roman" w:hAnsi="Times New Roman" w:cs="Times New Roman"/>
          <w:w w:val="95"/>
          <w:sz w:val="24"/>
          <w:szCs w:val="24"/>
        </w:rPr>
        <w:t>;</w:t>
      </w:r>
    </w:p>
    <w:p w:rsidR="001F0408" w:rsidRPr="0074444B" w:rsidRDefault="001F0408" w:rsidP="0074444B">
      <w:pPr>
        <w:pStyle w:val="a5"/>
        <w:numPr>
          <w:ilvl w:val="0"/>
          <w:numId w:val="39"/>
        </w:numPr>
        <w:tabs>
          <w:tab w:val="left" w:pos="384"/>
          <w:tab w:val="left" w:pos="709"/>
        </w:tabs>
        <w:spacing w:before="8"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знать небольшие произведения детского фольклора (рифмов</w:t>
      </w:r>
      <w:r w:rsidRPr="0074444B">
        <w:rPr>
          <w:rFonts w:ascii="Times New Roman" w:hAnsi="Times New Roman" w:cs="Times New Roman"/>
          <w:sz w:val="24"/>
          <w:szCs w:val="24"/>
          <w:lang w:val="ru-RU"/>
        </w:rPr>
        <w:t>ки,</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песни);</w:t>
      </w:r>
    </w:p>
    <w:p w:rsidR="001F0408" w:rsidRPr="0074444B" w:rsidRDefault="001F0408" w:rsidP="0074444B">
      <w:pPr>
        <w:pStyle w:val="a5"/>
        <w:numPr>
          <w:ilvl w:val="0"/>
          <w:numId w:val="39"/>
        </w:numPr>
        <w:tabs>
          <w:tab w:val="left" w:pos="384"/>
          <w:tab w:val="left" w:pos="709"/>
        </w:tabs>
        <w:spacing w:before="1"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кратко</w:t>
      </w:r>
      <w:r w:rsidRPr="0074444B">
        <w:rPr>
          <w:rFonts w:ascii="Times New Roman" w:hAnsi="Times New Roman" w:cs="Times New Roman"/>
          <w:spacing w:val="46"/>
          <w:sz w:val="24"/>
          <w:szCs w:val="24"/>
          <w:lang w:val="ru-RU"/>
        </w:rPr>
        <w:t xml:space="preserve"> </w:t>
      </w:r>
      <w:r w:rsidRPr="0074444B">
        <w:rPr>
          <w:rFonts w:ascii="Times New Roman" w:hAnsi="Times New Roman" w:cs="Times New Roman"/>
          <w:sz w:val="24"/>
          <w:szCs w:val="24"/>
          <w:lang w:val="ru-RU"/>
        </w:rPr>
        <w:t>представлять</w:t>
      </w:r>
      <w:r w:rsidRPr="0074444B">
        <w:rPr>
          <w:rFonts w:ascii="Times New Roman" w:hAnsi="Times New Roman" w:cs="Times New Roman"/>
          <w:spacing w:val="46"/>
          <w:sz w:val="24"/>
          <w:szCs w:val="24"/>
          <w:lang w:val="ru-RU"/>
        </w:rPr>
        <w:t xml:space="preserve"> </w:t>
      </w:r>
      <w:r w:rsidRPr="0074444B">
        <w:rPr>
          <w:rFonts w:ascii="Times New Roman" w:hAnsi="Times New Roman" w:cs="Times New Roman"/>
          <w:sz w:val="24"/>
          <w:szCs w:val="24"/>
          <w:lang w:val="ru-RU"/>
        </w:rPr>
        <w:t>свою</w:t>
      </w:r>
      <w:r w:rsidRPr="0074444B">
        <w:rPr>
          <w:rFonts w:ascii="Times New Roman" w:hAnsi="Times New Roman" w:cs="Times New Roman"/>
          <w:spacing w:val="46"/>
          <w:sz w:val="24"/>
          <w:szCs w:val="24"/>
          <w:lang w:val="ru-RU"/>
        </w:rPr>
        <w:t xml:space="preserve"> </w:t>
      </w:r>
      <w:r w:rsidRPr="0074444B">
        <w:rPr>
          <w:rFonts w:ascii="Times New Roman" w:hAnsi="Times New Roman" w:cs="Times New Roman"/>
          <w:sz w:val="24"/>
          <w:szCs w:val="24"/>
          <w:lang w:val="ru-RU"/>
        </w:rPr>
        <w:t>страну</w:t>
      </w:r>
      <w:r w:rsidRPr="0074444B">
        <w:rPr>
          <w:rFonts w:ascii="Times New Roman" w:hAnsi="Times New Roman" w:cs="Times New Roman"/>
          <w:spacing w:val="46"/>
          <w:sz w:val="24"/>
          <w:szCs w:val="24"/>
          <w:lang w:val="ru-RU"/>
        </w:rPr>
        <w:t xml:space="preserve"> </w:t>
      </w:r>
      <w:r w:rsidRPr="0074444B">
        <w:rPr>
          <w:rFonts w:ascii="Times New Roman" w:hAnsi="Times New Roman" w:cs="Times New Roman"/>
          <w:sz w:val="24"/>
          <w:szCs w:val="24"/>
          <w:lang w:val="ru-RU"/>
        </w:rPr>
        <w:t>на</w:t>
      </w:r>
      <w:r w:rsidRPr="0074444B">
        <w:rPr>
          <w:rFonts w:ascii="Times New Roman" w:hAnsi="Times New Roman" w:cs="Times New Roman"/>
          <w:spacing w:val="46"/>
          <w:sz w:val="24"/>
          <w:szCs w:val="24"/>
          <w:lang w:val="ru-RU"/>
        </w:rPr>
        <w:t xml:space="preserve"> </w:t>
      </w:r>
      <w:r w:rsidRPr="0074444B">
        <w:rPr>
          <w:rFonts w:ascii="Times New Roman" w:hAnsi="Times New Roman" w:cs="Times New Roman"/>
          <w:sz w:val="24"/>
          <w:szCs w:val="24"/>
          <w:lang w:val="ru-RU"/>
        </w:rPr>
        <w:t>иностранном</w:t>
      </w:r>
      <w:r w:rsidRPr="0074444B">
        <w:rPr>
          <w:rFonts w:ascii="Times New Roman" w:hAnsi="Times New Roman" w:cs="Times New Roman"/>
          <w:spacing w:val="46"/>
          <w:sz w:val="24"/>
          <w:szCs w:val="24"/>
          <w:lang w:val="ru-RU"/>
        </w:rPr>
        <w:t xml:space="preserve"> </w:t>
      </w:r>
      <w:r w:rsidRPr="0074444B">
        <w:rPr>
          <w:rFonts w:ascii="Times New Roman" w:hAnsi="Times New Roman" w:cs="Times New Roman"/>
          <w:sz w:val="24"/>
          <w:szCs w:val="24"/>
          <w:lang w:val="ru-RU"/>
        </w:rPr>
        <w:t>языке</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w w:val="95"/>
          <w:sz w:val="24"/>
          <w:szCs w:val="24"/>
          <w:lang w:val="ru-RU"/>
        </w:rPr>
        <w:t>в</w:t>
      </w:r>
      <w:r w:rsidRPr="0074444B">
        <w:rPr>
          <w:rFonts w:ascii="Times New Roman" w:hAnsi="Times New Roman" w:cs="Times New Roman"/>
          <w:spacing w:val="-12"/>
          <w:w w:val="95"/>
          <w:sz w:val="24"/>
          <w:szCs w:val="24"/>
          <w:lang w:val="ru-RU"/>
        </w:rPr>
        <w:t xml:space="preserve"> </w:t>
      </w:r>
      <w:r w:rsidRPr="0074444B">
        <w:rPr>
          <w:rFonts w:ascii="Times New Roman" w:hAnsi="Times New Roman" w:cs="Times New Roman"/>
          <w:w w:val="95"/>
          <w:sz w:val="24"/>
          <w:szCs w:val="24"/>
          <w:lang w:val="ru-RU"/>
        </w:rPr>
        <w:t>рамках</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изучаемой</w:t>
      </w:r>
      <w:r w:rsidRPr="0074444B">
        <w:rPr>
          <w:rFonts w:ascii="Times New Roman" w:hAnsi="Times New Roman" w:cs="Times New Roman"/>
          <w:spacing w:val="-11"/>
          <w:w w:val="95"/>
          <w:sz w:val="24"/>
          <w:szCs w:val="24"/>
          <w:lang w:val="ru-RU"/>
        </w:rPr>
        <w:t xml:space="preserve"> </w:t>
      </w:r>
      <w:r w:rsidRPr="0074444B">
        <w:rPr>
          <w:rFonts w:ascii="Times New Roman" w:hAnsi="Times New Roman" w:cs="Times New Roman"/>
          <w:w w:val="95"/>
          <w:sz w:val="24"/>
          <w:szCs w:val="24"/>
          <w:lang w:val="ru-RU"/>
        </w:rPr>
        <w:t>тематики.</w:t>
      </w:r>
    </w:p>
    <w:p w:rsidR="001F0408" w:rsidRPr="0074444B" w:rsidRDefault="001F0408" w:rsidP="0074444B">
      <w:pPr>
        <w:pStyle w:val="a3"/>
        <w:tabs>
          <w:tab w:val="left" w:pos="709"/>
        </w:tabs>
        <w:spacing w:before="187"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Программа по учебному предмету «Родной язык (русский)»</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(предметная область «Родной язык и литературное чтение на</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родном</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языке»)</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включает</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пояснительную</w:t>
      </w:r>
      <w:r w:rsidRPr="0074444B">
        <w:rPr>
          <w:rFonts w:ascii="Times New Roman" w:hAnsi="Times New Roman" w:cs="Times New Roman"/>
          <w:spacing w:val="-14"/>
          <w:sz w:val="24"/>
          <w:szCs w:val="24"/>
          <w:lang w:val="ru-RU"/>
        </w:rPr>
        <w:t xml:space="preserve"> </w:t>
      </w:r>
      <w:r w:rsidRPr="0074444B">
        <w:rPr>
          <w:rFonts w:ascii="Times New Roman" w:hAnsi="Times New Roman" w:cs="Times New Roman"/>
          <w:sz w:val="24"/>
          <w:szCs w:val="24"/>
          <w:lang w:val="ru-RU"/>
        </w:rPr>
        <w:t>записку,</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содержание</w:t>
      </w:r>
      <w:r w:rsidRPr="0074444B">
        <w:rPr>
          <w:rFonts w:ascii="Times New Roman" w:hAnsi="Times New Roman" w:cs="Times New Roman"/>
          <w:spacing w:val="-62"/>
          <w:sz w:val="24"/>
          <w:szCs w:val="24"/>
          <w:lang w:val="ru-RU"/>
        </w:rPr>
        <w:t xml:space="preserve"> </w:t>
      </w:r>
      <w:r w:rsidRPr="0074444B">
        <w:rPr>
          <w:rFonts w:ascii="Times New Roman" w:hAnsi="Times New Roman" w:cs="Times New Roman"/>
          <w:sz w:val="24"/>
          <w:szCs w:val="24"/>
          <w:lang w:val="ru-RU"/>
        </w:rPr>
        <w:t>обучения,</w:t>
      </w:r>
      <w:r w:rsidRPr="0074444B">
        <w:rPr>
          <w:rFonts w:ascii="Times New Roman" w:hAnsi="Times New Roman" w:cs="Times New Roman"/>
          <w:spacing w:val="-16"/>
          <w:sz w:val="24"/>
          <w:szCs w:val="24"/>
          <w:lang w:val="ru-RU"/>
        </w:rPr>
        <w:t xml:space="preserve"> </w:t>
      </w:r>
      <w:r w:rsidRPr="0074444B">
        <w:rPr>
          <w:rFonts w:ascii="Times New Roman" w:hAnsi="Times New Roman" w:cs="Times New Roman"/>
          <w:sz w:val="24"/>
          <w:szCs w:val="24"/>
          <w:lang w:val="ru-RU"/>
        </w:rPr>
        <w:t>планируемые</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результаты</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освоения</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программы</w:t>
      </w:r>
      <w:r w:rsidRPr="0074444B">
        <w:rPr>
          <w:rFonts w:ascii="Times New Roman" w:hAnsi="Times New Roman" w:cs="Times New Roman"/>
          <w:spacing w:val="-15"/>
          <w:sz w:val="24"/>
          <w:szCs w:val="24"/>
          <w:lang w:val="ru-RU"/>
        </w:rPr>
        <w:t xml:space="preserve"> </w:t>
      </w:r>
      <w:r w:rsidRPr="0074444B">
        <w:rPr>
          <w:rFonts w:ascii="Times New Roman" w:hAnsi="Times New Roman" w:cs="Times New Roman"/>
          <w:sz w:val="24"/>
          <w:szCs w:val="24"/>
          <w:lang w:val="ru-RU"/>
        </w:rPr>
        <w:t>учебного</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предмета,</w:t>
      </w:r>
      <w:r w:rsidRPr="0074444B">
        <w:rPr>
          <w:rFonts w:ascii="Times New Roman" w:hAnsi="Times New Roman" w:cs="Times New Roman"/>
          <w:spacing w:val="4"/>
          <w:sz w:val="24"/>
          <w:szCs w:val="24"/>
          <w:lang w:val="ru-RU"/>
        </w:rPr>
        <w:t xml:space="preserve"> </w:t>
      </w:r>
      <w:r w:rsidRPr="0074444B">
        <w:rPr>
          <w:rFonts w:ascii="Times New Roman" w:hAnsi="Times New Roman" w:cs="Times New Roman"/>
          <w:sz w:val="24"/>
          <w:szCs w:val="24"/>
          <w:lang w:val="ru-RU"/>
        </w:rPr>
        <w:t>тематическое</w:t>
      </w:r>
      <w:r w:rsidRPr="0074444B">
        <w:rPr>
          <w:rFonts w:ascii="Times New Roman" w:hAnsi="Times New Roman" w:cs="Times New Roman"/>
          <w:spacing w:val="5"/>
          <w:sz w:val="24"/>
          <w:szCs w:val="24"/>
          <w:lang w:val="ru-RU"/>
        </w:rPr>
        <w:t xml:space="preserve"> </w:t>
      </w:r>
      <w:r w:rsidRPr="0074444B">
        <w:rPr>
          <w:rFonts w:ascii="Times New Roman" w:hAnsi="Times New Roman" w:cs="Times New Roman"/>
          <w:sz w:val="24"/>
          <w:szCs w:val="24"/>
          <w:lang w:val="ru-RU"/>
        </w:rPr>
        <w:t>планирование.</w:t>
      </w:r>
    </w:p>
    <w:p w:rsidR="001F0408" w:rsidRPr="0074444B" w:rsidRDefault="001F0408" w:rsidP="0074444B">
      <w:pPr>
        <w:pStyle w:val="a3"/>
        <w:tabs>
          <w:tab w:val="left" w:pos="709"/>
        </w:tabs>
        <w:spacing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w:t>
      </w:r>
      <w:r w:rsidRPr="0074444B">
        <w:rPr>
          <w:rFonts w:ascii="Times New Roman" w:hAnsi="Times New Roman" w:cs="Times New Roman"/>
          <w:spacing w:val="-61"/>
          <w:sz w:val="24"/>
          <w:szCs w:val="24"/>
          <w:lang w:val="ru-RU"/>
        </w:rPr>
        <w:t xml:space="preserve"> </w:t>
      </w:r>
      <w:r w:rsidRPr="0074444B">
        <w:rPr>
          <w:rFonts w:ascii="Times New Roman" w:hAnsi="Times New Roman" w:cs="Times New Roman"/>
          <w:sz w:val="24"/>
          <w:szCs w:val="24"/>
          <w:lang w:val="ru-RU"/>
        </w:rPr>
        <w:t>место учебного предмета «Родной язык (русский)» в учебном</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плане.</w:t>
      </w:r>
    </w:p>
    <w:p w:rsidR="001F0408" w:rsidRPr="0074444B" w:rsidRDefault="001F0408" w:rsidP="0074444B">
      <w:pPr>
        <w:pStyle w:val="a3"/>
        <w:tabs>
          <w:tab w:val="left" w:pos="709"/>
        </w:tabs>
        <w:spacing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w w:val="95"/>
          <w:sz w:val="24"/>
          <w:szCs w:val="24"/>
          <w:lang w:val="ru-RU"/>
        </w:rPr>
        <w:t>Программа определяет содержание учебного предмета по годам обучения, основные методические стратегии обучения, вос</w:t>
      </w:r>
      <w:r w:rsidRPr="0074444B">
        <w:rPr>
          <w:rFonts w:ascii="Times New Roman" w:hAnsi="Times New Roman" w:cs="Times New Roman"/>
          <w:sz w:val="24"/>
          <w:szCs w:val="24"/>
          <w:lang w:val="ru-RU"/>
        </w:rPr>
        <w:t>питания и развития обучающихся средствами учебного предмета</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«Родной</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язык</w:t>
      </w:r>
      <w:r w:rsidRPr="0074444B">
        <w:rPr>
          <w:rFonts w:ascii="Times New Roman" w:hAnsi="Times New Roman" w:cs="Times New Roman"/>
          <w:spacing w:val="10"/>
          <w:sz w:val="24"/>
          <w:szCs w:val="24"/>
          <w:lang w:val="ru-RU"/>
        </w:rPr>
        <w:t xml:space="preserve"> </w:t>
      </w:r>
      <w:r w:rsidRPr="0074444B">
        <w:rPr>
          <w:rFonts w:ascii="Times New Roman" w:hAnsi="Times New Roman" w:cs="Times New Roman"/>
          <w:sz w:val="24"/>
          <w:szCs w:val="24"/>
          <w:lang w:val="ru-RU"/>
        </w:rPr>
        <w:t>(русский)».</w:t>
      </w:r>
    </w:p>
    <w:p w:rsidR="001F0408" w:rsidRPr="0074444B" w:rsidRDefault="001F0408" w:rsidP="0074444B">
      <w:pPr>
        <w:pStyle w:val="a3"/>
        <w:tabs>
          <w:tab w:val="left" w:pos="709"/>
        </w:tabs>
        <w:spacing w:line="360" w:lineRule="auto"/>
        <w:ind w:left="0" w:right="0" w:firstLine="567"/>
        <w:rPr>
          <w:rFonts w:ascii="Times New Roman" w:hAnsi="Times New Roman" w:cs="Times New Roman"/>
          <w:sz w:val="24"/>
          <w:szCs w:val="24"/>
          <w:lang w:val="ru-RU"/>
        </w:rPr>
      </w:pPr>
      <w:r w:rsidRPr="0074444B">
        <w:rPr>
          <w:rFonts w:ascii="Times New Roman" w:hAnsi="Times New Roman" w:cs="Times New Roman"/>
          <w:sz w:val="24"/>
          <w:szCs w:val="24"/>
          <w:lang w:val="ru-RU"/>
        </w:rPr>
        <w:t>Планируемые результаты включают личностные, метапредметные результаты за период обучения, а также предметные</w:t>
      </w:r>
      <w:r w:rsidRPr="0074444B">
        <w:rPr>
          <w:rFonts w:ascii="Times New Roman" w:hAnsi="Times New Roman" w:cs="Times New Roman"/>
          <w:spacing w:val="1"/>
          <w:sz w:val="24"/>
          <w:szCs w:val="24"/>
          <w:lang w:val="ru-RU"/>
        </w:rPr>
        <w:t xml:space="preserve"> </w:t>
      </w:r>
      <w:r w:rsidRPr="0074444B">
        <w:rPr>
          <w:rFonts w:ascii="Times New Roman" w:hAnsi="Times New Roman" w:cs="Times New Roman"/>
          <w:sz w:val="24"/>
          <w:szCs w:val="24"/>
          <w:lang w:val="ru-RU"/>
        </w:rPr>
        <w:t>результаты</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по</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родному</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языку</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(русскому)</w:t>
      </w:r>
      <w:r w:rsidRPr="0074444B">
        <w:rPr>
          <w:rFonts w:ascii="Times New Roman" w:hAnsi="Times New Roman" w:cs="Times New Roman"/>
          <w:spacing w:val="-8"/>
          <w:sz w:val="24"/>
          <w:szCs w:val="24"/>
          <w:lang w:val="ru-RU"/>
        </w:rPr>
        <w:t xml:space="preserve"> </w:t>
      </w:r>
      <w:r w:rsidRPr="0074444B">
        <w:rPr>
          <w:rFonts w:ascii="Times New Roman" w:hAnsi="Times New Roman" w:cs="Times New Roman"/>
          <w:sz w:val="24"/>
          <w:szCs w:val="24"/>
          <w:lang w:val="ru-RU"/>
        </w:rPr>
        <w:t>за</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каждый</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год</w:t>
      </w:r>
      <w:r w:rsidRPr="0074444B">
        <w:rPr>
          <w:rFonts w:ascii="Times New Roman" w:hAnsi="Times New Roman" w:cs="Times New Roman"/>
          <w:spacing w:val="-9"/>
          <w:sz w:val="24"/>
          <w:szCs w:val="24"/>
          <w:lang w:val="ru-RU"/>
        </w:rPr>
        <w:t xml:space="preserve"> </w:t>
      </w:r>
      <w:r w:rsidRPr="0074444B">
        <w:rPr>
          <w:rFonts w:ascii="Times New Roman" w:hAnsi="Times New Roman" w:cs="Times New Roman"/>
          <w:sz w:val="24"/>
          <w:szCs w:val="24"/>
          <w:lang w:val="ru-RU"/>
        </w:rPr>
        <w:t>обучения.</w:t>
      </w:r>
    </w:p>
    <w:p w:rsidR="001F0408" w:rsidRPr="0092216A" w:rsidRDefault="001F0408" w:rsidP="0092216A">
      <w:pPr>
        <w:pStyle w:val="a3"/>
        <w:tabs>
          <w:tab w:val="left" w:pos="709"/>
        </w:tabs>
        <w:spacing w:line="360" w:lineRule="auto"/>
        <w:ind w:left="0" w:right="0" w:firstLine="567"/>
        <w:rPr>
          <w:rFonts w:ascii="Times New Roman" w:eastAsia="Trebuchet MS" w:hAnsi="Times New Roman" w:cs="Times New Roman"/>
          <w:w w:val="90"/>
          <w:sz w:val="24"/>
          <w:szCs w:val="24"/>
          <w:lang w:val="ru-RU"/>
        </w:rPr>
      </w:pPr>
      <w:r w:rsidRPr="0092216A">
        <w:rPr>
          <w:rFonts w:ascii="Times New Roman" w:hAnsi="Times New Roman" w:cs="Times New Roman"/>
          <w:w w:val="95"/>
          <w:sz w:val="24"/>
          <w:szCs w:val="24"/>
          <w:lang w:val="ru-RU"/>
        </w:rPr>
        <w:t>В</w:t>
      </w:r>
      <w:r w:rsidRPr="0092216A">
        <w:rPr>
          <w:rFonts w:ascii="Times New Roman" w:hAnsi="Times New Roman" w:cs="Times New Roman"/>
          <w:spacing w:val="20"/>
          <w:w w:val="95"/>
          <w:sz w:val="24"/>
          <w:szCs w:val="24"/>
          <w:lang w:val="ru-RU"/>
        </w:rPr>
        <w:t xml:space="preserve"> </w:t>
      </w:r>
      <w:r w:rsidRPr="0092216A">
        <w:rPr>
          <w:rFonts w:ascii="Times New Roman" w:hAnsi="Times New Roman" w:cs="Times New Roman"/>
          <w:sz w:val="24"/>
          <w:szCs w:val="24"/>
          <w:lang w:val="ru-RU"/>
        </w:rPr>
        <w:t>тематическом планировании описывается программное содержание по выделенным содержательным линиям, раскрывается характеристика деятельности, методы и формы, которые целесообразно использовать при изучении той или иной темы. Примерная рабочая программа по родному языку (русскому) на уровне начального общего образования подготовлена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 сформулированные в Примерной программе воспитания.</w:t>
      </w:r>
    </w:p>
    <w:p w:rsidR="001F0408" w:rsidRPr="0092216A" w:rsidRDefault="001F0408" w:rsidP="0092216A">
      <w:pPr>
        <w:tabs>
          <w:tab w:val="left" w:pos="709"/>
        </w:tabs>
        <w:spacing w:line="360" w:lineRule="auto"/>
        <w:ind w:firstLine="567"/>
        <w:jc w:val="both"/>
      </w:pPr>
      <w:r w:rsidRPr="0092216A">
        <w:t>ОБЩАЯ ХАРАКТЕРИСТИКА УЧЕБНОГО ПРЕДМЕТА</w:t>
      </w:r>
    </w:p>
    <w:p w:rsidR="001F0408" w:rsidRPr="0092216A" w:rsidRDefault="001F0408" w:rsidP="0092216A">
      <w:pPr>
        <w:tabs>
          <w:tab w:val="left" w:pos="709"/>
        </w:tabs>
        <w:spacing w:line="360" w:lineRule="auto"/>
        <w:ind w:firstLine="567"/>
        <w:jc w:val="both"/>
      </w:pPr>
      <w:r w:rsidRPr="0092216A">
        <w:t>«РОДНОЙ ЯЗЫК (РУССКИЙ)»</w:t>
      </w:r>
    </w:p>
    <w:p w:rsidR="001F0408" w:rsidRPr="0092216A" w:rsidRDefault="001F0408" w:rsidP="0092216A">
      <w:pPr>
        <w:pStyle w:val="a3"/>
        <w:tabs>
          <w:tab w:val="left" w:pos="709"/>
        </w:tabs>
        <w:spacing w:before="70"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Примерная рабочая программа учебного предмета «Родной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язык (русский)» разработана для организаций, реализующих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программы начального общего образования. Программа разра</w:t>
      </w:r>
      <w:r w:rsidRPr="0092216A">
        <w:rPr>
          <w:rFonts w:ascii="Times New Roman" w:hAnsi="Times New Roman" w:cs="Times New Roman"/>
          <w:sz w:val="24"/>
          <w:szCs w:val="24"/>
          <w:lang w:val="ru-RU"/>
        </w:rPr>
        <w:t>ботана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целью</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оказания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методической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помощи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учителю</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соз</w:t>
      </w:r>
      <w:r w:rsidRPr="0092216A">
        <w:rPr>
          <w:rFonts w:ascii="Times New Roman" w:hAnsi="Times New Roman" w:cs="Times New Roman"/>
          <w:w w:val="95"/>
          <w:sz w:val="24"/>
          <w:szCs w:val="24"/>
          <w:lang w:val="ru-RU"/>
        </w:rPr>
        <w:t>дании рабочей программы по учебному предмету «Родной язык</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(русский)»,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ориентированной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современные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тенденции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школьном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образовании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активные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методики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обучения.</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Примерная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рабочая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программа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позволит</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учителю:</w:t>
      </w:r>
    </w:p>
    <w:p w:rsidR="001F0408" w:rsidRPr="0092216A" w:rsidRDefault="001F0408" w:rsidP="00E659BA">
      <w:pPr>
        <w:pStyle w:val="a5"/>
        <w:numPr>
          <w:ilvl w:val="1"/>
          <w:numId w:val="36"/>
        </w:numPr>
        <w:tabs>
          <w:tab w:val="left" w:pos="642"/>
          <w:tab w:val="left" w:pos="709"/>
        </w:tabs>
        <w:spacing w:before="1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lastRenderedPageBreak/>
        <w:t>реализовать в процессе преподавания родного языка (рус</w:t>
      </w:r>
      <w:r w:rsidRPr="0092216A">
        <w:rPr>
          <w:rFonts w:ascii="Times New Roman" w:hAnsi="Times New Roman" w:cs="Times New Roman"/>
          <w:spacing w:val="-1"/>
          <w:sz w:val="24"/>
          <w:szCs w:val="24"/>
          <w:lang w:val="ru-RU"/>
        </w:rPr>
        <w:t>ского)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современные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подходы</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достижению</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личностных,</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мета</w:t>
      </w:r>
      <w:r w:rsidRPr="0092216A">
        <w:rPr>
          <w:rFonts w:ascii="Times New Roman" w:hAnsi="Times New Roman" w:cs="Times New Roman"/>
          <w:w w:val="95"/>
          <w:sz w:val="24"/>
          <w:szCs w:val="24"/>
          <w:lang w:val="ru-RU"/>
        </w:rPr>
        <w:t>предметных и предметных результатов обучения, сформулиро</w:t>
      </w:r>
      <w:r w:rsidRPr="0092216A">
        <w:rPr>
          <w:rFonts w:ascii="Times New Roman" w:hAnsi="Times New Roman" w:cs="Times New Roman"/>
          <w:sz w:val="24"/>
          <w:szCs w:val="24"/>
          <w:lang w:val="ru-RU"/>
        </w:rPr>
        <w:t>ванных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Федеральном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государственном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образовательном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стандарте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начального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общего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образования;</w:t>
      </w:r>
    </w:p>
    <w:p w:rsidR="001F0408" w:rsidRPr="0092216A" w:rsidRDefault="001F0408" w:rsidP="00E659BA">
      <w:pPr>
        <w:pStyle w:val="a5"/>
        <w:numPr>
          <w:ilvl w:val="1"/>
          <w:numId w:val="36"/>
        </w:numPr>
        <w:tabs>
          <w:tab w:val="left" w:pos="679"/>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определить и структурировать планируемые результаты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обучения и содержание учебного предмета «Родной язык (русский)» по годам обучения в соответствии с ФГОС НОО; При</w:t>
      </w:r>
      <w:r w:rsidRPr="0092216A">
        <w:rPr>
          <w:rFonts w:ascii="Times New Roman" w:hAnsi="Times New Roman" w:cs="Times New Roman"/>
          <w:spacing w:val="-1"/>
          <w:sz w:val="24"/>
          <w:szCs w:val="24"/>
          <w:lang w:val="ru-RU"/>
        </w:rPr>
        <w:t>мерной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pacing w:val="-1"/>
          <w:sz w:val="24"/>
          <w:szCs w:val="24"/>
          <w:lang w:val="ru-RU"/>
        </w:rPr>
        <w:t>основной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образовательной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программой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начального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общего</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образования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редакции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протокола</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от</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8</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апреля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2015</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г.</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 1/15 федерального учебно-методического объединения по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общему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образованию);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Примерной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программой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воспитания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(одобрена решением федерального учебно-методического объе</w:t>
      </w:r>
      <w:r w:rsidRPr="0092216A">
        <w:rPr>
          <w:rFonts w:ascii="Times New Roman" w:hAnsi="Times New Roman" w:cs="Times New Roman"/>
          <w:sz w:val="24"/>
          <w:szCs w:val="24"/>
          <w:lang w:val="ru-RU"/>
        </w:rPr>
        <w:t>динения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общему</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образованию,</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протокол</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от</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2</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июня</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2020</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г. №</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2/20);</w:t>
      </w:r>
    </w:p>
    <w:p w:rsidR="001F0408" w:rsidRPr="0092216A" w:rsidRDefault="001F0408" w:rsidP="00E659BA">
      <w:pPr>
        <w:pStyle w:val="a5"/>
        <w:numPr>
          <w:ilvl w:val="1"/>
          <w:numId w:val="36"/>
        </w:numPr>
        <w:tabs>
          <w:tab w:val="left" w:pos="626"/>
          <w:tab w:val="left" w:pos="709"/>
        </w:tabs>
        <w:spacing w:before="1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разработать календарно-тематическое планирование с учёт</w:t>
      </w:r>
      <w:r w:rsidRPr="0092216A">
        <w:rPr>
          <w:rFonts w:ascii="Times New Roman" w:hAnsi="Times New Roman" w:cs="Times New Roman"/>
          <w:sz w:val="24"/>
          <w:szCs w:val="24"/>
          <w:lang w:val="ru-RU"/>
        </w:rPr>
        <w:t>ом особенностей конкретного класса, используя рекомендованное примерное распределение учебного времени на изучение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определённого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раздела/темы,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также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предложенные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основные виды учебной деятельности для освоения учебного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материала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разделов/тем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курса.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Содержание программы направлено на достижение результатов освоения основной образовательной программы начального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общего образования в части требований, заданных Федераль</w:t>
      </w:r>
      <w:r w:rsidRPr="0092216A">
        <w:rPr>
          <w:rFonts w:ascii="Times New Roman" w:hAnsi="Times New Roman" w:cs="Times New Roman"/>
          <w:w w:val="95"/>
          <w:sz w:val="24"/>
          <w:szCs w:val="24"/>
          <w:lang w:val="ru-RU"/>
        </w:rPr>
        <w:t>ным</w:t>
      </w:r>
      <w:r w:rsidRPr="0092216A">
        <w:rPr>
          <w:rFonts w:ascii="Times New Roman" w:hAnsi="Times New Roman" w:cs="Times New Roman"/>
          <w:spacing w:val="49"/>
          <w:w w:val="95"/>
          <w:sz w:val="24"/>
          <w:szCs w:val="24"/>
          <w:lang w:val="ru-RU"/>
        </w:rPr>
        <w:t xml:space="preserve"> </w:t>
      </w:r>
      <w:r w:rsidRPr="0092216A">
        <w:rPr>
          <w:rFonts w:ascii="Times New Roman" w:hAnsi="Times New Roman" w:cs="Times New Roman"/>
          <w:w w:val="95"/>
          <w:sz w:val="24"/>
          <w:szCs w:val="24"/>
          <w:lang w:val="ru-RU"/>
        </w:rPr>
        <w:t>государственным</w:t>
      </w:r>
      <w:r w:rsidRPr="0092216A">
        <w:rPr>
          <w:rFonts w:ascii="Times New Roman" w:hAnsi="Times New Roman" w:cs="Times New Roman"/>
          <w:spacing w:val="49"/>
          <w:w w:val="95"/>
          <w:sz w:val="24"/>
          <w:szCs w:val="24"/>
          <w:lang w:val="ru-RU"/>
        </w:rPr>
        <w:t xml:space="preserve"> </w:t>
      </w:r>
      <w:r w:rsidRPr="0092216A">
        <w:rPr>
          <w:rFonts w:ascii="Times New Roman" w:hAnsi="Times New Roman" w:cs="Times New Roman"/>
          <w:w w:val="95"/>
          <w:sz w:val="24"/>
          <w:szCs w:val="24"/>
          <w:lang w:val="ru-RU"/>
        </w:rPr>
        <w:t>образовательным</w:t>
      </w:r>
      <w:r w:rsidRPr="0092216A">
        <w:rPr>
          <w:rFonts w:ascii="Times New Roman" w:hAnsi="Times New Roman" w:cs="Times New Roman"/>
          <w:spacing w:val="49"/>
          <w:w w:val="95"/>
          <w:sz w:val="24"/>
          <w:szCs w:val="24"/>
          <w:lang w:val="ru-RU"/>
        </w:rPr>
        <w:t xml:space="preserve"> </w:t>
      </w:r>
      <w:r w:rsidRPr="0092216A">
        <w:rPr>
          <w:rFonts w:ascii="Times New Roman" w:hAnsi="Times New Roman" w:cs="Times New Roman"/>
          <w:w w:val="95"/>
          <w:sz w:val="24"/>
          <w:szCs w:val="24"/>
          <w:lang w:val="ru-RU"/>
        </w:rPr>
        <w:t>стандартом</w:t>
      </w:r>
      <w:r w:rsidRPr="0092216A">
        <w:rPr>
          <w:rFonts w:ascii="Times New Roman" w:hAnsi="Times New Roman" w:cs="Times New Roman"/>
          <w:spacing w:val="49"/>
          <w:w w:val="95"/>
          <w:sz w:val="24"/>
          <w:szCs w:val="24"/>
          <w:lang w:val="ru-RU"/>
        </w:rPr>
        <w:t xml:space="preserve"> </w:t>
      </w:r>
      <w:r w:rsidRPr="0092216A">
        <w:rPr>
          <w:rFonts w:ascii="Times New Roman" w:hAnsi="Times New Roman" w:cs="Times New Roman"/>
          <w:w w:val="95"/>
          <w:sz w:val="24"/>
          <w:szCs w:val="24"/>
          <w:lang w:val="ru-RU"/>
        </w:rPr>
        <w:t>начально</w:t>
      </w:r>
      <w:r w:rsidRPr="0092216A">
        <w:rPr>
          <w:rFonts w:ascii="Times New Roman" w:hAnsi="Times New Roman" w:cs="Times New Roman"/>
          <w:sz w:val="24"/>
          <w:szCs w:val="24"/>
          <w:lang w:val="ru-RU"/>
        </w:rPr>
        <w:t>го общего образования к предметной области «Родной язык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литературное чтение на родном языке». Программа ориентиро</w:t>
      </w:r>
      <w:r w:rsidRPr="0092216A">
        <w:rPr>
          <w:rFonts w:ascii="Times New Roman" w:hAnsi="Times New Roman" w:cs="Times New Roman"/>
          <w:sz w:val="24"/>
          <w:szCs w:val="24"/>
          <w:lang w:val="ru-RU"/>
        </w:rPr>
        <w:t>вана на сопровождение и поддержку курса русского языка,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входящего в предметную область «Русский язык и литературное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чтение».</w:t>
      </w:r>
    </w:p>
    <w:p w:rsidR="001F0408" w:rsidRPr="0092216A" w:rsidRDefault="001F0408" w:rsidP="0092216A">
      <w:pPr>
        <w:tabs>
          <w:tab w:val="left" w:pos="709"/>
        </w:tabs>
        <w:spacing w:line="360" w:lineRule="auto"/>
        <w:ind w:firstLine="567"/>
        <w:jc w:val="both"/>
        <w:sectPr w:rsidR="001F0408" w:rsidRPr="0092216A" w:rsidSect="00C91261">
          <w:footerReference w:type="even" r:id="rId35"/>
          <w:footerReference w:type="default" r:id="rId36"/>
          <w:footnotePr>
            <w:numRestart w:val="eachPage"/>
          </w:footnotePr>
          <w:type w:val="continuous"/>
          <w:pgSz w:w="11907" w:h="16839" w:code="9"/>
          <w:pgMar w:top="600" w:right="580" w:bottom="900" w:left="580" w:header="0" w:footer="709" w:gutter="0"/>
          <w:cols w:space="720"/>
          <w:docGrid w:linePitch="326"/>
        </w:sectPr>
      </w:pPr>
    </w:p>
    <w:p w:rsidR="00D3671B" w:rsidRPr="0092216A" w:rsidRDefault="00D3671B" w:rsidP="0092216A">
      <w:pPr>
        <w:tabs>
          <w:tab w:val="left" w:pos="709"/>
        </w:tabs>
        <w:spacing w:line="360" w:lineRule="auto"/>
        <w:ind w:firstLine="567"/>
        <w:jc w:val="both"/>
      </w:pPr>
      <w:r w:rsidRPr="0092216A">
        <w:lastRenderedPageBreak/>
        <w:t>Родной (русский) язык</w:t>
      </w:r>
    </w:p>
    <w:p w:rsidR="001F0408" w:rsidRPr="0092216A" w:rsidRDefault="001F0408" w:rsidP="0092216A">
      <w:pPr>
        <w:tabs>
          <w:tab w:val="left" w:pos="709"/>
        </w:tabs>
        <w:spacing w:line="360" w:lineRule="auto"/>
        <w:ind w:firstLine="567"/>
        <w:jc w:val="both"/>
      </w:pPr>
      <w:r w:rsidRPr="0092216A">
        <w:t>ЦЕЛИ ИЗУЧЕНИЯ УЧЕБНОГО ПРЕДМЕТА</w:t>
      </w:r>
    </w:p>
    <w:p w:rsidR="001F0408" w:rsidRPr="0092216A" w:rsidRDefault="001F0408" w:rsidP="0092216A">
      <w:pPr>
        <w:tabs>
          <w:tab w:val="left" w:pos="709"/>
        </w:tabs>
        <w:spacing w:line="360" w:lineRule="auto"/>
        <w:ind w:firstLine="567"/>
        <w:jc w:val="both"/>
      </w:pPr>
      <w:r w:rsidRPr="0092216A">
        <w:t>«РОДНОЙ ЯЗЫК (РУССКИЙ)»</w:t>
      </w:r>
    </w:p>
    <w:p w:rsidR="001F0408" w:rsidRPr="0092216A" w:rsidRDefault="001F0408" w:rsidP="0092216A">
      <w:pPr>
        <w:pStyle w:val="a3"/>
        <w:tabs>
          <w:tab w:val="left" w:pos="709"/>
        </w:tabs>
        <w:spacing w:before="5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b/>
          <w:sz w:val="24"/>
          <w:szCs w:val="24"/>
          <w:lang w:val="ru-RU"/>
        </w:rPr>
        <w:t>Целями</w:t>
      </w:r>
      <w:r w:rsidRPr="0092216A">
        <w:rPr>
          <w:rFonts w:ascii="Times New Roman" w:hAnsi="Times New Roman" w:cs="Times New Roman"/>
          <w:b/>
          <w:spacing w:val="-8"/>
          <w:sz w:val="24"/>
          <w:szCs w:val="24"/>
          <w:lang w:val="ru-RU"/>
        </w:rPr>
        <w:t xml:space="preserve"> </w:t>
      </w:r>
      <w:r w:rsidRPr="0092216A">
        <w:rPr>
          <w:rFonts w:ascii="Times New Roman" w:hAnsi="Times New Roman" w:cs="Times New Roman"/>
          <w:sz w:val="24"/>
          <w:szCs w:val="24"/>
          <w:lang w:val="ru-RU"/>
        </w:rPr>
        <w:t>изучения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родного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являются:</w:t>
      </w:r>
    </w:p>
    <w:p w:rsidR="001F0408" w:rsidRPr="0092216A" w:rsidRDefault="001F0408" w:rsidP="00E659BA">
      <w:pPr>
        <w:pStyle w:val="a5"/>
        <w:numPr>
          <w:ilvl w:val="0"/>
          <w:numId w:val="35"/>
        </w:numPr>
        <w:tabs>
          <w:tab w:val="left" w:pos="384"/>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осознание</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русского</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языка</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как</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одной</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из</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главных</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духовно-нрав</w:t>
      </w:r>
      <w:r w:rsidRPr="0092216A">
        <w:rPr>
          <w:rFonts w:ascii="Times New Roman" w:hAnsi="Times New Roman" w:cs="Times New Roman"/>
          <w:spacing w:val="-1"/>
          <w:w w:val="95"/>
          <w:sz w:val="24"/>
          <w:szCs w:val="24"/>
          <w:lang w:val="ru-RU"/>
        </w:rPr>
        <w:t>ственных</w:t>
      </w:r>
      <w:r w:rsidRPr="0092216A">
        <w:rPr>
          <w:rFonts w:ascii="Times New Roman" w:hAnsi="Times New Roman" w:cs="Times New Roman"/>
          <w:spacing w:val="-19"/>
          <w:w w:val="95"/>
          <w:sz w:val="24"/>
          <w:szCs w:val="24"/>
          <w:lang w:val="ru-RU"/>
        </w:rPr>
        <w:t xml:space="preserve"> </w:t>
      </w:r>
      <w:r w:rsidRPr="0092216A">
        <w:rPr>
          <w:rFonts w:ascii="Times New Roman" w:hAnsi="Times New Roman" w:cs="Times New Roman"/>
          <w:spacing w:val="-1"/>
          <w:w w:val="95"/>
          <w:sz w:val="24"/>
          <w:szCs w:val="24"/>
          <w:lang w:val="ru-RU"/>
        </w:rPr>
        <w:t>ценностей</w:t>
      </w:r>
      <w:r w:rsidRPr="0092216A">
        <w:rPr>
          <w:rFonts w:ascii="Times New Roman" w:hAnsi="Times New Roman" w:cs="Times New Roman"/>
          <w:spacing w:val="-19"/>
          <w:w w:val="95"/>
          <w:sz w:val="24"/>
          <w:szCs w:val="24"/>
          <w:lang w:val="ru-RU"/>
        </w:rPr>
        <w:t xml:space="preserve"> </w:t>
      </w:r>
      <w:r w:rsidRPr="0092216A">
        <w:rPr>
          <w:rFonts w:ascii="Times New Roman" w:hAnsi="Times New Roman" w:cs="Times New Roman"/>
          <w:spacing w:val="-1"/>
          <w:w w:val="95"/>
          <w:sz w:val="24"/>
          <w:szCs w:val="24"/>
          <w:lang w:val="ru-RU"/>
        </w:rPr>
        <w:t>русского</w:t>
      </w:r>
      <w:r w:rsidRPr="0092216A">
        <w:rPr>
          <w:rFonts w:ascii="Times New Roman" w:hAnsi="Times New Roman" w:cs="Times New Roman"/>
          <w:spacing w:val="-19"/>
          <w:w w:val="95"/>
          <w:sz w:val="24"/>
          <w:szCs w:val="24"/>
          <w:lang w:val="ru-RU"/>
        </w:rPr>
        <w:t xml:space="preserve"> </w:t>
      </w:r>
      <w:r w:rsidRPr="0092216A">
        <w:rPr>
          <w:rFonts w:ascii="Times New Roman" w:hAnsi="Times New Roman" w:cs="Times New Roman"/>
          <w:spacing w:val="-1"/>
          <w:w w:val="95"/>
          <w:sz w:val="24"/>
          <w:szCs w:val="24"/>
          <w:lang w:val="ru-RU"/>
        </w:rPr>
        <w:t>народа;</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spacing w:val="-1"/>
          <w:w w:val="95"/>
          <w:sz w:val="24"/>
          <w:szCs w:val="24"/>
          <w:lang w:val="ru-RU"/>
        </w:rPr>
        <w:t>понимание</w:t>
      </w:r>
      <w:r w:rsidRPr="0092216A">
        <w:rPr>
          <w:rFonts w:ascii="Times New Roman" w:hAnsi="Times New Roman" w:cs="Times New Roman"/>
          <w:spacing w:val="-19"/>
          <w:w w:val="95"/>
          <w:sz w:val="24"/>
          <w:szCs w:val="24"/>
          <w:lang w:val="ru-RU"/>
        </w:rPr>
        <w:t xml:space="preserve"> </w:t>
      </w:r>
      <w:r w:rsidRPr="0092216A">
        <w:rPr>
          <w:rFonts w:ascii="Times New Roman" w:hAnsi="Times New Roman" w:cs="Times New Roman"/>
          <w:spacing w:val="-1"/>
          <w:w w:val="95"/>
          <w:sz w:val="24"/>
          <w:szCs w:val="24"/>
          <w:lang w:val="ru-RU"/>
        </w:rPr>
        <w:t>значения</w:t>
      </w:r>
      <w:r w:rsidRPr="0092216A">
        <w:rPr>
          <w:rFonts w:ascii="Times New Roman" w:hAnsi="Times New Roman" w:cs="Times New Roman"/>
          <w:spacing w:val="-19"/>
          <w:w w:val="95"/>
          <w:sz w:val="24"/>
          <w:szCs w:val="24"/>
          <w:lang w:val="ru-RU"/>
        </w:rPr>
        <w:t xml:space="preserve"> </w:t>
      </w:r>
      <w:r w:rsidRPr="0092216A">
        <w:rPr>
          <w:rFonts w:ascii="Times New Roman" w:hAnsi="Times New Roman" w:cs="Times New Roman"/>
          <w:w w:val="95"/>
          <w:sz w:val="24"/>
          <w:szCs w:val="24"/>
          <w:lang w:val="ru-RU"/>
        </w:rPr>
        <w:t>род</w:t>
      </w:r>
      <w:r w:rsidRPr="0092216A">
        <w:rPr>
          <w:rFonts w:ascii="Times New Roman" w:hAnsi="Times New Roman" w:cs="Times New Roman"/>
          <w:sz w:val="24"/>
          <w:szCs w:val="24"/>
          <w:lang w:val="ru-RU"/>
        </w:rPr>
        <w:t>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освоения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укрепления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культуры</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традиций</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своего народа, осознание национального своеобразия русского</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pacing w:val="-2"/>
          <w:sz w:val="24"/>
          <w:szCs w:val="24"/>
          <w:lang w:val="ru-RU"/>
        </w:rPr>
        <w:t xml:space="preserve">языка; формирование познавательного интереса </w:t>
      </w:r>
      <w:r w:rsidRPr="0092216A">
        <w:rPr>
          <w:rFonts w:ascii="Times New Roman" w:hAnsi="Times New Roman" w:cs="Times New Roman"/>
          <w:spacing w:val="-1"/>
          <w:sz w:val="24"/>
          <w:szCs w:val="24"/>
          <w:lang w:val="ru-RU"/>
        </w:rPr>
        <w:t>к родному</w:t>
      </w:r>
      <w:r w:rsidRPr="0092216A">
        <w:rPr>
          <w:rFonts w:ascii="Times New Roman" w:hAnsi="Times New Roman" w:cs="Times New Roman"/>
          <w:sz w:val="24"/>
          <w:szCs w:val="24"/>
          <w:lang w:val="ru-RU"/>
        </w:rPr>
        <w:t xml:space="preserve"> </w:t>
      </w:r>
      <w:r w:rsidRPr="0092216A">
        <w:rPr>
          <w:rFonts w:ascii="Times New Roman" w:hAnsi="Times New Roman" w:cs="Times New Roman"/>
          <w:spacing w:val="-1"/>
          <w:sz w:val="24"/>
          <w:szCs w:val="24"/>
          <w:lang w:val="ru-RU"/>
        </w:rPr>
        <w:t>языку</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желания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его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изучать,</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любви,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уважительного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отноше</w:t>
      </w:r>
      <w:r w:rsidRPr="0092216A">
        <w:rPr>
          <w:rFonts w:ascii="Times New Roman" w:hAnsi="Times New Roman" w:cs="Times New Roman"/>
          <w:sz w:val="24"/>
          <w:szCs w:val="24"/>
          <w:lang w:val="ru-RU"/>
        </w:rPr>
        <w:t>ния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русскому</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языку,</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через</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него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родной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культуре;</w:t>
      </w:r>
    </w:p>
    <w:p w:rsidR="001F0408" w:rsidRPr="0092216A" w:rsidRDefault="001F0408" w:rsidP="00E659BA">
      <w:pPr>
        <w:pStyle w:val="a5"/>
        <w:numPr>
          <w:ilvl w:val="0"/>
          <w:numId w:val="35"/>
        </w:numPr>
        <w:tabs>
          <w:tab w:val="left" w:pos="384"/>
          <w:tab w:val="left" w:pos="709"/>
        </w:tabs>
        <w:spacing w:before="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овладение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первоначальными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представлениями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единстве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многообразии языкового и культурного пространства Российской Федерации, о месте русского языка среди других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языков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народов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России;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воспитание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уважительного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отношения к культурам и языкам народов России; овладение культурой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межнационального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общения;</w:t>
      </w:r>
    </w:p>
    <w:p w:rsidR="001F0408" w:rsidRPr="0092216A" w:rsidRDefault="001F0408" w:rsidP="00E659BA">
      <w:pPr>
        <w:pStyle w:val="a5"/>
        <w:numPr>
          <w:ilvl w:val="0"/>
          <w:numId w:val="35"/>
        </w:numPr>
        <w:tabs>
          <w:tab w:val="left" w:pos="384"/>
          <w:tab w:val="left" w:pos="709"/>
        </w:tabs>
        <w:spacing w:before="7"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3"/>
          <w:sz w:val="24"/>
          <w:szCs w:val="24"/>
          <w:lang w:val="ru-RU"/>
        </w:rPr>
        <w:t xml:space="preserve">овладение </w:t>
      </w:r>
      <w:r w:rsidRPr="0092216A">
        <w:rPr>
          <w:rFonts w:ascii="Times New Roman" w:hAnsi="Times New Roman" w:cs="Times New Roman"/>
          <w:spacing w:val="-2"/>
          <w:sz w:val="24"/>
          <w:szCs w:val="24"/>
          <w:lang w:val="ru-RU"/>
        </w:rPr>
        <w:t>первоначальными представлениями о националь</w:t>
      </w:r>
      <w:r w:rsidRPr="0092216A">
        <w:rPr>
          <w:rFonts w:ascii="Times New Roman" w:hAnsi="Times New Roman" w:cs="Times New Roman"/>
          <w:w w:val="95"/>
          <w:sz w:val="24"/>
          <w:szCs w:val="24"/>
          <w:lang w:val="ru-RU"/>
        </w:rPr>
        <w:t>ной специфике языковых единиц русского языка (прежде все</w:t>
      </w:r>
      <w:r w:rsidRPr="0092216A">
        <w:rPr>
          <w:rFonts w:ascii="Times New Roman" w:hAnsi="Times New Roman" w:cs="Times New Roman"/>
          <w:sz w:val="24"/>
          <w:szCs w:val="24"/>
          <w:lang w:val="ru-RU"/>
        </w:rPr>
        <w:t>го лексических и фразеологических единиц с национально-культурной семантикой), об основных нормах русского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 xml:space="preserve">литературного языка </w:t>
      </w:r>
      <w:r w:rsidRPr="0092216A">
        <w:rPr>
          <w:rFonts w:ascii="Times New Roman" w:hAnsi="Times New Roman" w:cs="Times New Roman"/>
          <w:sz w:val="24"/>
          <w:szCs w:val="24"/>
          <w:lang w:val="ru-RU"/>
        </w:rPr>
        <w:t>и русском речевом этикете; овладение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выразительными</w:t>
      </w:r>
      <w:r w:rsidRPr="0092216A">
        <w:rPr>
          <w:rFonts w:ascii="Times New Roman" w:hAnsi="Times New Roman" w:cs="Times New Roman"/>
          <w:spacing w:val="-6"/>
          <w:w w:val="95"/>
          <w:sz w:val="24"/>
          <w:szCs w:val="24"/>
          <w:lang w:val="ru-RU"/>
        </w:rPr>
        <w:t xml:space="preserve"> </w:t>
      </w:r>
      <w:r w:rsidRPr="0092216A">
        <w:rPr>
          <w:rFonts w:ascii="Times New Roman" w:hAnsi="Times New Roman" w:cs="Times New Roman"/>
          <w:w w:val="95"/>
          <w:sz w:val="24"/>
          <w:szCs w:val="24"/>
          <w:lang w:val="ru-RU"/>
        </w:rPr>
        <w:t>средствами,</w:t>
      </w:r>
      <w:r w:rsidRPr="0092216A">
        <w:rPr>
          <w:rFonts w:ascii="Times New Roman" w:hAnsi="Times New Roman" w:cs="Times New Roman"/>
          <w:spacing w:val="-5"/>
          <w:w w:val="95"/>
          <w:sz w:val="24"/>
          <w:szCs w:val="24"/>
          <w:lang w:val="ru-RU"/>
        </w:rPr>
        <w:t xml:space="preserve"> </w:t>
      </w:r>
      <w:r w:rsidRPr="0092216A">
        <w:rPr>
          <w:rFonts w:ascii="Times New Roman" w:hAnsi="Times New Roman" w:cs="Times New Roman"/>
          <w:w w:val="95"/>
          <w:sz w:val="24"/>
          <w:szCs w:val="24"/>
          <w:lang w:val="ru-RU"/>
        </w:rPr>
        <w:t>свойственными</w:t>
      </w:r>
      <w:r w:rsidRPr="0092216A">
        <w:rPr>
          <w:rFonts w:ascii="Times New Roman" w:hAnsi="Times New Roman" w:cs="Times New Roman"/>
          <w:spacing w:val="-6"/>
          <w:w w:val="95"/>
          <w:sz w:val="24"/>
          <w:szCs w:val="24"/>
          <w:lang w:val="ru-RU"/>
        </w:rPr>
        <w:t xml:space="preserve"> </w:t>
      </w:r>
      <w:r w:rsidRPr="0092216A">
        <w:rPr>
          <w:rFonts w:ascii="Times New Roman" w:hAnsi="Times New Roman" w:cs="Times New Roman"/>
          <w:w w:val="95"/>
          <w:sz w:val="24"/>
          <w:szCs w:val="24"/>
          <w:lang w:val="ru-RU"/>
        </w:rPr>
        <w:t>русскому</w:t>
      </w:r>
      <w:r w:rsidRPr="0092216A">
        <w:rPr>
          <w:rFonts w:ascii="Times New Roman" w:hAnsi="Times New Roman" w:cs="Times New Roman"/>
          <w:spacing w:val="-5"/>
          <w:w w:val="95"/>
          <w:sz w:val="24"/>
          <w:szCs w:val="24"/>
          <w:lang w:val="ru-RU"/>
        </w:rPr>
        <w:t xml:space="preserve"> </w:t>
      </w:r>
      <w:r w:rsidRPr="0092216A">
        <w:rPr>
          <w:rFonts w:ascii="Times New Roman" w:hAnsi="Times New Roman" w:cs="Times New Roman"/>
          <w:w w:val="95"/>
          <w:sz w:val="24"/>
          <w:szCs w:val="24"/>
          <w:lang w:val="ru-RU"/>
        </w:rPr>
        <w:t>языку;</w:t>
      </w:r>
    </w:p>
    <w:p w:rsidR="001F0408" w:rsidRPr="0092216A" w:rsidRDefault="001F0408" w:rsidP="00E659BA">
      <w:pPr>
        <w:pStyle w:val="a5"/>
        <w:numPr>
          <w:ilvl w:val="0"/>
          <w:numId w:val="35"/>
        </w:numPr>
        <w:tabs>
          <w:tab w:val="left" w:pos="384"/>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lastRenderedPageBreak/>
        <w:t>совершенствование умений наблюдать за функционировани</w:t>
      </w:r>
      <w:r w:rsidRPr="0092216A">
        <w:rPr>
          <w:rFonts w:ascii="Times New Roman" w:hAnsi="Times New Roman" w:cs="Times New Roman"/>
          <w:sz w:val="24"/>
          <w:szCs w:val="24"/>
          <w:lang w:val="ru-RU"/>
        </w:rPr>
        <w:t>ем языковых единиц, анализировать и классифицировать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их, оценивать их с точки зрения особенностей картины мира,</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отражённой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языке;</w:t>
      </w:r>
    </w:p>
    <w:p w:rsidR="001F0408" w:rsidRPr="0092216A" w:rsidRDefault="001F0408" w:rsidP="00E659BA">
      <w:pPr>
        <w:pStyle w:val="a5"/>
        <w:numPr>
          <w:ilvl w:val="0"/>
          <w:numId w:val="35"/>
        </w:numPr>
        <w:tabs>
          <w:tab w:val="left" w:pos="384"/>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совершенствование умений работать с текстом, осуществлять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элементарный информационный поиск, извлекать и преобразовывать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необходимую</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информацию;</w:t>
      </w:r>
    </w:p>
    <w:p w:rsidR="001F0408" w:rsidRPr="0092216A" w:rsidRDefault="001F0408" w:rsidP="00E659BA">
      <w:pPr>
        <w:pStyle w:val="a5"/>
        <w:numPr>
          <w:ilvl w:val="0"/>
          <w:numId w:val="35"/>
        </w:numPr>
        <w:tabs>
          <w:tab w:val="left" w:pos="384"/>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совершенствование коммуникативных умений и культуры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речи,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обеспечивающих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владение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русским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литературным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языком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разных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ситуациях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его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использования;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обогащение</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словарного запаса и грамматического строя речи; развитие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потребности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речевому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самосовершенствованию;</w:t>
      </w:r>
    </w:p>
    <w:p w:rsidR="001F0408" w:rsidRPr="0092216A" w:rsidRDefault="001F0408" w:rsidP="00E659BA">
      <w:pPr>
        <w:pStyle w:val="a5"/>
        <w:numPr>
          <w:ilvl w:val="0"/>
          <w:numId w:val="35"/>
        </w:numPr>
        <w:tabs>
          <w:tab w:val="left" w:pos="384"/>
          <w:tab w:val="left" w:pos="709"/>
        </w:tabs>
        <w:spacing w:before="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приобретение практического опыта исследовательской работы по русскому языку, воспитание самостоятельности в при</w:t>
      </w:r>
      <w:r w:rsidRPr="0092216A">
        <w:rPr>
          <w:rFonts w:ascii="Times New Roman" w:hAnsi="Times New Roman" w:cs="Times New Roman"/>
          <w:sz w:val="24"/>
          <w:szCs w:val="24"/>
          <w:lang w:val="ru-RU"/>
        </w:rPr>
        <w:t>обретении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знаний.</w:t>
      </w:r>
    </w:p>
    <w:p w:rsidR="001F0408" w:rsidRPr="0092216A" w:rsidRDefault="001F0408" w:rsidP="0092216A">
      <w:pPr>
        <w:tabs>
          <w:tab w:val="left" w:pos="709"/>
        </w:tabs>
        <w:spacing w:line="360" w:lineRule="auto"/>
        <w:ind w:firstLine="567"/>
        <w:jc w:val="both"/>
      </w:pPr>
      <w:r w:rsidRPr="0092216A">
        <w:t>МЕСТО УЧЕБНОГО ПРЕДМЕТА «РОДНОЙ ЯЗЫК (РУССКИЙ)» В УЧЕБНОМ ПЛАНЕ</w:t>
      </w:r>
    </w:p>
    <w:p w:rsidR="001F0408" w:rsidRPr="0092216A" w:rsidRDefault="001F0408" w:rsidP="0092216A">
      <w:pPr>
        <w:pStyle w:val="a3"/>
        <w:tabs>
          <w:tab w:val="left" w:pos="709"/>
        </w:tabs>
        <w:spacing w:before="6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 соответствии с Федеральным государственным образовательным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стандартом</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начального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общего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образования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учебный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предмет</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«Родной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язык</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(русский)»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входит</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предметную</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область «Родной язык и литературное чтение на родном языке» и является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обязательным</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изучения.</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Содержание учебного предмета «Родной язык (русский)»,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представленное в рабочей программе, соответствует</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ФГОС</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НОО,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основной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образовательной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программе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начального общего образования и рассчитано на общую учеб</w:t>
      </w:r>
      <w:r w:rsidRPr="0092216A">
        <w:rPr>
          <w:rFonts w:ascii="Times New Roman" w:hAnsi="Times New Roman" w:cs="Times New Roman"/>
          <w:w w:val="95"/>
          <w:sz w:val="24"/>
          <w:szCs w:val="24"/>
          <w:lang w:val="ru-RU"/>
        </w:rPr>
        <w:t>ную нагрузку в объёме 203 часа (33 часа в 1 классе, по 68 часов</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во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2</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3</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классах,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34</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часа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4</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классе).</w:t>
      </w:r>
    </w:p>
    <w:p w:rsidR="001F0408" w:rsidRPr="0092216A" w:rsidRDefault="00C42F50" w:rsidP="00C42F50">
      <w:pPr>
        <w:spacing w:line="360" w:lineRule="auto"/>
      </w:pPr>
      <w:r>
        <w:t xml:space="preserve">      </w:t>
      </w:r>
      <w:r w:rsidR="001F0408" w:rsidRPr="0092216A">
        <w:t>ОСНОВНЫЕ СОДЕРЖАТЕЛЬНЫЕ ЛИНИИ</w:t>
      </w:r>
    </w:p>
    <w:p w:rsidR="001F0408" w:rsidRPr="0092216A" w:rsidRDefault="001F0408" w:rsidP="0092216A">
      <w:pPr>
        <w:tabs>
          <w:tab w:val="left" w:pos="709"/>
        </w:tabs>
        <w:spacing w:line="360" w:lineRule="auto"/>
        <w:ind w:firstLine="567"/>
        <w:jc w:val="both"/>
      </w:pPr>
      <w:r w:rsidRPr="0092216A">
        <w:t>РАБОЧЕЙ ПРОГРАММЫ УЧЕБНОГО ПРЕДМЕТА</w:t>
      </w:r>
    </w:p>
    <w:p w:rsidR="001F0408" w:rsidRPr="0092216A" w:rsidRDefault="001F0408" w:rsidP="0092216A">
      <w:pPr>
        <w:tabs>
          <w:tab w:val="left" w:pos="709"/>
        </w:tabs>
        <w:spacing w:line="360" w:lineRule="auto"/>
        <w:ind w:firstLine="567"/>
        <w:jc w:val="both"/>
      </w:pPr>
      <w:r w:rsidRPr="0092216A">
        <w:t>«РОДНОЙ ЯЗЫК (РУССКИЙ)»</w:t>
      </w:r>
    </w:p>
    <w:p w:rsidR="001F0408" w:rsidRPr="0092216A" w:rsidRDefault="001F0408" w:rsidP="0092216A">
      <w:pPr>
        <w:pStyle w:val="a3"/>
        <w:tabs>
          <w:tab w:val="left" w:pos="709"/>
        </w:tabs>
        <w:spacing w:before="6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Содержание предмета «Родной язык (русский)» направлено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удовлетворение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потребности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обучающихся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изучении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род</w:t>
      </w:r>
      <w:r w:rsidRPr="0092216A">
        <w:rPr>
          <w:rFonts w:ascii="Times New Roman" w:hAnsi="Times New Roman" w:cs="Times New Roman"/>
          <w:w w:val="95"/>
          <w:sz w:val="24"/>
          <w:szCs w:val="24"/>
          <w:lang w:val="ru-RU"/>
        </w:rPr>
        <w:t>ного</w:t>
      </w:r>
      <w:r w:rsidRPr="0092216A">
        <w:rPr>
          <w:rFonts w:ascii="Times New Roman" w:hAnsi="Times New Roman" w:cs="Times New Roman"/>
          <w:spacing w:val="28"/>
          <w:w w:val="95"/>
          <w:sz w:val="24"/>
          <w:szCs w:val="24"/>
          <w:lang w:val="ru-RU"/>
        </w:rPr>
        <w:t xml:space="preserve"> </w:t>
      </w:r>
      <w:r w:rsidRPr="0092216A">
        <w:rPr>
          <w:rFonts w:ascii="Times New Roman" w:hAnsi="Times New Roman" w:cs="Times New Roman"/>
          <w:w w:val="95"/>
          <w:sz w:val="24"/>
          <w:szCs w:val="24"/>
          <w:lang w:val="ru-RU"/>
        </w:rPr>
        <w:t>языка</w:t>
      </w:r>
      <w:r w:rsidRPr="0092216A">
        <w:rPr>
          <w:rFonts w:ascii="Times New Roman" w:hAnsi="Times New Roman" w:cs="Times New Roman"/>
          <w:spacing w:val="29"/>
          <w:w w:val="95"/>
          <w:sz w:val="24"/>
          <w:szCs w:val="24"/>
          <w:lang w:val="ru-RU"/>
        </w:rPr>
        <w:t xml:space="preserve"> </w:t>
      </w:r>
      <w:r w:rsidRPr="0092216A">
        <w:rPr>
          <w:rFonts w:ascii="Times New Roman" w:hAnsi="Times New Roman" w:cs="Times New Roman"/>
          <w:w w:val="95"/>
          <w:sz w:val="24"/>
          <w:szCs w:val="24"/>
          <w:lang w:val="ru-RU"/>
        </w:rPr>
        <w:t>как</w:t>
      </w:r>
      <w:r w:rsidRPr="0092216A">
        <w:rPr>
          <w:rFonts w:ascii="Times New Roman" w:hAnsi="Times New Roman" w:cs="Times New Roman"/>
          <w:spacing w:val="29"/>
          <w:w w:val="95"/>
          <w:sz w:val="24"/>
          <w:szCs w:val="24"/>
          <w:lang w:val="ru-RU"/>
        </w:rPr>
        <w:t xml:space="preserve"> </w:t>
      </w:r>
      <w:r w:rsidRPr="0092216A">
        <w:rPr>
          <w:rFonts w:ascii="Times New Roman" w:hAnsi="Times New Roman" w:cs="Times New Roman"/>
          <w:w w:val="95"/>
          <w:sz w:val="24"/>
          <w:szCs w:val="24"/>
          <w:lang w:val="ru-RU"/>
        </w:rPr>
        <w:t>инструмента</w:t>
      </w:r>
      <w:r w:rsidRPr="0092216A">
        <w:rPr>
          <w:rFonts w:ascii="Times New Roman" w:hAnsi="Times New Roman" w:cs="Times New Roman"/>
          <w:spacing w:val="29"/>
          <w:w w:val="95"/>
          <w:sz w:val="24"/>
          <w:szCs w:val="24"/>
          <w:lang w:val="ru-RU"/>
        </w:rPr>
        <w:t xml:space="preserve"> </w:t>
      </w:r>
      <w:r w:rsidRPr="0092216A">
        <w:rPr>
          <w:rFonts w:ascii="Times New Roman" w:hAnsi="Times New Roman" w:cs="Times New Roman"/>
          <w:w w:val="95"/>
          <w:sz w:val="24"/>
          <w:szCs w:val="24"/>
          <w:lang w:val="ru-RU"/>
        </w:rPr>
        <w:t>познания</w:t>
      </w:r>
      <w:r w:rsidRPr="0092216A">
        <w:rPr>
          <w:rFonts w:ascii="Times New Roman" w:hAnsi="Times New Roman" w:cs="Times New Roman"/>
          <w:spacing w:val="28"/>
          <w:w w:val="95"/>
          <w:sz w:val="24"/>
          <w:szCs w:val="24"/>
          <w:lang w:val="ru-RU"/>
        </w:rPr>
        <w:t xml:space="preserve"> </w:t>
      </w:r>
      <w:r w:rsidRPr="0092216A">
        <w:rPr>
          <w:rFonts w:ascii="Times New Roman" w:hAnsi="Times New Roman" w:cs="Times New Roman"/>
          <w:w w:val="95"/>
          <w:sz w:val="24"/>
          <w:szCs w:val="24"/>
          <w:lang w:val="ru-RU"/>
        </w:rPr>
        <w:t>национальной</w:t>
      </w:r>
      <w:r w:rsidRPr="0092216A">
        <w:rPr>
          <w:rFonts w:ascii="Times New Roman" w:hAnsi="Times New Roman" w:cs="Times New Roman"/>
          <w:spacing w:val="29"/>
          <w:w w:val="95"/>
          <w:sz w:val="24"/>
          <w:szCs w:val="24"/>
          <w:lang w:val="ru-RU"/>
        </w:rPr>
        <w:t xml:space="preserve"> </w:t>
      </w:r>
      <w:r w:rsidRPr="0092216A">
        <w:rPr>
          <w:rFonts w:ascii="Times New Roman" w:hAnsi="Times New Roman" w:cs="Times New Roman"/>
          <w:w w:val="95"/>
          <w:sz w:val="24"/>
          <w:szCs w:val="24"/>
          <w:lang w:val="ru-RU"/>
        </w:rPr>
        <w:t>культуры</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самореализации</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ней.</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Учебный</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предмет</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«Родной</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язык</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(русский)» не ущемляет права тех обучающихся, которые изучают</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pacing w:val="-1"/>
          <w:sz w:val="24"/>
          <w:szCs w:val="24"/>
          <w:lang w:val="ru-RU"/>
        </w:rPr>
        <w:t>иные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(не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русский)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родные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языки,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поэтому</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учебное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время,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отведённое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изучение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данной</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дисциплины,</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может</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рассматриваться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время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углублённого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изучения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основного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курса</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«Русский язык». В содержании предмета «Родной язык (рус</w:t>
      </w:r>
      <w:r w:rsidRPr="0092216A">
        <w:rPr>
          <w:rFonts w:ascii="Times New Roman" w:hAnsi="Times New Roman" w:cs="Times New Roman"/>
          <w:w w:val="95"/>
          <w:sz w:val="24"/>
          <w:szCs w:val="24"/>
          <w:lang w:val="ru-RU"/>
        </w:rPr>
        <w:t>ский)» предусматривается расширение сведений, имеющих от</w:t>
      </w:r>
      <w:r w:rsidRPr="0092216A">
        <w:rPr>
          <w:rFonts w:ascii="Times New Roman" w:hAnsi="Times New Roman" w:cs="Times New Roman"/>
          <w:sz w:val="24"/>
          <w:szCs w:val="24"/>
          <w:lang w:val="ru-RU"/>
        </w:rPr>
        <w:t>ношение</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не</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внутреннему</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системному</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устройству</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а</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к вопросам реализации языковой системы в речи‚ внешней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те языковые аспекты, которые обнаруживают прямую, непосредственную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культурно-историческую обусловленность.</w:t>
      </w:r>
    </w:p>
    <w:p w:rsidR="001F0408" w:rsidRPr="0092216A" w:rsidRDefault="001F0408" w:rsidP="0092216A">
      <w:pPr>
        <w:pStyle w:val="a3"/>
        <w:tabs>
          <w:tab w:val="left" w:pos="709"/>
        </w:tabs>
        <w:spacing w:before="10"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Содержание курса направлено на формирование представле</w:t>
      </w:r>
      <w:r w:rsidRPr="0092216A">
        <w:rPr>
          <w:rFonts w:ascii="Times New Roman" w:hAnsi="Times New Roman" w:cs="Times New Roman"/>
          <w:sz w:val="24"/>
          <w:szCs w:val="24"/>
          <w:lang w:val="ru-RU"/>
        </w:rPr>
        <w:t>ний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языке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живом,</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развивающемся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явлении,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диалектическом</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противоречии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подвижности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стабильности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одной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из основных характеристик литературного языка. Как курс,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имеющий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частный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характер,</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школьный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курс</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родного</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языка опирается на содержание основного курса, представлен</w:t>
      </w:r>
      <w:r w:rsidRPr="0092216A">
        <w:rPr>
          <w:rFonts w:ascii="Times New Roman" w:hAnsi="Times New Roman" w:cs="Times New Roman"/>
          <w:sz w:val="24"/>
          <w:szCs w:val="24"/>
          <w:lang w:val="ru-RU"/>
        </w:rPr>
        <w:t>ного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образовательной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области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lastRenderedPageBreak/>
        <w:t>«Русский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язык</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литературное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чтение», сопровождает и поддерживает его. Основные содержа</w:t>
      </w:r>
      <w:r w:rsidRPr="0092216A">
        <w:rPr>
          <w:rFonts w:ascii="Times New Roman" w:hAnsi="Times New Roman" w:cs="Times New Roman"/>
          <w:sz w:val="24"/>
          <w:szCs w:val="24"/>
          <w:lang w:val="ru-RU"/>
        </w:rPr>
        <w:t>тельные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линии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настоящей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программы</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соотносятся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основны</w:t>
      </w:r>
      <w:r w:rsidRPr="0092216A">
        <w:rPr>
          <w:rFonts w:ascii="Times New Roman" w:hAnsi="Times New Roman" w:cs="Times New Roman"/>
          <w:w w:val="95"/>
          <w:sz w:val="24"/>
          <w:szCs w:val="24"/>
          <w:lang w:val="ru-RU"/>
        </w:rPr>
        <w:t>ми</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содержательными</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линиями</w:t>
      </w:r>
      <w:r w:rsidRPr="0092216A">
        <w:rPr>
          <w:rFonts w:ascii="Times New Roman" w:hAnsi="Times New Roman" w:cs="Times New Roman"/>
          <w:spacing w:val="23"/>
          <w:w w:val="95"/>
          <w:sz w:val="24"/>
          <w:szCs w:val="24"/>
          <w:lang w:val="ru-RU"/>
        </w:rPr>
        <w:t xml:space="preserve"> </w:t>
      </w:r>
      <w:r w:rsidRPr="0092216A">
        <w:rPr>
          <w:rFonts w:ascii="Times New Roman" w:hAnsi="Times New Roman" w:cs="Times New Roman"/>
          <w:w w:val="95"/>
          <w:sz w:val="24"/>
          <w:szCs w:val="24"/>
          <w:lang w:val="ru-RU"/>
        </w:rPr>
        <w:t>основного</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курса</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русского</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языка</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в начальной школе, но не дублируют их и имеют преимущественно</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практико-ориентированный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характер.</w:t>
      </w:r>
    </w:p>
    <w:p w:rsidR="001F0408" w:rsidRPr="0092216A" w:rsidRDefault="001F0408" w:rsidP="0092216A">
      <w:pPr>
        <w:pStyle w:val="a3"/>
        <w:tabs>
          <w:tab w:val="left" w:pos="709"/>
        </w:tabs>
        <w:spacing w:before="10"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З</w:t>
      </w:r>
      <w:r w:rsidRPr="0092216A">
        <w:rPr>
          <w:rFonts w:ascii="Times New Roman" w:hAnsi="Times New Roman" w:cs="Times New Roman"/>
          <w:sz w:val="24"/>
          <w:szCs w:val="24"/>
          <w:lang w:val="ru-RU"/>
        </w:rPr>
        <w:t>адачами данного курса являются: совершенствование 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младших школьников как носителей языка способности ори</w:t>
      </w:r>
      <w:r w:rsidRPr="0092216A">
        <w:rPr>
          <w:rFonts w:ascii="Times New Roman" w:hAnsi="Times New Roman" w:cs="Times New Roman"/>
          <w:w w:val="95"/>
          <w:sz w:val="24"/>
          <w:szCs w:val="24"/>
          <w:lang w:val="ru-RU"/>
        </w:rPr>
        <w:t>ентироваться в пространстве языка и речи, развитие языковой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интуиции; изучение исторических фактов развития языка;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расширение представлений о различных методах познания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языка (учебное лингвистическое мини-исследование, проект,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наблюдение, анализ и т. п.); включение учащихся в практическую</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речевую</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деятельность.</w:t>
      </w:r>
    </w:p>
    <w:p w:rsidR="001F0408" w:rsidRPr="0092216A" w:rsidRDefault="001F0408" w:rsidP="0092216A">
      <w:pPr>
        <w:pStyle w:val="a3"/>
        <w:tabs>
          <w:tab w:val="left" w:pos="709"/>
        </w:tabs>
        <w:spacing w:line="360" w:lineRule="auto"/>
        <w:ind w:left="0" w:right="0" w:firstLine="567"/>
        <w:rPr>
          <w:rFonts w:ascii="Times New Roman" w:hAnsi="Times New Roman" w:cs="Times New Roman"/>
          <w:spacing w:val="1"/>
          <w:sz w:val="24"/>
          <w:szCs w:val="24"/>
          <w:lang w:val="ru-RU"/>
        </w:rPr>
      </w:pPr>
      <w:r w:rsidRPr="0092216A">
        <w:rPr>
          <w:rFonts w:ascii="Times New Roman" w:hAnsi="Times New Roman" w:cs="Times New Roman"/>
          <w:sz w:val="24"/>
          <w:szCs w:val="24"/>
          <w:lang w:val="ru-RU"/>
        </w:rPr>
        <w:t>В соответствии с этим в программе выделяются три блока.</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Первый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 xml:space="preserve">блок — </w:t>
      </w:r>
      <w:r w:rsidRPr="0092216A">
        <w:rPr>
          <w:rFonts w:ascii="Times New Roman" w:hAnsi="Times New Roman" w:cs="Times New Roman"/>
          <w:b/>
          <w:sz w:val="24"/>
          <w:szCs w:val="24"/>
          <w:lang w:val="ru-RU"/>
        </w:rPr>
        <w:t>«Русский</w:t>
      </w:r>
      <w:r w:rsidRPr="0092216A">
        <w:rPr>
          <w:rFonts w:ascii="Times New Roman" w:hAnsi="Times New Roman" w:cs="Times New Roman"/>
          <w:b/>
          <w:spacing w:val="-4"/>
          <w:sz w:val="24"/>
          <w:szCs w:val="24"/>
          <w:lang w:val="ru-RU"/>
        </w:rPr>
        <w:t xml:space="preserve"> </w:t>
      </w:r>
      <w:r w:rsidRPr="0092216A">
        <w:rPr>
          <w:rFonts w:ascii="Times New Roman" w:hAnsi="Times New Roman" w:cs="Times New Roman"/>
          <w:b/>
          <w:sz w:val="24"/>
          <w:szCs w:val="24"/>
          <w:lang w:val="ru-RU"/>
        </w:rPr>
        <w:t>язык:</w:t>
      </w:r>
      <w:r w:rsidRPr="0092216A">
        <w:rPr>
          <w:rFonts w:ascii="Times New Roman" w:hAnsi="Times New Roman" w:cs="Times New Roman"/>
          <w:b/>
          <w:spacing w:val="-4"/>
          <w:sz w:val="24"/>
          <w:szCs w:val="24"/>
          <w:lang w:val="ru-RU"/>
        </w:rPr>
        <w:t xml:space="preserve"> </w:t>
      </w:r>
      <w:r w:rsidRPr="0092216A">
        <w:rPr>
          <w:rFonts w:ascii="Times New Roman" w:hAnsi="Times New Roman" w:cs="Times New Roman"/>
          <w:b/>
          <w:sz w:val="24"/>
          <w:szCs w:val="24"/>
          <w:lang w:val="ru-RU"/>
        </w:rPr>
        <w:t>прошлое</w:t>
      </w:r>
      <w:r w:rsidRPr="0092216A">
        <w:rPr>
          <w:rFonts w:ascii="Times New Roman" w:hAnsi="Times New Roman" w:cs="Times New Roman"/>
          <w:b/>
          <w:spacing w:val="-4"/>
          <w:sz w:val="24"/>
          <w:szCs w:val="24"/>
          <w:lang w:val="ru-RU"/>
        </w:rPr>
        <w:t xml:space="preserve"> </w:t>
      </w:r>
      <w:r w:rsidRPr="0092216A">
        <w:rPr>
          <w:rFonts w:ascii="Times New Roman" w:hAnsi="Times New Roman" w:cs="Times New Roman"/>
          <w:b/>
          <w:sz w:val="24"/>
          <w:szCs w:val="24"/>
          <w:lang w:val="ru-RU"/>
        </w:rPr>
        <w:t>и</w:t>
      </w:r>
      <w:r w:rsidRPr="0092216A">
        <w:rPr>
          <w:rFonts w:ascii="Times New Roman" w:hAnsi="Times New Roman" w:cs="Times New Roman"/>
          <w:b/>
          <w:spacing w:val="-4"/>
          <w:sz w:val="24"/>
          <w:szCs w:val="24"/>
          <w:lang w:val="ru-RU"/>
        </w:rPr>
        <w:t xml:space="preserve"> </w:t>
      </w:r>
      <w:r w:rsidRPr="0092216A">
        <w:rPr>
          <w:rFonts w:ascii="Times New Roman" w:hAnsi="Times New Roman" w:cs="Times New Roman"/>
          <w:b/>
          <w:sz w:val="24"/>
          <w:szCs w:val="24"/>
          <w:lang w:val="ru-RU"/>
        </w:rPr>
        <w:t>настоящее»</w:t>
      </w:r>
      <w:r w:rsidRPr="0092216A">
        <w:rPr>
          <w:rFonts w:ascii="Times New Roman" w:hAnsi="Times New Roman" w:cs="Times New Roman"/>
          <w:b/>
          <w:spacing w:val="-5"/>
          <w:sz w:val="24"/>
          <w:szCs w:val="24"/>
          <w:lang w:val="ru-RU"/>
        </w:rPr>
        <w:t xml:space="preserve"> </w:t>
      </w:r>
      <w:r w:rsidRPr="0092216A">
        <w:rPr>
          <w:rFonts w:ascii="Times New Roman" w:hAnsi="Times New Roman" w:cs="Times New Roman"/>
          <w:sz w:val="24"/>
          <w:szCs w:val="24"/>
          <w:lang w:val="ru-RU"/>
        </w:rPr>
        <w:t xml:space="preserve">— </w:t>
      </w:r>
      <w:r w:rsidRPr="0092216A">
        <w:rPr>
          <w:rFonts w:ascii="Times New Roman" w:hAnsi="Times New Roman" w:cs="Times New Roman"/>
          <w:w w:val="95"/>
          <w:sz w:val="24"/>
          <w:szCs w:val="24"/>
          <w:lang w:val="ru-RU"/>
        </w:rPr>
        <w:t>включает содержание, обеспечивающее расширение знаний об</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истории русского языка, о происхождении слов, об изменениях</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значений общеупотребительных слов. Данный блок содержит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сведения о взаимосвязи языка и истории, языка и культуры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народа, сведения о национально-культурной специфике русского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об</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общем</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специфическом</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языках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культурах русского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других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народов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России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мира.</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 xml:space="preserve">Второй блок — </w:t>
      </w:r>
      <w:r w:rsidRPr="0092216A">
        <w:rPr>
          <w:rFonts w:ascii="Times New Roman" w:hAnsi="Times New Roman" w:cs="Times New Roman"/>
          <w:b/>
          <w:w w:val="95"/>
          <w:sz w:val="24"/>
          <w:szCs w:val="24"/>
          <w:lang w:val="ru-RU"/>
        </w:rPr>
        <w:t xml:space="preserve">«Язык в действии» </w:t>
      </w:r>
      <w:r w:rsidRPr="0092216A">
        <w:rPr>
          <w:rFonts w:ascii="Times New Roman" w:hAnsi="Times New Roman" w:cs="Times New Roman"/>
          <w:w w:val="95"/>
          <w:sz w:val="24"/>
          <w:szCs w:val="24"/>
          <w:lang w:val="ru-RU"/>
        </w:rPr>
        <w:t>— включает содержание,</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pacing w:val="-1"/>
          <w:sz w:val="24"/>
          <w:szCs w:val="24"/>
          <w:lang w:val="ru-RU"/>
        </w:rPr>
        <w:t>обеспечивающее</w:t>
      </w:r>
      <w:r w:rsidRPr="0092216A">
        <w:rPr>
          <w:rFonts w:ascii="Times New Roman" w:hAnsi="Times New Roman" w:cs="Times New Roman"/>
          <w:spacing w:val="-14"/>
          <w:lang w:val="ru-RU"/>
        </w:rPr>
        <w:t xml:space="preserve"> </w:t>
      </w:r>
      <w:r w:rsidRPr="0092216A">
        <w:rPr>
          <w:rFonts w:ascii="Times New Roman" w:hAnsi="Times New Roman" w:cs="Times New Roman"/>
          <w:sz w:val="24"/>
          <w:szCs w:val="24"/>
          <w:lang w:val="ru-RU"/>
        </w:rPr>
        <w:t>наблюдение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за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употреблением</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языковых</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единиц,</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развитие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базовых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умений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навыков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использования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язы</w:t>
      </w:r>
      <w:r w:rsidRPr="0092216A">
        <w:rPr>
          <w:rFonts w:ascii="Times New Roman" w:hAnsi="Times New Roman" w:cs="Times New Roman"/>
          <w:w w:val="95"/>
          <w:sz w:val="24"/>
          <w:szCs w:val="24"/>
          <w:lang w:val="ru-RU"/>
        </w:rPr>
        <w:t>ковых единиц в учебных и практических ситуациях; формиро</w:t>
      </w:r>
      <w:r w:rsidRPr="0092216A">
        <w:rPr>
          <w:rFonts w:ascii="Times New Roman" w:hAnsi="Times New Roman" w:cs="Times New Roman"/>
          <w:spacing w:val="-1"/>
          <w:sz w:val="24"/>
          <w:szCs w:val="24"/>
          <w:lang w:val="ru-RU"/>
        </w:rPr>
        <w:t xml:space="preserve">вание первоначальных </w:t>
      </w:r>
      <w:r w:rsidRPr="0092216A">
        <w:rPr>
          <w:rFonts w:ascii="Times New Roman" w:hAnsi="Times New Roman" w:cs="Times New Roman"/>
          <w:sz w:val="24"/>
          <w:szCs w:val="24"/>
          <w:lang w:val="ru-RU"/>
        </w:rPr>
        <w:t>представлений о нормах современного</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русского литературного языка, развитие потребности обращаться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нормативным</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словарям</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современного</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литературного языка и совершенствование умений пользоваться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словарями.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Данный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блок</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ориентирован</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практическое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овладение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культурой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речи: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практическое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освоение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норм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современного</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литературного</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рамках</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изученного);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раз</w:t>
      </w:r>
      <w:r w:rsidRPr="0092216A">
        <w:rPr>
          <w:rFonts w:ascii="Times New Roman" w:hAnsi="Times New Roman" w:cs="Times New Roman"/>
          <w:w w:val="95"/>
          <w:sz w:val="24"/>
          <w:szCs w:val="24"/>
          <w:lang w:val="ru-RU"/>
        </w:rPr>
        <w:t>витие</w:t>
      </w:r>
      <w:r w:rsidRPr="0092216A">
        <w:rPr>
          <w:rFonts w:ascii="Times New Roman" w:hAnsi="Times New Roman" w:cs="Times New Roman"/>
          <w:spacing w:val="-13"/>
          <w:w w:val="95"/>
          <w:sz w:val="24"/>
          <w:szCs w:val="24"/>
          <w:lang w:val="ru-RU"/>
        </w:rPr>
        <w:t xml:space="preserve"> </w:t>
      </w:r>
      <w:r w:rsidRPr="0092216A">
        <w:rPr>
          <w:rFonts w:ascii="Times New Roman" w:hAnsi="Times New Roman" w:cs="Times New Roman"/>
          <w:w w:val="95"/>
          <w:sz w:val="24"/>
          <w:szCs w:val="24"/>
          <w:lang w:val="ru-RU"/>
        </w:rPr>
        <w:t>ответственного</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осознанного</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отношения</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к</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использованию</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всех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сферах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жизни.</w:t>
      </w:r>
    </w:p>
    <w:p w:rsidR="001F0408" w:rsidRPr="0092216A" w:rsidRDefault="001F0408" w:rsidP="0092216A">
      <w:pPr>
        <w:tabs>
          <w:tab w:val="left" w:pos="709"/>
        </w:tabs>
        <w:spacing w:line="360" w:lineRule="auto"/>
        <w:ind w:firstLine="567"/>
        <w:jc w:val="both"/>
      </w:pPr>
      <w:r w:rsidRPr="0092216A">
        <w:t>Третий</w:t>
      </w:r>
      <w:r w:rsidRPr="0092216A">
        <w:rPr>
          <w:spacing w:val="-4"/>
        </w:rPr>
        <w:t xml:space="preserve"> </w:t>
      </w:r>
      <w:r w:rsidRPr="0092216A">
        <w:t>блок</w:t>
      </w:r>
      <w:r w:rsidRPr="0092216A">
        <w:rPr>
          <w:spacing w:val="-3"/>
        </w:rPr>
        <w:t xml:space="preserve"> </w:t>
      </w:r>
      <w:r w:rsidRPr="0092216A">
        <w:t>—</w:t>
      </w:r>
      <w:r w:rsidRPr="0092216A">
        <w:rPr>
          <w:spacing w:val="-3"/>
        </w:rPr>
        <w:t xml:space="preserve"> </w:t>
      </w:r>
      <w:r w:rsidRPr="0092216A">
        <w:rPr>
          <w:b/>
        </w:rPr>
        <w:t>«Секреты</w:t>
      </w:r>
      <w:r w:rsidRPr="0092216A">
        <w:rPr>
          <w:b/>
          <w:spacing w:val="-7"/>
        </w:rPr>
        <w:t xml:space="preserve"> </w:t>
      </w:r>
      <w:r w:rsidRPr="0092216A">
        <w:rPr>
          <w:b/>
        </w:rPr>
        <w:t>речи</w:t>
      </w:r>
      <w:r w:rsidRPr="0092216A">
        <w:rPr>
          <w:b/>
          <w:spacing w:val="-7"/>
        </w:rPr>
        <w:t xml:space="preserve"> </w:t>
      </w:r>
      <w:r w:rsidRPr="0092216A">
        <w:rPr>
          <w:b/>
        </w:rPr>
        <w:t>и</w:t>
      </w:r>
      <w:r w:rsidRPr="0092216A">
        <w:rPr>
          <w:b/>
          <w:spacing w:val="-7"/>
        </w:rPr>
        <w:t xml:space="preserve"> </w:t>
      </w:r>
      <w:r w:rsidRPr="0092216A">
        <w:rPr>
          <w:b/>
        </w:rPr>
        <w:t>текста»</w:t>
      </w:r>
      <w:r w:rsidRPr="0092216A">
        <w:rPr>
          <w:b/>
          <w:spacing w:val="-7"/>
        </w:rPr>
        <w:t xml:space="preserve"> </w:t>
      </w:r>
      <w:r w:rsidRPr="0092216A">
        <w:t>—</w:t>
      </w:r>
      <w:r w:rsidRPr="0092216A">
        <w:rPr>
          <w:spacing w:val="-3"/>
        </w:rPr>
        <w:t xml:space="preserve"> </w:t>
      </w:r>
      <w:r w:rsidRPr="0092216A">
        <w:t>связан</w:t>
      </w:r>
      <w:r w:rsidRPr="0092216A">
        <w:rPr>
          <w:spacing w:val="-3"/>
        </w:rPr>
        <w:t xml:space="preserve"> </w:t>
      </w:r>
      <w:r w:rsidRPr="0092216A">
        <w:t>с</w:t>
      </w:r>
      <w:r w:rsidRPr="0092216A">
        <w:rPr>
          <w:spacing w:val="-3"/>
        </w:rPr>
        <w:t xml:space="preserve"> </w:t>
      </w:r>
      <w:r w:rsidRPr="0092216A">
        <w:t>совершенствованием</w:t>
      </w:r>
      <w:r w:rsidRPr="0092216A">
        <w:rPr>
          <w:spacing w:val="-13"/>
        </w:rPr>
        <w:t xml:space="preserve"> </w:t>
      </w:r>
      <w:r w:rsidRPr="0092216A">
        <w:t>четырёх</w:t>
      </w:r>
      <w:r w:rsidRPr="0092216A">
        <w:rPr>
          <w:spacing w:val="-13"/>
        </w:rPr>
        <w:t xml:space="preserve"> </w:t>
      </w:r>
      <w:r w:rsidRPr="0092216A">
        <w:t>видов</w:t>
      </w:r>
      <w:r w:rsidRPr="0092216A">
        <w:rPr>
          <w:spacing w:val="-12"/>
        </w:rPr>
        <w:t xml:space="preserve"> </w:t>
      </w:r>
      <w:r w:rsidRPr="0092216A">
        <w:t>речевой</w:t>
      </w:r>
      <w:r w:rsidRPr="0092216A">
        <w:rPr>
          <w:spacing w:val="-13"/>
        </w:rPr>
        <w:t xml:space="preserve"> </w:t>
      </w:r>
      <w:r w:rsidRPr="0092216A">
        <w:t>деятельности</w:t>
      </w:r>
      <w:r w:rsidRPr="0092216A">
        <w:rPr>
          <w:spacing w:val="-13"/>
        </w:rPr>
        <w:t xml:space="preserve"> </w:t>
      </w:r>
      <w:r w:rsidRPr="0092216A">
        <w:t>в</w:t>
      </w:r>
      <w:r w:rsidRPr="0092216A">
        <w:rPr>
          <w:spacing w:val="-12"/>
        </w:rPr>
        <w:t xml:space="preserve"> </w:t>
      </w:r>
      <w:r w:rsidRPr="0092216A">
        <w:t>их</w:t>
      </w:r>
      <w:r w:rsidRPr="0092216A">
        <w:rPr>
          <w:spacing w:val="-13"/>
        </w:rPr>
        <w:t xml:space="preserve"> </w:t>
      </w:r>
      <w:r w:rsidRPr="0092216A">
        <w:t>взаимосвязи,</w:t>
      </w:r>
      <w:r w:rsidRPr="0092216A">
        <w:rPr>
          <w:spacing w:val="1"/>
        </w:rPr>
        <w:t xml:space="preserve"> </w:t>
      </w:r>
      <w:r w:rsidRPr="0092216A">
        <w:t>развитием</w:t>
      </w:r>
      <w:r w:rsidRPr="0092216A">
        <w:rPr>
          <w:spacing w:val="1"/>
        </w:rPr>
        <w:t xml:space="preserve"> </w:t>
      </w:r>
      <w:r w:rsidRPr="0092216A">
        <w:t>коммуникативных</w:t>
      </w:r>
      <w:r w:rsidRPr="0092216A">
        <w:rPr>
          <w:spacing w:val="1"/>
        </w:rPr>
        <w:t xml:space="preserve"> </w:t>
      </w:r>
      <w:r w:rsidRPr="0092216A">
        <w:t>навыков</w:t>
      </w:r>
      <w:r w:rsidRPr="0092216A">
        <w:rPr>
          <w:spacing w:val="1"/>
        </w:rPr>
        <w:t xml:space="preserve"> </w:t>
      </w:r>
      <w:r w:rsidRPr="0092216A">
        <w:t>младших</w:t>
      </w:r>
      <w:r w:rsidRPr="0092216A">
        <w:rPr>
          <w:spacing w:val="-61"/>
        </w:rPr>
        <w:t xml:space="preserve"> </w:t>
      </w:r>
      <w:r w:rsidRPr="0092216A">
        <w:t>школьников (умениями определять цели общения, адекватно</w:t>
      </w:r>
      <w:r w:rsidRPr="0092216A">
        <w:rPr>
          <w:spacing w:val="1"/>
        </w:rPr>
        <w:t xml:space="preserve"> </w:t>
      </w:r>
      <w:r w:rsidRPr="0092216A">
        <w:rPr>
          <w:spacing w:val="-1"/>
        </w:rPr>
        <w:t>участвовать</w:t>
      </w:r>
      <w:r w:rsidRPr="0092216A">
        <w:rPr>
          <w:spacing w:val="-15"/>
        </w:rPr>
        <w:t xml:space="preserve"> </w:t>
      </w:r>
      <w:r w:rsidRPr="0092216A">
        <w:t>в</w:t>
      </w:r>
      <w:r w:rsidRPr="0092216A">
        <w:rPr>
          <w:spacing w:val="-15"/>
        </w:rPr>
        <w:t xml:space="preserve"> </w:t>
      </w:r>
      <w:r w:rsidRPr="0092216A">
        <w:t>речевом</w:t>
      </w:r>
      <w:r w:rsidRPr="0092216A">
        <w:rPr>
          <w:spacing w:val="-15"/>
        </w:rPr>
        <w:t xml:space="preserve"> </w:t>
      </w:r>
      <w:r w:rsidRPr="0092216A">
        <w:t>общении);</w:t>
      </w:r>
      <w:r w:rsidRPr="0092216A">
        <w:rPr>
          <w:spacing w:val="-15"/>
        </w:rPr>
        <w:t xml:space="preserve"> </w:t>
      </w:r>
      <w:r w:rsidRPr="0092216A">
        <w:t>расширением</w:t>
      </w:r>
      <w:r w:rsidRPr="0092216A">
        <w:rPr>
          <w:spacing w:val="-15"/>
        </w:rPr>
        <w:t xml:space="preserve"> </w:t>
      </w:r>
      <w:r w:rsidRPr="0092216A">
        <w:t>практики</w:t>
      </w:r>
      <w:r w:rsidRPr="0092216A">
        <w:rPr>
          <w:spacing w:val="-15"/>
        </w:rPr>
        <w:t xml:space="preserve"> </w:t>
      </w:r>
      <w:r w:rsidRPr="0092216A">
        <w:t>при</w:t>
      </w:r>
      <w:r w:rsidRPr="0092216A">
        <w:rPr>
          <w:w w:val="95"/>
        </w:rPr>
        <w:t>менения правил речевого этикета. Одним из ведущих содержа</w:t>
      </w:r>
      <w:r w:rsidRPr="0092216A">
        <w:t>тельных центров данного блока является работа с текстами:</w:t>
      </w:r>
      <w:r w:rsidRPr="0092216A">
        <w:rPr>
          <w:spacing w:val="1"/>
        </w:rPr>
        <w:t xml:space="preserve"> </w:t>
      </w:r>
      <w:r w:rsidRPr="0092216A">
        <w:t>развитие</w:t>
      </w:r>
      <w:r w:rsidRPr="0092216A">
        <w:rPr>
          <w:spacing w:val="-9"/>
        </w:rPr>
        <w:t xml:space="preserve"> </w:t>
      </w:r>
      <w:r w:rsidRPr="0092216A">
        <w:t>умений</w:t>
      </w:r>
      <w:r w:rsidRPr="0092216A">
        <w:rPr>
          <w:spacing w:val="-9"/>
        </w:rPr>
        <w:t xml:space="preserve"> </w:t>
      </w:r>
      <w:r w:rsidRPr="0092216A">
        <w:t>понимать,</w:t>
      </w:r>
      <w:r w:rsidRPr="0092216A">
        <w:rPr>
          <w:spacing w:val="-9"/>
        </w:rPr>
        <w:t xml:space="preserve"> </w:t>
      </w:r>
      <w:r w:rsidRPr="0092216A">
        <w:t>анализировать</w:t>
      </w:r>
      <w:r w:rsidRPr="0092216A">
        <w:rPr>
          <w:spacing w:val="-9"/>
        </w:rPr>
        <w:t xml:space="preserve"> </w:t>
      </w:r>
      <w:r w:rsidRPr="0092216A">
        <w:t>предлагаемые</w:t>
      </w:r>
      <w:r w:rsidRPr="0092216A">
        <w:rPr>
          <w:spacing w:val="-9"/>
        </w:rPr>
        <w:t xml:space="preserve"> </w:t>
      </w:r>
      <w:r w:rsidRPr="0092216A">
        <w:t xml:space="preserve">тексты и создавать собственные тексты разных </w:t>
      </w:r>
      <w:proofErr w:type="spellStart"/>
      <w:r w:rsidRPr="0092216A">
        <w:t>функциональносмысловых</w:t>
      </w:r>
      <w:proofErr w:type="spellEnd"/>
      <w:r w:rsidRPr="0092216A">
        <w:rPr>
          <w:spacing w:val="-4"/>
        </w:rPr>
        <w:t xml:space="preserve"> </w:t>
      </w:r>
      <w:r w:rsidRPr="0092216A">
        <w:t>типов,</w:t>
      </w:r>
      <w:r w:rsidRPr="0092216A">
        <w:rPr>
          <w:spacing w:val="-4"/>
        </w:rPr>
        <w:t xml:space="preserve"> </w:t>
      </w:r>
      <w:r w:rsidRPr="0092216A">
        <w:t>жанров,</w:t>
      </w:r>
      <w:r w:rsidRPr="0092216A">
        <w:rPr>
          <w:spacing w:val="-3"/>
        </w:rPr>
        <w:t xml:space="preserve"> </w:t>
      </w:r>
      <w:r w:rsidRPr="0092216A">
        <w:t>стилистической</w:t>
      </w:r>
      <w:r w:rsidRPr="0092216A">
        <w:rPr>
          <w:spacing w:val="-4"/>
        </w:rPr>
        <w:t xml:space="preserve"> </w:t>
      </w:r>
      <w:r w:rsidRPr="0092216A">
        <w:t>принадлежности.</w:t>
      </w:r>
    </w:p>
    <w:p w:rsidR="001F0408" w:rsidRPr="0092216A" w:rsidRDefault="001F0408" w:rsidP="0092216A">
      <w:pPr>
        <w:tabs>
          <w:tab w:val="left" w:pos="709"/>
        </w:tabs>
        <w:spacing w:line="360" w:lineRule="auto"/>
        <w:ind w:firstLine="567"/>
        <w:jc w:val="both"/>
        <w:sectPr w:rsidR="001F0408" w:rsidRPr="0092216A" w:rsidSect="00C91261">
          <w:footnotePr>
            <w:numRestart w:val="eachPage"/>
          </w:footnotePr>
          <w:type w:val="continuous"/>
          <w:pgSz w:w="11907" w:h="16839" w:code="9"/>
          <w:pgMar w:top="620" w:right="580" w:bottom="900" w:left="580" w:header="0" w:footer="709" w:gutter="0"/>
          <w:cols w:space="720"/>
        </w:sectPr>
      </w:pPr>
    </w:p>
    <w:p w:rsidR="001F0408" w:rsidRPr="0092216A" w:rsidRDefault="001F0408" w:rsidP="0092216A">
      <w:pPr>
        <w:tabs>
          <w:tab w:val="left" w:pos="709"/>
        </w:tabs>
        <w:spacing w:line="360" w:lineRule="auto"/>
        <w:ind w:firstLine="567"/>
        <w:jc w:val="both"/>
      </w:pPr>
      <w:r w:rsidRPr="0092216A">
        <w:lastRenderedPageBreak/>
        <w:t>СОДЕРЖАНИЕ УЧЕБНОГО ПРЕДМЕТА</w:t>
      </w:r>
    </w:p>
    <w:p w:rsidR="001F0408" w:rsidRPr="0092216A" w:rsidRDefault="001F0408" w:rsidP="0092216A">
      <w:pPr>
        <w:pBdr>
          <w:bottom w:val="single" w:sz="4" w:space="1" w:color="auto"/>
        </w:pBdr>
        <w:tabs>
          <w:tab w:val="left" w:pos="709"/>
        </w:tabs>
        <w:spacing w:line="360" w:lineRule="auto"/>
        <w:ind w:firstLine="567"/>
        <w:jc w:val="both"/>
      </w:pPr>
      <w:r w:rsidRPr="0092216A">
        <w:t>«РОДНОЙ ЯЗЫК (РУССКИЙ)»</w:t>
      </w:r>
    </w:p>
    <w:p w:rsidR="001F0408" w:rsidRPr="0092216A" w:rsidRDefault="001F0408" w:rsidP="0092216A">
      <w:pPr>
        <w:tabs>
          <w:tab w:val="left" w:pos="709"/>
        </w:tabs>
        <w:spacing w:before="223" w:line="360" w:lineRule="auto"/>
        <w:ind w:firstLine="567"/>
        <w:jc w:val="both"/>
      </w:pPr>
      <w:r w:rsidRPr="0092216A">
        <w:rPr>
          <w:w w:val="95"/>
        </w:rPr>
        <w:t>ПЕРВЫЙ</w:t>
      </w:r>
      <w:r w:rsidRPr="0092216A">
        <w:rPr>
          <w:spacing w:val="16"/>
          <w:w w:val="95"/>
        </w:rPr>
        <w:t xml:space="preserve"> </w:t>
      </w:r>
      <w:r w:rsidRPr="0092216A">
        <w:rPr>
          <w:w w:val="95"/>
        </w:rPr>
        <w:t>ГОД</w:t>
      </w:r>
      <w:r w:rsidRPr="0092216A">
        <w:rPr>
          <w:spacing w:val="16"/>
          <w:w w:val="95"/>
        </w:rPr>
        <w:t xml:space="preserve"> </w:t>
      </w:r>
      <w:r w:rsidRPr="0092216A">
        <w:rPr>
          <w:w w:val="95"/>
        </w:rPr>
        <w:t>ОБУЧЕНИЯ</w:t>
      </w:r>
      <w:r w:rsidRPr="0092216A">
        <w:rPr>
          <w:spacing w:val="16"/>
          <w:w w:val="95"/>
        </w:rPr>
        <w:t xml:space="preserve"> </w:t>
      </w:r>
      <w:r w:rsidRPr="0092216A">
        <w:rPr>
          <w:w w:val="95"/>
        </w:rPr>
        <w:t>(33</w:t>
      </w:r>
      <w:r w:rsidRPr="0092216A">
        <w:rPr>
          <w:spacing w:val="15"/>
          <w:w w:val="95"/>
        </w:rPr>
        <w:t xml:space="preserve"> </w:t>
      </w:r>
      <w:r w:rsidRPr="0092216A">
        <w:rPr>
          <w:w w:val="95"/>
        </w:rPr>
        <w:t>ч)</w:t>
      </w:r>
    </w:p>
    <w:p w:rsidR="001F0408" w:rsidRPr="0092216A" w:rsidRDefault="001F0408" w:rsidP="0092216A">
      <w:pPr>
        <w:tabs>
          <w:tab w:val="left" w:pos="709"/>
        </w:tabs>
        <w:spacing w:line="360" w:lineRule="auto"/>
        <w:ind w:firstLine="567"/>
        <w:jc w:val="both"/>
        <w:rPr>
          <w:b/>
        </w:rPr>
      </w:pPr>
      <w:r w:rsidRPr="0092216A">
        <w:rPr>
          <w:b/>
        </w:rPr>
        <w:t>Раздел 1. Русский язык: прошлое и настоящее (12 ч)</w:t>
      </w:r>
    </w:p>
    <w:p w:rsidR="001F0408" w:rsidRPr="0092216A" w:rsidRDefault="001F0408" w:rsidP="0092216A">
      <w:pPr>
        <w:pStyle w:val="a3"/>
        <w:tabs>
          <w:tab w:val="left" w:pos="709"/>
        </w:tabs>
        <w:spacing w:before="5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Сведения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об</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истории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письменности: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появились</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буквы</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современного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алфавита.</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lastRenderedPageBreak/>
        <w:t>Особенности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оформления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книг</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Древней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Руси: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оформление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красной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строки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заставок.</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b/>
          <w:sz w:val="24"/>
          <w:szCs w:val="24"/>
          <w:lang w:val="ru-RU"/>
        </w:rPr>
        <w:t xml:space="preserve">Практическая работа. </w:t>
      </w:r>
      <w:r w:rsidRPr="0092216A">
        <w:rPr>
          <w:rFonts w:ascii="Times New Roman" w:hAnsi="Times New Roman" w:cs="Times New Roman"/>
          <w:sz w:val="24"/>
          <w:szCs w:val="24"/>
          <w:lang w:val="ru-RU"/>
        </w:rPr>
        <w:t>Оформление буквиц и заставок.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Лексические</w:t>
      </w:r>
      <w:r w:rsidRPr="0092216A">
        <w:rPr>
          <w:rFonts w:ascii="Times New Roman" w:hAnsi="Times New Roman" w:cs="Times New Roman"/>
          <w:spacing w:val="21"/>
          <w:sz w:val="24"/>
          <w:szCs w:val="24"/>
          <w:lang w:val="ru-RU"/>
        </w:rPr>
        <w:t xml:space="preserve"> </w:t>
      </w:r>
      <w:r w:rsidRPr="0092216A">
        <w:rPr>
          <w:rFonts w:ascii="Times New Roman" w:hAnsi="Times New Roman" w:cs="Times New Roman"/>
          <w:sz w:val="24"/>
          <w:szCs w:val="24"/>
          <w:lang w:val="ru-RU"/>
        </w:rPr>
        <w:t>единицы</w:t>
      </w:r>
      <w:r w:rsidRPr="0092216A">
        <w:rPr>
          <w:rFonts w:ascii="Times New Roman" w:hAnsi="Times New Roman" w:cs="Times New Roman"/>
          <w:spacing w:val="2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национально-культурной</w:t>
      </w:r>
      <w:r w:rsidRPr="0092216A">
        <w:rPr>
          <w:rFonts w:ascii="Times New Roman" w:hAnsi="Times New Roman" w:cs="Times New Roman"/>
          <w:spacing w:val="21"/>
          <w:sz w:val="24"/>
          <w:szCs w:val="24"/>
          <w:lang w:val="ru-RU"/>
        </w:rPr>
        <w:t xml:space="preserve"> </w:t>
      </w:r>
      <w:r w:rsidRPr="0092216A">
        <w:rPr>
          <w:rFonts w:ascii="Times New Roman" w:hAnsi="Times New Roman" w:cs="Times New Roman"/>
          <w:sz w:val="24"/>
          <w:szCs w:val="24"/>
          <w:lang w:val="ru-RU"/>
        </w:rPr>
        <w:t>семантикой,</w:t>
      </w:r>
      <w:r w:rsidRPr="0092216A">
        <w:rPr>
          <w:rFonts w:ascii="Times New Roman" w:hAnsi="Times New Roman" w:cs="Times New Roman"/>
          <w:spacing w:val="20"/>
          <w:sz w:val="24"/>
          <w:szCs w:val="24"/>
          <w:lang w:val="ru-RU"/>
        </w:rPr>
        <w:t xml:space="preserve"> </w:t>
      </w:r>
      <w:r w:rsidRPr="0092216A">
        <w:rPr>
          <w:rFonts w:ascii="Times New Roman" w:hAnsi="Times New Roman" w:cs="Times New Roman"/>
          <w:sz w:val="24"/>
          <w:szCs w:val="24"/>
          <w:lang w:val="ru-RU"/>
        </w:rPr>
        <w:t>обозначающие</w:t>
      </w:r>
      <w:r w:rsidRPr="0092216A">
        <w:rPr>
          <w:rFonts w:ascii="Times New Roman" w:hAnsi="Times New Roman" w:cs="Times New Roman"/>
          <w:spacing w:val="21"/>
          <w:sz w:val="24"/>
          <w:szCs w:val="24"/>
          <w:lang w:val="ru-RU"/>
        </w:rPr>
        <w:t xml:space="preserve"> </w:t>
      </w:r>
      <w:r w:rsidRPr="0092216A">
        <w:rPr>
          <w:rFonts w:ascii="Times New Roman" w:hAnsi="Times New Roman" w:cs="Times New Roman"/>
          <w:sz w:val="24"/>
          <w:szCs w:val="24"/>
          <w:lang w:val="ru-RU"/>
        </w:rPr>
        <w:t>предметы</w:t>
      </w:r>
      <w:r w:rsidRPr="0092216A">
        <w:rPr>
          <w:rFonts w:ascii="Times New Roman" w:hAnsi="Times New Roman" w:cs="Times New Roman"/>
          <w:spacing w:val="21"/>
          <w:sz w:val="24"/>
          <w:szCs w:val="24"/>
          <w:lang w:val="ru-RU"/>
        </w:rPr>
        <w:t xml:space="preserve"> </w:t>
      </w:r>
      <w:r w:rsidRPr="0092216A">
        <w:rPr>
          <w:rFonts w:ascii="Times New Roman" w:hAnsi="Times New Roman" w:cs="Times New Roman"/>
          <w:sz w:val="24"/>
          <w:szCs w:val="24"/>
          <w:lang w:val="ru-RU"/>
        </w:rPr>
        <w:t>традиционного</w:t>
      </w:r>
      <w:r w:rsidRPr="0092216A">
        <w:rPr>
          <w:rFonts w:ascii="Times New Roman" w:hAnsi="Times New Roman" w:cs="Times New Roman"/>
          <w:spacing w:val="20"/>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21"/>
          <w:sz w:val="24"/>
          <w:szCs w:val="24"/>
          <w:lang w:val="ru-RU"/>
        </w:rPr>
        <w:t xml:space="preserve"> </w:t>
      </w:r>
      <w:r w:rsidRPr="0092216A">
        <w:rPr>
          <w:rFonts w:ascii="Times New Roman" w:hAnsi="Times New Roman" w:cs="Times New Roman"/>
          <w:sz w:val="24"/>
          <w:szCs w:val="24"/>
          <w:lang w:val="ru-RU"/>
        </w:rPr>
        <w:t>быта:</w:t>
      </w:r>
    </w:p>
    <w:p w:rsidR="001F0408" w:rsidRPr="0092216A" w:rsidRDefault="001F0408" w:rsidP="0092216A">
      <w:pPr>
        <w:tabs>
          <w:tab w:val="left" w:pos="709"/>
        </w:tabs>
        <w:spacing w:before="6" w:line="360" w:lineRule="auto"/>
        <w:ind w:firstLine="567"/>
        <w:jc w:val="both"/>
      </w:pPr>
      <w:r w:rsidRPr="0092216A">
        <w:t>1) дом в старину: что как называлось (</w:t>
      </w:r>
      <w:r w:rsidRPr="0092216A">
        <w:rPr>
          <w:i/>
        </w:rPr>
        <w:t>изба, терем, хоромы,</w:t>
      </w:r>
      <w:r w:rsidRPr="0092216A">
        <w:rPr>
          <w:i/>
          <w:spacing w:val="1"/>
        </w:rPr>
        <w:t xml:space="preserve"> </w:t>
      </w:r>
      <w:r w:rsidRPr="0092216A">
        <w:rPr>
          <w:i/>
        </w:rPr>
        <w:t xml:space="preserve">горница, светлица, светец, лучина </w:t>
      </w:r>
      <w:r w:rsidRPr="0092216A">
        <w:t>и т. д.); 2) как называлось</w:t>
      </w:r>
      <w:r w:rsidRPr="0092216A">
        <w:rPr>
          <w:spacing w:val="1"/>
        </w:rPr>
        <w:t xml:space="preserve"> </w:t>
      </w:r>
      <w:r w:rsidRPr="0092216A">
        <w:t>то, во что одевались в старину (</w:t>
      </w:r>
      <w:r w:rsidRPr="0092216A">
        <w:rPr>
          <w:i/>
        </w:rPr>
        <w:t>кафтан, кушак, рубаха, сарафан,</w:t>
      </w:r>
      <w:r w:rsidRPr="0092216A">
        <w:rPr>
          <w:i/>
          <w:spacing w:val="12"/>
        </w:rPr>
        <w:t xml:space="preserve"> </w:t>
      </w:r>
      <w:r w:rsidRPr="0092216A">
        <w:rPr>
          <w:i/>
        </w:rPr>
        <w:t>лапти</w:t>
      </w:r>
      <w:r w:rsidRPr="0092216A">
        <w:rPr>
          <w:i/>
          <w:spacing w:val="12"/>
        </w:rPr>
        <w:t xml:space="preserve"> </w:t>
      </w:r>
      <w:r w:rsidRPr="0092216A">
        <w:t>и</w:t>
      </w:r>
      <w:r w:rsidRPr="0092216A">
        <w:rPr>
          <w:spacing w:val="8"/>
        </w:rPr>
        <w:t xml:space="preserve"> </w:t>
      </w:r>
      <w:r w:rsidRPr="0092216A">
        <w:t>т.</w:t>
      </w:r>
      <w:r w:rsidRPr="0092216A">
        <w:rPr>
          <w:spacing w:val="8"/>
        </w:rPr>
        <w:t xml:space="preserve"> </w:t>
      </w:r>
      <w:r w:rsidRPr="0092216A">
        <w:t>д.).</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Имена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малых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жанрах</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фольклора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(пословицах,</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поговорках,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загадках,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прибаутках).</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b/>
          <w:w w:val="95"/>
          <w:sz w:val="24"/>
          <w:szCs w:val="24"/>
          <w:lang w:val="ru-RU"/>
        </w:rPr>
        <w:t>Проектное</w:t>
      </w:r>
      <w:r w:rsidRPr="0092216A">
        <w:rPr>
          <w:rFonts w:ascii="Times New Roman" w:hAnsi="Times New Roman" w:cs="Times New Roman"/>
          <w:b/>
          <w:spacing w:val="8"/>
          <w:w w:val="95"/>
          <w:sz w:val="24"/>
          <w:szCs w:val="24"/>
          <w:lang w:val="ru-RU"/>
        </w:rPr>
        <w:t xml:space="preserve"> </w:t>
      </w:r>
      <w:r w:rsidRPr="0092216A">
        <w:rPr>
          <w:rFonts w:ascii="Times New Roman" w:hAnsi="Times New Roman" w:cs="Times New Roman"/>
          <w:b/>
          <w:w w:val="95"/>
          <w:sz w:val="24"/>
          <w:szCs w:val="24"/>
          <w:lang w:val="ru-RU"/>
        </w:rPr>
        <w:t>задание.</w:t>
      </w:r>
      <w:r w:rsidRPr="0092216A">
        <w:rPr>
          <w:rFonts w:ascii="Times New Roman" w:hAnsi="Times New Roman" w:cs="Times New Roman"/>
          <w:b/>
          <w:spacing w:val="8"/>
          <w:w w:val="95"/>
          <w:sz w:val="24"/>
          <w:szCs w:val="24"/>
          <w:lang w:val="ru-RU"/>
        </w:rPr>
        <w:t xml:space="preserve"> </w:t>
      </w:r>
      <w:r w:rsidRPr="0092216A">
        <w:rPr>
          <w:rFonts w:ascii="Times New Roman" w:hAnsi="Times New Roman" w:cs="Times New Roman"/>
          <w:w w:val="95"/>
          <w:sz w:val="24"/>
          <w:szCs w:val="24"/>
          <w:lang w:val="ru-RU"/>
        </w:rPr>
        <w:t>Словарь</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картинках.</w:t>
      </w:r>
    </w:p>
    <w:p w:rsidR="001F0408" w:rsidRPr="0092216A" w:rsidRDefault="001F0408" w:rsidP="0092216A">
      <w:pPr>
        <w:tabs>
          <w:tab w:val="left" w:pos="709"/>
        </w:tabs>
        <w:spacing w:line="360" w:lineRule="auto"/>
        <w:ind w:firstLine="567"/>
        <w:jc w:val="both"/>
        <w:rPr>
          <w:b/>
        </w:rPr>
      </w:pPr>
      <w:r w:rsidRPr="0092216A">
        <w:rPr>
          <w:b/>
        </w:rPr>
        <w:t>Раздел 2. Язык в действии (10 ч)</w:t>
      </w:r>
    </w:p>
    <w:p w:rsidR="001F0408" w:rsidRPr="0092216A" w:rsidRDefault="001F0408" w:rsidP="0092216A">
      <w:pPr>
        <w:pStyle w:val="a3"/>
        <w:tabs>
          <w:tab w:val="left" w:pos="709"/>
        </w:tabs>
        <w:spacing w:before="5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Как нельзя произносить слова (пропедевтическая работа по</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предупреждению</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ошибок</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произношении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слов).</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Смыслоразличительная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роль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ударения.</w:t>
      </w:r>
    </w:p>
    <w:p w:rsidR="001F0408" w:rsidRPr="0092216A" w:rsidRDefault="001F0408"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Звукопись</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стихотворном</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художественном</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тексте.</w:t>
      </w:r>
    </w:p>
    <w:p w:rsidR="001F0408" w:rsidRPr="0092216A" w:rsidRDefault="001F0408"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Наблюдение</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за</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сочетаемостью</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слов</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(пропедевтическая</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работа</w:t>
      </w:r>
      <w:r w:rsidRPr="0092216A">
        <w:rPr>
          <w:rFonts w:ascii="Times New Roman" w:hAnsi="Times New Roman" w:cs="Times New Roman"/>
          <w:spacing w:val="-57"/>
          <w:w w:val="95"/>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предупреждению</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ошибок</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сочетаемости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слов).</w:t>
      </w:r>
    </w:p>
    <w:p w:rsidR="001F0408" w:rsidRPr="0092216A" w:rsidRDefault="001F0408" w:rsidP="0092216A">
      <w:pPr>
        <w:tabs>
          <w:tab w:val="left" w:pos="709"/>
        </w:tabs>
        <w:spacing w:line="360" w:lineRule="auto"/>
        <w:ind w:firstLine="567"/>
        <w:jc w:val="both"/>
        <w:rPr>
          <w:b/>
        </w:rPr>
      </w:pPr>
      <w:r w:rsidRPr="0092216A">
        <w:rPr>
          <w:b/>
        </w:rPr>
        <w:t>Раздел 3. Секреты речи и текста (9 ч)</w:t>
      </w:r>
    </w:p>
    <w:p w:rsidR="001F0408" w:rsidRPr="0092216A" w:rsidRDefault="001F0408" w:rsidP="0092216A">
      <w:pPr>
        <w:tabs>
          <w:tab w:val="left" w:pos="709"/>
        </w:tabs>
        <w:spacing w:before="53" w:line="360" w:lineRule="auto"/>
        <w:ind w:firstLine="567"/>
        <w:jc w:val="both"/>
      </w:pPr>
      <w:r w:rsidRPr="0092216A">
        <w:t>Секреты диалога: учимся разговаривать друг с другом и со</w:t>
      </w:r>
      <w:r w:rsidRPr="0092216A">
        <w:rPr>
          <w:spacing w:val="1"/>
        </w:rPr>
        <w:t xml:space="preserve"> </w:t>
      </w:r>
      <w:r w:rsidRPr="0092216A">
        <w:t>взрослыми.</w:t>
      </w:r>
      <w:r w:rsidRPr="0092216A">
        <w:rPr>
          <w:spacing w:val="-10"/>
        </w:rPr>
        <w:t xml:space="preserve"> </w:t>
      </w:r>
      <w:r w:rsidRPr="0092216A">
        <w:t>Диалоговая</w:t>
      </w:r>
      <w:r w:rsidRPr="0092216A">
        <w:rPr>
          <w:spacing w:val="-9"/>
        </w:rPr>
        <w:t xml:space="preserve"> </w:t>
      </w:r>
      <w:r w:rsidRPr="0092216A">
        <w:t>форма</w:t>
      </w:r>
      <w:r w:rsidRPr="0092216A">
        <w:rPr>
          <w:spacing w:val="-9"/>
        </w:rPr>
        <w:t xml:space="preserve"> </w:t>
      </w:r>
      <w:r w:rsidRPr="0092216A">
        <w:t>устной</w:t>
      </w:r>
      <w:r w:rsidRPr="0092216A">
        <w:rPr>
          <w:spacing w:val="-9"/>
        </w:rPr>
        <w:t xml:space="preserve"> </w:t>
      </w:r>
      <w:r w:rsidRPr="0092216A">
        <w:t>речи.</w:t>
      </w:r>
      <w:r w:rsidRPr="0092216A">
        <w:rPr>
          <w:spacing w:val="-10"/>
        </w:rPr>
        <w:t xml:space="preserve"> </w:t>
      </w:r>
      <w:r w:rsidRPr="0092216A">
        <w:t>Стандартные</w:t>
      </w:r>
      <w:r w:rsidRPr="0092216A">
        <w:rPr>
          <w:spacing w:val="-9"/>
        </w:rPr>
        <w:t xml:space="preserve"> </w:t>
      </w:r>
      <w:r w:rsidRPr="0092216A">
        <w:t>обороты речи для участия в диалоге (</w:t>
      </w:r>
      <w:r w:rsidRPr="0092216A">
        <w:rPr>
          <w:i/>
        </w:rPr>
        <w:t>Как вежливо попросить?</w:t>
      </w:r>
      <w:r w:rsidRPr="0092216A">
        <w:rPr>
          <w:i/>
          <w:spacing w:val="1"/>
        </w:rPr>
        <w:t xml:space="preserve"> </w:t>
      </w:r>
      <w:r w:rsidRPr="0092216A">
        <w:rPr>
          <w:i/>
        </w:rPr>
        <w:t>Как похвалить товарища? Как правильно поблагодарить?</w:t>
      </w:r>
      <w:r w:rsidRPr="0092216A">
        <w:t>).</w:t>
      </w:r>
      <w:r w:rsidRPr="0092216A">
        <w:rPr>
          <w:spacing w:val="1"/>
        </w:rPr>
        <w:t xml:space="preserve"> </w:t>
      </w:r>
      <w:r w:rsidRPr="0092216A">
        <w:rPr>
          <w:w w:val="95"/>
        </w:rPr>
        <w:t>Цели и виды вопросов (вопрос-уточнение, вопрос как запрос на</w:t>
      </w:r>
      <w:r w:rsidRPr="0092216A">
        <w:rPr>
          <w:spacing w:val="1"/>
          <w:w w:val="95"/>
        </w:rPr>
        <w:t xml:space="preserve"> </w:t>
      </w:r>
      <w:r w:rsidRPr="0092216A">
        <w:t>новое</w:t>
      </w:r>
      <w:r w:rsidRPr="0092216A">
        <w:rPr>
          <w:spacing w:val="7"/>
        </w:rPr>
        <w:t xml:space="preserve"> </w:t>
      </w:r>
      <w:r w:rsidRPr="0092216A">
        <w:t>содержание).</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Различные приёмы слушания научно-познавательных и художественных текстов об истории языка и культуре русского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народа.</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b/>
          <w:w w:val="95"/>
          <w:sz w:val="24"/>
          <w:szCs w:val="24"/>
          <w:lang w:val="ru-RU"/>
        </w:rPr>
        <w:t>Резерв</w:t>
      </w:r>
      <w:r w:rsidRPr="0092216A">
        <w:rPr>
          <w:rFonts w:ascii="Times New Roman" w:hAnsi="Times New Roman" w:cs="Times New Roman"/>
          <w:b/>
          <w:spacing w:val="-6"/>
          <w:w w:val="95"/>
          <w:sz w:val="24"/>
          <w:szCs w:val="24"/>
          <w:lang w:val="ru-RU"/>
        </w:rPr>
        <w:t xml:space="preserve"> </w:t>
      </w:r>
      <w:r w:rsidRPr="0092216A">
        <w:rPr>
          <w:rFonts w:ascii="Times New Roman" w:hAnsi="Times New Roman" w:cs="Times New Roman"/>
          <w:b/>
          <w:w w:val="95"/>
          <w:sz w:val="24"/>
          <w:szCs w:val="24"/>
          <w:lang w:val="ru-RU"/>
        </w:rPr>
        <w:t>учебного</w:t>
      </w:r>
      <w:r w:rsidRPr="0092216A">
        <w:rPr>
          <w:rFonts w:ascii="Times New Roman" w:hAnsi="Times New Roman" w:cs="Times New Roman"/>
          <w:b/>
          <w:spacing w:val="-5"/>
          <w:w w:val="95"/>
          <w:sz w:val="24"/>
          <w:szCs w:val="24"/>
          <w:lang w:val="ru-RU"/>
        </w:rPr>
        <w:t xml:space="preserve"> </w:t>
      </w:r>
      <w:r w:rsidRPr="0092216A">
        <w:rPr>
          <w:rFonts w:ascii="Times New Roman" w:hAnsi="Times New Roman" w:cs="Times New Roman"/>
          <w:b/>
          <w:w w:val="95"/>
          <w:sz w:val="24"/>
          <w:szCs w:val="24"/>
          <w:lang w:val="ru-RU"/>
        </w:rPr>
        <w:t>времени</w:t>
      </w:r>
      <w:r w:rsidRPr="0092216A">
        <w:rPr>
          <w:rFonts w:ascii="Times New Roman" w:hAnsi="Times New Roman" w:cs="Times New Roman"/>
          <w:b/>
          <w:spacing w:val="-5"/>
          <w:w w:val="95"/>
          <w:sz w:val="24"/>
          <w:szCs w:val="24"/>
          <w:lang w:val="ru-RU"/>
        </w:rPr>
        <w:t xml:space="preserve"> </w:t>
      </w:r>
      <w:r w:rsidRPr="0092216A">
        <w:rPr>
          <w:rFonts w:ascii="Times New Roman" w:hAnsi="Times New Roman" w:cs="Times New Roman"/>
          <w:w w:val="95"/>
          <w:sz w:val="24"/>
          <w:szCs w:val="24"/>
          <w:lang w:val="ru-RU"/>
        </w:rPr>
        <w:t>—</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2</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ч.</w:t>
      </w:r>
    </w:p>
    <w:p w:rsidR="001F0408" w:rsidRPr="0092216A" w:rsidRDefault="001F0408" w:rsidP="0092216A">
      <w:pPr>
        <w:tabs>
          <w:tab w:val="left" w:pos="709"/>
        </w:tabs>
        <w:spacing w:line="360" w:lineRule="auto"/>
        <w:ind w:firstLine="567"/>
        <w:jc w:val="both"/>
        <w:sectPr w:rsidR="001F0408" w:rsidRPr="0092216A" w:rsidSect="00C91261">
          <w:footnotePr>
            <w:numRestart w:val="eachPage"/>
          </w:footnotePr>
          <w:type w:val="continuous"/>
          <w:pgSz w:w="11907" w:h="16839" w:code="9"/>
          <w:pgMar w:top="580" w:right="580" w:bottom="900" w:left="580" w:header="0" w:footer="709" w:gutter="0"/>
          <w:cols w:space="720"/>
        </w:sectPr>
      </w:pPr>
    </w:p>
    <w:p w:rsidR="001F0408" w:rsidRPr="0092216A" w:rsidRDefault="001F0408" w:rsidP="0092216A">
      <w:pPr>
        <w:tabs>
          <w:tab w:val="left" w:pos="709"/>
        </w:tabs>
        <w:spacing w:before="67" w:line="360" w:lineRule="auto"/>
        <w:ind w:firstLine="567"/>
        <w:jc w:val="both"/>
      </w:pPr>
      <w:r w:rsidRPr="0092216A">
        <w:rPr>
          <w:w w:val="95"/>
        </w:rPr>
        <w:lastRenderedPageBreak/>
        <w:t>ВТОРОЙ ГОД</w:t>
      </w:r>
      <w:r w:rsidRPr="0092216A">
        <w:rPr>
          <w:spacing w:val="1"/>
          <w:w w:val="95"/>
        </w:rPr>
        <w:t xml:space="preserve"> </w:t>
      </w:r>
      <w:r w:rsidRPr="0092216A">
        <w:rPr>
          <w:w w:val="95"/>
        </w:rPr>
        <w:t>ОБУЧЕНИЯ</w:t>
      </w:r>
      <w:r w:rsidRPr="0092216A">
        <w:rPr>
          <w:spacing w:val="1"/>
          <w:w w:val="95"/>
        </w:rPr>
        <w:t xml:space="preserve"> </w:t>
      </w:r>
      <w:r w:rsidRPr="0092216A">
        <w:rPr>
          <w:w w:val="95"/>
        </w:rPr>
        <w:t>(68 ч)</w:t>
      </w:r>
    </w:p>
    <w:p w:rsidR="001F0408" w:rsidRPr="0092216A" w:rsidRDefault="001F0408" w:rsidP="0092216A">
      <w:pPr>
        <w:tabs>
          <w:tab w:val="left" w:pos="709"/>
        </w:tabs>
        <w:spacing w:line="360" w:lineRule="auto"/>
        <w:ind w:firstLine="567"/>
        <w:jc w:val="both"/>
        <w:rPr>
          <w:b/>
        </w:rPr>
      </w:pPr>
      <w:r w:rsidRPr="0092216A">
        <w:rPr>
          <w:b/>
        </w:rPr>
        <w:t>Раздел 1. Русский язык: прошлое и настоящее (25 ч)</w:t>
      </w:r>
    </w:p>
    <w:p w:rsidR="001F0408" w:rsidRPr="0092216A" w:rsidRDefault="001F0408" w:rsidP="0092216A">
      <w:pPr>
        <w:tabs>
          <w:tab w:val="left" w:pos="709"/>
        </w:tabs>
        <w:spacing w:before="57" w:line="360" w:lineRule="auto"/>
        <w:ind w:firstLine="567"/>
        <w:jc w:val="both"/>
      </w:pPr>
      <w:r w:rsidRPr="0092216A">
        <w:t xml:space="preserve">Лексические единицы с национально-культурной семантикой, называющие игры, забавы, игрушки (например, </w:t>
      </w:r>
      <w:r w:rsidRPr="0092216A">
        <w:rPr>
          <w:i/>
        </w:rPr>
        <w:t>городки,</w:t>
      </w:r>
      <w:r w:rsidRPr="0092216A">
        <w:rPr>
          <w:i/>
          <w:spacing w:val="-58"/>
        </w:rPr>
        <w:t xml:space="preserve"> </w:t>
      </w:r>
      <w:r w:rsidRPr="0092216A">
        <w:rPr>
          <w:i/>
        </w:rPr>
        <w:t>салочки,</w:t>
      </w:r>
      <w:r w:rsidRPr="0092216A">
        <w:rPr>
          <w:i/>
          <w:spacing w:val="14"/>
        </w:rPr>
        <w:t xml:space="preserve"> </w:t>
      </w:r>
      <w:r w:rsidRPr="0092216A">
        <w:rPr>
          <w:i/>
        </w:rPr>
        <w:t>салазки,</w:t>
      </w:r>
      <w:r w:rsidRPr="0092216A">
        <w:rPr>
          <w:i/>
          <w:spacing w:val="14"/>
        </w:rPr>
        <w:t xml:space="preserve"> </w:t>
      </w:r>
      <w:r w:rsidRPr="0092216A">
        <w:rPr>
          <w:i/>
        </w:rPr>
        <w:t>санки,</w:t>
      </w:r>
      <w:r w:rsidRPr="0092216A">
        <w:rPr>
          <w:i/>
          <w:spacing w:val="14"/>
        </w:rPr>
        <w:t xml:space="preserve"> </w:t>
      </w:r>
      <w:r w:rsidRPr="0092216A">
        <w:rPr>
          <w:i/>
        </w:rPr>
        <w:t>волчок,</w:t>
      </w:r>
      <w:r w:rsidRPr="0092216A">
        <w:rPr>
          <w:i/>
          <w:spacing w:val="14"/>
        </w:rPr>
        <w:t xml:space="preserve"> </w:t>
      </w:r>
      <w:r w:rsidRPr="0092216A">
        <w:rPr>
          <w:i/>
        </w:rPr>
        <w:t>свистулька</w:t>
      </w:r>
      <w:r w:rsidRPr="0092216A">
        <w:t>).</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Лексические единицы с национально-культурной семантикой,</w:t>
      </w:r>
      <w:r w:rsidRPr="0092216A">
        <w:rPr>
          <w:rFonts w:ascii="Times New Roman" w:hAnsi="Times New Roman" w:cs="Times New Roman"/>
          <w:spacing w:val="54"/>
          <w:sz w:val="24"/>
          <w:szCs w:val="24"/>
          <w:lang w:val="ru-RU"/>
        </w:rPr>
        <w:t xml:space="preserve"> </w:t>
      </w:r>
      <w:r w:rsidRPr="0092216A">
        <w:rPr>
          <w:rFonts w:ascii="Times New Roman" w:hAnsi="Times New Roman" w:cs="Times New Roman"/>
          <w:sz w:val="24"/>
          <w:szCs w:val="24"/>
          <w:lang w:val="ru-RU"/>
        </w:rPr>
        <w:t>называющие</w:t>
      </w:r>
      <w:r w:rsidRPr="0092216A">
        <w:rPr>
          <w:rFonts w:ascii="Times New Roman" w:hAnsi="Times New Roman" w:cs="Times New Roman"/>
          <w:spacing w:val="54"/>
          <w:sz w:val="24"/>
          <w:szCs w:val="24"/>
          <w:lang w:val="ru-RU"/>
        </w:rPr>
        <w:t xml:space="preserve"> </w:t>
      </w:r>
      <w:r w:rsidRPr="0092216A">
        <w:rPr>
          <w:rFonts w:ascii="Times New Roman" w:hAnsi="Times New Roman" w:cs="Times New Roman"/>
          <w:sz w:val="24"/>
          <w:szCs w:val="24"/>
          <w:lang w:val="ru-RU"/>
        </w:rPr>
        <w:t>предметы</w:t>
      </w:r>
      <w:r w:rsidRPr="0092216A">
        <w:rPr>
          <w:rFonts w:ascii="Times New Roman" w:hAnsi="Times New Roman" w:cs="Times New Roman"/>
          <w:spacing w:val="54"/>
          <w:sz w:val="24"/>
          <w:szCs w:val="24"/>
          <w:lang w:val="ru-RU"/>
        </w:rPr>
        <w:t xml:space="preserve"> </w:t>
      </w:r>
      <w:r w:rsidRPr="0092216A">
        <w:rPr>
          <w:rFonts w:ascii="Times New Roman" w:hAnsi="Times New Roman" w:cs="Times New Roman"/>
          <w:sz w:val="24"/>
          <w:szCs w:val="24"/>
          <w:lang w:val="ru-RU"/>
        </w:rPr>
        <w:t>традиционного</w:t>
      </w:r>
      <w:r w:rsidRPr="0092216A">
        <w:rPr>
          <w:rFonts w:ascii="Times New Roman" w:hAnsi="Times New Roman" w:cs="Times New Roman"/>
          <w:spacing w:val="54"/>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54"/>
          <w:sz w:val="24"/>
          <w:szCs w:val="24"/>
          <w:lang w:val="ru-RU"/>
        </w:rPr>
        <w:t xml:space="preserve"> </w:t>
      </w:r>
      <w:r w:rsidRPr="0092216A">
        <w:rPr>
          <w:rFonts w:ascii="Times New Roman" w:hAnsi="Times New Roman" w:cs="Times New Roman"/>
          <w:sz w:val="24"/>
          <w:szCs w:val="24"/>
          <w:lang w:val="ru-RU"/>
        </w:rPr>
        <w:t>быта:</w:t>
      </w:r>
    </w:p>
    <w:p w:rsidR="001F0408" w:rsidRPr="0092216A" w:rsidRDefault="001F0408" w:rsidP="0092216A">
      <w:pPr>
        <w:tabs>
          <w:tab w:val="left" w:pos="709"/>
        </w:tabs>
        <w:spacing w:line="360" w:lineRule="auto"/>
        <w:ind w:firstLine="567"/>
        <w:jc w:val="both"/>
      </w:pPr>
      <w:r w:rsidRPr="0092216A">
        <w:t>1) слова, называющие домашнюю утварь и орудия труда (на</w:t>
      </w:r>
      <w:r w:rsidRPr="0092216A">
        <w:rPr>
          <w:spacing w:val="-1"/>
        </w:rPr>
        <w:t>пример,</w:t>
      </w:r>
      <w:r w:rsidRPr="0092216A">
        <w:rPr>
          <w:spacing w:val="-15"/>
        </w:rPr>
        <w:t xml:space="preserve"> </w:t>
      </w:r>
      <w:r w:rsidRPr="0092216A">
        <w:rPr>
          <w:i/>
          <w:spacing w:val="-1"/>
        </w:rPr>
        <w:t>ухват,</w:t>
      </w:r>
      <w:r w:rsidRPr="0092216A">
        <w:rPr>
          <w:i/>
          <w:spacing w:val="-9"/>
        </w:rPr>
        <w:t xml:space="preserve"> </w:t>
      </w:r>
      <w:r w:rsidRPr="0092216A">
        <w:rPr>
          <w:i/>
          <w:spacing w:val="-1"/>
        </w:rPr>
        <w:t>ушат,</w:t>
      </w:r>
      <w:r w:rsidRPr="0092216A">
        <w:rPr>
          <w:i/>
          <w:spacing w:val="-10"/>
        </w:rPr>
        <w:t xml:space="preserve"> </w:t>
      </w:r>
      <w:r w:rsidRPr="0092216A">
        <w:rPr>
          <w:i/>
          <w:spacing w:val="-1"/>
        </w:rPr>
        <w:t>ступа,</w:t>
      </w:r>
      <w:r w:rsidRPr="0092216A">
        <w:rPr>
          <w:i/>
          <w:spacing w:val="-10"/>
        </w:rPr>
        <w:t xml:space="preserve"> </w:t>
      </w:r>
      <w:r w:rsidRPr="0092216A">
        <w:rPr>
          <w:i/>
        </w:rPr>
        <w:t>плошка,</w:t>
      </w:r>
      <w:r w:rsidRPr="0092216A">
        <w:rPr>
          <w:i/>
          <w:spacing w:val="-9"/>
        </w:rPr>
        <w:t xml:space="preserve"> </w:t>
      </w:r>
      <w:r w:rsidRPr="0092216A">
        <w:rPr>
          <w:i/>
        </w:rPr>
        <w:t>крынка,</w:t>
      </w:r>
      <w:r w:rsidRPr="0092216A">
        <w:rPr>
          <w:i/>
          <w:spacing w:val="-10"/>
        </w:rPr>
        <w:t xml:space="preserve"> </w:t>
      </w:r>
      <w:r w:rsidRPr="0092216A">
        <w:rPr>
          <w:i/>
        </w:rPr>
        <w:t>ковш,</w:t>
      </w:r>
      <w:r w:rsidRPr="0092216A">
        <w:rPr>
          <w:i/>
          <w:spacing w:val="-9"/>
        </w:rPr>
        <w:t xml:space="preserve"> </w:t>
      </w:r>
      <w:r w:rsidRPr="0092216A">
        <w:rPr>
          <w:i/>
        </w:rPr>
        <w:t>решето,</w:t>
      </w:r>
      <w:r w:rsidRPr="0092216A">
        <w:rPr>
          <w:i/>
          <w:spacing w:val="-58"/>
        </w:rPr>
        <w:t xml:space="preserve"> </w:t>
      </w:r>
      <w:r w:rsidRPr="0092216A">
        <w:rPr>
          <w:i/>
        </w:rPr>
        <w:t>веретено, серп, коса, плуг</w:t>
      </w:r>
      <w:r w:rsidRPr="0092216A">
        <w:t>); 2) слова, называющие то, что ели</w:t>
      </w:r>
      <w:r w:rsidRPr="0092216A">
        <w:rPr>
          <w:spacing w:val="1"/>
        </w:rPr>
        <w:t xml:space="preserve"> </w:t>
      </w:r>
      <w:r w:rsidRPr="0092216A">
        <w:t xml:space="preserve">в старину (например, </w:t>
      </w:r>
      <w:r w:rsidRPr="0092216A">
        <w:rPr>
          <w:i/>
        </w:rPr>
        <w:t>тюря, полба, каша, щи, похлёбка, бублик, ватрушка, калач, коврижки</w:t>
      </w:r>
      <w:r w:rsidRPr="0092216A">
        <w:t>) — какие из них сохрани</w:t>
      </w:r>
      <w:r w:rsidRPr="0092216A">
        <w:rPr>
          <w:w w:val="95"/>
        </w:rPr>
        <w:t>лись до нашего времени; 3) слова, называющие то, во что рань</w:t>
      </w:r>
      <w:r w:rsidRPr="0092216A">
        <w:t>ше</w:t>
      </w:r>
      <w:r w:rsidRPr="0092216A">
        <w:rPr>
          <w:spacing w:val="1"/>
        </w:rPr>
        <w:t xml:space="preserve"> </w:t>
      </w:r>
      <w:r w:rsidRPr="0092216A">
        <w:t>одевались</w:t>
      </w:r>
      <w:r w:rsidRPr="0092216A">
        <w:rPr>
          <w:spacing w:val="1"/>
        </w:rPr>
        <w:t xml:space="preserve"> </w:t>
      </w:r>
      <w:r w:rsidRPr="0092216A">
        <w:t>дети</w:t>
      </w:r>
      <w:r w:rsidRPr="0092216A">
        <w:rPr>
          <w:spacing w:val="1"/>
        </w:rPr>
        <w:t xml:space="preserve"> </w:t>
      </w:r>
      <w:r w:rsidRPr="0092216A">
        <w:t>(например,</w:t>
      </w:r>
      <w:r w:rsidRPr="0092216A">
        <w:rPr>
          <w:spacing w:val="1"/>
        </w:rPr>
        <w:t xml:space="preserve"> </w:t>
      </w:r>
      <w:r w:rsidRPr="0092216A">
        <w:rPr>
          <w:i/>
        </w:rPr>
        <w:t>шубейка,</w:t>
      </w:r>
      <w:r w:rsidRPr="0092216A">
        <w:rPr>
          <w:i/>
          <w:spacing w:val="1"/>
        </w:rPr>
        <w:t xml:space="preserve"> </w:t>
      </w:r>
      <w:r w:rsidRPr="0092216A">
        <w:rPr>
          <w:i/>
        </w:rPr>
        <w:t>тулуп,</w:t>
      </w:r>
      <w:r w:rsidRPr="0092216A">
        <w:rPr>
          <w:i/>
          <w:spacing w:val="1"/>
        </w:rPr>
        <w:t xml:space="preserve"> </w:t>
      </w:r>
      <w:r w:rsidRPr="0092216A">
        <w:rPr>
          <w:i/>
        </w:rPr>
        <w:t>шапка,</w:t>
      </w:r>
      <w:r w:rsidRPr="0092216A">
        <w:rPr>
          <w:i/>
          <w:spacing w:val="1"/>
        </w:rPr>
        <w:t xml:space="preserve"> </w:t>
      </w:r>
      <w:r w:rsidRPr="0092216A">
        <w:rPr>
          <w:i/>
        </w:rPr>
        <w:t>валенки,</w:t>
      </w:r>
      <w:r w:rsidRPr="0092216A">
        <w:rPr>
          <w:i/>
          <w:spacing w:val="11"/>
        </w:rPr>
        <w:t xml:space="preserve"> </w:t>
      </w:r>
      <w:r w:rsidRPr="0092216A">
        <w:rPr>
          <w:i/>
        </w:rPr>
        <w:t>сарафан,</w:t>
      </w:r>
      <w:r w:rsidRPr="0092216A">
        <w:rPr>
          <w:i/>
          <w:spacing w:val="12"/>
        </w:rPr>
        <w:t xml:space="preserve"> </w:t>
      </w:r>
      <w:r w:rsidRPr="0092216A">
        <w:rPr>
          <w:i/>
        </w:rPr>
        <w:t>рубаха,</w:t>
      </w:r>
      <w:r w:rsidRPr="0092216A">
        <w:rPr>
          <w:i/>
          <w:spacing w:val="11"/>
        </w:rPr>
        <w:t xml:space="preserve"> </w:t>
      </w:r>
      <w:r w:rsidRPr="0092216A">
        <w:rPr>
          <w:i/>
        </w:rPr>
        <w:t>лапти</w:t>
      </w:r>
      <w:r w:rsidRPr="0092216A">
        <w:t>).</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Пословицы,</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поговорки,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фразеологизмы,</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возникновение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которых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связано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предметами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явлениями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традиционного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рус</w:t>
      </w:r>
      <w:r w:rsidRPr="0092216A">
        <w:rPr>
          <w:rFonts w:ascii="Times New Roman" w:hAnsi="Times New Roman" w:cs="Times New Roman"/>
          <w:w w:val="95"/>
          <w:sz w:val="24"/>
          <w:szCs w:val="24"/>
          <w:lang w:val="ru-RU"/>
        </w:rPr>
        <w:t>ского</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быта:</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игры,</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утварь,</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орудия</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труда,</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еда,</w:t>
      </w:r>
      <w:r w:rsidRPr="0092216A">
        <w:rPr>
          <w:rFonts w:ascii="Times New Roman" w:hAnsi="Times New Roman" w:cs="Times New Roman"/>
          <w:spacing w:val="12"/>
          <w:w w:val="95"/>
          <w:sz w:val="24"/>
          <w:szCs w:val="24"/>
          <w:lang w:val="ru-RU"/>
        </w:rPr>
        <w:t xml:space="preserve"> </w:t>
      </w:r>
      <w:r w:rsidRPr="0092216A">
        <w:rPr>
          <w:rFonts w:ascii="Times New Roman" w:hAnsi="Times New Roman" w:cs="Times New Roman"/>
          <w:w w:val="95"/>
          <w:sz w:val="24"/>
          <w:szCs w:val="24"/>
          <w:lang w:val="ru-RU"/>
        </w:rPr>
        <w:t>одежда</w:t>
      </w:r>
      <w:r w:rsidRPr="0092216A">
        <w:rPr>
          <w:rFonts w:ascii="Times New Roman" w:hAnsi="Times New Roman" w:cs="Times New Roman"/>
          <w:spacing w:val="11"/>
          <w:w w:val="95"/>
          <w:sz w:val="24"/>
          <w:szCs w:val="24"/>
          <w:lang w:val="ru-RU"/>
        </w:rPr>
        <w:t xml:space="preserve"> </w:t>
      </w:r>
      <w:r w:rsidRPr="0092216A">
        <w:rPr>
          <w:rFonts w:ascii="Times New Roman" w:hAnsi="Times New Roman" w:cs="Times New Roman"/>
          <w:w w:val="95"/>
          <w:sz w:val="24"/>
          <w:szCs w:val="24"/>
          <w:lang w:val="ru-RU"/>
        </w:rPr>
        <w:t>(например,</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i/>
          <w:sz w:val="24"/>
          <w:szCs w:val="24"/>
          <w:lang w:val="ru-RU"/>
        </w:rPr>
        <w:t>каши</w:t>
      </w:r>
      <w:r w:rsidRPr="0092216A">
        <w:rPr>
          <w:rFonts w:ascii="Times New Roman" w:hAnsi="Times New Roman" w:cs="Times New Roman"/>
          <w:i/>
          <w:spacing w:val="6"/>
          <w:sz w:val="24"/>
          <w:szCs w:val="24"/>
          <w:lang w:val="ru-RU"/>
        </w:rPr>
        <w:t xml:space="preserve"> </w:t>
      </w:r>
      <w:r w:rsidRPr="0092216A">
        <w:rPr>
          <w:rFonts w:ascii="Times New Roman" w:hAnsi="Times New Roman" w:cs="Times New Roman"/>
          <w:i/>
          <w:sz w:val="24"/>
          <w:szCs w:val="24"/>
          <w:lang w:val="ru-RU"/>
        </w:rPr>
        <w:t>не</w:t>
      </w:r>
      <w:r w:rsidRPr="0092216A">
        <w:rPr>
          <w:rFonts w:ascii="Times New Roman" w:hAnsi="Times New Roman" w:cs="Times New Roman"/>
          <w:i/>
          <w:spacing w:val="7"/>
          <w:sz w:val="24"/>
          <w:szCs w:val="24"/>
          <w:lang w:val="ru-RU"/>
        </w:rPr>
        <w:t xml:space="preserve"> </w:t>
      </w:r>
      <w:r w:rsidRPr="0092216A">
        <w:rPr>
          <w:rFonts w:ascii="Times New Roman" w:hAnsi="Times New Roman" w:cs="Times New Roman"/>
          <w:i/>
          <w:sz w:val="24"/>
          <w:szCs w:val="24"/>
          <w:lang w:val="ru-RU"/>
        </w:rPr>
        <w:t>сваришь,</w:t>
      </w:r>
      <w:r w:rsidRPr="0092216A">
        <w:rPr>
          <w:rFonts w:ascii="Times New Roman" w:hAnsi="Times New Roman" w:cs="Times New Roman"/>
          <w:i/>
          <w:spacing w:val="6"/>
          <w:sz w:val="24"/>
          <w:szCs w:val="24"/>
          <w:lang w:val="ru-RU"/>
        </w:rPr>
        <w:t xml:space="preserve"> </w:t>
      </w:r>
      <w:r w:rsidRPr="0092216A">
        <w:rPr>
          <w:rFonts w:ascii="Times New Roman" w:hAnsi="Times New Roman" w:cs="Times New Roman"/>
          <w:i/>
          <w:sz w:val="24"/>
          <w:szCs w:val="24"/>
          <w:lang w:val="ru-RU"/>
        </w:rPr>
        <w:t>ни</w:t>
      </w:r>
      <w:r w:rsidRPr="0092216A">
        <w:rPr>
          <w:rFonts w:ascii="Times New Roman" w:hAnsi="Times New Roman" w:cs="Times New Roman"/>
          <w:i/>
          <w:spacing w:val="7"/>
          <w:sz w:val="24"/>
          <w:szCs w:val="24"/>
          <w:lang w:val="ru-RU"/>
        </w:rPr>
        <w:t xml:space="preserve"> </w:t>
      </w:r>
      <w:r w:rsidRPr="0092216A">
        <w:rPr>
          <w:rFonts w:ascii="Times New Roman" w:hAnsi="Times New Roman" w:cs="Times New Roman"/>
          <w:i/>
          <w:sz w:val="24"/>
          <w:szCs w:val="24"/>
          <w:lang w:val="ru-RU"/>
        </w:rPr>
        <w:t>за</w:t>
      </w:r>
      <w:r w:rsidRPr="0092216A">
        <w:rPr>
          <w:rFonts w:ascii="Times New Roman" w:hAnsi="Times New Roman" w:cs="Times New Roman"/>
          <w:i/>
          <w:spacing w:val="6"/>
          <w:sz w:val="24"/>
          <w:szCs w:val="24"/>
          <w:lang w:val="ru-RU"/>
        </w:rPr>
        <w:t xml:space="preserve"> </w:t>
      </w:r>
      <w:r w:rsidRPr="0092216A">
        <w:rPr>
          <w:rFonts w:ascii="Times New Roman" w:hAnsi="Times New Roman" w:cs="Times New Roman"/>
          <w:i/>
          <w:sz w:val="24"/>
          <w:szCs w:val="24"/>
          <w:lang w:val="ru-RU"/>
        </w:rPr>
        <w:t>какие</w:t>
      </w:r>
      <w:r w:rsidRPr="0092216A">
        <w:rPr>
          <w:rFonts w:ascii="Times New Roman" w:hAnsi="Times New Roman" w:cs="Times New Roman"/>
          <w:i/>
          <w:spacing w:val="7"/>
          <w:sz w:val="24"/>
          <w:szCs w:val="24"/>
          <w:lang w:val="ru-RU"/>
        </w:rPr>
        <w:t xml:space="preserve"> </w:t>
      </w:r>
      <w:r w:rsidRPr="0092216A">
        <w:rPr>
          <w:rFonts w:ascii="Times New Roman" w:hAnsi="Times New Roman" w:cs="Times New Roman"/>
          <w:i/>
          <w:sz w:val="24"/>
          <w:szCs w:val="24"/>
          <w:lang w:val="ru-RU"/>
        </w:rPr>
        <w:t>коврижки</w:t>
      </w:r>
      <w:r w:rsidRPr="0092216A">
        <w:rPr>
          <w:rFonts w:ascii="Times New Roman" w:hAnsi="Times New Roman" w:cs="Times New Roman"/>
          <w:sz w:val="24"/>
          <w:szCs w:val="24"/>
          <w:lang w:val="ru-RU"/>
        </w:rPr>
        <w:t>).</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Сравнение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русских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пословиц</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поговорок</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пословицами</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поговорками</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lastRenderedPageBreak/>
        <w:t>других</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на</w:t>
      </w:r>
      <w:r w:rsidRPr="0092216A">
        <w:rPr>
          <w:rFonts w:ascii="Times New Roman" w:hAnsi="Times New Roman" w:cs="Times New Roman"/>
          <w:sz w:val="24"/>
          <w:szCs w:val="24"/>
          <w:lang w:val="ru-RU"/>
        </w:rPr>
        <w:t>родов.</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Сравнение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фразеологизмов,</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имеющих</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разных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языках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общий</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смысл,</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но</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различную</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образную</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форму</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(например,</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i/>
          <w:w w:val="95"/>
          <w:sz w:val="24"/>
          <w:szCs w:val="24"/>
          <w:lang w:val="ru-RU"/>
        </w:rPr>
        <w:t>ехать</w:t>
      </w:r>
      <w:r w:rsidRPr="0092216A">
        <w:rPr>
          <w:rFonts w:ascii="Times New Roman" w:hAnsi="Times New Roman" w:cs="Times New Roman"/>
          <w:i/>
          <w:spacing w:val="-54"/>
          <w:w w:val="95"/>
          <w:sz w:val="24"/>
          <w:szCs w:val="24"/>
          <w:lang w:val="ru-RU"/>
        </w:rPr>
        <w:t xml:space="preserve"> </w:t>
      </w:r>
      <w:r w:rsidRPr="0092216A">
        <w:rPr>
          <w:rFonts w:ascii="Times New Roman" w:hAnsi="Times New Roman" w:cs="Times New Roman"/>
          <w:i/>
          <w:sz w:val="24"/>
          <w:szCs w:val="24"/>
          <w:lang w:val="ru-RU"/>
        </w:rPr>
        <w:t>в Тулу</w:t>
      </w:r>
      <w:r w:rsidRPr="0092216A">
        <w:rPr>
          <w:rFonts w:ascii="Times New Roman" w:hAnsi="Times New Roman" w:cs="Times New Roman"/>
          <w:i/>
          <w:spacing w:val="1"/>
          <w:sz w:val="24"/>
          <w:szCs w:val="24"/>
          <w:lang w:val="ru-RU"/>
        </w:rPr>
        <w:t xml:space="preserve"> </w:t>
      </w:r>
      <w:r w:rsidRPr="0092216A">
        <w:rPr>
          <w:rFonts w:ascii="Times New Roman" w:hAnsi="Times New Roman" w:cs="Times New Roman"/>
          <w:i/>
          <w:sz w:val="24"/>
          <w:szCs w:val="24"/>
          <w:lang w:val="ru-RU"/>
        </w:rPr>
        <w:t>со</w:t>
      </w:r>
      <w:r w:rsidRPr="0092216A">
        <w:rPr>
          <w:rFonts w:ascii="Times New Roman" w:hAnsi="Times New Roman" w:cs="Times New Roman"/>
          <w:i/>
          <w:spacing w:val="1"/>
          <w:sz w:val="24"/>
          <w:szCs w:val="24"/>
          <w:lang w:val="ru-RU"/>
        </w:rPr>
        <w:t xml:space="preserve"> </w:t>
      </w:r>
      <w:r w:rsidRPr="0092216A">
        <w:rPr>
          <w:rFonts w:ascii="Times New Roman" w:hAnsi="Times New Roman" w:cs="Times New Roman"/>
          <w:i/>
          <w:sz w:val="24"/>
          <w:szCs w:val="24"/>
          <w:lang w:val="ru-RU"/>
        </w:rPr>
        <w:t>своим</w:t>
      </w:r>
      <w:r w:rsidRPr="0092216A">
        <w:rPr>
          <w:rFonts w:ascii="Times New Roman" w:hAnsi="Times New Roman" w:cs="Times New Roman"/>
          <w:i/>
          <w:spacing w:val="1"/>
          <w:sz w:val="24"/>
          <w:szCs w:val="24"/>
          <w:lang w:val="ru-RU"/>
        </w:rPr>
        <w:t xml:space="preserve"> </w:t>
      </w:r>
      <w:r w:rsidRPr="0092216A">
        <w:rPr>
          <w:rFonts w:ascii="Times New Roman" w:hAnsi="Times New Roman" w:cs="Times New Roman"/>
          <w:i/>
          <w:sz w:val="24"/>
          <w:szCs w:val="24"/>
          <w:lang w:val="ru-RU"/>
        </w:rPr>
        <w:t xml:space="preserve">самоваром </w:t>
      </w:r>
      <w:r w:rsidRPr="0092216A">
        <w:rPr>
          <w:rFonts w:ascii="Times New Roman" w:hAnsi="Times New Roman" w:cs="Times New Roman"/>
          <w:sz w:val="24"/>
          <w:szCs w:val="24"/>
          <w:lang w:val="ru-RU"/>
        </w:rPr>
        <w:t>(рус.);</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i/>
          <w:sz w:val="24"/>
          <w:szCs w:val="24"/>
          <w:lang w:val="ru-RU"/>
        </w:rPr>
        <w:t>ехать</w:t>
      </w:r>
      <w:r w:rsidRPr="0092216A">
        <w:rPr>
          <w:rFonts w:ascii="Times New Roman" w:hAnsi="Times New Roman" w:cs="Times New Roman"/>
          <w:i/>
          <w:spacing w:val="1"/>
          <w:sz w:val="24"/>
          <w:szCs w:val="24"/>
          <w:lang w:val="ru-RU"/>
        </w:rPr>
        <w:t xml:space="preserve"> </w:t>
      </w:r>
      <w:r w:rsidRPr="0092216A">
        <w:rPr>
          <w:rFonts w:ascii="Times New Roman" w:hAnsi="Times New Roman" w:cs="Times New Roman"/>
          <w:i/>
          <w:sz w:val="24"/>
          <w:szCs w:val="24"/>
          <w:lang w:val="ru-RU"/>
        </w:rPr>
        <w:t>в</w:t>
      </w:r>
      <w:r w:rsidRPr="0092216A">
        <w:rPr>
          <w:rFonts w:ascii="Times New Roman" w:hAnsi="Times New Roman" w:cs="Times New Roman"/>
          <w:i/>
          <w:spacing w:val="1"/>
          <w:sz w:val="24"/>
          <w:szCs w:val="24"/>
          <w:lang w:val="ru-RU"/>
        </w:rPr>
        <w:t xml:space="preserve"> </w:t>
      </w:r>
      <w:r w:rsidRPr="0092216A">
        <w:rPr>
          <w:rFonts w:ascii="Times New Roman" w:hAnsi="Times New Roman" w:cs="Times New Roman"/>
          <w:i/>
          <w:sz w:val="24"/>
          <w:szCs w:val="24"/>
          <w:lang w:val="ru-RU"/>
        </w:rPr>
        <w:t>лес</w:t>
      </w:r>
      <w:r w:rsidRPr="0092216A">
        <w:rPr>
          <w:rFonts w:ascii="Times New Roman" w:hAnsi="Times New Roman" w:cs="Times New Roman"/>
          <w:i/>
          <w:spacing w:val="1"/>
          <w:sz w:val="24"/>
          <w:szCs w:val="24"/>
          <w:lang w:val="ru-RU"/>
        </w:rPr>
        <w:t xml:space="preserve"> </w:t>
      </w:r>
      <w:r w:rsidRPr="0092216A">
        <w:rPr>
          <w:rFonts w:ascii="Times New Roman" w:hAnsi="Times New Roman" w:cs="Times New Roman"/>
          <w:i/>
          <w:sz w:val="24"/>
          <w:szCs w:val="24"/>
          <w:lang w:val="ru-RU"/>
        </w:rPr>
        <w:t>с</w:t>
      </w:r>
      <w:r w:rsidRPr="0092216A">
        <w:rPr>
          <w:rFonts w:ascii="Times New Roman" w:hAnsi="Times New Roman" w:cs="Times New Roman"/>
          <w:i/>
          <w:spacing w:val="1"/>
          <w:sz w:val="24"/>
          <w:szCs w:val="24"/>
          <w:lang w:val="ru-RU"/>
        </w:rPr>
        <w:t xml:space="preserve"> </w:t>
      </w:r>
      <w:r w:rsidRPr="0092216A">
        <w:rPr>
          <w:rFonts w:ascii="Times New Roman" w:hAnsi="Times New Roman" w:cs="Times New Roman"/>
          <w:i/>
          <w:sz w:val="24"/>
          <w:szCs w:val="24"/>
          <w:lang w:val="ru-RU"/>
        </w:rPr>
        <w:t xml:space="preserve">дровами </w:t>
      </w:r>
      <w:r w:rsidRPr="0092216A">
        <w:rPr>
          <w:rFonts w:ascii="Times New Roman" w:hAnsi="Times New Roman" w:cs="Times New Roman"/>
          <w:sz w:val="24"/>
          <w:szCs w:val="24"/>
          <w:lang w:val="ru-RU"/>
        </w:rPr>
        <w:t>(тат.).</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b/>
          <w:sz w:val="24"/>
          <w:szCs w:val="24"/>
          <w:lang w:val="ru-RU"/>
        </w:rPr>
        <w:t>Проектное</w:t>
      </w:r>
      <w:r w:rsidRPr="0092216A">
        <w:rPr>
          <w:rFonts w:ascii="Times New Roman" w:hAnsi="Times New Roman" w:cs="Times New Roman"/>
          <w:b/>
          <w:spacing w:val="-15"/>
          <w:sz w:val="24"/>
          <w:szCs w:val="24"/>
          <w:lang w:val="ru-RU"/>
        </w:rPr>
        <w:t xml:space="preserve"> </w:t>
      </w:r>
      <w:r w:rsidRPr="0092216A">
        <w:rPr>
          <w:rFonts w:ascii="Times New Roman" w:hAnsi="Times New Roman" w:cs="Times New Roman"/>
          <w:b/>
          <w:sz w:val="24"/>
          <w:szCs w:val="24"/>
          <w:lang w:val="ru-RU"/>
        </w:rPr>
        <w:t>задание.</w:t>
      </w:r>
      <w:r w:rsidRPr="0092216A">
        <w:rPr>
          <w:rFonts w:ascii="Times New Roman" w:hAnsi="Times New Roman" w:cs="Times New Roman"/>
          <w:b/>
          <w:spacing w:val="-14"/>
          <w:sz w:val="24"/>
          <w:szCs w:val="24"/>
          <w:lang w:val="ru-RU"/>
        </w:rPr>
        <w:t xml:space="preserve"> </w:t>
      </w:r>
      <w:r w:rsidRPr="0092216A">
        <w:rPr>
          <w:rFonts w:ascii="Times New Roman" w:hAnsi="Times New Roman" w:cs="Times New Roman"/>
          <w:sz w:val="24"/>
          <w:szCs w:val="24"/>
          <w:lang w:val="ru-RU"/>
        </w:rPr>
        <w:t>Словарь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«Почему</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это</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так</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называется?».</w:t>
      </w:r>
    </w:p>
    <w:p w:rsidR="001F0408" w:rsidRPr="0092216A" w:rsidRDefault="001F0408" w:rsidP="0092216A">
      <w:pPr>
        <w:tabs>
          <w:tab w:val="left" w:pos="709"/>
        </w:tabs>
        <w:spacing w:line="360" w:lineRule="auto"/>
        <w:ind w:firstLine="567"/>
        <w:jc w:val="both"/>
        <w:rPr>
          <w:b/>
        </w:rPr>
      </w:pPr>
      <w:r w:rsidRPr="0092216A">
        <w:rPr>
          <w:b/>
        </w:rPr>
        <w:t>Раздел 2. Язык в действии (15 ч)</w:t>
      </w:r>
    </w:p>
    <w:p w:rsidR="001F0408" w:rsidRPr="0092216A" w:rsidRDefault="001F0408" w:rsidP="0092216A">
      <w:pPr>
        <w:pStyle w:val="a3"/>
        <w:tabs>
          <w:tab w:val="left" w:pos="709"/>
        </w:tabs>
        <w:spacing w:before="5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Как правильно произносить слова (пропедевтическая работа</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предупреждению</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ошибок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произношении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слов</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речи).</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Смыслоразличительная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роль</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ударения.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Наблюдение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за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изменением места ударения в поэтическом тексте. Работа со словарём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ударений.</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b/>
          <w:w w:val="95"/>
          <w:sz w:val="24"/>
          <w:szCs w:val="24"/>
          <w:lang w:val="ru-RU"/>
        </w:rPr>
        <w:t xml:space="preserve">Практическая работа. </w:t>
      </w:r>
      <w:r w:rsidRPr="0092216A">
        <w:rPr>
          <w:rFonts w:ascii="Times New Roman" w:hAnsi="Times New Roman" w:cs="Times New Roman"/>
          <w:w w:val="95"/>
          <w:sz w:val="24"/>
          <w:szCs w:val="24"/>
          <w:lang w:val="ru-RU"/>
        </w:rPr>
        <w:t>Слушаем и учимся читать фрагменты</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стихов и сказок, в которых есть слова с необычным произношением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ударением.</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Разные способы толкования значения слов. Наблюдение за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сочетаемостью</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слов.</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Совершенствование</w:t>
      </w:r>
      <w:r w:rsidRPr="0092216A">
        <w:rPr>
          <w:rFonts w:ascii="Times New Roman" w:hAnsi="Times New Roman" w:cs="Times New Roman"/>
          <w:spacing w:val="30"/>
          <w:w w:val="95"/>
          <w:sz w:val="24"/>
          <w:szCs w:val="24"/>
          <w:lang w:val="ru-RU"/>
        </w:rPr>
        <w:t xml:space="preserve"> </w:t>
      </w:r>
      <w:r w:rsidRPr="0092216A">
        <w:rPr>
          <w:rFonts w:ascii="Times New Roman" w:hAnsi="Times New Roman" w:cs="Times New Roman"/>
          <w:w w:val="95"/>
          <w:sz w:val="24"/>
          <w:szCs w:val="24"/>
          <w:lang w:val="ru-RU"/>
        </w:rPr>
        <w:t>орфографических</w:t>
      </w:r>
      <w:r w:rsidRPr="0092216A">
        <w:rPr>
          <w:rFonts w:ascii="Times New Roman" w:hAnsi="Times New Roman" w:cs="Times New Roman"/>
          <w:spacing w:val="30"/>
          <w:w w:val="95"/>
          <w:sz w:val="24"/>
          <w:szCs w:val="24"/>
          <w:lang w:val="ru-RU"/>
        </w:rPr>
        <w:t xml:space="preserve"> </w:t>
      </w:r>
      <w:r w:rsidRPr="0092216A">
        <w:rPr>
          <w:rFonts w:ascii="Times New Roman" w:hAnsi="Times New Roman" w:cs="Times New Roman"/>
          <w:w w:val="95"/>
          <w:sz w:val="24"/>
          <w:szCs w:val="24"/>
          <w:lang w:val="ru-RU"/>
        </w:rPr>
        <w:t>навыков.</w:t>
      </w:r>
    </w:p>
    <w:p w:rsidR="001F0408" w:rsidRPr="0092216A" w:rsidRDefault="001F0408" w:rsidP="0092216A">
      <w:pPr>
        <w:tabs>
          <w:tab w:val="left" w:pos="709"/>
        </w:tabs>
        <w:spacing w:line="360" w:lineRule="auto"/>
        <w:ind w:firstLine="567"/>
        <w:jc w:val="both"/>
        <w:rPr>
          <w:b/>
        </w:rPr>
      </w:pPr>
      <w:r w:rsidRPr="0092216A">
        <w:rPr>
          <w:b/>
        </w:rPr>
        <w:t>Раздел 3. Секреты речи и текста (25 ч)</w:t>
      </w:r>
    </w:p>
    <w:p w:rsidR="001F0408" w:rsidRPr="0092216A" w:rsidRDefault="001F0408" w:rsidP="0092216A">
      <w:pPr>
        <w:pStyle w:val="a3"/>
        <w:tabs>
          <w:tab w:val="left" w:pos="709"/>
        </w:tabs>
        <w:spacing w:before="57"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Приёмы</w:t>
      </w:r>
      <w:r w:rsidRPr="0092216A">
        <w:rPr>
          <w:rFonts w:ascii="Times New Roman" w:hAnsi="Times New Roman" w:cs="Times New Roman"/>
          <w:spacing w:val="29"/>
          <w:w w:val="95"/>
          <w:sz w:val="24"/>
          <w:szCs w:val="24"/>
          <w:lang w:val="ru-RU"/>
        </w:rPr>
        <w:t xml:space="preserve"> </w:t>
      </w:r>
      <w:r w:rsidRPr="0092216A">
        <w:rPr>
          <w:rFonts w:ascii="Times New Roman" w:hAnsi="Times New Roman" w:cs="Times New Roman"/>
          <w:w w:val="95"/>
          <w:sz w:val="24"/>
          <w:szCs w:val="24"/>
          <w:lang w:val="ru-RU"/>
        </w:rPr>
        <w:t>общения:</w:t>
      </w:r>
      <w:r w:rsidRPr="0092216A">
        <w:rPr>
          <w:rFonts w:ascii="Times New Roman" w:hAnsi="Times New Roman" w:cs="Times New Roman"/>
          <w:spacing w:val="29"/>
          <w:w w:val="95"/>
          <w:sz w:val="24"/>
          <w:szCs w:val="24"/>
          <w:lang w:val="ru-RU"/>
        </w:rPr>
        <w:t xml:space="preserve"> </w:t>
      </w:r>
      <w:r w:rsidRPr="0092216A">
        <w:rPr>
          <w:rFonts w:ascii="Times New Roman" w:hAnsi="Times New Roman" w:cs="Times New Roman"/>
          <w:w w:val="95"/>
          <w:sz w:val="24"/>
          <w:szCs w:val="24"/>
          <w:lang w:val="ru-RU"/>
        </w:rPr>
        <w:t>убеждение,</w:t>
      </w:r>
      <w:r w:rsidRPr="0092216A">
        <w:rPr>
          <w:rFonts w:ascii="Times New Roman" w:hAnsi="Times New Roman" w:cs="Times New Roman"/>
          <w:spacing w:val="29"/>
          <w:w w:val="95"/>
          <w:sz w:val="24"/>
          <w:szCs w:val="24"/>
          <w:lang w:val="ru-RU"/>
        </w:rPr>
        <w:t xml:space="preserve"> </w:t>
      </w:r>
      <w:r w:rsidRPr="0092216A">
        <w:rPr>
          <w:rFonts w:ascii="Times New Roman" w:hAnsi="Times New Roman" w:cs="Times New Roman"/>
          <w:w w:val="95"/>
          <w:sz w:val="24"/>
          <w:szCs w:val="24"/>
          <w:lang w:val="ru-RU"/>
        </w:rPr>
        <w:t>уговаривание,</w:t>
      </w:r>
      <w:r w:rsidRPr="0092216A">
        <w:rPr>
          <w:rFonts w:ascii="Times New Roman" w:hAnsi="Times New Roman" w:cs="Times New Roman"/>
          <w:spacing w:val="29"/>
          <w:w w:val="95"/>
          <w:sz w:val="24"/>
          <w:szCs w:val="24"/>
          <w:lang w:val="ru-RU"/>
        </w:rPr>
        <w:t xml:space="preserve"> </w:t>
      </w:r>
      <w:r w:rsidRPr="0092216A">
        <w:rPr>
          <w:rFonts w:ascii="Times New Roman" w:hAnsi="Times New Roman" w:cs="Times New Roman"/>
          <w:w w:val="95"/>
          <w:sz w:val="24"/>
          <w:szCs w:val="24"/>
          <w:lang w:val="ru-RU"/>
        </w:rPr>
        <w:t>просьба,</w:t>
      </w:r>
      <w:r w:rsidRPr="0092216A">
        <w:rPr>
          <w:rFonts w:ascii="Times New Roman" w:hAnsi="Times New Roman" w:cs="Times New Roman"/>
          <w:spacing w:val="29"/>
          <w:w w:val="95"/>
          <w:sz w:val="24"/>
          <w:szCs w:val="24"/>
          <w:lang w:val="ru-RU"/>
        </w:rPr>
        <w:t xml:space="preserve"> </w:t>
      </w:r>
      <w:r w:rsidRPr="0092216A">
        <w:rPr>
          <w:rFonts w:ascii="Times New Roman" w:hAnsi="Times New Roman" w:cs="Times New Roman"/>
          <w:w w:val="95"/>
          <w:sz w:val="24"/>
          <w:szCs w:val="24"/>
          <w:lang w:val="ru-RU"/>
        </w:rPr>
        <w:t>похва</w:t>
      </w:r>
      <w:r w:rsidRPr="0092216A">
        <w:rPr>
          <w:rFonts w:ascii="Times New Roman" w:hAnsi="Times New Roman" w:cs="Times New Roman"/>
          <w:sz w:val="24"/>
          <w:szCs w:val="24"/>
          <w:lang w:val="ru-RU"/>
        </w:rPr>
        <w:t>ла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др.,</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сохранение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инициативы</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диалоге,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уклонение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от</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инициативы,</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завершение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диалога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др.</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(например,</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правильно</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выразить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несогласие;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убедить</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товарища).</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Особенности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русского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речевого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этикета.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Устойчивые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этикет</w:t>
      </w:r>
      <w:r w:rsidRPr="0092216A">
        <w:rPr>
          <w:rFonts w:ascii="Times New Roman" w:hAnsi="Times New Roman" w:cs="Times New Roman"/>
          <w:w w:val="95"/>
          <w:sz w:val="24"/>
          <w:szCs w:val="24"/>
          <w:lang w:val="ru-RU"/>
        </w:rPr>
        <w:t>ные выражения в учебно-научной коммуникации: формы обращения;</w:t>
      </w:r>
      <w:r w:rsidRPr="0092216A">
        <w:rPr>
          <w:rFonts w:ascii="Times New Roman" w:hAnsi="Times New Roman" w:cs="Times New Roman"/>
          <w:spacing w:val="20"/>
          <w:w w:val="95"/>
          <w:sz w:val="24"/>
          <w:szCs w:val="24"/>
          <w:lang w:val="ru-RU"/>
        </w:rPr>
        <w:t xml:space="preserve"> </w:t>
      </w:r>
      <w:r w:rsidRPr="0092216A">
        <w:rPr>
          <w:rFonts w:ascii="Times New Roman" w:hAnsi="Times New Roman" w:cs="Times New Roman"/>
          <w:w w:val="95"/>
          <w:sz w:val="24"/>
          <w:szCs w:val="24"/>
          <w:lang w:val="ru-RU"/>
        </w:rPr>
        <w:t>различение</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этикетных</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форм</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обращения</w:t>
      </w:r>
      <w:r w:rsidRPr="0092216A">
        <w:rPr>
          <w:rFonts w:ascii="Times New Roman" w:hAnsi="Times New Roman" w:cs="Times New Roman"/>
          <w:spacing w:val="20"/>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официальной</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w w:val="95"/>
          <w:sz w:val="24"/>
          <w:szCs w:val="24"/>
          <w:lang w:val="ru-RU"/>
        </w:rPr>
        <w:t>и неофициальной речевой ситуации; использование обращений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i/>
          <w:sz w:val="24"/>
          <w:szCs w:val="24"/>
          <w:lang w:val="ru-RU"/>
        </w:rPr>
        <w:t>ты</w:t>
      </w:r>
      <w:r w:rsidRPr="0092216A">
        <w:rPr>
          <w:rFonts w:ascii="Times New Roman" w:hAnsi="Times New Roman" w:cs="Times New Roman"/>
          <w:i/>
          <w:spacing w:val="12"/>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i/>
          <w:sz w:val="24"/>
          <w:szCs w:val="24"/>
          <w:lang w:val="ru-RU"/>
        </w:rPr>
        <w:t>вы</w:t>
      </w:r>
      <w:r w:rsidRPr="0092216A">
        <w:rPr>
          <w:rFonts w:ascii="Times New Roman" w:hAnsi="Times New Roman" w:cs="Times New Roman"/>
          <w:sz w:val="24"/>
          <w:szCs w:val="24"/>
          <w:lang w:val="ru-RU"/>
        </w:rPr>
        <w:t>.</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Устный ответ как жанр монологической устной учебно-науч</w:t>
      </w:r>
      <w:r w:rsidRPr="0092216A">
        <w:rPr>
          <w:rFonts w:ascii="Times New Roman" w:hAnsi="Times New Roman" w:cs="Times New Roman"/>
          <w:sz w:val="24"/>
          <w:szCs w:val="24"/>
          <w:lang w:val="ru-RU"/>
        </w:rPr>
        <w:t>ной речи. Различные виды ответов: развёрнутый ответ, ответ-добавление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практическом</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уровне).</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Связь</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предложений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тексте.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Практическое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овладение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средствами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связи: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лексический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повтор,</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местоименный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повтор.</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Создание текстов-повествований: заметки о посещении музе</w:t>
      </w:r>
      <w:r w:rsidRPr="0092216A">
        <w:rPr>
          <w:rFonts w:ascii="Times New Roman" w:hAnsi="Times New Roman" w:cs="Times New Roman"/>
          <w:sz w:val="24"/>
          <w:szCs w:val="24"/>
          <w:lang w:val="ru-RU"/>
        </w:rPr>
        <w:t>ев;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повествование об участии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 народных праздниках.</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Создание текста: развёрнутое толкование значения слова.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Анализ</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информации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прочитанного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прослушанного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текста:</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различение главных фактов и второстепенных; выделение наи</w:t>
      </w:r>
      <w:r w:rsidRPr="0092216A">
        <w:rPr>
          <w:rFonts w:ascii="Times New Roman" w:hAnsi="Times New Roman" w:cs="Times New Roman"/>
          <w:sz w:val="24"/>
          <w:szCs w:val="24"/>
          <w:lang w:val="ru-RU"/>
        </w:rPr>
        <w:t>более существенных фактов; установление логической связи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между</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фактами.</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b/>
          <w:w w:val="95"/>
          <w:sz w:val="24"/>
          <w:szCs w:val="24"/>
          <w:lang w:val="ru-RU"/>
        </w:rPr>
        <w:t>Резерв</w:t>
      </w:r>
      <w:r w:rsidRPr="0092216A">
        <w:rPr>
          <w:rFonts w:ascii="Times New Roman" w:hAnsi="Times New Roman" w:cs="Times New Roman"/>
          <w:b/>
          <w:spacing w:val="-5"/>
          <w:w w:val="95"/>
          <w:sz w:val="24"/>
          <w:szCs w:val="24"/>
          <w:lang w:val="ru-RU"/>
        </w:rPr>
        <w:t xml:space="preserve"> </w:t>
      </w:r>
      <w:r w:rsidRPr="0092216A">
        <w:rPr>
          <w:rFonts w:ascii="Times New Roman" w:hAnsi="Times New Roman" w:cs="Times New Roman"/>
          <w:b/>
          <w:w w:val="95"/>
          <w:sz w:val="24"/>
          <w:szCs w:val="24"/>
          <w:lang w:val="ru-RU"/>
        </w:rPr>
        <w:t>учебного</w:t>
      </w:r>
      <w:r w:rsidRPr="0092216A">
        <w:rPr>
          <w:rFonts w:ascii="Times New Roman" w:hAnsi="Times New Roman" w:cs="Times New Roman"/>
          <w:b/>
          <w:spacing w:val="-5"/>
          <w:w w:val="95"/>
          <w:sz w:val="24"/>
          <w:szCs w:val="24"/>
          <w:lang w:val="ru-RU"/>
        </w:rPr>
        <w:t xml:space="preserve"> </w:t>
      </w:r>
      <w:r w:rsidRPr="0092216A">
        <w:rPr>
          <w:rFonts w:ascii="Times New Roman" w:hAnsi="Times New Roman" w:cs="Times New Roman"/>
          <w:b/>
          <w:w w:val="95"/>
          <w:sz w:val="24"/>
          <w:szCs w:val="24"/>
          <w:lang w:val="ru-RU"/>
        </w:rPr>
        <w:t>времени</w:t>
      </w:r>
      <w:r w:rsidRPr="0092216A">
        <w:rPr>
          <w:rFonts w:ascii="Times New Roman" w:hAnsi="Times New Roman" w:cs="Times New Roman"/>
          <w:b/>
          <w:spacing w:val="-5"/>
          <w:w w:val="95"/>
          <w:sz w:val="24"/>
          <w:szCs w:val="24"/>
          <w:lang w:val="ru-RU"/>
        </w:rPr>
        <w:t xml:space="preserve"> </w:t>
      </w:r>
      <w:r w:rsidRPr="0092216A">
        <w:rPr>
          <w:rFonts w:ascii="Times New Roman" w:hAnsi="Times New Roman" w:cs="Times New Roman"/>
          <w:w w:val="95"/>
          <w:sz w:val="24"/>
          <w:szCs w:val="24"/>
          <w:lang w:val="ru-RU"/>
        </w:rPr>
        <w:t>—</w:t>
      </w:r>
      <w:r w:rsidRPr="0092216A">
        <w:rPr>
          <w:rFonts w:ascii="Times New Roman" w:hAnsi="Times New Roman" w:cs="Times New Roman"/>
          <w:spacing w:val="-2"/>
          <w:w w:val="95"/>
          <w:sz w:val="24"/>
          <w:szCs w:val="24"/>
          <w:lang w:val="ru-RU"/>
        </w:rPr>
        <w:t xml:space="preserve"> </w:t>
      </w:r>
      <w:r w:rsidRPr="0092216A">
        <w:rPr>
          <w:rFonts w:ascii="Times New Roman" w:hAnsi="Times New Roman" w:cs="Times New Roman"/>
          <w:w w:val="95"/>
          <w:sz w:val="24"/>
          <w:szCs w:val="24"/>
          <w:lang w:val="ru-RU"/>
        </w:rPr>
        <w:t>3</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ч.</w:t>
      </w:r>
    </w:p>
    <w:p w:rsidR="001F0408" w:rsidRPr="0092216A" w:rsidRDefault="001F0408" w:rsidP="0092216A">
      <w:pPr>
        <w:tabs>
          <w:tab w:val="left" w:pos="709"/>
        </w:tabs>
        <w:spacing w:before="162" w:line="360" w:lineRule="auto"/>
        <w:ind w:firstLine="567"/>
        <w:jc w:val="both"/>
      </w:pPr>
      <w:r w:rsidRPr="0092216A">
        <w:rPr>
          <w:w w:val="95"/>
        </w:rPr>
        <w:t>ТРЕТИЙ</w:t>
      </w:r>
      <w:r w:rsidRPr="0092216A">
        <w:rPr>
          <w:spacing w:val="-2"/>
          <w:w w:val="95"/>
        </w:rPr>
        <w:t xml:space="preserve"> </w:t>
      </w:r>
      <w:r w:rsidRPr="0092216A">
        <w:rPr>
          <w:w w:val="95"/>
        </w:rPr>
        <w:t>ГОД</w:t>
      </w:r>
      <w:r w:rsidRPr="0092216A">
        <w:rPr>
          <w:spacing w:val="-2"/>
          <w:w w:val="95"/>
        </w:rPr>
        <w:t xml:space="preserve"> </w:t>
      </w:r>
      <w:r w:rsidRPr="0092216A">
        <w:rPr>
          <w:w w:val="95"/>
        </w:rPr>
        <w:t>ОБУЧЕНИЯ</w:t>
      </w:r>
      <w:r w:rsidRPr="0092216A">
        <w:rPr>
          <w:spacing w:val="-1"/>
          <w:w w:val="95"/>
        </w:rPr>
        <w:t xml:space="preserve"> </w:t>
      </w:r>
      <w:r w:rsidRPr="0092216A">
        <w:rPr>
          <w:w w:val="95"/>
        </w:rPr>
        <w:t>(68</w:t>
      </w:r>
      <w:r w:rsidRPr="0092216A">
        <w:rPr>
          <w:spacing w:val="-3"/>
          <w:w w:val="95"/>
        </w:rPr>
        <w:t xml:space="preserve"> </w:t>
      </w:r>
      <w:r w:rsidRPr="0092216A">
        <w:rPr>
          <w:w w:val="95"/>
        </w:rPr>
        <w:t>ч)</w:t>
      </w:r>
    </w:p>
    <w:p w:rsidR="001F0408" w:rsidRPr="0092216A" w:rsidRDefault="001F0408" w:rsidP="0092216A">
      <w:pPr>
        <w:tabs>
          <w:tab w:val="left" w:pos="709"/>
        </w:tabs>
        <w:spacing w:line="360" w:lineRule="auto"/>
        <w:ind w:firstLine="567"/>
        <w:jc w:val="both"/>
        <w:rPr>
          <w:b/>
        </w:rPr>
      </w:pPr>
      <w:r w:rsidRPr="0092216A">
        <w:rPr>
          <w:b/>
        </w:rPr>
        <w:t>Раздел 1. Русский язык: прошлое и настоящее (25 ч)</w:t>
      </w:r>
    </w:p>
    <w:p w:rsidR="001F0408" w:rsidRPr="0092216A" w:rsidRDefault="001F0408" w:rsidP="0092216A">
      <w:pPr>
        <w:tabs>
          <w:tab w:val="left" w:pos="709"/>
        </w:tabs>
        <w:spacing w:before="59" w:line="360" w:lineRule="auto"/>
        <w:ind w:firstLine="567"/>
        <w:jc w:val="both"/>
      </w:pPr>
      <w:r w:rsidRPr="0092216A">
        <w:t>Лексические единицы с национально-культурной семанти</w:t>
      </w:r>
      <w:r w:rsidRPr="0092216A">
        <w:rPr>
          <w:w w:val="95"/>
        </w:rPr>
        <w:t>кой, связанные с особенностями мировосприятия и отношений</w:t>
      </w:r>
      <w:r w:rsidRPr="0092216A">
        <w:rPr>
          <w:spacing w:val="1"/>
          <w:w w:val="95"/>
        </w:rPr>
        <w:t xml:space="preserve"> </w:t>
      </w:r>
      <w:r w:rsidRPr="0092216A">
        <w:t xml:space="preserve">между людьми (например, </w:t>
      </w:r>
      <w:r w:rsidRPr="0092216A">
        <w:rPr>
          <w:i/>
        </w:rPr>
        <w:t>правда — ложь, друг — недруг,</w:t>
      </w:r>
      <w:r w:rsidRPr="0092216A">
        <w:rPr>
          <w:i/>
          <w:spacing w:val="1"/>
        </w:rPr>
        <w:t xml:space="preserve"> </w:t>
      </w:r>
      <w:r w:rsidRPr="0092216A">
        <w:rPr>
          <w:i/>
        </w:rPr>
        <w:t>брат</w:t>
      </w:r>
      <w:r w:rsidRPr="0092216A">
        <w:rPr>
          <w:i/>
          <w:spacing w:val="12"/>
        </w:rPr>
        <w:t xml:space="preserve"> </w:t>
      </w:r>
      <w:r w:rsidRPr="0092216A">
        <w:rPr>
          <w:i/>
        </w:rPr>
        <w:t>—</w:t>
      </w:r>
      <w:r w:rsidRPr="0092216A">
        <w:rPr>
          <w:i/>
          <w:spacing w:val="13"/>
        </w:rPr>
        <w:t xml:space="preserve"> </w:t>
      </w:r>
      <w:r w:rsidRPr="0092216A">
        <w:rPr>
          <w:i/>
        </w:rPr>
        <w:t>братство</w:t>
      </w:r>
      <w:r w:rsidRPr="0092216A">
        <w:rPr>
          <w:i/>
          <w:spacing w:val="13"/>
        </w:rPr>
        <w:t xml:space="preserve"> </w:t>
      </w:r>
      <w:r w:rsidRPr="0092216A">
        <w:rPr>
          <w:i/>
        </w:rPr>
        <w:t>—</w:t>
      </w:r>
      <w:r w:rsidRPr="0092216A">
        <w:rPr>
          <w:i/>
          <w:spacing w:val="13"/>
        </w:rPr>
        <w:t xml:space="preserve"> </w:t>
      </w:r>
      <w:r w:rsidRPr="0092216A">
        <w:rPr>
          <w:i/>
        </w:rPr>
        <w:t>побратим</w:t>
      </w:r>
      <w:r w:rsidRPr="0092216A">
        <w:t>).</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 xml:space="preserve">Лексические единицы с национально-культурной семантикой, называющие природные явления и </w:t>
      </w:r>
      <w:r w:rsidRPr="0092216A">
        <w:rPr>
          <w:rFonts w:ascii="Times New Roman" w:hAnsi="Times New Roman" w:cs="Times New Roman"/>
          <w:sz w:val="24"/>
          <w:szCs w:val="24"/>
          <w:lang w:val="ru-RU"/>
        </w:rPr>
        <w:lastRenderedPageBreak/>
        <w:t>растения (например,</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образные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названия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ветра,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дождя,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снега;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названия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растений).</w:t>
      </w:r>
    </w:p>
    <w:p w:rsidR="001F0408" w:rsidRPr="0092216A" w:rsidRDefault="001F0408" w:rsidP="0092216A">
      <w:pPr>
        <w:tabs>
          <w:tab w:val="left" w:pos="709"/>
        </w:tabs>
        <w:spacing w:line="360" w:lineRule="auto"/>
        <w:ind w:firstLine="567"/>
        <w:jc w:val="both"/>
      </w:pPr>
      <w:r w:rsidRPr="0092216A">
        <w:t>Лексические единицы с национально-культурной семантикой,</w:t>
      </w:r>
      <w:r w:rsidRPr="0092216A">
        <w:rPr>
          <w:spacing w:val="-15"/>
        </w:rPr>
        <w:t xml:space="preserve"> </w:t>
      </w:r>
      <w:r w:rsidRPr="0092216A">
        <w:t>называющие</w:t>
      </w:r>
      <w:r w:rsidRPr="0092216A">
        <w:rPr>
          <w:spacing w:val="-14"/>
        </w:rPr>
        <w:t xml:space="preserve"> </w:t>
      </w:r>
      <w:r w:rsidRPr="0092216A">
        <w:t>занятия</w:t>
      </w:r>
      <w:r w:rsidRPr="0092216A">
        <w:rPr>
          <w:spacing w:val="-14"/>
        </w:rPr>
        <w:t xml:space="preserve"> </w:t>
      </w:r>
      <w:r w:rsidRPr="0092216A">
        <w:t>людей</w:t>
      </w:r>
      <w:r w:rsidRPr="0092216A">
        <w:rPr>
          <w:spacing w:val="-14"/>
        </w:rPr>
        <w:t xml:space="preserve"> </w:t>
      </w:r>
      <w:r w:rsidRPr="0092216A">
        <w:t>(например,</w:t>
      </w:r>
      <w:r w:rsidRPr="0092216A">
        <w:rPr>
          <w:spacing w:val="-15"/>
        </w:rPr>
        <w:t xml:space="preserve"> </w:t>
      </w:r>
      <w:r w:rsidRPr="0092216A">
        <w:rPr>
          <w:i/>
        </w:rPr>
        <w:t>ямщик,</w:t>
      </w:r>
      <w:r w:rsidRPr="0092216A">
        <w:rPr>
          <w:i/>
          <w:spacing w:val="-10"/>
        </w:rPr>
        <w:t xml:space="preserve"> </w:t>
      </w:r>
      <w:r w:rsidRPr="0092216A">
        <w:rPr>
          <w:i/>
        </w:rPr>
        <w:t>извозчик,</w:t>
      </w:r>
      <w:r w:rsidRPr="0092216A">
        <w:rPr>
          <w:i/>
          <w:spacing w:val="-58"/>
        </w:rPr>
        <w:t xml:space="preserve"> </w:t>
      </w:r>
      <w:r w:rsidRPr="0092216A">
        <w:rPr>
          <w:i/>
        </w:rPr>
        <w:t>коробейник,</w:t>
      </w:r>
      <w:r w:rsidRPr="0092216A">
        <w:rPr>
          <w:i/>
          <w:spacing w:val="12"/>
        </w:rPr>
        <w:t xml:space="preserve"> </w:t>
      </w:r>
      <w:r w:rsidRPr="0092216A">
        <w:rPr>
          <w:i/>
        </w:rPr>
        <w:t>лавочник</w:t>
      </w:r>
      <w:r w:rsidRPr="0092216A">
        <w:t>).</w:t>
      </w:r>
    </w:p>
    <w:p w:rsidR="001F0408" w:rsidRPr="0092216A" w:rsidRDefault="001F0408" w:rsidP="0092216A">
      <w:pPr>
        <w:tabs>
          <w:tab w:val="left" w:pos="709"/>
        </w:tabs>
        <w:spacing w:line="360" w:lineRule="auto"/>
        <w:ind w:firstLine="567"/>
        <w:jc w:val="both"/>
      </w:pPr>
      <w:r w:rsidRPr="0092216A">
        <w:t>Лексические единицы с национально-культурной семанти</w:t>
      </w:r>
      <w:r w:rsidRPr="0092216A">
        <w:rPr>
          <w:w w:val="95"/>
        </w:rPr>
        <w:t xml:space="preserve">кой, называющие музыкальные инструменты (например, </w:t>
      </w:r>
      <w:r w:rsidRPr="0092216A">
        <w:rPr>
          <w:i/>
          <w:w w:val="95"/>
        </w:rPr>
        <w:t>бала</w:t>
      </w:r>
      <w:r w:rsidRPr="0092216A">
        <w:rPr>
          <w:i/>
        </w:rPr>
        <w:t>лайка,</w:t>
      </w:r>
      <w:r w:rsidRPr="0092216A">
        <w:rPr>
          <w:i/>
          <w:spacing w:val="12"/>
        </w:rPr>
        <w:t xml:space="preserve"> </w:t>
      </w:r>
      <w:r w:rsidRPr="0092216A">
        <w:rPr>
          <w:i/>
        </w:rPr>
        <w:t>гусли,</w:t>
      </w:r>
      <w:r w:rsidRPr="0092216A">
        <w:rPr>
          <w:i/>
          <w:spacing w:val="12"/>
        </w:rPr>
        <w:t xml:space="preserve"> </w:t>
      </w:r>
      <w:r w:rsidRPr="0092216A">
        <w:rPr>
          <w:i/>
        </w:rPr>
        <w:t>гармонь</w:t>
      </w:r>
      <w:r w:rsidRPr="0092216A">
        <w:t>).</w:t>
      </w:r>
    </w:p>
    <w:p w:rsidR="001F0408" w:rsidRPr="0092216A" w:rsidRDefault="001F0408" w:rsidP="0092216A">
      <w:pPr>
        <w:tabs>
          <w:tab w:val="left" w:pos="709"/>
        </w:tabs>
        <w:spacing w:line="360" w:lineRule="auto"/>
        <w:ind w:firstLine="567"/>
        <w:jc w:val="both"/>
        <w:rPr>
          <w:w w:val="95"/>
        </w:rPr>
      </w:pPr>
      <w:r w:rsidRPr="0092216A">
        <w:rPr>
          <w:w w:val="95"/>
        </w:rPr>
        <w:t>Русские традиционные сказочные образы, эпитеты и сравне</w:t>
      </w:r>
      <w:r w:rsidRPr="0092216A">
        <w:t xml:space="preserve">ния (например, </w:t>
      </w:r>
      <w:r w:rsidRPr="0092216A">
        <w:rPr>
          <w:i/>
        </w:rPr>
        <w:t>Снегурочка, дубрава, сокол, соловей, зорька,</w:t>
      </w:r>
      <w:r w:rsidRPr="0092216A">
        <w:rPr>
          <w:i/>
          <w:spacing w:val="1"/>
        </w:rPr>
        <w:t xml:space="preserve"> </w:t>
      </w:r>
      <w:r w:rsidRPr="0092216A">
        <w:rPr>
          <w:i/>
        </w:rPr>
        <w:t xml:space="preserve">солнце </w:t>
      </w:r>
      <w:r w:rsidRPr="0092216A">
        <w:t>и т. п.): уточнение значений, наблюдение за использованием</w:t>
      </w:r>
      <w:r w:rsidRPr="0092216A">
        <w:rPr>
          <w:spacing w:val="-12"/>
        </w:rPr>
        <w:t xml:space="preserve"> </w:t>
      </w:r>
      <w:r w:rsidRPr="0092216A">
        <w:t>в</w:t>
      </w:r>
      <w:r w:rsidRPr="0092216A">
        <w:rPr>
          <w:spacing w:val="-11"/>
        </w:rPr>
        <w:t xml:space="preserve"> </w:t>
      </w:r>
      <w:r w:rsidRPr="0092216A">
        <w:t>произведениях</w:t>
      </w:r>
      <w:r w:rsidRPr="0092216A">
        <w:rPr>
          <w:spacing w:val="-11"/>
        </w:rPr>
        <w:t xml:space="preserve"> </w:t>
      </w:r>
      <w:r w:rsidRPr="0092216A">
        <w:t>фольклора</w:t>
      </w:r>
      <w:r w:rsidRPr="0092216A">
        <w:rPr>
          <w:spacing w:val="-12"/>
        </w:rPr>
        <w:t xml:space="preserve"> </w:t>
      </w:r>
      <w:r w:rsidRPr="0092216A">
        <w:t>и</w:t>
      </w:r>
      <w:r w:rsidRPr="0092216A">
        <w:rPr>
          <w:spacing w:val="-11"/>
        </w:rPr>
        <w:t xml:space="preserve"> </w:t>
      </w:r>
      <w:r w:rsidRPr="0092216A">
        <w:t>художественной</w:t>
      </w:r>
      <w:r w:rsidRPr="0092216A">
        <w:rPr>
          <w:spacing w:val="-11"/>
        </w:rPr>
        <w:t xml:space="preserve"> </w:t>
      </w:r>
      <w:r w:rsidRPr="0092216A">
        <w:t>литературы.</w:t>
      </w:r>
    </w:p>
    <w:p w:rsidR="001F0408" w:rsidRPr="0092216A" w:rsidRDefault="001F0408" w:rsidP="0092216A">
      <w:pPr>
        <w:tabs>
          <w:tab w:val="left" w:pos="709"/>
        </w:tabs>
        <w:spacing w:line="360" w:lineRule="auto"/>
        <w:ind w:firstLine="567"/>
        <w:jc w:val="both"/>
        <w:rPr>
          <w:w w:val="95"/>
        </w:rPr>
      </w:pPr>
      <w:r w:rsidRPr="0092216A">
        <w:t>Названия старинных русских городов, сведения о происхождении этих названий.</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b/>
          <w:w w:val="95"/>
          <w:sz w:val="24"/>
          <w:szCs w:val="24"/>
          <w:lang w:val="ru-RU"/>
        </w:rPr>
        <w:t xml:space="preserve">Проектные задания. </w:t>
      </w:r>
      <w:r w:rsidRPr="0092216A">
        <w:rPr>
          <w:rFonts w:ascii="Times New Roman" w:hAnsi="Times New Roman" w:cs="Times New Roman"/>
          <w:w w:val="95"/>
          <w:sz w:val="24"/>
          <w:szCs w:val="24"/>
          <w:lang w:val="ru-RU"/>
        </w:rPr>
        <w:t>Откуда в русском языке эта фамилия?</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История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моих</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имени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фамилии.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(Приобретение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опыта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поиска</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информации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происхождении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слов.)</w:t>
      </w:r>
    </w:p>
    <w:p w:rsidR="001F0408" w:rsidRPr="0092216A" w:rsidRDefault="001F0408" w:rsidP="0092216A">
      <w:pPr>
        <w:tabs>
          <w:tab w:val="left" w:pos="709"/>
        </w:tabs>
        <w:spacing w:line="360" w:lineRule="auto"/>
        <w:ind w:firstLine="567"/>
        <w:jc w:val="both"/>
        <w:rPr>
          <w:b/>
        </w:rPr>
      </w:pPr>
      <w:r w:rsidRPr="0092216A">
        <w:rPr>
          <w:b/>
        </w:rPr>
        <w:t>Раздел 2. Язык в действии (15 ч)</w:t>
      </w:r>
    </w:p>
    <w:p w:rsidR="001F0408" w:rsidRPr="0092216A" w:rsidRDefault="001F0408" w:rsidP="0092216A">
      <w:pPr>
        <w:pStyle w:val="a3"/>
        <w:tabs>
          <w:tab w:val="left" w:pos="709"/>
        </w:tabs>
        <w:spacing w:before="5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Как правильно произносить слова (пропедевтическая работа</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предупреждению</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ошибок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произношении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слов</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речи).</w:t>
      </w:r>
    </w:p>
    <w:p w:rsidR="001F0408" w:rsidRPr="0092216A" w:rsidRDefault="001F0408" w:rsidP="0092216A">
      <w:pPr>
        <w:tabs>
          <w:tab w:val="left" w:pos="709"/>
        </w:tabs>
        <w:spacing w:before="2" w:line="360" w:lineRule="auto"/>
        <w:ind w:firstLine="567"/>
        <w:jc w:val="both"/>
      </w:pPr>
      <w:r w:rsidRPr="0092216A">
        <w:t>Многообразие суффиксов, позволяющих выразить различные оттенки значения и различную оценку, как специфика</w:t>
      </w:r>
      <w:r w:rsidRPr="0092216A">
        <w:rPr>
          <w:spacing w:val="1"/>
        </w:rPr>
        <w:t xml:space="preserve"> </w:t>
      </w:r>
      <w:r w:rsidRPr="0092216A">
        <w:t xml:space="preserve">русского языка (например, </w:t>
      </w:r>
      <w:r w:rsidRPr="0092216A">
        <w:rPr>
          <w:i/>
        </w:rPr>
        <w:t>книга, книжка, книжечка, книжица, книжонка, книжища; заяц, зайчик, зайчонок, зайчишка,</w:t>
      </w:r>
      <w:r w:rsidRPr="0092216A">
        <w:rPr>
          <w:i/>
          <w:spacing w:val="1"/>
        </w:rPr>
        <w:t xml:space="preserve"> </w:t>
      </w:r>
      <w:r w:rsidRPr="0092216A">
        <w:rPr>
          <w:i/>
        </w:rPr>
        <w:t>заинька</w:t>
      </w:r>
      <w:r w:rsidRPr="0092216A">
        <w:rPr>
          <w:i/>
          <w:spacing w:val="11"/>
        </w:rPr>
        <w:t xml:space="preserve"> </w:t>
      </w:r>
      <w:r w:rsidRPr="0092216A">
        <w:t>и</w:t>
      </w:r>
      <w:r w:rsidRPr="0092216A">
        <w:rPr>
          <w:spacing w:val="8"/>
        </w:rPr>
        <w:t xml:space="preserve"> </w:t>
      </w:r>
      <w:r w:rsidRPr="0092216A">
        <w:t>т.</w:t>
      </w:r>
      <w:r w:rsidRPr="0092216A">
        <w:rPr>
          <w:spacing w:val="7"/>
        </w:rPr>
        <w:t xml:space="preserve"> </w:t>
      </w:r>
      <w:r w:rsidRPr="0092216A">
        <w:t>п.)</w:t>
      </w:r>
      <w:r w:rsidRPr="0092216A">
        <w:rPr>
          <w:spacing w:val="8"/>
        </w:rPr>
        <w:t xml:space="preserve"> </w:t>
      </w:r>
      <w:r w:rsidRPr="0092216A">
        <w:t>(на</w:t>
      </w:r>
      <w:r w:rsidRPr="0092216A">
        <w:rPr>
          <w:spacing w:val="7"/>
        </w:rPr>
        <w:t xml:space="preserve"> </w:t>
      </w:r>
      <w:r w:rsidRPr="0092216A">
        <w:t>практическом</w:t>
      </w:r>
      <w:r w:rsidRPr="0092216A">
        <w:rPr>
          <w:spacing w:val="8"/>
        </w:rPr>
        <w:t xml:space="preserve"> </w:t>
      </w:r>
      <w:r w:rsidRPr="0092216A">
        <w:t>уровне).</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Специфика грамматических категорий русского языка (например,</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категории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рода,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падежа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имён</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существительных).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Практическое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овладение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нормами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употребления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отдельных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грамматических форм имён существительных (например, форм</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родительного падежа множественного числа). Практическое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овладение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нормами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правильного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точного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употребления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предлогов,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образования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предложно-падежных</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форм</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существительных (на практическом уровне). Существительные, имеющие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только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форму</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единственного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или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только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форму</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множественного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числа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рамках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изученного).</w:t>
      </w:r>
    </w:p>
    <w:p w:rsidR="001F0408" w:rsidRPr="0092216A" w:rsidRDefault="001F0408" w:rsidP="0092216A">
      <w:pPr>
        <w:pStyle w:val="a3"/>
        <w:tabs>
          <w:tab w:val="left" w:pos="709"/>
        </w:tabs>
        <w:spacing w:before="10"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Совершенствование навыков орфографического оформления</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текста.</w:t>
      </w:r>
    </w:p>
    <w:p w:rsidR="001F0408" w:rsidRPr="0092216A" w:rsidRDefault="001F0408" w:rsidP="0092216A">
      <w:pPr>
        <w:tabs>
          <w:tab w:val="left" w:pos="709"/>
        </w:tabs>
        <w:spacing w:line="360" w:lineRule="auto"/>
        <w:ind w:firstLine="567"/>
        <w:jc w:val="both"/>
        <w:rPr>
          <w:b/>
        </w:rPr>
      </w:pPr>
      <w:r w:rsidRPr="0092216A">
        <w:rPr>
          <w:b/>
        </w:rPr>
        <w:t>Раздел 3. Секреты речи и текста (25 ч)</w:t>
      </w:r>
    </w:p>
    <w:p w:rsidR="001F0408" w:rsidRPr="0092216A" w:rsidRDefault="001F0408" w:rsidP="0092216A">
      <w:pPr>
        <w:pStyle w:val="a3"/>
        <w:tabs>
          <w:tab w:val="left" w:pos="709"/>
        </w:tabs>
        <w:spacing w:before="5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Особенности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устного</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выступления.</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Создание</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текстов-повествований</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о</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путешествии</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по</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городам,</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об</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w w:val="95"/>
          <w:sz w:val="24"/>
          <w:szCs w:val="24"/>
          <w:lang w:val="ru-RU"/>
        </w:rPr>
        <w:t>участии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мастер-классах,</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связанных</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народными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промыслами.</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Создание текстов-рассуждений с использованием различных</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способов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аргументации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рамках</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изученного).</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Редактирование предложенных текстов с целью совершенствования их содержания и формы (в пределах изученного 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основном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курсе).</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Смысловой анализ фольклорных и художественных текстов</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или их фрагментов (народных и литературных сказок, расска</w:t>
      </w:r>
      <w:r w:rsidRPr="0092216A">
        <w:rPr>
          <w:rFonts w:ascii="Times New Roman" w:hAnsi="Times New Roman" w:cs="Times New Roman"/>
          <w:sz w:val="24"/>
          <w:szCs w:val="24"/>
          <w:lang w:val="ru-RU"/>
        </w:rPr>
        <w:t>зов, загадок, пословиц, притч и т. п.). Языковые особенности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текстов фольклора и художественных текстов или их фрагментов.</w:t>
      </w:r>
    </w:p>
    <w:p w:rsidR="001F0408" w:rsidRPr="0092216A" w:rsidRDefault="001F0408" w:rsidP="0092216A">
      <w:pPr>
        <w:pStyle w:val="a3"/>
        <w:tabs>
          <w:tab w:val="left" w:pos="709"/>
        </w:tabs>
        <w:spacing w:before="5" w:line="360" w:lineRule="auto"/>
        <w:ind w:left="0" w:right="0" w:firstLine="567"/>
        <w:rPr>
          <w:rFonts w:ascii="Times New Roman" w:hAnsi="Times New Roman" w:cs="Times New Roman"/>
          <w:w w:val="95"/>
          <w:sz w:val="24"/>
          <w:szCs w:val="24"/>
          <w:lang w:val="ru-RU"/>
        </w:rPr>
      </w:pPr>
      <w:r w:rsidRPr="0092216A">
        <w:rPr>
          <w:rFonts w:ascii="Times New Roman" w:hAnsi="Times New Roman" w:cs="Times New Roman"/>
          <w:b/>
          <w:w w:val="95"/>
          <w:sz w:val="24"/>
          <w:szCs w:val="24"/>
          <w:lang w:val="ru-RU"/>
        </w:rPr>
        <w:t>Резерв</w:t>
      </w:r>
      <w:r w:rsidRPr="0092216A">
        <w:rPr>
          <w:rFonts w:ascii="Times New Roman" w:hAnsi="Times New Roman" w:cs="Times New Roman"/>
          <w:b/>
          <w:spacing w:val="-5"/>
          <w:w w:val="95"/>
          <w:sz w:val="24"/>
          <w:szCs w:val="24"/>
          <w:lang w:val="ru-RU"/>
        </w:rPr>
        <w:t xml:space="preserve"> </w:t>
      </w:r>
      <w:r w:rsidRPr="0092216A">
        <w:rPr>
          <w:rFonts w:ascii="Times New Roman" w:hAnsi="Times New Roman" w:cs="Times New Roman"/>
          <w:b/>
          <w:w w:val="95"/>
          <w:sz w:val="24"/>
          <w:szCs w:val="24"/>
          <w:lang w:val="ru-RU"/>
        </w:rPr>
        <w:t>учебного</w:t>
      </w:r>
      <w:r w:rsidRPr="0092216A">
        <w:rPr>
          <w:rFonts w:ascii="Times New Roman" w:hAnsi="Times New Roman" w:cs="Times New Roman"/>
          <w:b/>
          <w:spacing w:val="-5"/>
          <w:w w:val="95"/>
          <w:sz w:val="24"/>
          <w:szCs w:val="24"/>
          <w:lang w:val="ru-RU"/>
        </w:rPr>
        <w:t xml:space="preserve"> </w:t>
      </w:r>
      <w:r w:rsidRPr="0092216A">
        <w:rPr>
          <w:rFonts w:ascii="Times New Roman" w:hAnsi="Times New Roman" w:cs="Times New Roman"/>
          <w:b/>
          <w:w w:val="95"/>
          <w:sz w:val="24"/>
          <w:szCs w:val="24"/>
          <w:lang w:val="ru-RU"/>
        </w:rPr>
        <w:t>времени</w:t>
      </w:r>
      <w:r w:rsidRPr="0092216A">
        <w:rPr>
          <w:rFonts w:ascii="Times New Roman" w:hAnsi="Times New Roman" w:cs="Times New Roman"/>
          <w:b/>
          <w:spacing w:val="-5"/>
          <w:w w:val="95"/>
          <w:sz w:val="24"/>
          <w:szCs w:val="24"/>
          <w:lang w:val="ru-RU"/>
        </w:rPr>
        <w:t xml:space="preserve"> </w:t>
      </w:r>
      <w:r w:rsidRPr="0092216A">
        <w:rPr>
          <w:rFonts w:ascii="Times New Roman" w:hAnsi="Times New Roman" w:cs="Times New Roman"/>
          <w:w w:val="95"/>
          <w:sz w:val="24"/>
          <w:szCs w:val="24"/>
          <w:lang w:val="ru-RU"/>
        </w:rPr>
        <w:t>—</w:t>
      </w:r>
      <w:r w:rsidRPr="0092216A">
        <w:rPr>
          <w:rFonts w:ascii="Times New Roman" w:hAnsi="Times New Roman" w:cs="Times New Roman"/>
          <w:spacing w:val="-2"/>
          <w:w w:val="95"/>
          <w:sz w:val="24"/>
          <w:szCs w:val="24"/>
          <w:lang w:val="ru-RU"/>
        </w:rPr>
        <w:t xml:space="preserve"> </w:t>
      </w:r>
      <w:r w:rsidRPr="0092216A">
        <w:rPr>
          <w:rFonts w:ascii="Times New Roman" w:hAnsi="Times New Roman" w:cs="Times New Roman"/>
          <w:w w:val="95"/>
          <w:sz w:val="24"/>
          <w:szCs w:val="24"/>
          <w:lang w:val="ru-RU"/>
        </w:rPr>
        <w:t>3</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ч.</w:t>
      </w:r>
    </w:p>
    <w:p w:rsidR="001F0408" w:rsidRPr="0092216A" w:rsidRDefault="001F0408" w:rsidP="0092216A">
      <w:pPr>
        <w:tabs>
          <w:tab w:val="left" w:pos="709"/>
        </w:tabs>
        <w:spacing w:before="67" w:line="360" w:lineRule="auto"/>
        <w:ind w:firstLine="567"/>
        <w:jc w:val="both"/>
        <w:rPr>
          <w:w w:val="95"/>
        </w:rPr>
      </w:pPr>
    </w:p>
    <w:p w:rsidR="001F0408" w:rsidRPr="0092216A" w:rsidRDefault="001F0408" w:rsidP="0092216A">
      <w:pPr>
        <w:tabs>
          <w:tab w:val="left" w:pos="709"/>
        </w:tabs>
        <w:spacing w:before="67" w:line="360" w:lineRule="auto"/>
        <w:ind w:firstLine="567"/>
        <w:jc w:val="both"/>
      </w:pPr>
      <w:r w:rsidRPr="0092216A">
        <w:rPr>
          <w:w w:val="95"/>
        </w:rPr>
        <w:t>ЧЕТВЁРТЫЙ</w:t>
      </w:r>
      <w:r w:rsidRPr="0092216A">
        <w:rPr>
          <w:spacing w:val="2"/>
          <w:w w:val="95"/>
        </w:rPr>
        <w:t xml:space="preserve"> </w:t>
      </w:r>
      <w:r w:rsidRPr="0092216A">
        <w:rPr>
          <w:w w:val="95"/>
        </w:rPr>
        <w:t>ГОД</w:t>
      </w:r>
      <w:r w:rsidRPr="0092216A">
        <w:rPr>
          <w:spacing w:val="3"/>
          <w:w w:val="95"/>
        </w:rPr>
        <w:t xml:space="preserve"> </w:t>
      </w:r>
      <w:r w:rsidRPr="0092216A">
        <w:rPr>
          <w:w w:val="95"/>
        </w:rPr>
        <w:t>ОБУЧЕНИЯ</w:t>
      </w:r>
      <w:r w:rsidRPr="0092216A">
        <w:rPr>
          <w:spacing w:val="3"/>
          <w:w w:val="95"/>
        </w:rPr>
        <w:t xml:space="preserve"> </w:t>
      </w:r>
      <w:r w:rsidRPr="0092216A">
        <w:rPr>
          <w:w w:val="95"/>
        </w:rPr>
        <w:t>(34</w:t>
      </w:r>
      <w:r w:rsidRPr="0092216A">
        <w:rPr>
          <w:spacing w:val="2"/>
          <w:w w:val="95"/>
        </w:rPr>
        <w:t xml:space="preserve"> </w:t>
      </w:r>
      <w:r w:rsidRPr="0092216A">
        <w:rPr>
          <w:w w:val="95"/>
        </w:rPr>
        <w:t>ч)</w:t>
      </w:r>
    </w:p>
    <w:p w:rsidR="001F0408" w:rsidRPr="0092216A" w:rsidRDefault="001F0408" w:rsidP="0092216A">
      <w:pPr>
        <w:tabs>
          <w:tab w:val="left" w:pos="709"/>
        </w:tabs>
        <w:spacing w:line="360" w:lineRule="auto"/>
        <w:ind w:firstLine="567"/>
        <w:jc w:val="both"/>
        <w:rPr>
          <w:b/>
        </w:rPr>
      </w:pPr>
      <w:r w:rsidRPr="0092216A">
        <w:rPr>
          <w:b/>
        </w:rPr>
        <w:t>Раздел 1. Русский язык: прошлое и настоящее (12 ч)</w:t>
      </w:r>
    </w:p>
    <w:p w:rsidR="001F0408" w:rsidRPr="0092216A" w:rsidRDefault="001F0408" w:rsidP="0092216A">
      <w:pPr>
        <w:tabs>
          <w:tab w:val="left" w:pos="709"/>
        </w:tabs>
        <w:spacing w:before="51" w:line="360" w:lineRule="auto"/>
        <w:ind w:firstLine="567"/>
        <w:jc w:val="both"/>
      </w:pPr>
      <w:r w:rsidRPr="0092216A">
        <w:t>Лексические единицы с национально-культурной семантикой, связанные с качествами и чувствами людей (например,</w:t>
      </w:r>
      <w:r w:rsidRPr="0092216A">
        <w:rPr>
          <w:spacing w:val="1"/>
        </w:rPr>
        <w:t xml:space="preserve"> </w:t>
      </w:r>
      <w:r w:rsidRPr="0092216A">
        <w:rPr>
          <w:i/>
          <w:w w:val="95"/>
        </w:rPr>
        <w:t>добросердечный,</w:t>
      </w:r>
      <w:r w:rsidRPr="0092216A">
        <w:rPr>
          <w:i/>
          <w:spacing w:val="1"/>
          <w:w w:val="95"/>
        </w:rPr>
        <w:t xml:space="preserve"> </w:t>
      </w:r>
      <w:r w:rsidRPr="0092216A">
        <w:rPr>
          <w:i/>
          <w:w w:val="95"/>
        </w:rPr>
        <w:t>доброжелательный,</w:t>
      </w:r>
      <w:r w:rsidRPr="0092216A">
        <w:rPr>
          <w:i/>
          <w:spacing w:val="1"/>
          <w:w w:val="95"/>
        </w:rPr>
        <w:t xml:space="preserve"> </w:t>
      </w:r>
      <w:r w:rsidRPr="0092216A">
        <w:rPr>
          <w:i/>
          <w:w w:val="95"/>
        </w:rPr>
        <w:t>благодарный,</w:t>
      </w:r>
      <w:r w:rsidRPr="0092216A">
        <w:rPr>
          <w:i/>
          <w:spacing w:val="1"/>
          <w:w w:val="95"/>
        </w:rPr>
        <w:t xml:space="preserve"> </w:t>
      </w:r>
      <w:r w:rsidRPr="0092216A">
        <w:rPr>
          <w:i/>
          <w:w w:val="95"/>
        </w:rPr>
        <w:t>бескорыст</w:t>
      </w:r>
      <w:r w:rsidRPr="0092216A">
        <w:rPr>
          <w:i/>
        </w:rPr>
        <w:t>ный</w:t>
      </w:r>
      <w:r w:rsidRPr="0092216A">
        <w:t>); связанные с обучением. Лексические единицы с нацио</w:t>
      </w:r>
      <w:r w:rsidRPr="0092216A">
        <w:rPr>
          <w:spacing w:val="-1"/>
        </w:rPr>
        <w:t>нально-культурной</w:t>
      </w:r>
      <w:r w:rsidRPr="0092216A">
        <w:rPr>
          <w:spacing w:val="-9"/>
        </w:rPr>
        <w:t xml:space="preserve"> </w:t>
      </w:r>
      <w:r w:rsidRPr="0092216A">
        <w:t>семантикой,</w:t>
      </w:r>
      <w:r w:rsidRPr="0092216A">
        <w:rPr>
          <w:spacing w:val="-9"/>
        </w:rPr>
        <w:t xml:space="preserve"> </w:t>
      </w:r>
      <w:r w:rsidRPr="0092216A">
        <w:t>называющие</w:t>
      </w:r>
      <w:r w:rsidRPr="0092216A">
        <w:rPr>
          <w:spacing w:val="-9"/>
        </w:rPr>
        <w:t xml:space="preserve"> </w:t>
      </w:r>
      <w:r w:rsidRPr="0092216A">
        <w:t>родственные</w:t>
      </w:r>
      <w:r w:rsidRPr="0092216A">
        <w:rPr>
          <w:spacing w:val="-9"/>
        </w:rPr>
        <w:t xml:space="preserve"> </w:t>
      </w:r>
      <w:r w:rsidRPr="0092216A">
        <w:t xml:space="preserve">отношения (например, </w:t>
      </w:r>
      <w:r w:rsidRPr="0092216A">
        <w:rPr>
          <w:i/>
        </w:rPr>
        <w:t>матушка, батюшка, братец, сестрица,</w:t>
      </w:r>
      <w:r w:rsidRPr="0092216A">
        <w:rPr>
          <w:i/>
          <w:spacing w:val="-57"/>
        </w:rPr>
        <w:t xml:space="preserve"> </w:t>
      </w:r>
      <w:r w:rsidRPr="0092216A">
        <w:rPr>
          <w:i/>
        </w:rPr>
        <w:t>мачеха,</w:t>
      </w:r>
      <w:r w:rsidRPr="0092216A">
        <w:rPr>
          <w:i/>
          <w:spacing w:val="11"/>
        </w:rPr>
        <w:t xml:space="preserve"> </w:t>
      </w:r>
      <w:r w:rsidRPr="0092216A">
        <w:rPr>
          <w:i/>
        </w:rPr>
        <w:t>падчерица</w:t>
      </w:r>
      <w:r w:rsidRPr="0092216A">
        <w:t>).</w:t>
      </w:r>
    </w:p>
    <w:p w:rsidR="001F0408" w:rsidRPr="0092216A" w:rsidRDefault="001F0408" w:rsidP="0092216A">
      <w:pPr>
        <w:pStyle w:val="a3"/>
        <w:tabs>
          <w:tab w:val="left" w:pos="709"/>
        </w:tabs>
        <w:spacing w:before="7"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Пословицы,</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поговорки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фразеологизмы,</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возникновение</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которых связано с качествами, чувствами людей, с учением, 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 xml:space="preserve">родственными отношениями (например, </w:t>
      </w:r>
      <w:r w:rsidRPr="0092216A">
        <w:rPr>
          <w:rFonts w:ascii="Times New Roman" w:hAnsi="Times New Roman" w:cs="Times New Roman"/>
          <w:i/>
          <w:sz w:val="24"/>
          <w:szCs w:val="24"/>
          <w:lang w:val="ru-RU"/>
        </w:rPr>
        <w:t>от корки до корки;</w:t>
      </w:r>
      <w:r w:rsidRPr="0092216A">
        <w:rPr>
          <w:rFonts w:ascii="Times New Roman" w:hAnsi="Times New Roman" w:cs="Times New Roman"/>
          <w:i/>
          <w:spacing w:val="1"/>
          <w:sz w:val="24"/>
          <w:szCs w:val="24"/>
          <w:lang w:val="ru-RU"/>
        </w:rPr>
        <w:t xml:space="preserve"> </w:t>
      </w:r>
      <w:r w:rsidRPr="0092216A">
        <w:rPr>
          <w:rFonts w:ascii="Times New Roman" w:hAnsi="Times New Roman" w:cs="Times New Roman"/>
          <w:i/>
          <w:sz w:val="24"/>
          <w:szCs w:val="24"/>
          <w:lang w:val="ru-RU"/>
        </w:rPr>
        <w:t xml:space="preserve">вся семья вместе, так и душа на месте </w:t>
      </w:r>
      <w:r w:rsidRPr="0092216A">
        <w:rPr>
          <w:rFonts w:ascii="Times New Roman" w:hAnsi="Times New Roman" w:cs="Times New Roman"/>
          <w:sz w:val="24"/>
          <w:szCs w:val="24"/>
          <w:lang w:val="ru-RU"/>
        </w:rPr>
        <w:t>и т. д.). Сравнение 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пословицами и поговорками других народов. Сравнение фразе</w:t>
      </w:r>
      <w:r w:rsidRPr="0092216A">
        <w:rPr>
          <w:rFonts w:ascii="Times New Roman" w:hAnsi="Times New Roman" w:cs="Times New Roman"/>
          <w:sz w:val="24"/>
          <w:szCs w:val="24"/>
          <w:lang w:val="ru-RU"/>
        </w:rPr>
        <w:t>ологизмов из разных языков, имеющих общий смысл, но различную</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образную</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форму.</w:t>
      </w:r>
    </w:p>
    <w:p w:rsidR="001F0408" w:rsidRPr="0092216A" w:rsidRDefault="001F0408" w:rsidP="0092216A">
      <w:pPr>
        <w:pStyle w:val="a3"/>
        <w:tabs>
          <w:tab w:val="left" w:pos="709"/>
        </w:tabs>
        <w:spacing w:before="7"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Русские традиционные эпитеты: уточнение значений, наблю</w:t>
      </w:r>
      <w:r w:rsidRPr="0092216A">
        <w:rPr>
          <w:rFonts w:ascii="Times New Roman" w:hAnsi="Times New Roman" w:cs="Times New Roman"/>
          <w:sz w:val="24"/>
          <w:szCs w:val="24"/>
          <w:lang w:val="ru-RU"/>
        </w:rPr>
        <w:t>дение за использованием в произведениях фольклора и художественной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литературы.</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Лексика, заимствованная русским языком из языков народов</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России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мира.</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Русские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слова</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языках</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других</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народов.</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b/>
          <w:w w:val="95"/>
          <w:sz w:val="24"/>
          <w:szCs w:val="24"/>
          <w:lang w:val="ru-RU"/>
        </w:rPr>
        <w:t xml:space="preserve">Проектные задания. </w:t>
      </w:r>
      <w:r w:rsidRPr="0092216A">
        <w:rPr>
          <w:rFonts w:ascii="Times New Roman" w:hAnsi="Times New Roman" w:cs="Times New Roman"/>
          <w:w w:val="95"/>
          <w:sz w:val="24"/>
          <w:szCs w:val="24"/>
          <w:lang w:val="ru-RU"/>
        </w:rPr>
        <w:t>Откуда это слово появилось в русском</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pacing w:val="-1"/>
          <w:sz w:val="24"/>
          <w:szCs w:val="24"/>
          <w:lang w:val="ru-RU"/>
        </w:rPr>
        <w:t>языке?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(Приобретение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опыта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поиска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информации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происхождении слов.) Сравнение толкований слов в словаре В. И. Даля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современном</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толковом</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словаре.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Русские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слова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языках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других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народов.</w:t>
      </w:r>
    </w:p>
    <w:p w:rsidR="001F0408" w:rsidRPr="0092216A" w:rsidRDefault="001F0408" w:rsidP="0092216A">
      <w:pPr>
        <w:tabs>
          <w:tab w:val="left" w:pos="709"/>
        </w:tabs>
        <w:spacing w:line="360" w:lineRule="auto"/>
        <w:ind w:firstLine="567"/>
        <w:jc w:val="both"/>
        <w:rPr>
          <w:b/>
        </w:rPr>
      </w:pPr>
      <w:r w:rsidRPr="0092216A">
        <w:rPr>
          <w:b/>
        </w:rPr>
        <w:t>Раздел 2. Язык в действии (6 ч)</w:t>
      </w:r>
    </w:p>
    <w:p w:rsidR="001F0408" w:rsidRPr="0092216A" w:rsidRDefault="001F0408" w:rsidP="0092216A">
      <w:pPr>
        <w:pStyle w:val="a3"/>
        <w:tabs>
          <w:tab w:val="left" w:pos="709"/>
        </w:tabs>
        <w:spacing w:before="5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Как правильно произносить слова (пропедевтическая работа</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предупреждению</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ошибок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произношении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слов</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речи).</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Трудные случаи образования формы 1-го лица единственного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числа настоящего и будущего времени глаголов (на пропедев</w:t>
      </w:r>
      <w:r w:rsidRPr="0092216A">
        <w:rPr>
          <w:rFonts w:ascii="Times New Roman" w:hAnsi="Times New Roman" w:cs="Times New Roman"/>
          <w:spacing w:val="-1"/>
          <w:sz w:val="24"/>
          <w:szCs w:val="24"/>
          <w:lang w:val="ru-RU"/>
        </w:rPr>
        <w:t>тическом</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уровне).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Наблюдение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за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синонимией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синтаксических</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конструкций на уровне словосочетаний и предложений (на про</w:t>
      </w:r>
      <w:r w:rsidRPr="0092216A">
        <w:rPr>
          <w:rFonts w:ascii="Times New Roman" w:hAnsi="Times New Roman" w:cs="Times New Roman"/>
          <w:sz w:val="24"/>
          <w:szCs w:val="24"/>
          <w:lang w:val="ru-RU"/>
        </w:rPr>
        <w:t>педевтическом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уровне).</w:t>
      </w:r>
    </w:p>
    <w:p w:rsidR="001F0408" w:rsidRPr="0092216A" w:rsidRDefault="001F0408"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История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возникновения</w:t>
      </w:r>
      <w:r w:rsidRPr="0092216A">
        <w:rPr>
          <w:rFonts w:ascii="Times New Roman" w:hAnsi="Times New Roman" w:cs="Times New Roman"/>
          <w:spacing w:val="6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функции</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знаков</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препинания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рамках</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изученного).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Совершенствование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навыков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правильного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пунктуационного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оформления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текста.</w:t>
      </w:r>
    </w:p>
    <w:p w:rsidR="001F0408" w:rsidRPr="0092216A" w:rsidRDefault="001F0408" w:rsidP="0092216A">
      <w:pPr>
        <w:tabs>
          <w:tab w:val="left" w:pos="709"/>
        </w:tabs>
        <w:spacing w:line="360" w:lineRule="auto"/>
        <w:ind w:firstLine="567"/>
        <w:jc w:val="both"/>
        <w:rPr>
          <w:b/>
        </w:rPr>
      </w:pPr>
      <w:r w:rsidRPr="0092216A">
        <w:rPr>
          <w:b/>
        </w:rPr>
        <w:t>Раздел 3. Секреты речи и текста (12 ч)</w:t>
      </w:r>
    </w:p>
    <w:p w:rsidR="001F0408" w:rsidRPr="0092216A" w:rsidRDefault="001F0408" w:rsidP="0092216A">
      <w:pPr>
        <w:pStyle w:val="a3"/>
        <w:tabs>
          <w:tab w:val="left" w:pos="709"/>
        </w:tabs>
        <w:spacing w:before="50" w:line="360" w:lineRule="auto"/>
        <w:ind w:left="0" w:right="0" w:firstLine="567"/>
        <w:rPr>
          <w:rFonts w:ascii="Times New Roman" w:hAnsi="Times New Roman" w:cs="Times New Roman"/>
          <w:w w:val="95"/>
          <w:sz w:val="24"/>
          <w:szCs w:val="24"/>
          <w:lang w:val="ru-RU"/>
        </w:rPr>
      </w:pPr>
      <w:r w:rsidRPr="0092216A">
        <w:rPr>
          <w:rFonts w:ascii="Times New Roman" w:hAnsi="Times New Roman" w:cs="Times New Roman"/>
          <w:sz w:val="24"/>
          <w:szCs w:val="24"/>
          <w:lang w:val="ru-RU"/>
        </w:rPr>
        <w:t>Правила ведения диалога: корректные и некорректные вопросы.</w:t>
      </w:r>
    </w:p>
    <w:p w:rsidR="001F0408" w:rsidRPr="0092216A" w:rsidRDefault="001F0408" w:rsidP="0092216A">
      <w:pPr>
        <w:pStyle w:val="a3"/>
        <w:tabs>
          <w:tab w:val="left" w:pos="709"/>
        </w:tabs>
        <w:spacing w:before="50"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Различные виды чтения (изучающее и поисковое) научно-по</w:t>
      </w:r>
      <w:r w:rsidRPr="0092216A">
        <w:rPr>
          <w:rFonts w:ascii="Times New Roman" w:hAnsi="Times New Roman" w:cs="Times New Roman"/>
          <w:sz w:val="24"/>
          <w:szCs w:val="24"/>
          <w:lang w:val="ru-RU"/>
        </w:rPr>
        <w:t>знавательных и художественных текстов об истории языка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культуре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народа.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Приёмы работы с примечаниями к тексту.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Информативная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функция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заголовков.</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Типы</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заголовков.</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Соотношение частей прочитанного или прослушанного тек</w:t>
      </w:r>
      <w:r w:rsidRPr="0092216A">
        <w:rPr>
          <w:rFonts w:ascii="Times New Roman" w:hAnsi="Times New Roman" w:cs="Times New Roman"/>
          <w:w w:val="95"/>
          <w:sz w:val="24"/>
          <w:szCs w:val="24"/>
          <w:lang w:val="ru-RU"/>
        </w:rPr>
        <w:t>ста: установление причинно-следственных отношений этих ча</w:t>
      </w:r>
      <w:r w:rsidRPr="0092216A">
        <w:rPr>
          <w:rFonts w:ascii="Times New Roman" w:hAnsi="Times New Roman" w:cs="Times New Roman"/>
          <w:sz w:val="24"/>
          <w:szCs w:val="24"/>
          <w:lang w:val="ru-RU"/>
        </w:rPr>
        <w:t>стей, логических связей между абзацами текста. Составление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плана текста, не разделённого на абзацы. Информационная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переработка прослушанного или прочитанного текста: пересказ</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изменением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лица.</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Создание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текста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результата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собственной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исследовательской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деятельности.</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lastRenderedPageBreak/>
        <w:t>Оценивание устных и письменных речевых высказываний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точки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зрения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точного,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уместного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выразительного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словоупо</w:t>
      </w:r>
      <w:r w:rsidRPr="0092216A">
        <w:rPr>
          <w:rFonts w:ascii="Times New Roman" w:hAnsi="Times New Roman" w:cs="Times New Roman"/>
          <w:spacing w:val="-1"/>
          <w:sz w:val="24"/>
          <w:szCs w:val="24"/>
          <w:lang w:val="ru-RU"/>
        </w:rPr>
        <w:t>требления.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Редактирование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предложенных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собственных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текстов</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целью</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совершенствования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содержания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формы;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w:t>
      </w:r>
      <w:r w:rsidRPr="0092216A">
        <w:rPr>
          <w:rFonts w:ascii="Times New Roman" w:hAnsi="Times New Roman" w:cs="Times New Roman"/>
          <w:spacing w:val="-1"/>
          <w:sz w:val="24"/>
          <w:szCs w:val="24"/>
          <w:lang w:val="ru-RU"/>
        </w:rPr>
        <w:t xml:space="preserve">поставление </w:t>
      </w:r>
      <w:r w:rsidRPr="0092216A">
        <w:rPr>
          <w:rFonts w:ascii="Times New Roman" w:hAnsi="Times New Roman" w:cs="Times New Roman"/>
          <w:sz w:val="24"/>
          <w:szCs w:val="24"/>
          <w:lang w:val="ru-RU"/>
        </w:rPr>
        <w:t>первоначального и отредактированного текстов.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Практический опыт использования учебных словарей в процес</w:t>
      </w:r>
      <w:r w:rsidRPr="0092216A">
        <w:rPr>
          <w:rFonts w:ascii="Times New Roman" w:hAnsi="Times New Roman" w:cs="Times New Roman"/>
          <w:sz w:val="24"/>
          <w:szCs w:val="24"/>
          <w:lang w:val="ru-RU"/>
        </w:rPr>
        <w:t>се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редактирования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текста.</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Синонимия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речевых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формул</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практическом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уровне).</w:t>
      </w:r>
    </w:p>
    <w:p w:rsidR="001F0408" w:rsidRPr="0092216A" w:rsidRDefault="001F0408"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b/>
          <w:w w:val="95"/>
          <w:sz w:val="24"/>
          <w:szCs w:val="24"/>
          <w:lang w:val="ru-RU"/>
        </w:rPr>
        <w:t>Резерв</w:t>
      </w:r>
      <w:r w:rsidRPr="0092216A">
        <w:rPr>
          <w:rFonts w:ascii="Times New Roman" w:hAnsi="Times New Roman" w:cs="Times New Roman"/>
          <w:b/>
          <w:spacing w:val="-6"/>
          <w:w w:val="95"/>
          <w:sz w:val="24"/>
          <w:szCs w:val="24"/>
          <w:lang w:val="ru-RU"/>
        </w:rPr>
        <w:t xml:space="preserve"> </w:t>
      </w:r>
      <w:r w:rsidRPr="0092216A">
        <w:rPr>
          <w:rFonts w:ascii="Times New Roman" w:hAnsi="Times New Roman" w:cs="Times New Roman"/>
          <w:b/>
          <w:w w:val="95"/>
          <w:sz w:val="24"/>
          <w:szCs w:val="24"/>
          <w:lang w:val="ru-RU"/>
        </w:rPr>
        <w:t>учебного</w:t>
      </w:r>
      <w:r w:rsidRPr="0092216A">
        <w:rPr>
          <w:rFonts w:ascii="Times New Roman" w:hAnsi="Times New Roman" w:cs="Times New Roman"/>
          <w:b/>
          <w:spacing w:val="-5"/>
          <w:w w:val="95"/>
          <w:sz w:val="24"/>
          <w:szCs w:val="24"/>
          <w:lang w:val="ru-RU"/>
        </w:rPr>
        <w:t xml:space="preserve"> </w:t>
      </w:r>
      <w:r w:rsidRPr="0092216A">
        <w:rPr>
          <w:rFonts w:ascii="Times New Roman" w:hAnsi="Times New Roman" w:cs="Times New Roman"/>
          <w:b/>
          <w:w w:val="95"/>
          <w:sz w:val="24"/>
          <w:szCs w:val="24"/>
          <w:lang w:val="ru-RU"/>
        </w:rPr>
        <w:t>времени</w:t>
      </w:r>
      <w:r w:rsidRPr="0092216A">
        <w:rPr>
          <w:rFonts w:ascii="Times New Roman" w:hAnsi="Times New Roman" w:cs="Times New Roman"/>
          <w:b/>
          <w:spacing w:val="-5"/>
          <w:w w:val="95"/>
          <w:sz w:val="24"/>
          <w:szCs w:val="24"/>
          <w:lang w:val="ru-RU"/>
        </w:rPr>
        <w:t xml:space="preserve"> </w:t>
      </w:r>
      <w:r w:rsidRPr="0092216A">
        <w:rPr>
          <w:rFonts w:ascii="Times New Roman" w:hAnsi="Times New Roman" w:cs="Times New Roman"/>
          <w:w w:val="95"/>
          <w:sz w:val="24"/>
          <w:szCs w:val="24"/>
          <w:lang w:val="ru-RU"/>
        </w:rPr>
        <w:t>—</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4</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ч.</w:t>
      </w:r>
    </w:p>
    <w:p w:rsidR="001F0408" w:rsidRPr="0092216A" w:rsidRDefault="001F0408" w:rsidP="0092216A">
      <w:pPr>
        <w:tabs>
          <w:tab w:val="left" w:pos="709"/>
        </w:tabs>
        <w:spacing w:line="360" w:lineRule="auto"/>
        <w:ind w:firstLine="567"/>
        <w:jc w:val="both"/>
        <w:sectPr w:rsidR="001F0408" w:rsidRPr="0092216A" w:rsidSect="00C91261">
          <w:footnotePr>
            <w:numRestart w:val="eachPage"/>
          </w:footnotePr>
          <w:type w:val="continuous"/>
          <w:pgSz w:w="11907" w:h="16839" w:code="9"/>
          <w:pgMar w:top="620" w:right="580" w:bottom="900" w:left="580" w:header="0" w:footer="709" w:gutter="0"/>
          <w:cols w:space="720"/>
        </w:sectPr>
      </w:pPr>
    </w:p>
    <w:p w:rsidR="001F0408" w:rsidRPr="0092216A" w:rsidRDefault="001F0408" w:rsidP="0092216A">
      <w:pPr>
        <w:pBdr>
          <w:bottom w:val="single" w:sz="4" w:space="1" w:color="auto"/>
        </w:pBdr>
        <w:tabs>
          <w:tab w:val="left" w:pos="709"/>
        </w:tabs>
        <w:spacing w:line="360" w:lineRule="auto"/>
        <w:jc w:val="both"/>
      </w:pPr>
      <w:r w:rsidRPr="0092216A">
        <w:lastRenderedPageBreak/>
        <w:t>ПЛАНИРУЕМЫЕ РЕЗУЛЬТАТЫ ОСВОЕНИЯ ПРОГРАММЫ УЧЕБНОГО ПРЕДМЕТА «РОДНОЙ ЯЗЫК (РУССКИЙ)» НА УРОВНЕ НАЧАЛЬНОГО ОБЩЕГО ОБРАЗОВАНИЯ</w:t>
      </w:r>
    </w:p>
    <w:p w:rsidR="001F0408" w:rsidRPr="0092216A" w:rsidRDefault="001F0408" w:rsidP="0092216A">
      <w:pPr>
        <w:tabs>
          <w:tab w:val="left" w:pos="709"/>
        </w:tabs>
        <w:spacing w:line="360" w:lineRule="auto"/>
        <w:ind w:firstLine="567"/>
        <w:jc w:val="both"/>
      </w:pPr>
      <w:r w:rsidRPr="0092216A">
        <w:t>ЛИЧНОСТНЫЕ РЕЗУЛЬТАТЫ</w:t>
      </w:r>
    </w:p>
    <w:p w:rsidR="001F0408" w:rsidRPr="0092216A" w:rsidRDefault="001F0408" w:rsidP="0092216A">
      <w:pPr>
        <w:pStyle w:val="a3"/>
        <w:tabs>
          <w:tab w:val="left" w:pos="709"/>
        </w:tabs>
        <w:spacing w:before="6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 результате изучения предмета «Родной язык (русский)» 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начальной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школе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у</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обучающегося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будут</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сформированы</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следующие личностные результаты при реализации основных направлений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воспитательной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деятельности:</w:t>
      </w:r>
    </w:p>
    <w:p w:rsidR="001F0408" w:rsidRPr="0092216A" w:rsidRDefault="001F0408" w:rsidP="0092216A">
      <w:pPr>
        <w:tabs>
          <w:tab w:val="left" w:pos="709"/>
        </w:tabs>
        <w:spacing w:line="360" w:lineRule="auto"/>
        <w:ind w:firstLine="567"/>
        <w:jc w:val="both"/>
        <w:rPr>
          <w:b/>
          <w:i/>
        </w:rPr>
      </w:pPr>
      <w:r w:rsidRPr="0092216A">
        <w:rPr>
          <w:b/>
          <w:i/>
        </w:rPr>
        <w:t>гражданско-патриотического воспитания:</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становление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ценностного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отношения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своей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Родине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России,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том</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через</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изучение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родного</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отражающего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историю</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культуру</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страны;</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осознание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своей</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этнокультурной</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российской</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гражданской</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идентичности, понимание роли русского языка как государственного языка Российской Федерации и языка межнационального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общения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народов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России;</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сопричастность к прошлому, настоящему и будущему своей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страны и родного края, в том числе через обсуждение ситуаций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работе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художественными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произведениями;</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уважение к своему и другим народам, формируемое в том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основе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примеров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из</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художественных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произведений;</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первоначальные представления о человеке как члене общества,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правах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ответственности,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уважении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достоинстве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че</w:t>
      </w:r>
      <w:r w:rsidRPr="0092216A">
        <w:rPr>
          <w:rFonts w:ascii="Times New Roman" w:hAnsi="Times New Roman" w:cs="Times New Roman"/>
          <w:w w:val="95"/>
          <w:sz w:val="24"/>
          <w:szCs w:val="24"/>
          <w:lang w:val="ru-RU"/>
        </w:rPr>
        <w:t>ловека, о нравственно-этических нормах поведения и правилах</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межличностных отношений, в том числе отражённых в художественных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произведениях;</w:t>
      </w:r>
    </w:p>
    <w:p w:rsidR="001F0408" w:rsidRPr="0092216A" w:rsidRDefault="001F0408" w:rsidP="0092216A">
      <w:pPr>
        <w:tabs>
          <w:tab w:val="left" w:pos="709"/>
        </w:tabs>
        <w:spacing w:line="360" w:lineRule="auto"/>
        <w:ind w:firstLine="567"/>
        <w:jc w:val="both"/>
        <w:rPr>
          <w:b/>
          <w:i/>
        </w:rPr>
      </w:pPr>
      <w:r w:rsidRPr="0092216A">
        <w:rPr>
          <w:b/>
          <w:i/>
        </w:rPr>
        <w:t>духовно-нравственного воспитания:</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признание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индивидуальности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каждого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человека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опорой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собственный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жизненный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читательский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опыт;</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проявление сопереживания, уважения и доброжелательности,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использованием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адекватных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языковых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средств</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выражения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своего</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состояния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чувств;</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2"/>
          <w:sz w:val="24"/>
          <w:szCs w:val="24"/>
          <w:lang w:val="ru-RU"/>
        </w:rPr>
        <w:t>неприятие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любых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pacing w:val="-2"/>
          <w:sz w:val="24"/>
          <w:szCs w:val="24"/>
          <w:lang w:val="ru-RU"/>
        </w:rPr>
        <w:t>форм</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pacing w:val="-1"/>
          <w:sz w:val="24"/>
          <w:szCs w:val="24"/>
          <w:lang w:val="ru-RU"/>
        </w:rPr>
        <w:t>поведения,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направленных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pacing w:val="-1"/>
          <w:sz w:val="24"/>
          <w:szCs w:val="24"/>
          <w:lang w:val="ru-RU"/>
        </w:rPr>
        <w:t>на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pacing w:val="-1"/>
          <w:sz w:val="24"/>
          <w:szCs w:val="24"/>
          <w:lang w:val="ru-RU"/>
        </w:rPr>
        <w:t>причи</w:t>
      </w:r>
      <w:r w:rsidRPr="0092216A">
        <w:rPr>
          <w:rFonts w:ascii="Times New Roman" w:hAnsi="Times New Roman" w:cs="Times New Roman"/>
          <w:w w:val="95"/>
          <w:sz w:val="24"/>
          <w:szCs w:val="24"/>
          <w:lang w:val="ru-RU"/>
        </w:rPr>
        <w:t>нение</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физического</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морального</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вреда</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другим</w:t>
      </w:r>
      <w:r w:rsidRPr="0092216A">
        <w:rPr>
          <w:rFonts w:ascii="Times New Roman" w:hAnsi="Times New Roman" w:cs="Times New Roman"/>
          <w:spacing w:val="-7"/>
          <w:w w:val="95"/>
          <w:sz w:val="24"/>
          <w:szCs w:val="24"/>
          <w:lang w:val="ru-RU"/>
        </w:rPr>
        <w:t xml:space="preserve"> </w:t>
      </w:r>
      <w:r w:rsidRPr="0092216A">
        <w:rPr>
          <w:rFonts w:ascii="Times New Roman" w:hAnsi="Times New Roman" w:cs="Times New Roman"/>
          <w:w w:val="95"/>
          <w:sz w:val="24"/>
          <w:szCs w:val="24"/>
          <w:lang w:val="ru-RU"/>
        </w:rPr>
        <w:t>людям</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том</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чис</w:t>
      </w:r>
      <w:r w:rsidRPr="0092216A">
        <w:rPr>
          <w:rFonts w:ascii="Times New Roman" w:hAnsi="Times New Roman" w:cs="Times New Roman"/>
          <w:spacing w:val="-2"/>
          <w:sz w:val="24"/>
          <w:szCs w:val="24"/>
          <w:lang w:val="ru-RU"/>
        </w:rPr>
        <w:t>ле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связанного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с</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использованием</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недопустимых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средств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языка);</w:t>
      </w:r>
    </w:p>
    <w:p w:rsidR="001F0408" w:rsidRPr="0092216A" w:rsidRDefault="001F0408" w:rsidP="0092216A">
      <w:pPr>
        <w:tabs>
          <w:tab w:val="left" w:pos="709"/>
        </w:tabs>
        <w:spacing w:line="360" w:lineRule="auto"/>
        <w:ind w:firstLine="567"/>
        <w:jc w:val="both"/>
        <w:rPr>
          <w:b/>
          <w:i/>
        </w:rPr>
      </w:pPr>
      <w:r w:rsidRPr="0092216A">
        <w:rPr>
          <w:b/>
          <w:i/>
        </w:rPr>
        <w:t>эстетического воспитания:</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уважительное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отношение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интерес</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художественной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культуре,</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восприимчивость</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разным</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видам</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искусства,</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традициям</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творчеству</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своего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других</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народов;</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стремление к самовыражению в разных видах художествен</w:t>
      </w:r>
      <w:r w:rsidRPr="0092216A">
        <w:rPr>
          <w:rFonts w:ascii="Times New Roman" w:hAnsi="Times New Roman" w:cs="Times New Roman"/>
          <w:sz w:val="24"/>
          <w:szCs w:val="24"/>
          <w:lang w:val="ru-RU"/>
        </w:rPr>
        <w:t>ной</w:t>
      </w:r>
      <w:r w:rsidRPr="0092216A">
        <w:rPr>
          <w:rFonts w:ascii="Times New Roman" w:hAnsi="Times New Roman" w:cs="Times New Roman"/>
          <w:spacing w:val="27"/>
          <w:sz w:val="24"/>
          <w:szCs w:val="24"/>
          <w:lang w:val="ru-RU"/>
        </w:rPr>
        <w:t xml:space="preserve"> </w:t>
      </w:r>
      <w:r w:rsidRPr="0092216A">
        <w:rPr>
          <w:rFonts w:ascii="Times New Roman" w:hAnsi="Times New Roman" w:cs="Times New Roman"/>
          <w:sz w:val="24"/>
          <w:szCs w:val="24"/>
          <w:lang w:val="ru-RU"/>
        </w:rPr>
        <w:t>деятельности,</w:t>
      </w:r>
      <w:r w:rsidRPr="0092216A">
        <w:rPr>
          <w:rFonts w:ascii="Times New Roman" w:hAnsi="Times New Roman" w:cs="Times New Roman"/>
          <w:spacing w:val="2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том</w:t>
      </w:r>
      <w:r w:rsidRPr="0092216A">
        <w:rPr>
          <w:rFonts w:ascii="Times New Roman" w:hAnsi="Times New Roman" w:cs="Times New Roman"/>
          <w:spacing w:val="27"/>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27"/>
          <w:sz w:val="24"/>
          <w:szCs w:val="24"/>
          <w:lang w:val="ru-RU"/>
        </w:rPr>
        <w:t xml:space="preserve"> </w:t>
      </w:r>
      <w:r w:rsidRPr="0092216A">
        <w:rPr>
          <w:rFonts w:ascii="Times New Roman" w:hAnsi="Times New Roman" w:cs="Times New Roman"/>
          <w:sz w:val="24"/>
          <w:szCs w:val="24"/>
          <w:lang w:val="ru-RU"/>
        </w:rPr>
        <w:t>искусстве</w:t>
      </w:r>
      <w:r w:rsidRPr="0092216A">
        <w:rPr>
          <w:rFonts w:ascii="Times New Roman" w:hAnsi="Times New Roman" w:cs="Times New Roman"/>
          <w:spacing w:val="27"/>
          <w:sz w:val="24"/>
          <w:szCs w:val="24"/>
          <w:lang w:val="ru-RU"/>
        </w:rPr>
        <w:t xml:space="preserve"> </w:t>
      </w:r>
      <w:r w:rsidRPr="0092216A">
        <w:rPr>
          <w:rFonts w:ascii="Times New Roman" w:hAnsi="Times New Roman" w:cs="Times New Roman"/>
          <w:sz w:val="24"/>
          <w:szCs w:val="24"/>
          <w:lang w:val="ru-RU"/>
        </w:rPr>
        <w:t>слова;</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осознание важности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средства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общения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самовыражения;</w:t>
      </w:r>
    </w:p>
    <w:p w:rsidR="001F0408" w:rsidRPr="0092216A" w:rsidRDefault="001F0408" w:rsidP="0092216A">
      <w:pPr>
        <w:tabs>
          <w:tab w:val="left" w:pos="709"/>
        </w:tabs>
        <w:spacing w:line="360" w:lineRule="auto"/>
        <w:ind w:firstLine="567"/>
        <w:jc w:val="both"/>
        <w:rPr>
          <w:b/>
          <w:i/>
        </w:rPr>
      </w:pPr>
      <w:r w:rsidRPr="0092216A">
        <w:rPr>
          <w:b/>
          <w:i/>
        </w:rPr>
        <w:lastRenderedPageBreak/>
        <w:t>физического воспитания, формирования культуры здоровья и эмоционального благополучия:</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соблюдение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правил</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здорового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безопасного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себя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других людей) образа жизни в окружающей среде (в том числе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информационной) при поиске дополнительной информации в</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процессе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языкового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образования;</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бережное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отношение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физическому</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психическому</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здоровью,</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проявляющееся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выборе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приемлемых</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способов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речевого</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самовыражения и соблюдении норм речевого этикета и правил</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общения;</w:t>
      </w:r>
    </w:p>
    <w:p w:rsidR="001F0408" w:rsidRPr="0092216A" w:rsidRDefault="001F0408" w:rsidP="0092216A">
      <w:pPr>
        <w:tabs>
          <w:tab w:val="left" w:pos="709"/>
        </w:tabs>
        <w:spacing w:line="360" w:lineRule="auto"/>
        <w:ind w:firstLine="567"/>
        <w:jc w:val="both"/>
        <w:rPr>
          <w:b/>
          <w:i/>
        </w:rPr>
      </w:pPr>
      <w:r w:rsidRPr="0092216A">
        <w:rPr>
          <w:b/>
          <w:i/>
        </w:rPr>
        <w:t>трудового воспитания:</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осознание</w:t>
      </w:r>
      <w:r w:rsidRPr="0092216A">
        <w:rPr>
          <w:rFonts w:ascii="Times New Roman" w:hAnsi="Times New Roman" w:cs="Times New Roman"/>
          <w:spacing w:val="47"/>
          <w:sz w:val="24"/>
          <w:szCs w:val="24"/>
          <w:lang w:val="ru-RU"/>
        </w:rPr>
        <w:t xml:space="preserve"> </w:t>
      </w:r>
      <w:r w:rsidRPr="0092216A">
        <w:rPr>
          <w:rFonts w:ascii="Times New Roman" w:hAnsi="Times New Roman" w:cs="Times New Roman"/>
          <w:sz w:val="24"/>
          <w:szCs w:val="24"/>
          <w:lang w:val="ru-RU"/>
        </w:rPr>
        <w:t>ценности</w:t>
      </w:r>
      <w:r w:rsidRPr="0092216A">
        <w:rPr>
          <w:rFonts w:ascii="Times New Roman" w:hAnsi="Times New Roman" w:cs="Times New Roman"/>
          <w:spacing w:val="47"/>
          <w:sz w:val="24"/>
          <w:szCs w:val="24"/>
          <w:lang w:val="ru-RU"/>
        </w:rPr>
        <w:t xml:space="preserve"> </w:t>
      </w:r>
      <w:r w:rsidRPr="0092216A">
        <w:rPr>
          <w:rFonts w:ascii="Times New Roman" w:hAnsi="Times New Roman" w:cs="Times New Roman"/>
          <w:sz w:val="24"/>
          <w:szCs w:val="24"/>
          <w:lang w:val="ru-RU"/>
        </w:rPr>
        <w:t>труда</w:t>
      </w:r>
      <w:r w:rsidRPr="0092216A">
        <w:rPr>
          <w:rFonts w:ascii="Times New Roman" w:hAnsi="Times New Roman" w:cs="Times New Roman"/>
          <w:spacing w:val="4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7"/>
          <w:sz w:val="24"/>
          <w:szCs w:val="24"/>
          <w:lang w:val="ru-RU"/>
        </w:rPr>
        <w:t xml:space="preserve"> </w:t>
      </w:r>
      <w:r w:rsidRPr="0092216A">
        <w:rPr>
          <w:rFonts w:ascii="Times New Roman" w:hAnsi="Times New Roman" w:cs="Times New Roman"/>
          <w:sz w:val="24"/>
          <w:szCs w:val="24"/>
          <w:lang w:val="ru-RU"/>
        </w:rPr>
        <w:t>жизни</w:t>
      </w:r>
      <w:r w:rsidRPr="0092216A">
        <w:rPr>
          <w:rFonts w:ascii="Times New Roman" w:hAnsi="Times New Roman" w:cs="Times New Roman"/>
          <w:spacing w:val="48"/>
          <w:sz w:val="24"/>
          <w:szCs w:val="24"/>
          <w:lang w:val="ru-RU"/>
        </w:rPr>
        <w:t xml:space="preserve"> </w:t>
      </w:r>
      <w:r w:rsidRPr="0092216A">
        <w:rPr>
          <w:rFonts w:ascii="Times New Roman" w:hAnsi="Times New Roman" w:cs="Times New Roman"/>
          <w:sz w:val="24"/>
          <w:szCs w:val="24"/>
          <w:lang w:val="ru-RU"/>
        </w:rPr>
        <w:t>человека</w:t>
      </w:r>
      <w:r w:rsidRPr="0092216A">
        <w:rPr>
          <w:rFonts w:ascii="Times New Roman" w:hAnsi="Times New Roman" w:cs="Times New Roman"/>
          <w:spacing w:val="4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8"/>
          <w:sz w:val="24"/>
          <w:szCs w:val="24"/>
          <w:lang w:val="ru-RU"/>
        </w:rPr>
        <w:t xml:space="preserve"> </w:t>
      </w:r>
      <w:r w:rsidRPr="0092216A">
        <w:rPr>
          <w:rFonts w:ascii="Times New Roman" w:hAnsi="Times New Roman" w:cs="Times New Roman"/>
          <w:sz w:val="24"/>
          <w:szCs w:val="24"/>
          <w:lang w:val="ru-RU"/>
        </w:rPr>
        <w:t>общества</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том</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благодаря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примерам</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из</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художественных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произве</w:t>
      </w:r>
      <w:r w:rsidRPr="0092216A">
        <w:rPr>
          <w:rFonts w:ascii="Times New Roman" w:hAnsi="Times New Roman" w:cs="Times New Roman"/>
          <w:w w:val="95"/>
          <w:sz w:val="24"/>
          <w:szCs w:val="24"/>
          <w:lang w:val="ru-RU"/>
        </w:rPr>
        <w:t>дений), ответственное потребление и бережное отношение к ре</w:t>
      </w:r>
      <w:r w:rsidRPr="0092216A">
        <w:rPr>
          <w:rFonts w:ascii="Times New Roman" w:hAnsi="Times New Roman" w:cs="Times New Roman"/>
          <w:sz w:val="24"/>
          <w:szCs w:val="24"/>
          <w:lang w:val="ru-RU"/>
        </w:rPr>
        <w:t>зультатам</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труда,</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навыки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участия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различных</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видах</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трудовой</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деятельности, интерес к различным профессиям, возникающий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pacing w:val="-1"/>
          <w:sz w:val="24"/>
          <w:szCs w:val="24"/>
          <w:lang w:val="ru-RU"/>
        </w:rPr>
        <w:t>при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обсуждении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примеров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из</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художественных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произведений;</w:t>
      </w:r>
    </w:p>
    <w:p w:rsidR="001F0408" w:rsidRPr="0092216A" w:rsidRDefault="001F0408" w:rsidP="0092216A">
      <w:pPr>
        <w:tabs>
          <w:tab w:val="left" w:pos="709"/>
        </w:tabs>
        <w:spacing w:line="360" w:lineRule="auto"/>
        <w:ind w:firstLine="567"/>
        <w:jc w:val="both"/>
        <w:rPr>
          <w:b/>
          <w:i/>
        </w:rPr>
      </w:pPr>
      <w:r w:rsidRPr="0092216A">
        <w:rPr>
          <w:b/>
          <w:i/>
        </w:rPr>
        <w:t>экологического воспитания:</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бережное отношение к природе, формируемое в процессе ра</w:t>
      </w:r>
      <w:r w:rsidRPr="0092216A">
        <w:rPr>
          <w:rFonts w:ascii="Times New Roman" w:hAnsi="Times New Roman" w:cs="Times New Roman"/>
          <w:sz w:val="24"/>
          <w:szCs w:val="24"/>
          <w:lang w:val="ru-RU"/>
        </w:rPr>
        <w:t>боты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текстами;</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неприятие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действий,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приносящих</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ей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вред;</w:t>
      </w:r>
    </w:p>
    <w:p w:rsidR="001F0408" w:rsidRPr="0092216A" w:rsidRDefault="001F0408" w:rsidP="0092216A">
      <w:pPr>
        <w:tabs>
          <w:tab w:val="left" w:pos="709"/>
        </w:tabs>
        <w:spacing w:line="360" w:lineRule="auto"/>
        <w:ind w:firstLine="567"/>
        <w:jc w:val="both"/>
        <w:rPr>
          <w:b/>
          <w:i/>
        </w:rPr>
      </w:pPr>
      <w:r w:rsidRPr="0092216A">
        <w:rPr>
          <w:b/>
          <w:i/>
        </w:rPr>
        <w:t>ценности научного познания:</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первоначальные</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sz w:val="24"/>
          <w:szCs w:val="24"/>
          <w:lang w:val="ru-RU"/>
        </w:rPr>
        <w:t>представления</w:t>
      </w:r>
      <w:r w:rsidRPr="0092216A">
        <w:rPr>
          <w:rFonts w:ascii="Times New Roman" w:hAnsi="Times New Roman" w:cs="Times New Roman"/>
          <w:spacing w:val="59"/>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sz w:val="24"/>
          <w:szCs w:val="24"/>
          <w:lang w:val="ru-RU"/>
        </w:rPr>
        <w:t>научной</w:t>
      </w:r>
      <w:r w:rsidRPr="0092216A">
        <w:rPr>
          <w:rFonts w:ascii="Times New Roman" w:hAnsi="Times New Roman" w:cs="Times New Roman"/>
          <w:spacing w:val="59"/>
          <w:sz w:val="24"/>
          <w:szCs w:val="24"/>
          <w:lang w:val="ru-RU"/>
        </w:rPr>
        <w:t xml:space="preserve"> </w:t>
      </w:r>
      <w:r w:rsidRPr="0092216A">
        <w:rPr>
          <w:rFonts w:ascii="Times New Roman" w:hAnsi="Times New Roman" w:cs="Times New Roman"/>
          <w:sz w:val="24"/>
          <w:szCs w:val="24"/>
          <w:lang w:val="ru-RU"/>
        </w:rPr>
        <w:t>картине</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sz w:val="24"/>
          <w:szCs w:val="24"/>
          <w:lang w:val="ru-RU"/>
        </w:rPr>
        <w:t>мира</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том</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первоначальные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представления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системе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как</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одной</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из</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составляющих</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целостной</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научной</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картины</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мира);</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познавательные интересы, активность, инициативность, любознательность</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самостоятельность</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познании,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том</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познавательный</w:t>
      </w:r>
      <w:r w:rsidRPr="0092216A">
        <w:rPr>
          <w:rFonts w:ascii="Times New Roman" w:hAnsi="Times New Roman" w:cs="Times New Roman"/>
          <w:spacing w:val="23"/>
          <w:sz w:val="24"/>
          <w:szCs w:val="24"/>
          <w:lang w:val="ru-RU"/>
        </w:rPr>
        <w:t xml:space="preserve"> </w:t>
      </w:r>
      <w:r w:rsidRPr="0092216A">
        <w:rPr>
          <w:rFonts w:ascii="Times New Roman" w:hAnsi="Times New Roman" w:cs="Times New Roman"/>
          <w:sz w:val="24"/>
          <w:szCs w:val="24"/>
          <w:lang w:val="ru-RU"/>
        </w:rPr>
        <w:t>интерес</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изучению</w:t>
      </w:r>
      <w:r w:rsidRPr="0092216A">
        <w:rPr>
          <w:rFonts w:ascii="Times New Roman" w:hAnsi="Times New Roman" w:cs="Times New Roman"/>
          <w:spacing w:val="23"/>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24"/>
          <w:sz w:val="24"/>
          <w:szCs w:val="24"/>
          <w:lang w:val="ru-RU"/>
        </w:rPr>
        <w:t xml:space="preserve"> </w:t>
      </w:r>
      <w:r w:rsidRPr="0092216A">
        <w:rPr>
          <w:rFonts w:ascii="Times New Roman" w:hAnsi="Times New Roman" w:cs="Times New Roman"/>
          <w:sz w:val="24"/>
          <w:szCs w:val="24"/>
          <w:lang w:val="ru-RU"/>
        </w:rPr>
        <w:t>активность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самостоятельность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его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познании.</w:t>
      </w:r>
    </w:p>
    <w:p w:rsidR="001F0408" w:rsidRPr="0092216A" w:rsidRDefault="001F0408" w:rsidP="0092216A">
      <w:pPr>
        <w:tabs>
          <w:tab w:val="left" w:pos="709"/>
        </w:tabs>
        <w:spacing w:line="360" w:lineRule="auto"/>
        <w:ind w:firstLine="567"/>
        <w:jc w:val="both"/>
      </w:pPr>
      <w:r w:rsidRPr="0092216A">
        <w:t>МЕТАПРЕДМЕТНЫЕ РЕЗУЛЬТАТЫ</w:t>
      </w:r>
    </w:p>
    <w:p w:rsidR="001F0408" w:rsidRPr="0092216A" w:rsidRDefault="001F0408" w:rsidP="0092216A">
      <w:pPr>
        <w:pStyle w:val="a3"/>
        <w:tabs>
          <w:tab w:val="left" w:pos="709"/>
        </w:tabs>
        <w:spacing w:before="6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 результате изучения предмета «Родной язык (русский)» 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начальной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школе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у</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обучающегося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будут</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сформированы</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следующие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b/>
          <w:sz w:val="24"/>
          <w:szCs w:val="24"/>
          <w:lang w:val="ru-RU"/>
        </w:rPr>
        <w:t>познавательные</w:t>
      </w:r>
      <w:r w:rsidRPr="0092216A">
        <w:rPr>
          <w:rFonts w:ascii="Times New Roman" w:hAnsi="Times New Roman" w:cs="Times New Roman"/>
          <w:b/>
          <w:spacing w:val="-15"/>
          <w:sz w:val="24"/>
          <w:szCs w:val="24"/>
          <w:lang w:val="ru-RU"/>
        </w:rPr>
        <w:t xml:space="preserve"> </w:t>
      </w:r>
      <w:r w:rsidRPr="0092216A">
        <w:rPr>
          <w:rFonts w:ascii="Times New Roman" w:hAnsi="Times New Roman" w:cs="Times New Roman"/>
          <w:sz w:val="24"/>
          <w:szCs w:val="24"/>
          <w:lang w:val="ru-RU"/>
        </w:rPr>
        <w:t>универсальные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учебные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действия.</w:t>
      </w:r>
    </w:p>
    <w:p w:rsidR="001F0408" w:rsidRPr="0092216A" w:rsidRDefault="001F0408" w:rsidP="0092216A">
      <w:pPr>
        <w:tabs>
          <w:tab w:val="left" w:pos="709"/>
        </w:tabs>
        <w:spacing w:line="360" w:lineRule="auto"/>
        <w:ind w:firstLine="567"/>
        <w:jc w:val="both"/>
        <w:rPr>
          <w:b/>
          <w:i/>
        </w:rPr>
      </w:pPr>
      <w:r w:rsidRPr="0092216A">
        <w:rPr>
          <w:b/>
          <w:i/>
        </w:rPr>
        <w:t>Базовые логические действия:</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сравнивать различные языковые единицы, устанавливать ос</w:t>
      </w:r>
      <w:r w:rsidRPr="0092216A">
        <w:rPr>
          <w:rFonts w:ascii="Times New Roman" w:hAnsi="Times New Roman" w:cs="Times New Roman"/>
          <w:sz w:val="24"/>
          <w:szCs w:val="24"/>
          <w:lang w:val="ru-RU"/>
        </w:rPr>
        <w:t>нования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сравнения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языковых</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единиц,</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устанавливать</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аналогии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языковых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единиц;</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объединять объекты (языковые единицы) по определённому</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признаку;</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определять</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существенный</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признак</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классификации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языковых</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единиц;</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классифицировать</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языковые</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единицы;</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находить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языковом</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материале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закономерности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противоречия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основе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предложенного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учителем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алгоритма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наблюдения;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анализировать</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алгоритм</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действий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работе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языковыми единицами, самостоятельно выделять учебные операции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анализе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языковых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единиц;</w:t>
      </w:r>
    </w:p>
    <w:p w:rsidR="001F0408" w:rsidRPr="0092216A" w:rsidRDefault="001F0408"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выявлять недостаток информации для решения учебной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практической задачи на основе предложенного алгоритма, фор</w:t>
      </w:r>
      <w:r w:rsidRPr="0092216A">
        <w:rPr>
          <w:rFonts w:ascii="Times New Roman" w:hAnsi="Times New Roman" w:cs="Times New Roman"/>
          <w:sz w:val="24"/>
          <w:szCs w:val="24"/>
          <w:lang w:val="ru-RU"/>
        </w:rPr>
        <w:t>мулировать</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запрос</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дополнительную</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информацию;</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устанавливать причинно-следственные связи в ситуациях на</w:t>
      </w:r>
      <w:r w:rsidRPr="0092216A">
        <w:rPr>
          <w:rFonts w:ascii="Times New Roman" w:hAnsi="Times New Roman" w:cs="Times New Roman"/>
          <w:sz w:val="24"/>
          <w:szCs w:val="24"/>
          <w:lang w:val="ru-RU"/>
        </w:rPr>
        <w:t>блюдения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за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языковым</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материалом,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делать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выводы.</w:t>
      </w:r>
    </w:p>
    <w:p w:rsidR="001F0408" w:rsidRPr="0092216A" w:rsidRDefault="001F0408" w:rsidP="0092216A">
      <w:pPr>
        <w:tabs>
          <w:tab w:val="left" w:pos="709"/>
        </w:tabs>
        <w:spacing w:line="360" w:lineRule="auto"/>
        <w:ind w:firstLine="567"/>
        <w:jc w:val="both"/>
        <w:rPr>
          <w:b/>
          <w:i/>
        </w:rPr>
      </w:pPr>
      <w:r w:rsidRPr="0092216A">
        <w:rPr>
          <w:b/>
          <w:i/>
        </w:rPr>
        <w:lastRenderedPageBreak/>
        <w:t>Базовые исследовательские действия:</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помощью</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учителя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формулировать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цель,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планировать</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изменения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языкового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объекта,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речевой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ситуации;</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3"/>
          <w:sz w:val="24"/>
          <w:szCs w:val="24"/>
          <w:lang w:val="ru-RU"/>
        </w:rPr>
        <w:t>сравнивать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pacing w:val="-3"/>
          <w:sz w:val="24"/>
          <w:szCs w:val="24"/>
          <w:lang w:val="ru-RU"/>
        </w:rPr>
        <w:t>несколько</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pacing w:val="-3"/>
          <w:sz w:val="24"/>
          <w:szCs w:val="24"/>
          <w:lang w:val="ru-RU"/>
        </w:rPr>
        <w:t>вариантов</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pacing w:val="-3"/>
          <w:sz w:val="24"/>
          <w:szCs w:val="24"/>
          <w:lang w:val="ru-RU"/>
        </w:rPr>
        <w:t>выполнения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pacing w:val="-3"/>
          <w:sz w:val="24"/>
          <w:szCs w:val="24"/>
          <w:lang w:val="ru-RU"/>
        </w:rPr>
        <w:t>задания,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pacing w:val="-3"/>
          <w:sz w:val="24"/>
          <w:szCs w:val="24"/>
          <w:lang w:val="ru-RU"/>
        </w:rPr>
        <w:t>выби</w:t>
      </w:r>
      <w:r w:rsidRPr="0092216A">
        <w:rPr>
          <w:rFonts w:ascii="Times New Roman" w:hAnsi="Times New Roman" w:cs="Times New Roman"/>
          <w:w w:val="95"/>
          <w:sz w:val="24"/>
          <w:szCs w:val="24"/>
          <w:lang w:val="ru-RU"/>
        </w:rPr>
        <w:t>рать</w:t>
      </w:r>
      <w:r w:rsidRPr="0092216A">
        <w:rPr>
          <w:rFonts w:ascii="Times New Roman" w:hAnsi="Times New Roman" w:cs="Times New Roman"/>
          <w:spacing w:val="-7"/>
          <w:w w:val="95"/>
          <w:sz w:val="24"/>
          <w:szCs w:val="24"/>
          <w:lang w:val="ru-RU"/>
        </w:rPr>
        <w:t xml:space="preserve"> </w:t>
      </w:r>
      <w:r w:rsidRPr="0092216A">
        <w:rPr>
          <w:rFonts w:ascii="Times New Roman" w:hAnsi="Times New Roman" w:cs="Times New Roman"/>
          <w:w w:val="95"/>
          <w:sz w:val="24"/>
          <w:szCs w:val="24"/>
          <w:lang w:val="ru-RU"/>
        </w:rPr>
        <w:t>наиболее</w:t>
      </w:r>
      <w:r w:rsidRPr="0092216A">
        <w:rPr>
          <w:rFonts w:ascii="Times New Roman" w:hAnsi="Times New Roman" w:cs="Times New Roman"/>
          <w:spacing w:val="-7"/>
          <w:w w:val="95"/>
          <w:sz w:val="24"/>
          <w:szCs w:val="24"/>
          <w:lang w:val="ru-RU"/>
        </w:rPr>
        <w:t xml:space="preserve"> </w:t>
      </w:r>
      <w:r w:rsidRPr="0092216A">
        <w:rPr>
          <w:rFonts w:ascii="Times New Roman" w:hAnsi="Times New Roman" w:cs="Times New Roman"/>
          <w:w w:val="95"/>
          <w:sz w:val="24"/>
          <w:szCs w:val="24"/>
          <w:lang w:val="ru-RU"/>
        </w:rPr>
        <w:t>подходящий</w:t>
      </w:r>
      <w:r w:rsidRPr="0092216A">
        <w:rPr>
          <w:rFonts w:ascii="Times New Roman" w:hAnsi="Times New Roman" w:cs="Times New Roman"/>
          <w:spacing w:val="-7"/>
          <w:w w:val="95"/>
          <w:sz w:val="24"/>
          <w:szCs w:val="24"/>
          <w:lang w:val="ru-RU"/>
        </w:rPr>
        <w:t xml:space="preserve"> </w:t>
      </w:r>
      <w:r w:rsidRPr="0092216A">
        <w:rPr>
          <w:rFonts w:ascii="Times New Roman" w:hAnsi="Times New Roman" w:cs="Times New Roman"/>
          <w:w w:val="95"/>
          <w:sz w:val="24"/>
          <w:szCs w:val="24"/>
          <w:lang w:val="ru-RU"/>
        </w:rPr>
        <w:t>(на</w:t>
      </w:r>
      <w:r w:rsidRPr="0092216A">
        <w:rPr>
          <w:rFonts w:ascii="Times New Roman" w:hAnsi="Times New Roman" w:cs="Times New Roman"/>
          <w:spacing w:val="-6"/>
          <w:w w:val="95"/>
          <w:sz w:val="24"/>
          <w:szCs w:val="24"/>
          <w:lang w:val="ru-RU"/>
        </w:rPr>
        <w:t xml:space="preserve"> </w:t>
      </w:r>
      <w:r w:rsidRPr="0092216A">
        <w:rPr>
          <w:rFonts w:ascii="Times New Roman" w:hAnsi="Times New Roman" w:cs="Times New Roman"/>
          <w:w w:val="95"/>
          <w:sz w:val="24"/>
          <w:szCs w:val="24"/>
          <w:lang w:val="ru-RU"/>
        </w:rPr>
        <w:t>основе</w:t>
      </w:r>
      <w:r w:rsidRPr="0092216A">
        <w:rPr>
          <w:rFonts w:ascii="Times New Roman" w:hAnsi="Times New Roman" w:cs="Times New Roman"/>
          <w:spacing w:val="-7"/>
          <w:w w:val="95"/>
          <w:sz w:val="24"/>
          <w:szCs w:val="24"/>
          <w:lang w:val="ru-RU"/>
        </w:rPr>
        <w:t xml:space="preserve"> </w:t>
      </w:r>
      <w:r w:rsidRPr="0092216A">
        <w:rPr>
          <w:rFonts w:ascii="Times New Roman" w:hAnsi="Times New Roman" w:cs="Times New Roman"/>
          <w:w w:val="95"/>
          <w:sz w:val="24"/>
          <w:szCs w:val="24"/>
          <w:lang w:val="ru-RU"/>
        </w:rPr>
        <w:t>предложенных</w:t>
      </w:r>
      <w:r w:rsidRPr="0092216A">
        <w:rPr>
          <w:rFonts w:ascii="Times New Roman" w:hAnsi="Times New Roman" w:cs="Times New Roman"/>
          <w:spacing w:val="-7"/>
          <w:w w:val="95"/>
          <w:sz w:val="24"/>
          <w:szCs w:val="24"/>
          <w:lang w:val="ru-RU"/>
        </w:rPr>
        <w:t xml:space="preserve"> </w:t>
      </w:r>
      <w:r w:rsidRPr="0092216A">
        <w:rPr>
          <w:rFonts w:ascii="Times New Roman" w:hAnsi="Times New Roman" w:cs="Times New Roman"/>
          <w:w w:val="95"/>
          <w:sz w:val="24"/>
          <w:szCs w:val="24"/>
          <w:lang w:val="ru-RU"/>
        </w:rPr>
        <w:t>критериев);</w:t>
      </w:r>
      <w:r w:rsidRPr="0092216A">
        <w:rPr>
          <w:rFonts w:ascii="Times New Roman" w:hAnsi="Times New Roman" w:cs="Times New Roman"/>
          <w:spacing w:val="-57"/>
          <w:w w:val="95"/>
          <w:sz w:val="24"/>
          <w:szCs w:val="24"/>
          <w:lang w:val="ru-RU"/>
        </w:rPr>
        <w:t xml:space="preserve"> </w:t>
      </w:r>
      <w:r w:rsidRPr="0092216A">
        <w:rPr>
          <w:rFonts w:ascii="Times New Roman" w:hAnsi="Times New Roman" w:cs="Times New Roman"/>
          <w:w w:val="95"/>
          <w:sz w:val="24"/>
          <w:szCs w:val="24"/>
          <w:lang w:val="ru-RU"/>
        </w:rPr>
        <w:t>проводить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по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предложенному</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плану</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несложное</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лингвистиче</w:t>
      </w:r>
      <w:r w:rsidRPr="0092216A">
        <w:rPr>
          <w:rFonts w:ascii="Times New Roman" w:hAnsi="Times New Roman" w:cs="Times New Roman"/>
          <w:sz w:val="24"/>
          <w:szCs w:val="24"/>
          <w:lang w:val="ru-RU"/>
        </w:rPr>
        <w:t>ское</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мини-исследование,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выполнять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предложенному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 xml:space="preserve">плану </w:t>
      </w:r>
      <w:r w:rsidRPr="0092216A">
        <w:rPr>
          <w:rFonts w:ascii="Times New Roman" w:hAnsi="Times New Roman" w:cs="Times New Roman"/>
          <w:w w:val="95"/>
          <w:sz w:val="24"/>
          <w:szCs w:val="24"/>
          <w:lang w:val="ru-RU"/>
        </w:rPr>
        <w:t>проектное</w:t>
      </w:r>
      <w:r w:rsidRPr="0092216A">
        <w:rPr>
          <w:rFonts w:ascii="Times New Roman" w:hAnsi="Times New Roman" w:cs="Times New Roman"/>
          <w:spacing w:val="35"/>
          <w:w w:val="95"/>
          <w:sz w:val="24"/>
          <w:szCs w:val="24"/>
          <w:lang w:val="ru-RU"/>
        </w:rPr>
        <w:t xml:space="preserve"> </w:t>
      </w:r>
      <w:r w:rsidRPr="0092216A">
        <w:rPr>
          <w:rFonts w:ascii="Times New Roman" w:hAnsi="Times New Roman" w:cs="Times New Roman"/>
          <w:w w:val="95"/>
          <w:sz w:val="24"/>
          <w:szCs w:val="24"/>
          <w:lang w:val="ru-RU"/>
        </w:rPr>
        <w:t>задание;</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формулировать</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выводы</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подкреплять</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доказательствами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основе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результатов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проведённого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наблюдения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за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языковым</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материалом (классификации, сравнения, исследования); формулировать с помощью учителя вопросы в процессе анализа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предложенного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языкового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материала;</w:t>
      </w:r>
    </w:p>
    <w:p w:rsidR="001F0408" w:rsidRPr="0092216A" w:rsidRDefault="001F0408"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прогнозировать возможное развитие процессов, событий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последствия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аналогичных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или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сходных</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ситуациях.</w:t>
      </w:r>
    </w:p>
    <w:p w:rsidR="001F0408" w:rsidRPr="0092216A" w:rsidRDefault="001F0408" w:rsidP="0092216A">
      <w:pPr>
        <w:tabs>
          <w:tab w:val="left" w:pos="709"/>
        </w:tabs>
        <w:spacing w:line="360" w:lineRule="auto"/>
        <w:ind w:firstLine="567"/>
        <w:jc w:val="both"/>
        <w:rPr>
          <w:b/>
          <w:i/>
        </w:rPr>
      </w:pPr>
      <w:r w:rsidRPr="0092216A">
        <w:rPr>
          <w:b/>
          <w:i/>
        </w:rPr>
        <w:t>Работа с информацией:</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выбирать источник получения информации: нужный словарь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получения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запрашиваемой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информации,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уточнения;</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согласно заданному алгоритму находить представленную 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явном</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виде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информацию</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предложенном</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источнике: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словарях,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справочниках;</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распознавать достоверную и недостоверную информацию са</w:t>
      </w:r>
      <w:r w:rsidRPr="0092216A">
        <w:rPr>
          <w:rFonts w:ascii="Times New Roman" w:hAnsi="Times New Roman" w:cs="Times New Roman"/>
          <w:sz w:val="24"/>
          <w:szCs w:val="24"/>
          <w:lang w:val="ru-RU"/>
        </w:rPr>
        <w:t>мостоятельно или на основании предложенного учителем способа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её</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проверки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(обращаясь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словарям,</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справочникам,</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учебнику);</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соблюдать с помощью взрослых (педагогических работников,</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родителей, законных представителей) правила информацион</w:t>
      </w:r>
      <w:r w:rsidRPr="0092216A">
        <w:rPr>
          <w:rFonts w:ascii="Times New Roman" w:hAnsi="Times New Roman" w:cs="Times New Roman"/>
          <w:w w:val="95"/>
          <w:sz w:val="24"/>
          <w:szCs w:val="24"/>
          <w:lang w:val="ru-RU"/>
        </w:rPr>
        <w:t>ной безопасности при поиске информации в Интернете (инфор</w:t>
      </w:r>
      <w:r w:rsidRPr="0092216A">
        <w:rPr>
          <w:rFonts w:ascii="Times New Roman" w:hAnsi="Times New Roman" w:cs="Times New Roman"/>
          <w:sz w:val="24"/>
          <w:szCs w:val="24"/>
          <w:lang w:val="ru-RU"/>
        </w:rPr>
        <w:t>мации о написании и произношении слова, о значении слова,</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происхождении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слова,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синонимах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слова);</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а</w:t>
      </w:r>
      <w:r w:rsidRPr="0092216A">
        <w:rPr>
          <w:rFonts w:ascii="Times New Roman" w:hAnsi="Times New Roman" w:cs="Times New Roman"/>
          <w:sz w:val="24"/>
          <w:szCs w:val="24"/>
          <w:lang w:val="ru-RU"/>
        </w:rPr>
        <w:t>нализировать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создавать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текстовую,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видео,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графическую,</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звуковую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информацию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соответствии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учебной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задачей;</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понимать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лингвистическую</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информацию,</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w w:val="95"/>
          <w:sz w:val="24"/>
          <w:szCs w:val="24"/>
          <w:lang w:val="ru-RU"/>
        </w:rPr>
        <w:t>зафиксированную</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w w:val="95"/>
          <w:sz w:val="24"/>
          <w:szCs w:val="24"/>
          <w:lang w:val="ru-RU"/>
        </w:rPr>
        <w:t>в виде таблиц, схем; самостоятельно создавать схемы, таблицы</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представления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лингвистической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информации.</w:t>
      </w:r>
    </w:p>
    <w:p w:rsidR="001F0408" w:rsidRPr="0092216A" w:rsidRDefault="009A64EF" w:rsidP="0092216A">
      <w:pPr>
        <w:pStyle w:val="a3"/>
        <w:tabs>
          <w:tab w:val="left" w:pos="293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ab/>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К концу обучения в начальной школе у обучающегося фор</w:t>
      </w:r>
      <w:r w:rsidRPr="0092216A">
        <w:rPr>
          <w:rFonts w:ascii="Times New Roman" w:hAnsi="Times New Roman" w:cs="Times New Roman"/>
          <w:w w:val="95"/>
          <w:sz w:val="24"/>
          <w:szCs w:val="24"/>
          <w:lang w:val="ru-RU"/>
        </w:rPr>
        <w:t>мируются</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b/>
          <w:w w:val="95"/>
          <w:sz w:val="24"/>
          <w:szCs w:val="24"/>
          <w:lang w:val="ru-RU"/>
        </w:rPr>
        <w:t>коммуникативные</w:t>
      </w:r>
      <w:r w:rsidRPr="0092216A">
        <w:rPr>
          <w:rFonts w:ascii="Times New Roman" w:hAnsi="Times New Roman" w:cs="Times New Roman"/>
          <w:b/>
          <w:spacing w:val="-22"/>
          <w:w w:val="95"/>
          <w:sz w:val="24"/>
          <w:szCs w:val="24"/>
          <w:lang w:val="ru-RU"/>
        </w:rPr>
        <w:t xml:space="preserve"> </w:t>
      </w:r>
      <w:r w:rsidRPr="0092216A">
        <w:rPr>
          <w:rFonts w:ascii="Times New Roman" w:hAnsi="Times New Roman" w:cs="Times New Roman"/>
          <w:w w:val="95"/>
          <w:sz w:val="24"/>
          <w:szCs w:val="24"/>
          <w:lang w:val="ru-RU"/>
        </w:rPr>
        <w:t>универсальные</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учебные</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действия.</w:t>
      </w:r>
    </w:p>
    <w:p w:rsidR="001F0408" w:rsidRPr="0092216A" w:rsidRDefault="001F0408" w:rsidP="0092216A">
      <w:pPr>
        <w:tabs>
          <w:tab w:val="left" w:pos="709"/>
        </w:tabs>
        <w:spacing w:line="360" w:lineRule="auto"/>
        <w:ind w:firstLine="567"/>
        <w:jc w:val="both"/>
        <w:rPr>
          <w:b/>
          <w:i/>
        </w:rPr>
      </w:pPr>
      <w:r w:rsidRPr="0092216A">
        <w:rPr>
          <w:b/>
          <w:i/>
        </w:rPr>
        <w:t>Общение:</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воспринимать</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формулировать</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суждения,</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выражать</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эмоции</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5"/>
          <w:w w:val="95"/>
          <w:sz w:val="24"/>
          <w:szCs w:val="24"/>
          <w:lang w:val="ru-RU"/>
        </w:rPr>
        <w:t xml:space="preserve"> </w:t>
      </w:r>
      <w:r w:rsidRPr="0092216A">
        <w:rPr>
          <w:rFonts w:ascii="Times New Roman" w:hAnsi="Times New Roman" w:cs="Times New Roman"/>
          <w:w w:val="95"/>
          <w:sz w:val="24"/>
          <w:szCs w:val="24"/>
          <w:lang w:val="ru-RU"/>
        </w:rPr>
        <w:t>соответствии</w:t>
      </w:r>
      <w:r w:rsidRPr="0092216A">
        <w:rPr>
          <w:rFonts w:ascii="Times New Roman" w:hAnsi="Times New Roman" w:cs="Times New Roman"/>
          <w:spacing w:val="-5"/>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целями</w:t>
      </w:r>
      <w:r w:rsidRPr="0092216A">
        <w:rPr>
          <w:rFonts w:ascii="Times New Roman" w:hAnsi="Times New Roman" w:cs="Times New Roman"/>
          <w:spacing w:val="-5"/>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условиями</w:t>
      </w:r>
      <w:r w:rsidRPr="0092216A">
        <w:rPr>
          <w:rFonts w:ascii="Times New Roman" w:hAnsi="Times New Roman" w:cs="Times New Roman"/>
          <w:spacing w:val="-5"/>
          <w:w w:val="95"/>
          <w:sz w:val="24"/>
          <w:szCs w:val="24"/>
          <w:lang w:val="ru-RU"/>
        </w:rPr>
        <w:t xml:space="preserve"> </w:t>
      </w:r>
      <w:r w:rsidRPr="0092216A">
        <w:rPr>
          <w:rFonts w:ascii="Times New Roman" w:hAnsi="Times New Roman" w:cs="Times New Roman"/>
          <w:w w:val="95"/>
          <w:sz w:val="24"/>
          <w:szCs w:val="24"/>
          <w:lang w:val="ru-RU"/>
        </w:rPr>
        <w:t>общения</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5"/>
          <w:w w:val="95"/>
          <w:sz w:val="24"/>
          <w:szCs w:val="24"/>
          <w:lang w:val="ru-RU"/>
        </w:rPr>
        <w:t xml:space="preserve"> </w:t>
      </w:r>
      <w:r w:rsidRPr="0092216A">
        <w:rPr>
          <w:rFonts w:ascii="Times New Roman" w:hAnsi="Times New Roman" w:cs="Times New Roman"/>
          <w:w w:val="95"/>
          <w:sz w:val="24"/>
          <w:szCs w:val="24"/>
          <w:lang w:val="ru-RU"/>
        </w:rPr>
        <w:t>знакомой</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среде;</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проявлять</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уважительное</w:t>
      </w:r>
      <w:r w:rsidRPr="0092216A">
        <w:rPr>
          <w:rFonts w:ascii="Times New Roman" w:hAnsi="Times New Roman" w:cs="Times New Roman"/>
          <w:spacing w:val="27"/>
          <w:sz w:val="24"/>
          <w:szCs w:val="24"/>
          <w:lang w:val="ru-RU"/>
        </w:rPr>
        <w:t xml:space="preserve"> </w:t>
      </w:r>
      <w:r w:rsidRPr="0092216A">
        <w:rPr>
          <w:rFonts w:ascii="Times New Roman" w:hAnsi="Times New Roman" w:cs="Times New Roman"/>
          <w:sz w:val="24"/>
          <w:szCs w:val="24"/>
          <w:lang w:val="ru-RU"/>
        </w:rPr>
        <w:t>отношение</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27"/>
          <w:sz w:val="24"/>
          <w:szCs w:val="24"/>
          <w:lang w:val="ru-RU"/>
        </w:rPr>
        <w:t xml:space="preserve"> </w:t>
      </w:r>
      <w:r w:rsidRPr="0092216A">
        <w:rPr>
          <w:rFonts w:ascii="Times New Roman" w:hAnsi="Times New Roman" w:cs="Times New Roman"/>
          <w:sz w:val="24"/>
          <w:szCs w:val="24"/>
          <w:lang w:val="ru-RU"/>
        </w:rPr>
        <w:t>собеседнику,</w:t>
      </w:r>
      <w:r w:rsidRPr="0092216A">
        <w:rPr>
          <w:rFonts w:ascii="Times New Roman" w:hAnsi="Times New Roman" w:cs="Times New Roman"/>
          <w:spacing w:val="27"/>
          <w:sz w:val="24"/>
          <w:szCs w:val="24"/>
          <w:lang w:val="ru-RU"/>
        </w:rPr>
        <w:t xml:space="preserve"> </w:t>
      </w:r>
      <w:r w:rsidRPr="0092216A">
        <w:rPr>
          <w:rFonts w:ascii="Times New Roman" w:hAnsi="Times New Roman" w:cs="Times New Roman"/>
          <w:sz w:val="24"/>
          <w:szCs w:val="24"/>
          <w:lang w:val="ru-RU"/>
        </w:rPr>
        <w:t>соблюдать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правила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ведения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диалоги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дискуссии;</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признавать возможность существования разных точек зрения;</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корректно и аргументированно высказывать своё мнение;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строить речевое высказывание в соответствии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с поставленной</w:t>
      </w:r>
      <w:r w:rsidRPr="0092216A">
        <w:rPr>
          <w:rFonts w:ascii="Times New Roman" w:hAnsi="Times New Roman" w:cs="Times New Roman"/>
          <w:sz w:val="24"/>
          <w:szCs w:val="24"/>
          <w:lang w:val="ru-RU"/>
        </w:rPr>
        <w:t xml:space="preserve"> задачей;</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создавать устные и письменные тексты (описание, рассужде</w:t>
      </w:r>
      <w:r w:rsidRPr="0092216A">
        <w:rPr>
          <w:rFonts w:ascii="Times New Roman" w:hAnsi="Times New Roman" w:cs="Times New Roman"/>
          <w:sz w:val="24"/>
          <w:szCs w:val="24"/>
          <w:lang w:val="ru-RU"/>
        </w:rPr>
        <w:t>ние,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повествование)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соответствии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речевой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ситуацией;</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готовить небольшие публичные выступления о результатах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 xml:space="preserve">парной и групповой работы, о </w:t>
      </w:r>
      <w:r w:rsidRPr="0092216A">
        <w:rPr>
          <w:rFonts w:ascii="Times New Roman" w:hAnsi="Times New Roman" w:cs="Times New Roman"/>
          <w:w w:val="95"/>
          <w:sz w:val="24"/>
          <w:szCs w:val="24"/>
          <w:lang w:val="ru-RU"/>
        </w:rPr>
        <w:lastRenderedPageBreak/>
        <w:t>результатах наблюдения, выпол</w:t>
      </w:r>
      <w:r w:rsidRPr="0092216A">
        <w:rPr>
          <w:rFonts w:ascii="Times New Roman" w:hAnsi="Times New Roman" w:cs="Times New Roman"/>
          <w:sz w:val="24"/>
          <w:szCs w:val="24"/>
          <w:lang w:val="ru-RU"/>
        </w:rPr>
        <w:t>ненного</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мини-исследования,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проектного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задания;</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подбирать иллюстративный материал (рисунки, фото, плака</w:t>
      </w:r>
      <w:r w:rsidRPr="0092216A">
        <w:rPr>
          <w:rFonts w:ascii="Times New Roman" w:hAnsi="Times New Roman" w:cs="Times New Roman"/>
          <w:sz w:val="24"/>
          <w:szCs w:val="24"/>
          <w:lang w:val="ru-RU"/>
        </w:rPr>
        <w:t>ты)</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тексту</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выступления.</w:t>
      </w:r>
    </w:p>
    <w:p w:rsidR="001F0408" w:rsidRPr="0092216A" w:rsidRDefault="001F0408" w:rsidP="0092216A">
      <w:pPr>
        <w:tabs>
          <w:tab w:val="left" w:pos="709"/>
        </w:tabs>
        <w:spacing w:line="360" w:lineRule="auto"/>
        <w:ind w:firstLine="567"/>
        <w:jc w:val="both"/>
        <w:rPr>
          <w:b/>
          <w:i/>
        </w:rPr>
      </w:pPr>
      <w:r w:rsidRPr="0092216A">
        <w:rPr>
          <w:b/>
          <w:i/>
        </w:rPr>
        <w:t>Совместная деятельность:</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формулировать краткосрочные и долгосрочные цели (индивидуальные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учётом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участия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коллективных</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задачах)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стан</w:t>
      </w:r>
      <w:r w:rsidRPr="0092216A">
        <w:rPr>
          <w:rFonts w:ascii="Times New Roman" w:hAnsi="Times New Roman" w:cs="Times New Roman"/>
          <w:w w:val="95"/>
          <w:sz w:val="24"/>
          <w:szCs w:val="24"/>
          <w:lang w:val="ru-RU"/>
        </w:rPr>
        <w:t>дартной (типовой) ситуации на основе предложенного учителем</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формата</w:t>
      </w:r>
      <w:r w:rsidRPr="0092216A">
        <w:rPr>
          <w:rFonts w:ascii="Times New Roman" w:hAnsi="Times New Roman" w:cs="Times New Roman"/>
          <w:spacing w:val="46"/>
          <w:w w:val="95"/>
          <w:sz w:val="24"/>
          <w:szCs w:val="24"/>
          <w:lang w:val="ru-RU"/>
        </w:rPr>
        <w:t xml:space="preserve"> </w:t>
      </w:r>
      <w:r w:rsidRPr="0092216A">
        <w:rPr>
          <w:rFonts w:ascii="Times New Roman" w:hAnsi="Times New Roman" w:cs="Times New Roman"/>
          <w:w w:val="95"/>
          <w:sz w:val="24"/>
          <w:szCs w:val="24"/>
          <w:lang w:val="ru-RU"/>
        </w:rPr>
        <w:t>планирования,</w:t>
      </w:r>
      <w:r w:rsidRPr="0092216A">
        <w:rPr>
          <w:rFonts w:ascii="Times New Roman" w:hAnsi="Times New Roman" w:cs="Times New Roman"/>
          <w:spacing w:val="46"/>
          <w:w w:val="95"/>
          <w:sz w:val="24"/>
          <w:szCs w:val="24"/>
          <w:lang w:val="ru-RU"/>
        </w:rPr>
        <w:t xml:space="preserve"> </w:t>
      </w:r>
      <w:r w:rsidRPr="0092216A">
        <w:rPr>
          <w:rFonts w:ascii="Times New Roman" w:hAnsi="Times New Roman" w:cs="Times New Roman"/>
          <w:w w:val="95"/>
          <w:sz w:val="24"/>
          <w:szCs w:val="24"/>
          <w:lang w:val="ru-RU"/>
        </w:rPr>
        <w:t>распределения</w:t>
      </w:r>
      <w:r w:rsidRPr="0092216A">
        <w:rPr>
          <w:rFonts w:ascii="Times New Roman" w:hAnsi="Times New Roman" w:cs="Times New Roman"/>
          <w:spacing w:val="47"/>
          <w:w w:val="95"/>
          <w:sz w:val="24"/>
          <w:szCs w:val="24"/>
          <w:lang w:val="ru-RU"/>
        </w:rPr>
        <w:t xml:space="preserve"> </w:t>
      </w:r>
      <w:r w:rsidRPr="0092216A">
        <w:rPr>
          <w:rFonts w:ascii="Times New Roman" w:hAnsi="Times New Roman" w:cs="Times New Roman"/>
          <w:w w:val="95"/>
          <w:sz w:val="24"/>
          <w:szCs w:val="24"/>
          <w:lang w:val="ru-RU"/>
        </w:rPr>
        <w:t>промежуточных</w:t>
      </w:r>
      <w:r w:rsidRPr="0092216A">
        <w:rPr>
          <w:rFonts w:ascii="Times New Roman" w:hAnsi="Times New Roman" w:cs="Times New Roman"/>
          <w:spacing w:val="46"/>
          <w:w w:val="95"/>
          <w:sz w:val="24"/>
          <w:szCs w:val="24"/>
          <w:lang w:val="ru-RU"/>
        </w:rPr>
        <w:t xml:space="preserve"> </w:t>
      </w:r>
      <w:r w:rsidRPr="0092216A">
        <w:rPr>
          <w:rFonts w:ascii="Times New Roman" w:hAnsi="Times New Roman" w:cs="Times New Roman"/>
          <w:w w:val="95"/>
          <w:sz w:val="24"/>
          <w:szCs w:val="24"/>
          <w:lang w:val="ru-RU"/>
        </w:rPr>
        <w:t>шагов</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сроков;</w:t>
      </w:r>
    </w:p>
    <w:p w:rsidR="001F0408" w:rsidRPr="0092216A" w:rsidRDefault="001F0408"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принимать цель совместной деятельности, коллективно стро</w:t>
      </w:r>
      <w:r w:rsidRPr="0092216A">
        <w:rPr>
          <w:rFonts w:ascii="Times New Roman" w:hAnsi="Times New Roman" w:cs="Times New Roman"/>
          <w:sz w:val="24"/>
          <w:szCs w:val="24"/>
          <w:lang w:val="ru-RU"/>
        </w:rPr>
        <w:t>ить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действия</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её</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достижению:</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распределять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роли,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договариваться,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обсуждать</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процесс</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результат</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совместной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работы;</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проявлять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готовность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руководить,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выполнять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поручения,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подчиняться,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самостоятельно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разрешать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конфликты;</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ответственно выполнять свою часть работы;</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оценивать свой вклад в общий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результат;</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выполнять совместные проектные задания с опорой на пред</w:t>
      </w:r>
      <w:r w:rsidRPr="0092216A">
        <w:rPr>
          <w:rFonts w:ascii="Times New Roman" w:hAnsi="Times New Roman" w:cs="Times New Roman"/>
          <w:sz w:val="24"/>
          <w:szCs w:val="24"/>
          <w:lang w:val="ru-RU"/>
        </w:rPr>
        <w:t>ложенные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образцы.</w:t>
      </w:r>
    </w:p>
    <w:p w:rsidR="001F0408" w:rsidRPr="0092216A" w:rsidRDefault="001F0408" w:rsidP="0092216A">
      <w:pPr>
        <w:pStyle w:val="a3"/>
        <w:tabs>
          <w:tab w:val="left" w:pos="709"/>
        </w:tabs>
        <w:spacing w:before="10" w:line="360" w:lineRule="auto"/>
        <w:ind w:left="0" w:right="0" w:firstLine="567"/>
        <w:rPr>
          <w:rFonts w:ascii="Times New Roman" w:hAnsi="Times New Roman" w:cs="Times New Roman"/>
          <w:sz w:val="24"/>
          <w:szCs w:val="24"/>
          <w:lang w:val="ru-RU"/>
        </w:rPr>
      </w:pPr>
    </w:p>
    <w:p w:rsidR="001F0408" w:rsidRPr="0092216A" w:rsidRDefault="001F0408" w:rsidP="0092216A">
      <w:pPr>
        <w:pStyle w:val="a3"/>
        <w:tabs>
          <w:tab w:val="left" w:pos="709"/>
        </w:tabs>
        <w:spacing w:line="360" w:lineRule="auto"/>
        <w:ind w:left="0" w:right="0" w:firstLine="567"/>
        <w:rPr>
          <w:rFonts w:ascii="Times New Roman" w:eastAsia="Times New Roman" w:hAnsi="Times New Roman" w:cs="Times New Roman"/>
          <w:b/>
          <w:bCs/>
          <w:i/>
          <w:iCs/>
          <w:w w:val="125"/>
          <w:sz w:val="24"/>
          <w:szCs w:val="24"/>
          <w:lang w:val="ru-RU"/>
        </w:rPr>
      </w:pPr>
      <w:r w:rsidRPr="0092216A">
        <w:rPr>
          <w:rFonts w:ascii="Times New Roman" w:hAnsi="Times New Roman" w:cs="Times New Roman"/>
          <w:sz w:val="24"/>
          <w:szCs w:val="24"/>
          <w:lang w:val="ru-RU"/>
        </w:rPr>
        <w:t>К концу обучения в начальной школе у обучающегося фор</w:t>
      </w:r>
      <w:r w:rsidRPr="0092216A">
        <w:rPr>
          <w:rFonts w:ascii="Times New Roman" w:hAnsi="Times New Roman" w:cs="Times New Roman"/>
          <w:w w:val="95"/>
          <w:sz w:val="24"/>
          <w:szCs w:val="24"/>
          <w:lang w:val="ru-RU"/>
        </w:rPr>
        <w:t>мируются</w:t>
      </w:r>
      <w:r w:rsidRPr="0092216A">
        <w:rPr>
          <w:rFonts w:ascii="Times New Roman" w:hAnsi="Times New Roman" w:cs="Times New Roman"/>
          <w:spacing w:val="20"/>
          <w:w w:val="95"/>
          <w:sz w:val="24"/>
          <w:szCs w:val="24"/>
          <w:lang w:val="ru-RU"/>
        </w:rPr>
        <w:t xml:space="preserve"> </w:t>
      </w:r>
      <w:r w:rsidRPr="0092216A">
        <w:rPr>
          <w:rFonts w:ascii="Times New Roman" w:hAnsi="Times New Roman" w:cs="Times New Roman"/>
          <w:b/>
          <w:w w:val="95"/>
          <w:sz w:val="24"/>
          <w:szCs w:val="24"/>
          <w:lang w:val="ru-RU"/>
        </w:rPr>
        <w:t>регулятивные</w:t>
      </w:r>
      <w:r w:rsidRPr="0092216A">
        <w:rPr>
          <w:rFonts w:ascii="Times New Roman" w:hAnsi="Times New Roman" w:cs="Times New Roman"/>
          <w:b/>
          <w:spacing w:val="16"/>
          <w:w w:val="95"/>
          <w:sz w:val="24"/>
          <w:szCs w:val="24"/>
          <w:lang w:val="ru-RU"/>
        </w:rPr>
        <w:t xml:space="preserve"> </w:t>
      </w:r>
      <w:r w:rsidRPr="0092216A">
        <w:rPr>
          <w:rFonts w:ascii="Times New Roman" w:hAnsi="Times New Roman" w:cs="Times New Roman"/>
          <w:w w:val="95"/>
          <w:sz w:val="24"/>
          <w:szCs w:val="24"/>
          <w:lang w:val="ru-RU"/>
        </w:rPr>
        <w:t>универсальные</w:t>
      </w:r>
      <w:r w:rsidRPr="0092216A">
        <w:rPr>
          <w:rFonts w:ascii="Times New Roman" w:hAnsi="Times New Roman" w:cs="Times New Roman"/>
          <w:spacing w:val="20"/>
          <w:w w:val="95"/>
          <w:sz w:val="24"/>
          <w:szCs w:val="24"/>
          <w:lang w:val="ru-RU"/>
        </w:rPr>
        <w:t xml:space="preserve"> </w:t>
      </w:r>
      <w:r w:rsidRPr="0092216A">
        <w:rPr>
          <w:rFonts w:ascii="Times New Roman" w:hAnsi="Times New Roman" w:cs="Times New Roman"/>
          <w:w w:val="95"/>
          <w:sz w:val="24"/>
          <w:szCs w:val="24"/>
          <w:lang w:val="ru-RU"/>
        </w:rPr>
        <w:t>учебные</w:t>
      </w:r>
      <w:r w:rsidRPr="0092216A">
        <w:rPr>
          <w:rFonts w:ascii="Times New Roman" w:hAnsi="Times New Roman" w:cs="Times New Roman"/>
          <w:spacing w:val="20"/>
          <w:w w:val="95"/>
          <w:sz w:val="24"/>
          <w:szCs w:val="24"/>
          <w:lang w:val="ru-RU"/>
        </w:rPr>
        <w:t xml:space="preserve"> </w:t>
      </w:r>
      <w:r w:rsidRPr="0092216A">
        <w:rPr>
          <w:rFonts w:ascii="Times New Roman" w:hAnsi="Times New Roman" w:cs="Times New Roman"/>
          <w:w w:val="95"/>
          <w:sz w:val="24"/>
          <w:szCs w:val="24"/>
          <w:lang w:val="ru-RU"/>
        </w:rPr>
        <w:t>действия.</w:t>
      </w:r>
    </w:p>
    <w:p w:rsidR="001F0408" w:rsidRPr="0092216A" w:rsidRDefault="001F0408" w:rsidP="0092216A">
      <w:pPr>
        <w:tabs>
          <w:tab w:val="left" w:pos="709"/>
        </w:tabs>
        <w:spacing w:line="360" w:lineRule="auto"/>
        <w:ind w:firstLine="567"/>
        <w:jc w:val="both"/>
        <w:rPr>
          <w:b/>
          <w:i/>
        </w:rPr>
      </w:pPr>
      <w:r w:rsidRPr="0092216A">
        <w:rPr>
          <w:b/>
          <w:i/>
        </w:rPr>
        <w:t>Самоорганизация:</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планировать действия по решению учебной задачи для полу</w:t>
      </w:r>
      <w:r w:rsidRPr="0092216A">
        <w:rPr>
          <w:rFonts w:ascii="Times New Roman" w:hAnsi="Times New Roman" w:cs="Times New Roman"/>
          <w:sz w:val="24"/>
          <w:szCs w:val="24"/>
          <w:lang w:val="ru-RU"/>
        </w:rPr>
        <w:t>чения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результата;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выстраивать</w:t>
      </w:r>
      <w:r w:rsidRPr="0092216A">
        <w:rPr>
          <w:rFonts w:ascii="Times New Roman" w:hAnsi="Times New Roman" w:cs="Times New Roman"/>
          <w:spacing w:val="46"/>
          <w:w w:val="95"/>
          <w:sz w:val="24"/>
          <w:szCs w:val="24"/>
          <w:lang w:val="ru-RU"/>
        </w:rPr>
        <w:t xml:space="preserve"> </w:t>
      </w:r>
      <w:r w:rsidRPr="0092216A">
        <w:rPr>
          <w:rFonts w:ascii="Times New Roman" w:hAnsi="Times New Roman" w:cs="Times New Roman"/>
          <w:w w:val="95"/>
          <w:sz w:val="24"/>
          <w:szCs w:val="24"/>
          <w:lang w:val="ru-RU"/>
        </w:rPr>
        <w:t>последовательность</w:t>
      </w:r>
      <w:r w:rsidRPr="0092216A">
        <w:rPr>
          <w:rFonts w:ascii="Times New Roman" w:hAnsi="Times New Roman" w:cs="Times New Roman"/>
          <w:spacing w:val="47"/>
          <w:w w:val="95"/>
          <w:sz w:val="24"/>
          <w:szCs w:val="24"/>
          <w:lang w:val="ru-RU"/>
        </w:rPr>
        <w:t xml:space="preserve"> </w:t>
      </w:r>
      <w:r w:rsidRPr="0092216A">
        <w:rPr>
          <w:rFonts w:ascii="Times New Roman" w:hAnsi="Times New Roman" w:cs="Times New Roman"/>
          <w:w w:val="95"/>
          <w:sz w:val="24"/>
          <w:szCs w:val="24"/>
          <w:lang w:val="ru-RU"/>
        </w:rPr>
        <w:t>выбранных</w:t>
      </w:r>
      <w:r w:rsidRPr="0092216A">
        <w:rPr>
          <w:rFonts w:ascii="Times New Roman" w:hAnsi="Times New Roman" w:cs="Times New Roman"/>
          <w:spacing w:val="46"/>
          <w:w w:val="95"/>
          <w:sz w:val="24"/>
          <w:szCs w:val="24"/>
          <w:lang w:val="ru-RU"/>
        </w:rPr>
        <w:t xml:space="preserve"> </w:t>
      </w:r>
      <w:r w:rsidRPr="0092216A">
        <w:rPr>
          <w:rFonts w:ascii="Times New Roman" w:hAnsi="Times New Roman" w:cs="Times New Roman"/>
          <w:w w:val="95"/>
          <w:sz w:val="24"/>
          <w:szCs w:val="24"/>
          <w:lang w:val="ru-RU"/>
        </w:rPr>
        <w:t>действий.</w:t>
      </w:r>
    </w:p>
    <w:p w:rsidR="001F0408" w:rsidRPr="0092216A" w:rsidRDefault="001F0408" w:rsidP="0092216A">
      <w:pPr>
        <w:tabs>
          <w:tab w:val="left" w:pos="709"/>
        </w:tabs>
        <w:spacing w:line="360" w:lineRule="auto"/>
        <w:ind w:firstLine="567"/>
        <w:jc w:val="both"/>
        <w:rPr>
          <w:b/>
          <w:i/>
        </w:rPr>
      </w:pPr>
      <w:r w:rsidRPr="0092216A">
        <w:rPr>
          <w:b/>
          <w:i/>
        </w:rPr>
        <w:t>Самоконтроль:</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устанавливать причины успеха/неудач учебной деятельности;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корректировать</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свои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учебные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действия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преодоления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речевых</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орфографических</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ошибок;</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соотносить результат деятельности с поставленной учебной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задачей по выделению, характеристике, использованию языко</w:t>
      </w:r>
      <w:r w:rsidRPr="0092216A">
        <w:rPr>
          <w:rFonts w:ascii="Times New Roman" w:hAnsi="Times New Roman" w:cs="Times New Roman"/>
          <w:sz w:val="24"/>
          <w:szCs w:val="24"/>
          <w:lang w:val="ru-RU"/>
        </w:rPr>
        <w:t>вых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единиц;</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находить ошибки, допущенные при работе с языковым мате</w:t>
      </w:r>
      <w:r w:rsidRPr="0092216A">
        <w:rPr>
          <w:rFonts w:ascii="Times New Roman" w:hAnsi="Times New Roman" w:cs="Times New Roman"/>
          <w:sz w:val="24"/>
          <w:szCs w:val="24"/>
          <w:lang w:val="ru-RU"/>
        </w:rPr>
        <w:t>риалом,</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находить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орфографические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пунктуационные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ошибки;</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сравнивать результаты своей деятельности и деятельности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одноклассников, объективно оценивать их по предложенным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критериям.</w:t>
      </w:r>
    </w:p>
    <w:p w:rsidR="001F0408" w:rsidRPr="0092216A" w:rsidRDefault="001F0408" w:rsidP="0092216A">
      <w:pPr>
        <w:tabs>
          <w:tab w:val="left" w:pos="709"/>
        </w:tabs>
        <w:spacing w:line="360" w:lineRule="auto"/>
        <w:ind w:firstLine="567"/>
        <w:jc w:val="both"/>
      </w:pPr>
    </w:p>
    <w:p w:rsidR="001F0408" w:rsidRPr="0092216A" w:rsidRDefault="001F0408" w:rsidP="0092216A">
      <w:pPr>
        <w:tabs>
          <w:tab w:val="left" w:pos="709"/>
        </w:tabs>
        <w:spacing w:line="360" w:lineRule="auto"/>
        <w:ind w:firstLine="567"/>
        <w:jc w:val="both"/>
      </w:pPr>
      <w:r w:rsidRPr="0092216A">
        <w:t>ПРЕДМЕТНЫЕ РЕЗУЛЬТАТЫ</w:t>
      </w:r>
    </w:p>
    <w:p w:rsidR="001F0408" w:rsidRPr="0092216A" w:rsidRDefault="001F0408" w:rsidP="0092216A">
      <w:pPr>
        <w:pStyle w:val="a3"/>
        <w:tabs>
          <w:tab w:val="left" w:pos="709"/>
        </w:tabs>
        <w:spacing w:before="6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Изучение учебного предмета «Родной язык (русский)» в течение четырёх лет обучения должно обеспечить воспитание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ценностного отношения к родному языку как отражению куль</w:t>
      </w:r>
      <w:r w:rsidRPr="0092216A">
        <w:rPr>
          <w:rFonts w:ascii="Times New Roman" w:hAnsi="Times New Roman" w:cs="Times New Roman"/>
          <w:sz w:val="24"/>
          <w:szCs w:val="24"/>
          <w:lang w:val="ru-RU"/>
        </w:rPr>
        <w:t>туры, включение учащихся в культурно-языковое пространство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осмысление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красоты</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величия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приобщение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литературному</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наследию</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наро</w:t>
      </w:r>
      <w:r w:rsidRPr="0092216A">
        <w:rPr>
          <w:rFonts w:ascii="Times New Roman" w:hAnsi="Times New Roman" w:cs="Times New Roman"/>
          <w:w w:val="95"/>
          <w:sz w:val="24"/>
          <w:szCs w:val="24"/>
          <w:lang w:val="ru-RU"/>
        </w:rPr>
        <w:t>да; обогащение активного и пассивного словарного запаса, раз</w:t>
      </w:r>
      <w:r w:rsidRPr="0092216A">
        <w:rPr>
          <w:rFonts w:ascii="Times New Roman" w:hAnsi="Times New Roman" w:cs="Times New Roman"/>
          <w:sz w:val="24"/>
          <w:szCs w:val="24"/>
          <w:lang w:val="ru-RU"/>
        </w:rPr>
        <w:t>витие у обучающихся культуры владения родным языком во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всей полноте его функциональных возможностей в соответствии с нормами устной и письменной речи, правилами речевого</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этикета;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расширение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знаний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родном</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языке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системе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развивающемся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явлении,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lastRenderedPageBreak/>
        <w:t>формирование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аналитических</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умений в отношении языковых единиц и текстов разных функ</w:t>
      </w:r>
      <w:r w:rsidRPr="0092216A">
        <w:rPr>
          <w:rFonts w:ascii="Times New Roman" w:hAnsi="Times New Roman" w:cs="Times New Roman"/>
          <w:sz w:val="24"/>
          <w:szCs w:val="24"/>
          <w:lang w:val="ru-RU"/>
        </w:rPr>
        <w:t>ционально-смысловых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типов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жанров.</w:t>
      </w:r>
    </w:p>
    <w:p w:rsidR="001F0408" w:rsidRPr="0092216A" w:rsidRDefault="001F0408" w:rsidP="0092216A">
      <w:pPr>
        <w:tabs>
          <w:tab w:val="left" w:pos="709"/>
        </w:tabs>
        <w:spacing w:line="360" w:lineRule="auto"/>
        <w:ind w:firstLine="567"/>
        <w:jc w:val="both"/>
        <w:rPr>
          <w:b/>
        </w:rPr>
      </w:pPr>
    </w:p>
    <w:p w:rsidR="001F0408" w:rsidRPr="0092216A" w:rsidRDefault="001F0408" w:rsidP="0092216A">
      <w:pPr>
        <w:tabs>
          <w:tab w:val="left" w:pos="709"/>
        </w:tabs>
        <w:spacing w:line="360" w:lineRule="auto"/>
        <w:ind w:firstLine="567"/>
        <w:jc w:val="both"/>
        <w:rPr>
          <w:b/>
        </w:rPr>
      </w:pPr>
      <w:r w:rsidRPr="0092216A">
        <w:rPr>
          <w:b/>
        </w:rPr>
        <w:t>1 класс</w:t>
      </w:r>
    </w:p>
    <w:p w:rsidR="001F0408" w:rsidRPr="0092216A" w:rsidRDefault="001F0408" w:rsidP="0092216A">
      <w:pPr>
        <w:pStyle w:val="a3"/>
        <w:tabs>
          <w:tab w:val="left" w:pos="709"/>
        </w:tabs>
        <w:spacing w:before="5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К</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концу</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обучения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в</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b/>
          <w:sz w:val="24"/>
          <w:szCs w:val="24"/>
          <w:lang w:val="ru-RU"/>
        </w:rPr>
        <w:t>1</w:t>
      </w:r>
      <w:r w:rsidRPr="0092216A">
        <w:rPr>
          <w:rFonts w:ascii="Times New Roman" w:hAnsi="Times New Roman" w:cs="Times New Roman"/>
          <w:b/>
          <w:spacing w:val="-17"/>
          <w:sz w:val="24"/>
          <w:szCs w:val="24"/>
          <w:lang w:val="ru-RU"/>
        </w:rPr>
        <w:t xml:space="preserve"> </w:t>
      </w:r>
      <w:r w:rsidRPr="0092216A">
        <w:rPr>
          <w:rFonts w:ascii="Times New Roman" w:hAnsi="Times New Roman" w:cs="Times New Roman"/>
          <w:b/>
          <w:sz w:val="24"/>
          <w:szCs w:val="24"/>
          <w:lang w:val="ru-RU"/>
        </w:rPr>
        <w:t>классе</w:t>
      </w:r>
      <w:r w:rsidRPr="0092216A">
        <w:rPr>
          <w:rFonts w:ascii="Times New Roman" w:hAnsi="Times New Roman" w:cs="Times New Roman"/>
          <w:b/>
          <w:spacing w:val="-17"/>
          <w:sz w:val="24"/>
          <w:szCs w:val="24"/>
          <w:lang w:val="ru-RU"/>
        </w:rPr>
        <w:t xml:space="preserve"> </w:t>
      </w:r>
      <w:r w:rsidRPr="0092216A">
        <w:rPr>
          <w:rFonts w:ascii="Times New Roman" w:hAnsi="Times New Roman" w:cs="Times New Roman"/>
          <w:sz w:val="24"/>
          <w:szCs w:val="24"/>
          <w:lang w:val="ru-RU"/>
        </w:rPr>
        <w:t>обучающийся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b/>
          <w:sz w:val="24"/>
          <w:szCs w:val="24"/>
          <w:lang w:val="ru-RU"/>
        </w:rPr>
        <w:t>научится</w:t>
      </w:r>
      <w:r w:rsidRPr="0092216A">
        <w:rPr>
          <w:rFonts w:ascii="Times New Roman" w:hAnsi="Times New Roman" w:cs="Times New Roman"/>
          <w:sz w:val="24"/>
          <w:szCs w:val="24"/>
          <w:lang w:val="ru-RU"/>
        </w:rPr>
        <w:t>:</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—распознавать слова с национально-культурным компонентом</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значения, обозначающие предметы традиционного русского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быта (дом, одежда), понимать значение устаревших слов по</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указанной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тематике;</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 словарные статьи учебного пособия для определения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лексического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значения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слова;</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w:t>
      </w:r>
      <w:r w:rsidRPr="0092216A">
        <w:rPr>
          <w:rFonts w:ascii="Times New Roman" w:hAnsi="Times New Roman" w:cs="Times New Roman"/>
          <w:sz w:val="24"/>
          <w:szCs w:val="24"/>
          <w:lang w:val="ru-RU"/>
        </w:rPr>
        <w:t>понимать</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значение</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z w:val="24"/>
          <w:szCs w:val="24"/>
          <w:lang w:val="ru-RU"/>
        </w:rPr>
        <w:t>русских</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z w:val="24"/>
          <w:szCs w:val="24"/>
          <w:lang w:val="ru-RU"/>
        </w:rPr>
        <w:t>пословиц</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z w:val="24"/>
          <w:szCs w:val="24"/>
          <w:lang w:val="ru-RU"/>
        </w:rPr>
        <w:t>поговорок,</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z w:val="24"/>
          <w:szCs w:val="24"/>
          <w:lang w:val="ru-RU"/>
        </w:rPr>
        <w:t>связанных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изученными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темами;</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—осознавать</w:t>
      </w:r>
      <w:r w:rsidRPr="0092216A">
        <w:rPr>
          <w:rFonts w:ascii="Times New Roman" w:hAnsi="Times New Roman" w:cs="Times New Roman"/>
          <w:spacing w:val="34"/>
          <w:w w:val="95"/>
          <w:sz w:val="24"/>
          <w:szCs w:val="24"/>
          <w:lang w:val="ru-RU"/>
        </w:rPr>
        <w:t xml:space="preserve"> </w:t>
      </w:r>
      <w:r w:rsidRPr="0092216A">
        <w:rPr>
          <w:rFonts w:ascii="Times New Roman" w:hAnsi="Times New Roman" w:cs="Times New Roman"/>
          <w:w w:val="95"/>
          <w:sz w:val="24"/>
          <w:szCs w:val="24"/>
          <w:lang w:val="ru-RU"/>
        </w:rPr>
        <w:t>важность</w:t>
      </w:r>
      <w:r w:rsidRPr="0092216A">
        <w:rPr>
          <w:rFonts w:ascii="Times New Roman" w:hAnsi="Times New Roman" w:cs="Times New Roman"/>
          <w:spacing w:val="34"/>
          <w:w w:val="95"/>
          <w:sz w:val="24"/>
          <w:szCs w:val="24"/>
          <w:lang w:val="ru-RU"/>
        </w:rPr>
        <w:t xml:space="preserve"> </w:t>
      </w:r>
      <w:r w:rsidRPr="0092216A">
        <w:rPr>
          <w:rFonts w:ascii="Times New Roman" w:hAnsi="Times New Roman" w:cs="Times New Roman"/>
          <w:w w:val="95"/>
          <w:sz w:val="24"/>
          <w:szCs w:val="24"/>
          <w:lang w:val="ru-RU"/>
        </w:rPr>
        <w:t>соблюдения</w:t>
      </w:r>
      <w:r w:rsidRPr="0092216A">
        <w:rPr>
          <w:rFonts w:ascii="Times New Roman" w:hAnsi="Times New Roman" w:cs="Times New Roman"/>
          <w:spacing w:val="34"/>
          <w:w w:val="95"/>
          <w:sz w:val="24"/>
          <w:szCs w:val="24"/>
          <w:lang w:val="ru-RU"/>
        </w:rPr>
        <w:t xml:space="preserve"> </w:t>
      </w:r>
      <w:r w:rsidRPr="0092216A">
        <w:rPr>
          <w:rFonts w:ascii="Times New Roman" w:hAnsi="Times New Roman" w:cs="Times New Roman"/>
          <w:w w:val="95"/>
          <w:sz w:val="24"/>
          <w:szCs w:val="24"/>
          <w:lang w:val="ru-RU"/>
        </w:rPr>
        <w:t>норм</w:t>
      </w:r>
      <w:r w:rsidRPr="0092216A">
        <w:rPr>
          <w:rFonts w:ascii="Times New Roman" w:hAnsi="Times New Roman" w:cs="Times New Roman"/>
          <w:spacing w:val="34"/>
          <w:w w:val="95"/>
          <w:sz w:val="24"/>
          <w:szCs w:val="24"/>
          <w:lang w:val="ru-RU"/>
        </w:rPr>
        <w:t xml:space="preserve"> </w:t>
      </w:r>
      <w:r w:rsidRPr="0092216A">
        <w:rPr>
          <w:rFonts w:ascii="Times New Roman" w:hAnsi="Times New Roman" w:cs="Times New Roman"/>
          <w:w w:val="95"/>
          <w:sz w:val="24"/>
          <w:szCs w:val="24"/>
          <w:lang w:val="ru-RU"/>
        </w:rPr>
        <w:t>современного</w:t>
      </w:r>
      <w:r w:rsidRPr="0092216A">
        <w:rPr>
          <w:rFonts w:ascii="Times New Roman" w:hAnsi="Times New Roman" w:cs="Times New Roman"/>
          <w:spacing w:val="34"/>
          <w:w w:val="95"/>
          <w:sz w:val="24"/>
          <w:szCs w:val="24"/>
          <w:lang w:val="ru-RU"/>
        </w:rPr>
        <w:t xml:space="preserve"> </w:t>
      </w:r>
      <w:r w:rsidRPr="0092216A">
        <w:rPr>
          <w:rFonts w:ascii="Times New Roman" w:hAnsi="Times New Roman" w:cs="Times New Roman"/>
          <w:w w:val="95"/>
          <w:sz w:val="24"/>
          <w:szCs w:val="24"/>
          <w:lang w:val="ru-RU"/>
        </w:rPr>
        <w:t>русско</w:t>
      </w:r>
      <w:r w:rsidRPr="0092216A">
        <w:rPr>
          <w:rFonts w:ascii="Times New Roman" w:hAnsi="Times New Roman" w:cs="Times New Roman"/>
          <w:sz w:val="24"/>
          <w:szCs w:val="24"/>
          <w:lang w:val="ru-RU"/>
        </w:rPr>
        <w:t>го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литературного</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культурного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человека;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—произносить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слова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правильным</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ударением</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рамках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изученного);</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—осознавать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смыслоразличительную</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роль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ударения;</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—соотносить</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собственную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чужую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речь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нормами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современного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литературного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рамках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изученного);</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—выбирать из нескольких возможных слов то слово, которое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наиболее точно соответствует обозначаемому предмету или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явлению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реальной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действительности;</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—различать этикетные формы обращения в официальной и не</w:t>
      </w:r>
      <w:r w:rsidRPr="0092216A">
        <w:rPr>
          <w:rFonts w:ascii="Times New Roman" w:hAnsi="Times New Roman" w:cs="Times New Roman"/>
          <w:sz w:val="24"/>
          <w:szCs w:val="24"/>
          <w:lang w:val="ru-RU"/>
        </w:rPr>
        <w:t>официальной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речевой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ситуации;</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—уместно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использовать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коммуникативные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приёмы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диалога</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(начало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завершение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диалога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др.);</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—владеть правилами корректного речевого поведения в ходе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диалога;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 в речи языковые средства для свободного выражения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мыслей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чувств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родном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языке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адекватно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ситуации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общения;</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—владеть различными приёмами слушания научно-познава</w:t>
      </w:r>
      <w:r w:rsidRPr="0092216A">
        <w:rPr>
          <w:rFonts w:ascii="Times New Roman" w:hAnsi="Times New Roman" w:cs="Times New Roman"/>
          <w:w w:val="95"/>
          <w:sz w:val="24"/>
          <w:szCs w:val="24"/>
          <w:lang w:val="ru-RU"/>
        </w:rPr>
        <w:t>тельных и художественных текстов об истории языка и куль</w:t>
      </w:r>
      <w:r w:rsidRPr="0092216A">
        <w:rPr>
          <w:rFonts w:ascii="Times New Roman" w:hAnsi="Times New Roman" w:cs="Times New Roman"/>
          <w:sz w:val="24"/>
          <w:szCs w:val="24"/>
          <w:lang w:val="ru-RU"/>
        </w:rPr>
        <w:t>туре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народа;</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—анализировать информацию прочитанного и прослушанного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текста: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выделять в нём наиболее существенные факты.</w:t>
      </w:r>
    </w:p>
    <w:p w:rsidR="001F0408" w:rsidRPr="0092216A" w:rsidRDefault="001F0408" w:rsidP="0092216A">
      <w:pPr>
        <w:tabs>
          <w:tab w:val="left" w:pos="709"/>
        </w:tabs>
        <w:spacing w:line="360" w:lineRule="auto"/>
        <w:ind w:firstLine="567"/>
        <w:jc w:val="both"/>
        <w:rPr>
          <w:b/>
        </w:rPr>
      </w:pPr>
    </w:p>
    <w:p w:rsidR="001F0408" w:rsidRPr="0092216A" w:rsidRDefault="001F0408" w:rsidP="0092216A">
      <w:pPr>
        <w:tabs>
          <w:tab w:val="left" w:pos="709"/>
        </w:tabs>
        <w:spacing w:line="360" w:lineRule="auto"/>
        <w:ind w:firstLine="567"/>
        <w:jc w:val="both"/>
        <w:rPr>
          <w:b/>
        </w:rPr>
      </w:pPr>
      <w:r w:rsidRPr="0092216A">
        <w:rPr>
          <w:b/>
        </w:rPr>
        <w:t>2 класс</w:t>
      </w:r>
    </w:p>
    <w:p w:rsidR="001F0408" w:rsidRPr="0092216A" w:rsidRDefault="001F0408" w:rsidP="0092216A">
      <w:pPr>
        <w:pStyle w:val="a3"/>
        <w:tabs>
          <w:tab w:val="left" w:pos="709"/>
        </w:tabs>
        <w:spacing w:before="5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К</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pacing w:val="-1"/>
          <w:sz w:val="24"/>
          <w:szCs w:val="24"/>
          <w:lang w:val="ru-RU"/>
        </w:rPr>
        <w:t>концу</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pacing w:val="-1"/>
          <w:sz w:val="24"/>
          <w:szCs w:val="24"/>
          <w:lang w:val="ru-RU"/>
        </w:rPr>
        <w:t>обучения</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pacing w:val="-1"/>
          <w:sz w:val="24"/>
          <w:szCs w:val="24"/>
          <w:lang w:val="ru-RU"/>
        </w:rPr>
        <w:t>во</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b/>
          <w:spacing w:val="-1"/>
          <w:sz w:val="24"/>
          <w:szCs w:val="24"/>
          <w:lang w:val="ru-RU"/>
        </w:rPr>
        <w:t>2</w:t>
      </w:r>
      <w:r w:rsidRPr="0092216A">
        <w:rPr>
          <w:rFonts w:ascii="Times New Roman" w:hAnsi="Times New Roman" w:cs="Times New Roman"/>
          <w:b/>
          <w:spacing w:val="-14"/>
          <w:sz w:val="24"/>
          <w:szCs w:val="24"/>
          <w:lang w:val="ru-RU"/>
        </w:rPr>
        <w:t xml:space="preserve"> </w:t>
      </w:r>
      <w:r w:rsidRPr="0092216A">
        <w:rPr>
          <w:rFonts w:ascii="Times New Roman" w:hAnsi="Times New Roman" w:cs="Times New Roman"/>
          <w:b/>
          <w:spacing w:val="-1"/>
          <w:sz w:val="24"/>
          <w:szCs w:val="24"/>
          <w:lang w:val="ru-RU"/>
        </w:rPr>
        <w:t>классе</w:t>
      </w:r>
      <w:r w:rsidRPr="0092216A">
        <w:rPr>
          <w:rFonts w:ascii="Times New Roman" w:hAnsi="Times New Roman" w:cs="Times New Roman"/>
          <w:b/>
          <w:spacing w:val="-15"/>
          <w:sz w:val="24"/>
          <w:szCs w:val="24"/>
          <w:lang w:val="ru-RU"/>
        </w:rPr>
        <w:t xml:space="preserve"> </w:t>
      </w:r>
      <w:r w:rsidRPr="0092216A">
        <w:rPr>
          <w:rFonts w:ascii="Times New Roman" w:hAnsi="Times New Roman" w:cs="Times New Roman"/>
          <w:spacing w:val="-1"/>
          <w:sz w:val="24"/>
          <w:szCs w:val="24"/>
          <w:lang w:val="ru-RU"/>
        </w:rPr>
        <w:t>обучающийся</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b/>
          <w:sz w:val="24"/>
          <w:szCs w:val="24"/>
          <w:lang w:val="ru-RU"/>
        </w:rPr>
        <w:t>научится</w:t>
      </w:r>
      <w:r w:rsidRPr="0092216A">
        <w:rPr>
          <w:rFonts w:ascii="Times New Roman" w:hAnsi="Times New Roman" w:cs="Times New Roman"/>
          <w:sz w:val="24"/>
          <w:szCs w:val="24"/>
          <w:lang w:val="ru-RU"/>
        </w:rPr>
        <w:t>:</w:t>
      </w:r>
    </w:p>
    <w:p w:rsidR="001F0408" w:rsidRPr="0092216A" w:rsidRDefault="001F0408" w:rsidP="0092216A">
      <w:pPr>
        <w:pStyle w:val="a3"/>
        <w:tabs>
          <w:tab w:val="left" w:pos="709"/>
        </w:tabs>
        <w:spacing w:before="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—осознавать</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роль</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родного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постижении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культуры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своего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народа;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—осознавать язык как развивающееся явление, связанное 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историей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народа;</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—распознавать слова с национально-культурным компонентом</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значения, обозначающие предметы традиционного русского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быта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(одежда,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еда,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домашняя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утварь,</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детские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забавы,</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игры,</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игрушки), понимать значение устаревших слов по указанной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тематике;</w:t>
      </w:r>
    </w:p>
    <w:p w:rsidR="001F0408" w:rsidRPr="0092216A" w:rsidRDefault="001F0408"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 словарные статьи учебного пособия для определения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лексического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значения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lastRenderedPageBreak/>
        <w:t>слова;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 значение русских пословиц и поговорок, крыла</w:t>
      </w:r>
      <w:r w:rsidRPr="0092216A">
        <w:rPr>
          <w:rFonts w:ascii="Times New Roman" w:hAnsi="Times New Roman" w:cs="Times New Roman"/>
          <w:w w:val="95"/>
          <w:sz w:val="24"/>
          <w:szCs w:val="24"/>
          <w:lang w:val="ru-RU"/>
        </w:rPr>
        <w:t>тых</w:t>
      </w:r>
      <w:r w:rsidRPr="0092216A">
        <w:rPr>
          <w:rFonts w:ascii="Times New Roman" w:hAnsi="Times New Roman" w:cs="Times New Roman"/>
          <w:spacing w:val="33"/>
          <w:w w:val="95"/>
          <w:sz w:val="24"/>
          <w:szCs w:val="24"/>
          <w:lang w:val="ru-RU"/>
        </w:rPr>
        <w:t xml:space="preserve"> </w:t>
      </w:r>
      <w:r w:rsidRPr="0092216A">
        <w:rPr>
          <w:rFonts w:ascii="Times New Roman" w:hAnsi="Times New Roman" w:cs="Times New Roman"/>
          <w:w w:val="95"/>
          <w:sz w:val="24"/>
          <w:szCs w:val="24"/>
          <w:lang w:val="ru-RU"/>
        </w:rPr>
        <w:t>выражений,</w:t>
      </w:r>
      <w:r w:rsidRPr="0092216A">
        <w:rPr>
          <w:rFonts w:ascii="Times New Roman" w:hAnsi="Times New Roman" w:cs="Times New Roman"/>
          <w:spacing w:val="33"/>
          <w:w w:val="95"/>
          <w:sz w:val="24"/>
          <w:szCs w:val="24"/>
          <w:lang w:val="ru-RU"/>
        </w:rPr>
        <w:t xml:space="preserve"> </w:t>
      </w:r>
      <w:r w:rsidRPr="0092216A">
        <w:rPr>
          <w:rFonts w:ascii="Times New Roman" w:hAnsi="Times New Roman" w:cs="Times New Roman"/>
          <w:w w:val="95"/>
          <w:sz w:val="24"/>
          <w:szCs w:val="24"/>
          <w:lang w:val="ru-RU"/>
        </w:rPr>
        <w:t>связанных</w:t>
      </w:r>
      <w:r w:rsidRPr="0092216A">
        <w:rPr>
          <w:rFonts w:ascii="Times New Roman" w:hAnsi="Times New Roman" w:cs="Times New Roman"/>
          <w:spacing w:val="34"/>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33"/>
          <w:w w:val="95"/>
          <w:sz w:val="24"/>
          <w:szCs w:val="24"/>
          <w:lang w:val="ru-RU"/>
        </w:rPr>
        <w:t xml:space="preserve"> </w:t>
      </w:r>
      <w:r w:rsidRPr="0092216A">
        <w:rPr>
          <w:rFonts w:ascii="Times New Roman" w:hAnsi="Times New Roman" w:cs="Times New Roman"/>
          <w:w w:val="95"/>
          <w:sz w:val="24"/>
          <w:szCs w:val="24"/>
          <w:lang w:val="ru-RU"/>
        </w:rPr>
        <w:t>изученными</w:t>
      </w:r>
      <w:r w:rsidRPr="0092216A">
        <w:rPr>
          <w:rFonts w:ascii="Times New Roman" w:hAnsi="Times New Roman" w:cs="Times New Roman"/>
          <w:spacing w:val="34"/>
          <w:w w:val="95"/>
          <w:sz w:val="24"/>
          <w:szCs w:val="24"/>
          <w:lang w:val="ru-RU"/>
        </w:rPr>
        <w:t xml:space="preserve"> </w:t>
      </w:r>
      <w:r w:rsidRPr="0092216A">
        <w:rPr>
          <w:rFonts w:ascii="Times New Roman" w:hAnsi="Times New Roman" w:cs="Times New Roman"/>
          <w:w w:val="95"/>
          <w:sz w:val="24"/>
          <w:szCs w:val="24"/>
          <w:lang w:val="ru-RU"/>
        </w:rPr>
        <w:t>темами;</w:t>
      </w:r>
      <w:r w:rsidRPr="0092216A">
        <w:rPr>
          <w:rFonts w:ascii="Times New Roman" w:hAnsi="Times New Roman" w:cs="Times New Roman"/>
          <w:spacing w:val="33"/>
          <w:w w:val="95"/>
          <w:sz w:val="24"/>
          <w:szCs w:val="24"/>
          <w:lang w:val="ru-RU"/>
        </w:rPr>
        <w:t xml:space="preserve"> </w:t>
      </w:r>
      <w:r w:rsidRPr="0092216A">
        <w:rPr>
          <w:rFonts w:ascii="Times New Roman" w:hAnsi="Times New Roman" w:cs="Times New Roman"/>
          <w:w w:val="95"/>
          <w:sz w:val="24"/>
          <w:szCs w:val="24"/>
          <w:lang w:val="ru-RU"/>
        </w:rPr>
        <w:t>правильн</w:t>
      </w:r>
      <w:r w:rsidRPr="0092216A">
        <w:rPr>
          <w:rFonts w:ascii="Times New Roman" w:hAnsi="Times New Roman" w:cs="Times New Roman"/>
          <w:sz w:val="24"/>
          <w:szCs w:val="24"/>
          <w:lang w:val="ru-RU"/>
        </w:rPr>
        <w:t>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употреблять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современных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ситуациях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речевого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общения;</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 значение фразеологических оборотов, отражающих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русскую</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культуру,</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менталитет</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элементы</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традиционного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быта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рамках</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изученных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тем);</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осознавать уместность их употребления в современных ситу</w:t>
      </w:r>
      <w:r w:rsidRPr="0092216A">
        <w:rPr>
          <w:rFonts w:ascii="Times New Roman" w:hAnsi="Times New Roman" w:cs="Times New Roman"/>
          <w:sz w:val="24"/>
          <w:szCs w:val="24"/>
          <w:lang w:val="ru-RU"/>
        </w:rPr>
        <w:t>ациях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речевого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общения;</w:t>
      </w:r>
    </w:p>
    <w:p w:rsidR="001F0408" w:rsidRPr="0092216A" w:rsidRDefault="001F0408"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—произносить слова с правильным ударением (в рамках изученного);</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—осознавать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смыслоразличительную</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роль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ударения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примере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омографов;</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—соблюдать основные лексические нормы современного русского литературного языка: выбирать из нескольких воз</w:t>
      </w:r>
      <w:r w:rsidRPr="0092216A">
        <w:rPr>
          <w:rFonts w:ascii="Times New Roman" w:hAnsi="Times New Roman" w:cs="Times New Roman"/>
          <w:w w:val="95"/>
          <w:sz w:val="24"/>
          <w:szCs w:val="24"/>
          <w:lang w:val="ru-RU"/>
        </w:rPr>
        <w:t>можных слов то слово, которое наиболее точно соответствует</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обозначаемому предмету или явлению реальной действитель</w:t>
      </w:r>
      <w:r w:rsidRPr="0092216A">
        <w:rPr>
          <w:rFonts w:ascii="Times New Roman" w:hAnsi="Times New Roman" w:cs="Times New Roman"/>
          <w:sz w:val="24"/>
          <w:szCs w:val="24"/>
          <w:lang w:val="ru-RU"/>
        </w:rPr>
        <w:t>ности;</w:t>
      </w:r>
    </w:p>
    <w:p w:rsidR="001F0408" w:rsidRPr="0092216A" w:rsidRDefault="001F0408"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—проводить синонимические замены с учётом особенностей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текста;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—пользоваться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учебными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толковыми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словарями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определения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лексического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значения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слова;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—пользоваться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учебными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фразеологическими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словарями,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учебными словарями синонимов и антонимов для уточнения</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значения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слов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выражений;</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—пользоваться орфографическим словарём для определения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нормативного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написания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слов;</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—различать этикетные формы обращения в официальной и не</w:t>
      </w:r>
      <w:r w:rsidRPr="0092216A">
        <w:rPr>
          <w:rFonts w:ascii="Times New Roman" w:hAnsi="Times New Roman" w:cs="Times New Roman"/>
          <w:sz w:val="24"/>
          <w:szCs w:val="24"/>
          <w:lang w:val="ru-RU"/>
        </w:rPr>
        <w:t>официальной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речевой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ситуации;</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—владеть правилами корректного речевого поведения в ходе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диалога;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 коммуникативные приёмы устного общения: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убеждение, уговаривание, похвалу, просьбу, извинение, поздравление;</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 в речи языковые средства для свободного выражения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мыслей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чувств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родном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языке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адекватно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ситуации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общения;</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—владеть различными приёмами слушания научно-познавательных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3"/>
          <w:sz w:val="24"/>
          <w:szCs w:val="24"/>
          <w:lang w:val="ru-RU"/>
        </w:rPr>
        <w:t xml:space="preserve"> </w:t>
      </w:r>
      <w:r w:rsidRPr="0092216A">
        <w:rPr>
          <w:rFonts w:ascii="Times New Roman" w:hAnsi="Times New Roman" w:cs="Times New Roman"/>
          <w:sz w:val="24"/>
          <w:szCs w:val="24"/>
          <w:lang w:val="ru-RU"/>
        </w:rPr>
        <w:t>художественных</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текстов</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об</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истории</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культуре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народа;</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—анализировать информацию прочитанного и прослушанного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текста: отличать главные факты от второстепенных; выделять наиболее существенные факты; устанавливать логическую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связь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между</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 xml:space="preserve">фактами; </w:t>
      </w:r>
    </w:p>
    <w:p w:rsidR="001F0408" w:rsidRPr="0092216A" w:rsidRDefault="001F0408" w:rsidP="0092216A">
      <w:pPr>
        <w:pStyle w:val="a3"/>
        <w:tabs>
          <w:tab w:val="left" w:pos="709"/>
        </w:tabs>
        <w:spacing w:before="6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—строить устные сообщения различных видов: развёрнутый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ответ, ответ-добавление, комментирование ответа или рабо</w:t>
      </w:r>
      <w:r w:rsidRPr="0092216A">
        <w:rPr>
          <w:rFonts w:ascii="Times New Roman" w:hAnsi="Times New Roman" w:cs="Times New Roman"/>
          <w:sz w:val="24"/>
          <w:szCs w:val="24"/>
          <w:lang w:val="ru-RU"/>
        </w:rPr>
        <w:t>ты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одноклассника;</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—создавать тексты-инструкции с опорой на предложенный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текст;</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—создавать тексты-повествования о посещении музеев, об уча</w:t>
      </w:r>
      <w:r w:rsidRPr="0092216A">
        <w:rPr>
          <w:rFonts w:ascii="Times New Roman" w:hAnsi="Times New Roman" w:cs="Times New Roman"/>
          <w:sz w:val="24"/>
          <w:szCs w:val="24"/>
          <w:lang w:val="ru-RU"/>
        </w:rPr>
        <w:t>стии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народных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праздниках.</w:t>
      </w:r>
    </w:p>
    <w:p w:rsidR="001F0408" w:rsidRPr="0092216A" w:rsidRDefault="001F0408" w:rsidP="0092216A">
      <w:pPr>
        <w:tabs>
          <w:tab w:val="left" w:pos="709"/>
        </w:tabs>
        <w:spacing w:line="360" w:lineRule="auto"/>
        <w:ind w:firstLine="567"/>
        <w:jc w:val="both"/>
        <w:rPr>
          <w:b/>
        </w:rPr>
      </w:pPr>
    </w:p>
    <w:p w:rsidR="001F0408" w:rsidRPr="0092216A" w:rsidRDefault="001F0408" w:rsidP="0092216A">
      <w:pPr>
        <w:tabs>
          <w:tab w:val="left" w:pos="709"/>
        </w:tabs>
        <w:spacing w:line="360" w:lineRule="auto"/>
        <w:ind w:firstLine="567"/>
        <w:jc w:val="both"/>
        <w:rPr>
          <w:b/>
        </w:rPr>
      </w:pPr>
      <w:r w:rsidRPr="0092216A">
        <w:rPr>
          <w:b/>
        </w:rPr>
        <w:t>3 класс</w:t>
      </w:r>
    </w:p>
    <w:p w:rsidR="001F0408" w:rsidRPr="0092216A" w:rsidRDefault="001F0408" w:rsidP="0092216A">
      <w:pPr>
        <w:pStyle w:val="a3"/>
        <w:tabs>
          <w:tab w:val="left" w:pos="709"/>
        </w:tabs>
        <w:spacing w:before="5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К</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концу</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обучения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в</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b/>
          <w:sz w:val="24"/>
          <w:szCs w:val="24"/>
          <w:lang w:val="ru-RU"/>
        </w:rPr>
        <w:t>3</w:t>
      </w:r>
      <w:r w:rsidRPr="0092216A">
        <w:rPr>
          <w:rFonts w:ascii="Times New Roman" w:hAnsi="Times New Roman" w:cs="Times New Roman"/>
          <w:b/>
          <w:spacing w:val="-17"/>
          <w:sz w:val="24"/>
          <w:szCs w:val="24"/>
          <w:lang w:val="ru-RU"/>
        </w:rPr>
        <w:t xml:space="preserve"> </w:t>
      </w:r>
      <w:r w:rsidRPr="0092216A">
        <w:rPr>
          <w:rFonts w:ascii="Times New Roman" w:hAnsi="Times New Roman" w:cs="Times New Roman"/>
          <w:b/>
          <w:sz w:val="24"/>
          <w:szCs w:val="24"/>
          <w:lang w:val="ru-RU"/>
        </w:rPr>
        <w:t>классе</w:t>
      </w:r>
      <w:r w:rsidRPr="0092216A">
        <w:rPr>
          <w:rFonts w:ascii="Times New Roman" w:hAnsi="Times New Roman" w:cs="Times New Roman"/>
          <w:b/>
          <w:spacing w:val="-17"/>
          <w:sz w:val="24"/>
          <w:szCs w:val="24"/>
          <w:lang w:val="ru-RU"/>
        </w:rPr>
        <w:t xml:space="preserve"> </w:t>
      </w:r>
      <w:r w:rsidRPr="0092216A">
        <w:rPr>
          <w:rFonts w:ascii="Times New Roman" w:hAnsi="Times New Roman" w:cs="Times New Roman"/>
          <w:sz w:val="24"/>
          <w:szCs w:val="24"/>
          <w:lang w:val="ru-RU"/>
        </w:rPr>
        <w:t>обучающийся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b/>
          <w:sz w:val="24"/>
          <w:szCs w:val="24"/>
          <w:lang w:val="ru-RU"/>
        </w:rPr>
        <w:t>научится</w:t>
      </w:r>
      <w:r w:rsidRPr="0092216A">
        <w:rPr>
          <w:rFonts w:ascii="Times New Roman" w:hAnsi="Times New Roman" w:cs="Times New Roman"/>
          <w:sz w:val="24"/>
          <w:szCs w:val="24"/>
          <w:lang w:val="ru-RU"/>
        </w:rPr>
        <w:t>:</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—осознавать национальное своеобразие, богатство, выразительность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языка;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—распознавать слова с национально-культурным компонентом</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значения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(лексика,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связанная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lastRenderedPageBreak/>
        <w:t>особенностями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мировосприятия и отношений между людьми; слова, называющие природные явления и растения; слова, называющие занятия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людей;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слова,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называющие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музыкальные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инструменты);</w:t>
      </w:r>
    </w:p>
    <w:p w:rsidR="001F0408" w:rsidRPr="0092216A" w:rsidRDefault="001F0408"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—распознавать русские традиционные сказочные образы, эпи</w:t>
      </w:r>
      <w:r w:rsidRPr="0092216A">
        <w:rPr>
          <w:rFonts w:ascii="Times New Roman" w:hAnsi="Times New Roman" w:cs="Times New Roman"/>
          <w:sz w:val="24"/>
          <w:szCs w:val="24"/>
          <w:lang w:val="ru-RU"/>
        </w:rPr>
        <w:t>теты и сравнения; наблюдать особенности их употребления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в произведениях устного народного творчества и произведе</w:t>
      </w:r>
      <w:r w:rsidRPr="0092216A">
        <w:rPr>
          <w:rFonts w:ascii="Times New Roman" w:hAnsi="Times New Roman" w:cs="Times New Roman"/>
          <w:sz w:val="24"/>
          <w:szCs w:val="24"/>
          <w:lang w:val="ru-RU"/>
        </w:rPr>
        <w:t>ниях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детской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художественной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литературы;</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 словарные статьи учебного пособия для определения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лексического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значения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слова;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 значение русских пословиц и поговорок, крыла</w:t>
      </w:r>
      <w:r w:rsidRPr="0092216A">
        <w:rPr>
          <w:rFonts w:ascii="Times New Roman" w:hAnsi="Times New Roman" w:cs="Times New Roman"/>
          <w:w w:val="95"/>
          <w:sz w:val="24"/>
          <w:szCs w:val="24"/>
          <w:lang w:val="ru-RU"/>
        </w:rPr>
        <w:t>тых</w:t>
      </w:r>
      <w:r w:rsidRPr="0092216A">
        <w:rPr>
          <w:rFonts w:ascii="Times New Roman" w:hAnsi="Times New Roman" w:cs="Times New Roman"/>
          <w:spacing w:val="33"/>
          <w:w w:val="95"/>
          <w:sz w:val="24"/>
          <w:szCs w:val="24"/>
          <w:lang w:val="ru-RU"/>
        </w:rPr>
        <w:t xml:space="preserve"> </w:t>
      </w:r>
      <w:r w:rsidRPr="0092216A">
        <w:rPr>
          <w:rFonts w:ascii="Times New Roman" w:hAnsi="Times New Roman" w:cs="Times New Roman"/>
          <w:w w:val="95"/>
          <w:sz w:val="24"/>
          <w:szCs w:val="24"/>
          <w:lang w:val="ru-RU"/>
        </w:rPr>
        <w:t>выражений,</w:t>
      </w:r>
      <w:r w:rsidRPr="0092216A">
        <w:rPr>
          <w:rFonts w:ascii="Times New Roman" w:hAnsi="Times New Roman" w:cs="Times New Roman"/>
          <w:spacing w:val="33"/>
          <w:w w:val="95"/>
          <w:sz w:val="24"/>
          <w:szCs w:val="24"/>
          <w:lang w:val="ru-RU"/>
        </w:rPr>
        <w:t xml:space="preserve"> </w:t>
      </w:r>
      <w:r w:rsidRPr="0092216A">
        <w:rPr>
          <w:rFonts w:ascii="Times New Roman" w:hAnsi="Times New Roman" w:cs="Times New Roman"/>
          <w:w w:val="95"/>
          <w:sz w:val="24"/>
          <w:szCs w:val="24"/>
          <w:lang w:val="ru-RU"/>
        </w:rPr>
        <w:t>связанных</w:t>
      </w:r>
      <w:r w:rsidRPr="0092216A">
        <w:rPr>
          <w:rFonts w:ascii="Times New Roman" w:hAnsi="Times New Roman" w:cs="Times New Roman"/>
          <w:spacing w:val="34"/>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33"/>
          <w:w w:val="95"/>
          <w:sz w:val="24"/>
          <w:szCs w:val="24"/>
          <w:lang w:val="ru-RU"/>
        </w:rPr>
        <w:t xml:space="preserve"> </w:t>
      </w:r>
      <w:r w:rsidRPr="0092216A">
        <w:rPr>
          <w:rFonts w:ascii="Times New Roman" w:hAnsi="Times New Roman" w:cs="Times New Roman"/>
          <w:w w:val="95"/>
          <w:sz w:val="24"/>
          <w:szCs w:val="24"/>
          <w:lang w:val="ru-RU"/>
        </w:rPr>
        <w:t>изученными</w:t>
      </w:r>
      <w:r w:rsidRPr="0092216A">
        <w:rPr>
          <w:rFonts w:ascii="Times New Roman" w:hAnsi="Times New Roman" w:cs="Times New Roman"/>
          <w:spacing w:val="34"/>
          <w:w w:val="95"/>
          <w:sz w:val="24"/>
          <w:szCs w:val="24"/>
          <w:lang w:val="ru-RU"/>
        </w:rPr>
        <w:t xml:space="preserve"> </w:t>
      </w:r>
      <w:r w:rsidRPr="0092216A">
        <w:rPr>
          <w:rFonts w:ascii="Times New Roman" w:hAnsi="Times New Roman" w:cs="Times New Roman"/>
          <w:w w:val="95"/>
          <w:sz w:val="24"/>
          <w:szCs w:val="24"/>
          <w:lang w:val="ru-RU"/>
        </w:rPr>
        <w:t>темами;</w:t>
      </w:r>
      <w:r w:rsidRPr="0092216A">
        <w:rPr>
          <w:rFonts w:ascii="Times New Roman" w:hAnsi="Times New Roman" w:cs="Times New Roman"/>
          <w:spacing w:val="33"/>
          <w:w w:val="95"/>
          <w:sz w:val="24"/>
          <w:szCs w:val="24"/>
          <w:lang w:val="ru-RU"/>
        </w:rPr>
        <w:t xml:space="preserve"> </w:t>
      </w:r>
      <w:r w:rsidRPr="0092216A">
        <w:rPr>
          <w:rFonts w:ascii="Times New Roman" w:hAnsi="Times New Roman" w:cs="Times New Roman"/>
          <w:w w:val="95"/>
          <w:sz w:val="24"/>
          <w:szCs w:val="24"/>
          <w:lang w:val="ru-RU"/>
        </w:rPr>
        <w:t>правиль</w:t>
      </w:r>
      <w:r w:rsidRPr="0092216A">
        <w:rPr>
          <w:rFonts w:ascii="Times New Roman" w:hAnsi="Times New Roman" w:cs="Times New Roman"/>
          <w:sz w:val="24"/>
          <w:szCs w:val="24"/>
          <w:lang w:val="ru-RU"/>
        </w:rPr>
        <w:t>но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употреблять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современных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ситуациях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речевого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общения;</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 значение фразеологических оборотов, отражающих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русскую</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культуру,</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менталитет</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элементы</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традиционного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быта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рамках</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изученных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тем);</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осознавать уместность их употребления в современных ситуа</w:t>
      </w:r>
      <w:r w:rsidRPr="0092216A">
        <w:rPr>
          <w:rFonts w:ascii="Times New Roman" w:hAnsi="Times New Roman" w:cs="Times New Roman"/>
          <w:sz w:val="24"/>
          <w:szCs w:val="24"/>
          <w:lang w:val="ru-RU"/>
        </w:rPr>
        <w:t>циях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речевого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общения;</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—соблюдать на письме и в устной речи нормы современного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литературного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рамках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изученного);</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—произносить слова с правильным ударением (в рамках изученного);</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—использовать учебный орфоэпический словарь для определения нормативного произношения слова, вариантов произно</w:t>
      </w:r>
      <w:r w:rsidRPr="0092216A">
        <w:rPr>
          <w:rFonts w:ascii="Times New Roman" w:hAnsi="Times New Roman" w:cs="Times New Roman"/>
          <w:sz w:val="24"/>
          <w:szCs w:val="24"/>
          <w:lang w:val="ru-RU"/>
        </w:rPr>
        <w:t>шения;</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—выбирать из нескольких возможных слов то слово, которое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наиболее точно соответствует обозначаемому предмету или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явлению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реальной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действительности;</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—проводить синонимические замены с учётом особенностей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текста;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—правильно употреблять отдельные формы множественного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числа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имён</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существительных;</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—выявлять и исправлять в устной речи типичные грамматиче</w:t>
      </w:r>
      <w:r w:rsidRPr="0092216A">
        <w:rPr>
          <w:rFonts w:ascii="Times New Roman" w:hAnsi="Times New Roman" w:cs="Times New Roman"/>
          <w:sz w:val="24"/>
          <w:szCs w:val="24"/>
          <w:lang w:val="ru-RU"/>
        </w:rPr>
        <w:t>ские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ошибки,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связанные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нарушением</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согласования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имени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существительного и имени прилагательного в числе, роде,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падеже;</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—пользоваться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учебными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толковыми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словарями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определения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лексического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значения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слова;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—пользоваться орфографическим словарём для определения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нормативного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написания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слов;</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—различать этикетные формы обращения в официальной и не</w:t>
      </w:r>
      <w:r w:rsidRPr="0092216A">
        <w:rPr>
          <w:rFonts w:ascii="Times New Roman" w:hAnsi="Times New Roman" w:cs="Times New Roman"/>
          <w:sz w:val="24"/>
          <w:szCs w:val="24"/>
          <w:lang w:val="ru-RU"/>
        </w:rPr>
        <w:t>официальной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речевой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ситуации;</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—владеть правилами корректного речевого поведения в ходе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диалога;</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 коммуникативные приёмы устного общения: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убеждение, уговаривание, похвалу, просьбу, извинение, поздравление;</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—выражать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мысли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чувства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родном</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языке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соответствии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ситуацией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общения;</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—владеть различными приёмами слушания научно-познавательных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3"/>
          <w:sz w:val="24"/>
          <w:szCs w:val="24"/>
          <w:lang w:val="ru-RU"/>
        </w:rPr>
        <w:t xml:space="preserve"> </w:t>
      </w:r>
      <w:r w:rsidRPr="0092216A">
        <w:rPr>
          <w:rFonts w:ascii="Times New Roman" w:hAnsi="Times New Roman" w:cs="Times New Roman"/>
          <w:sz w:val="24"/>
          <w:szCs w:val="24"/>
          <w:lang w:val="ru-RU"/>
        </w:rPr>
        <w:t>художественных</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текстов</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об</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истории</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культуре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народа;</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—анализировать информацию прочитанного и прослушанного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текста: отличать главные факты от второстепенных, выделять наиболее существенные факты, устанавливать логическую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связь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между</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фактами;</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—проводить смысловой анализ фольклорных и художественных текстов или их фрагментов (народных и литературных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сказок,</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рассказов,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загадок,</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пословиц,</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притч</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т.</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определять</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языковые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lastRenderedPageBreak/>
        <w:t>особенности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текстов;</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—выявлять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исправлять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речевые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ошибки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устной</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речи;</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—создавать тексты-повествования об участии в мастер-классах,</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связанных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народными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промыслами;</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—создавать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pacing w:val="-1"/>
          <w:sz w:val="24"/>
          <w:szCs w:val="24"/>
          <w:lang w:val="ru-RU"/>
        </w:rPr>
        <w:t>тексты-рассуждения</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использованием</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различных</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способов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аргументации;</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—оценивать устные и письменные речевые высказывания 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точки зрения точного, уместного и выразительного словоупотребления;</w:t>
      </w:r>
    </w:p>
    <w:p w:rsidR="001F0408" w:rsidRPr="0092216A" w:rsidRDefault="001F0408" w:rsidP="0092216A">
      <w:pPr>
        <w:pStyle w:val="a3"/>
        <w:tabs>
          <w:tab w:val="left" w:pos="709"/>
        </w:tabs>
        <w:spacing w:before="3" w:line="360" w:lineRule="auto"/>
        <w:ind w:left="0" w:right="0" w:firstLine="567"/>
        <w:rPr>
          <w:rFonts w:ascii="Times New Roman" w:eastAsia="Calibri" w:hAnsi="Times New Roman" w:cs="Times New Roman"/>
          <w:b/>
          <w:bCs/>
          <w:w w:val="105"/>
          <w:sz w:val="24"/>
          <w:szCs w:val="24"/>
          <w:lang w:val="ru-RU"/>
        </w:rPr>
      </w:pPr>
      <w:r w:rsidRPr="0092216A">
        <w:rPr>
          <w:rFonts w:ascii="Times New Roman" w:hAnsi="Times New Roman" w:cs="Times New Roman"/>
          <w:w w:val="95"/>
          <w:sz w:val="24"/>
          <w:szCs w:val="24"/>
          <w:lang w:val="ru-RU"/>
        </w:rPr>
        <w:t>—редактировать письменный текст с целью исправления рече</w:t>
      </w:r>
      <w:r w:rsidRPr="0092216A">
        <w:rPr>
          <w:rFonts w:ascii="Times New Roman" w:hAnsi="Times New Roman" w:cs="Times New Roman"/>
          <w:sz w:val="24"/>
          <w:szCs w:val="24"/>
          <w:lang w:val="ru-RU"/>
        </w:rPr>
        <w:t>вых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ошибок</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или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целью</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более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точной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передачи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смысла.</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w w:val="105"/>
          <w:sz w:val="24"/>
          <w:szCs w:val="24"/>
          <w:lang w:val="ru-RU"/>
        </w:rPr>
      </w:pP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b/>
          <w:sz w:val="24"/>
          <w:szCs w:val="24"/>
          <w:lang w:val="ru-RU"/>
        </w:rPr>
      </w:pPr>
      <w:r w:rsidRPr="0092216A">
        <w:rPr>
          <w:rFonts w:ascii="Times New Roman" w:hAnsi="Times New Roman" w:cs="Times New Roman"/>
          <w:b/>
          <w:w w:val="105"/>
          <w:sz w:val="24"/>
          <w:szCs w:val="24"/>
          <w:lang w:val="ru-RU"/>
        </w:rPr>
        <w:t>4 класс</w:t>
      </w:r>
    </w:p>
    <w:p w:rsidR="001F0408" w:rsidRPr="0092216A" w:rsidRDefault="001F0408" w:rsidP="0092216A">
      <w:pPr>
        <w:pStyle w:val="a3"/>
        <w:tabs>
          <w:tab w:val="left" w:pos="709"/>
        </w:tabs>
        <w:spacing w:before="5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К</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pacing w:val="-1"/>
          <w:sz w:val="24"/>
          <w:szCs w:val="24"/>
          <w:lang w:val="ru-RU"/>
        </w:rPr>
        <w:t>концу</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pacing w:val="-1"/>
          <w:sz w:val="24"/>
          <w:szCs w:val="24"/>
          <w:lang w:val="ru-RU"/>
        </w:rPr>
        <w:t>обучения</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pacing w:val="-1"/>
          <w:sz w:val="24"/>
          <w:szCs w:val="24"/>
          <w:lang w:val="ru-RU"/>
        </w:rPr>
        <w:t>в</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b/>
          <w:spacing w:val="-1"/>
          <w:sz w:val="24"/>
          <w:szCs w:val="24"/>
          <w:lang w:val="ru-RU"/>
        </w:rPr>
        <w:t>4</w:t>
      </w:r>
      <w:r w:rsidRPr="0092216A">
        <w:rPr>
          <w:rFonts w:ascii="Times New Roman" w:hAnsi="Times New Roman" w:cs="Times New Roman"/>
          <w:b/>
          <w:spacing w:val="-15"/>
          <w:sz w:val="24"/>
          <w:szCs w:val="24"/>
          <w:lang w:val="ru-RU"/>
        </w:rPr>
        <w:t xml:space="preserve"> </w:t>
      </w:r>
      <w:r w:rsidRPr="0092216A">
        <w:rPr>
          <w:rFonts w:ascii="Times New Roman" w:hAnsi="Times New Roman" w:cs="Times New Roman"/>
          <w:b/>
          <w:spacing w:val="-1"/>
          <w:sz w:val="24"/>
          <w:szCs w:val="24"/>
          <w:lang w:val="ru-RU"/>
        </w:rPr>
        <w:t>классе</w:t>
      </w:r>
      <w:r w:rsidRPr="0092216A">
        <w:rPr>
          <w:rFonts w:ascii="Times New Roman" w:hAnsi="Times New Roman" w:cs="Times New Roman"/>
          <w:b/>
          <w:spacing w:val="-15"/>
          <w:sz w:val="24"/>
          <w:szCs w:val="24"/>
          <w:lang w:val="ru-RU"/>
        </w:rPr>
        <w:t xml:space="preserve"> </w:t>
      </w:r>
      <w:r w:rsidRPr="0092216A">
        <w:rPr>
          <w:rFonts w:ascii="Times New Roman" w:hAnsi="Times New Roman" w:cs="Times New Roman"/>
          <w:spacing w:val="-1"/>
          <w:sz w:val="24"/>
          <w:szCs w:val="24"/>
          <w:lang w:val="ru-RU"/>
        </w:rPr>
        <w:t>обучающийся</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b/>
          <w:sz w:val="24"/>
          <w:szCs w:val="24"/>
          <w:lang w:val="ru-RU"/>
        </w:rPr>
        <w:t>научится</w:t>
      </w:r>
      <w:r w:rsidRPr="0092216A">
        <w:rPr>
          <w:rFonts w:ascii="Times New Roman" w:hAnsi="Times New Roman" w:cs="Times New Roman"/>
          <w:sz w:val="24"/>
          <w:szCs w:val="24"/>
          <w:lang w:val="ru-RU"/>
        </w:rPr>
        <w:t>:</w:t>
      </w:r>
    </w:p>
    <w:p w:rsidR="001F0408" w:rsidRPr="0092216A" w:rsidRDefault="001F0408" w:rsidP="0092216A">
      <w:pPr>
        <w:pStyle w:val="a3"/>
        <w:tabs>
          <w:tab w:val="left" w:pos="709"/>
        </w:tabs>
        <w:spacing w:before="7"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—распознавать слова с национально-культурным компонентом</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значения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(лексика,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связанная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особенностями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мировоспри</w:t>
      </w:r>
      <w:r w:rsidRPr="0092216A">
        <w:rPr>
          <w:rFonts w:ascii="Times New Roman" w:hAnsi="Times New Roman" w:cs="Times New Roman"/>
          <w:spacing w:val="-1"/>
          <w:sz w:val="24"/>
          <w:szCs w:val="24"/>
          <w:lang w:val="ru-RU"/>
        </w:rPr>
        <w:t>ятия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отношений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между</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людьми;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качествами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чувствами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людей;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родственными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отношениями);</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—распознавать</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русские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традиционные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сказочные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образы,</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w w:val="95"/>
          <w:sz w:val="24"/>
          <w:szCs w:val="24"/>
          <w:lang w:val="ru-RU"/>
        </w:rPr>
        <w:t>нимать значение эпитетов и сравнений в произведениях устного народного творчества и произведениях детской художе</w:t>
      </w:r>
      <w:r w:rsidRPr="0092216A">
        <w:rPr>
          <w:rFonts w:ascii="Times New Roman" w:hAnsi="Times New Roman" w:cs="Times New Roman"/>
          <w:sz w:val="24"/>
          <w:szCs w:val="24"/>
          <w:lang w:val="ru-RU"/>
        </w:rPr>
        <w:t>ственной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литературы;</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—осознавать уместность употребления эпитетов и сравнений в</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речи;</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 словарные статьи учебного пособия для определения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лексического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значения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слова;</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—понимать значение русских пословиц и поговорок, крылатых</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выражений, связанных с изученными темами; правильно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употреблять</w:t>
      </w:r>
      <w:r w:rsidRPr="0092216A">
        <w:rPr>
          <w:rFonts w:ascii="Times New Roman" w:hAnsi="Times New Roman" w:cs="Times New Roman"/>
          <w:spacing w:val="32"/>
          <w:w w:val="95"/>
          <w:sz w:val="24"/>
          <w:szCs w:val="24"/>
          <w:lang w:val="ru-RU"/>
        </w:rPr>
        <w:t xml:space="preserve"> </w:t>
      </w:r>
      <w:r w:rsidRPr="0092216A">
        <w:rPr>
          <w:rFonts w:ascii="Times New Roman" w:hAnsi="Times New Roman" w:cs="Times New Roman"/>
          <w:w w:val="95"/>
          <w:sz w:val="24"/>
          <w:szCs w:val="24"/>
          <w:lang w:val="ru-RU"/>
        </w:rPr>
        <w:t>их</w:t>
      </w:r>
      <w:r w:rsidRPr="0092216A">
        <w:rPr>
          <w:rFonts w:ascii="Times New Roman" w:hAnsi="Times New Roman" w:cs="Times New Roman"/>
          <w:spacing w:val="32"/>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32"/>
          <w:w w:val="95"/>
          <w:sz w:val="24"/>
          <w:szCs w:val="24"/>
          <w:lang w:val="ru-RU"/>
        </w:rPr>
        <w:t xml:space="preserve"> </w:t>
      </w:r>
      <w:r w:rsidRPr="0092216A">
        <w:rPr>
          <w:rFonts w:ascii="Times New Roman" w:hAnsi="Times New Roman" w:cs="Times New Roman"/>
          <w:w w:val="95"/>
          <w:sz w:val="24"/>
          <w:szCs w:val="24"/>
          <w:lang w:val="ru-RU"/>
        </w:rPr>
        <w:t>современных</w:t>
      </w:r>
      <w:r w:rsidRPr="0092216A">
        <w:rPr>
          <w:rFonts w:ascii="Times New Roman" w:hAnsi="Times New Roman" w:cs="Times New Roman"/>
          <w:spacing w:val="32"/>
          <w:w w:val="95"/>
          <w:sz w:val="24"/>
          <w:szCs w:val="24"/>
          <w:lang w:val="ru-RU"/>
        </w:rPr>
        <w:t xml:space="preserve"> </w:t>
      </w:r>
      <w:r w:rsidRPr="0092216A">
        <w:rPr>
          <w:rFonts w:ascii="Times New Roman" w:hAnsi="Times New Roman" w:cs="Times New Roman"/>
          <w:w w:val="95"/>
          <w:sz w:val="24"/>
          <w:szCs w:val="24"/>
          <w:lang w:val="ru-RU"/>
        </w:rPr>
        <w:t>ситуациях</w:t>
      </w:r>
      <w:r w:rsidRPr="0092216A">
        <w:rPr>
          <w:rFonts w:ascii="Times New Roman" w:hAnsi="Times New Roman" w:cs="Times New Roman"/>
          <w:spacing w:val="32"/>
          <w:w w:val="95"/>
          <w:sz w:val="24"/>
          <w:szCs w:val="24"/>
          <w:lang w:val="ru-RU"/>
        </w:rPr>
        <w:t xml:space="preserve"> </w:t>
      </w:r>
      <w:r w:rsidRPr="0092216A">
        <w:rPr>
          <w:rFonts w:ascii="Times New Roman" w:hAnsi="Times New Roman" w:cs="Times New Roman"/>
          <w:w w:val="95"/>
          <w:sz w:val="24"/>
          <w:szCs w:val="24"/>
          <w:lang w:val="ru-RU"/>
        </w:rPr>
        <w:t>речевого</w:t>
      </w:r>
      <w:r w:rsidRPr="0092216A">
        <w:rPr>
          <w:rFonts w:ascii="Times New Roman" w:hAnsi="Times New Roman" w:cs="Times New Roman"/>
          <w:spacing w:val="33"/>
          <w:w w:val="95"/>
          <w:sz w:val="24"/>
          <w:szCs w:val="24"/>
          <w:lang w:val="ru-RU"/>
        </w:rPr>
        <w:t xml:space="preserve"> </w:t>
      </w:r>
      <w:r w:rsidRPr="0092216A">
        <w:rPr>
          <w:rFonts w:ascii="Times New Roman" w:hAnsi="Times New Roman" w:cs="Times New Roman"/>
          <w:w w:val="95"/>
          <w:sz w:val="24"/>
          <w:szCs w:val="24"/>
          <w:lang w:val="ru-RU"/>
        </w:rPr>
        <w:t>общения;</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 значение фразеологических оборотов, отражающих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русскую</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культуру,</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менталитет</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элементы</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традиционного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быта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рамках</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изученных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тем);</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осознавать уместность их употребления в современных ситу</w:t>
      </w:r>
      <w:r w:rsidRPr="0092216A">
        <w:rPr>
          <w:rFonts w:ascii="Times New Roman" w:hAnsi="Times New Roman" w:cs="Times New Roman"/>
          <w:sz w:val="24"/>
          <w:szCs w:val="24"/>
          <w:lang w:val="ru-RU"/>
        </w:rPr>
        <w:t>ациях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речевого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общения;</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—соотносить</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собственную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чужую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речь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нормами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современного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литературного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рамках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изученного);</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—соблюдать на письме и в устной речи нормы современного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литературного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рамках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изученного);</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—произносить слова с правильным ударением (в рамках изученного);</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—выбирать из нескольких возможных слов то слово, которое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наиболее точно соответствует обозначаемому предмету или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явлению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реальной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действительности;</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—проводить синонимические замены с учётом особенностей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текста;</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—заменять синонимическими конструкциями отдельные глаголы, у которых нет формы 1-го лица единственного числа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настоящего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будущего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времени;</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—выявлять и исправлять в устной речи типичные грамматиче</w:t>
      </w:r>
      <w:r w:rsidRPr="0092216A">
        <w:rPr>
          <w:rFonts w:ascii="Times New Roman" w:hAnsi="Times New Roman" w:cs="Times New Roman"/>
          <w:sz w:val="24"/>
          <w:szCs w:val="24"/>
          <w:lang w:val="ru-RU"/>
        </w:rPr>
        <w:t>ские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ошибки,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связанные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нарушением</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координации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подлежащего и сказуемого в числе‚ роде (если сказуемое выражено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глаголом</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форме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lastRenderedPageBreak/>
        <w:t>прошедшего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времени);</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—редактировать письменный текст с целью исправления грам</w:t>
      </w:r>
      <w:r w:rsidRPr="0092216A">
        <w:rPr>
          <w:rFonts w:ascii="Times New Roman" w:hAnsi="Times New Roman" w:cs="Times New Roman"/>
          <w:sz w:val="24"/>
          <w:szCs w:val="24"/>
          <w:lang w:val="ru-RU"/>
        </w:rPr>
        <w:t>матических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ошибок;</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—соблюдать изученные орфографические и пунктуационные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нормы</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при</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записи</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собственного</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текста</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3"/>
          <w:w w:val="95"/>
          <w:sz w:val="24"/>
          <w:szCs w:val="24"/>
          <w:lang w:val="ru-RU"/>
        </w:rPr>
        <w:t xml:space="preserve"> </w:t>
      </w:r>
      <w:r w:rsidRPr="0092216A">
        <w:rPr>
          <w:rFonts w:ascii="Times New Roman" w:hAnsi="Times New Roman" w:cs="Times New Roman"/>
          <w:w w:val="95"/>
          <w:sz w:val="24"/>
          <w:szCs w:val="24"/>
          <w:lang w:val="ru-RU"/>
        </w:rPr>
        <w:t>рамках</w:t>
      </w:r>
      <w:r w:rsidRPr="0092216A">
        <w:rPr>
          <w:rFonts w:ascii="Times New Roman" w:hAnsi="Times New Roman" w:cs="Times New Roman"/>
          <w:spacing w:val="4"/>
          <w:w w:val="95"/>
          <w:sz w:val="24"/>
          <w:szCs w:val="24"/>
          <w:lang w:val="ru-RU"/>
        </w:rPr>
        <w:t xml:space="preserve"> </w:t>
      </w:r>
      <w:r w:rsidRPr="0092216A">
        <w:rPr>
          <w:rFonts w:ascii="Times New Roman" w:hAnsi="Times New Roman" w:cs="Times New Roman"/>
          <w:w w:val="95"/>
          <w:sz w:val="24"/>
          <w:szCs w:val="24"/>
          <w:lang w:val="ru-RU"/>
        </w:rPr>
        <w:t>изученного);</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—пользоваться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учебными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толковыми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словарями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определе</w:t>
      </w:r>
      <w:r w:rsidRPr="0092216A">
        <w:rPr>
          <w:rFonts w:ascii="Times New Roman" w:hAnsi="Times New Roman" w:cs="Times New Roman"/>
          <w:w w:val="95"/>
          <w:sz w:val="24"/>
          <w:szCs w:val="24"/>
          <w:lang w:val="ru-RU"/>
        </w:rPr>
        <w:t>ния лексического значения слова, для уточнения нормы фор</w:t>
      </w:r>
      <w:r w:rsidRPr="0092216A">
        <w:rPr>
          <w:rFonts w:ascii="Times New Roman" w:hAnsi="Times New Roman" w:cs="Times New Roman"/>
          <w:sz w:val="24"/>
          <w:szCs w:val="24"/>
          <w:lang w:val="ru-RU"/>
        </w:rPr>
        <w:t>мообразования;</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—пользоваться орфографическим словарём для определения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нормативного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написания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слов;</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—пользоваться учебным этимологическим словарём для уточнения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происхождения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слова;</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—различать этикетные формы обращения в официальной и не</w:t>
      </w:r>
      <w:r w:rsidRPr="0092216A">
        <w:rPr>
          <w:rFonts w:ascii="Times New Roman" w:hAnsi="Times New Roman" w:cs="Times New Roman"/>
          <w:sz w:val="24"/>
          <w:szCs w:val="24"/>
          <w:lang w:val="ru-RU"/>
        </w:rPr>
        <w:t>официальной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речевой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ситуации;</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—владеть правилами корректного речевого поведения в ходе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диалога;</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 коммуникативные приёмы устного общения: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убеждение, уговаривание, похвалу, просьбу, извинение, поздравление;</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—выражать</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мысли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чувства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родном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языке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соответствии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ситуацией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общения;</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—строить устные сообщения различных видов: развёрнутый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ответ, ответ-добавление, комментирование ответа или рабо</w:t>
      </w:r>
      <w:r w:rsidRPr="0092216A">
        <w:rPr>
          <w:rFonts w:ascii="Times New Roman" w:hAnsi="Times New Roman" w:cs="Times New Roman"/>
          <w:sz w:val="24"/>
          <w:szCs w:val="24"/>
          <w:lang w:val="ru-RU"/>
        </w:rPr>
        <w:t>ты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одноклассника,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мини-доклад;</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—владеть различными приёмами слушания научно-познавательных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3"/>
          <w:sz w:val="24"/>
          <w:szCs w:val="24"/>
          <w:lang w:val="ru-RU"/>
        </w:rPr>
        <w:t xml:space="preserve"> </w:t>
      </w:r>
      <w:r w:rsidRPr="0092216A">
        <w:rPr>
          <w:rFonts w:ascii="Times New Roman" w:hAnsi="Times New Roman" w:cs="Times New Roman"/>
          <w:sz w:val="24"/>
          <w:szCs w:val="24"/>
          <w:lang w:val="ru-RU"/>
        </w:rPr>
        <w:t>художественных</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текстов</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об</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истории</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культуре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народа;</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—владеть различными видами чтения (изучающим и поисковым) научно-познавательных и художественных текстов об</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истории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культуре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народа;</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—анализировать информацию прочитанного и прослушанного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текста: отличать главные факты от второстепенных, выделять наиболее существенные факты, устанавливать логическую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связь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между</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фактами;</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—соотносить части прочитанного или прослушанного текста: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 xml:space="preserve">устанавливать </w:t>
      </w:r>
      <w:r w:rsidRPr="0092216A">
        <w:rPr>
          <w:rFonts w:ascii="Times New Roman" w:hAnsi="Times New Roman" w:cs="Times New Roman"/>
          <w:sz w:val="24"/>
          <w:szCs w:val="24"/>
          <w:lang w:val="ru-RU"/>
        </w:rPr>
        <w:t>причинно-следственные отношения этих частей,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логические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связи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между</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абзацами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текста;</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—составлять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план</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текста,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не разделённого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абзацы;</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—приводить</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объяснения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заголовка</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текста;</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—владеть</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приёмами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работы</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примечаниями</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тексту;</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—владеть умениями информационной переработки прослушанного или прочитанного текста: пересказывать текст 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изменением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лица;</w:t>
      </w:r>
    </w:p>
    <w:p w:rsidR="001F0408" w:rsidRPr="0092216A" w:rsidRDefault="001F0408" w:rsidP="0092216A">
      <w:pPr>
        <w:pStyle w:val="a3"/>
        <w:tabs>
          <w:tab w:val="left" w:pos="709"/>
        </w:tabs>
        <w:spacing w:line="360" w:lineRule="auto"/>
        <w:ind w:left="0" w:right="0" w:firstLine="567"/>
        <w:rPr>
          <w:rFonts w:ascii="Times New Roman" w:hAnsi="Times New Roman" w:cs="Times New Roman"/>
          <w:w w:val="95"/>
          <w:sz w:val="24"/>
          <w:szCs w:val="24"/>
          <w:lang w:val="ru-RU"/>
        </w:rPr>
      </w:pPr>
      <w:r w:rsidRPr="0092216A">
        <w:rPr>
          <w:rFonts w:ascii="Times New Roman" w:hAnsi="Times New Roman" w:cs="Times New Roman"/>
          <w:w w:val="95"/>
          <w:sz w:val="24"/>
          <w:szCs w:val="24"/>
          <w:lang w:val="ru-RU"/>
        </w:rPr>
        <w:t>—создавать тексты-повествования о посещении музеев, об уча</w:t>
      </w:r>
      <w:r w:rsidRPr="0092216A">
        <w:rPr>
          <w:rFonts w:ascii="Times New Roman" w:hAnsi="Times New Roman" w:cs="Times New Roman"/>
          <w:sz w:val="24"/>
          <w:szCs w:val="24"/>
          <w:lang w:val="ru-RU"/>
        </w:rPr>
        <w:t>стии в народных праздниках, об участии в мастер-классах,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связанных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народными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промыслами;</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w:t>
      </w:r>
      <w:r w:rsidRPr="0092216A">
        <w:rPr>
          <w:rFonts w:ascii="Times New Roman" w:hAnsi="Times New Roman" w:cs="Times New Roman"/>
          <w:w w:val="95"/>
          <w:sz w:val="24"/>
          <w:szCs w:val="24"/>
          <w:lang w:val="ru-RU"/>
        </w:rPr>
        <w:t>создавать текст как результат собственного мини-исследова</w:t>
      </w:r>
      <w:r w:rsidRPr="0092216A">
        <w:rPr>
          <w:rFonts w:ascii="Times New Roman" w:hAnsi="Times New Roman" w:cs="Times New Roman"/>
          <w:sz w:val="24"/>
          <w:szCs w:val="24"/>
          <w:lang w:val="ru-RU"/>
        </w:rPr>
        <w:t>ния;</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оформлять</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сообщение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письменной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форме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представлять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его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устной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форме;</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—оценивать устные и письменные речевые высказывания 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точки зрения точного, уместного и выразительного словоупотребления;</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—редактировать</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предлагаемый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письменный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текст</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целью</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исправления речевых ошибок или с целью более точной передачи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смысла;</w:t>
      </w:r>
    </w:p>
    <w:p w:rsidR="00645DE1"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lastRenderedPageBreak/>
        <w:t>—редактировать собственные тексты с целью совершенствова</w:t>
      </w:r>
      <w:r w:rsidRPr="0092216A">
        <w:rPr>
          <w:rFonts w:ascii="Times New Roman" w:hAnsi="Times New Roman" w:cs="Times New Roman"/>
          <w:sz w:val="24"/>
          <w:szCs w:val="24"/>
          <w:lang w:val="ru-RU"/>
        </w:rPr>
        <w:t>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содержания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формы;</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сопоставлять</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первоначальный</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отредактированный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тексты.</w:t>
      </w:r>
    </w:p>
    <w:p w:rsidR="001F0408" w:rsidRPr="0092216A" w:rsidRDefault="00645DE1" w:rsidP="0092216A">
      <w:pPr>
        <w:pStyle w:val="a3"/>
        <w:tabs>
          <w:tab w:val="left" w:pos="709"/>
        </w:tabs>
        <w:spacing w:before="1" w:line="360" w:lineRule="auto"/>
        <w:ind w:left="0" w:right="0" w:firstLine="567"/>
        <w:rPr>
          <w:rFonts w:ascii="Times New Roman" w:hAnsi="Times New Roman" w:cs="Times New Roman"/>
          <w:b/>
          <w:sz w:val="24"/>
          <w:szCs w:val="24"/>
          <w:lang w:val="ru-RU"/>
        </w:rPr>
      </w:pPr>
      <w:r w:rsidRPr="0092216A">
        <w:rPr>
          <w:rFonts w:ascii="Times New Roman" w:hAnsi="Times New Roman" w:cs="Times New Roman"/>
          <w:b/>
          <w:sz w:val="24"/>
          <w:szCs w:val="24"/>
          <w:lang w:val="ru-RU"/>
        </w:rPr>
        <w:t xml:space="preserve"> «ЛИТЕРАТУРНОЕ ЧТЕНИЕ НА РОДНОМ (РУССКОМ) ЯЗЫКЕ</w:t>
      </w:r>
    </w:p>
    <w:p w:rsidR="00645DE1" w:rsidRPr="0092216A" w:rsidRDefault="00645DE1"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b/>
          <w:sz w:val="24"/>
          <w:szCs w:val="24"/>
          <w:lang w:val="ru-RU"/>
        </w:rPr>
        <w:t>Данный учебный предмет решает задачи обучения:</w:t>
      </w:r>
    </w:p>
    <w:p w:rsidR="001F0408" w:rsidRPr="0092216A" w:rsidRDefault="001F0408" w:rsidP="00E659BA">
      <w:pPr>
        <w:pStyle w:val="a5"/>
        <w:numPr>
          <w:ilvl w:val="0"/>
          <w:numId w:val="34"/>
        </w:numPr>
        <w:tabs>
          <w:tab w:val="left" w:pos="384"/>
          <w:tab w:val="left" w:pos="709"/>
        </w:tabs>
        <w:spacing w:before="10"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языку как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существенной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части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родной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культуры;</w:t>
      </w:r>
    </w:p>
    <w:p w:rsidR="001F0408" w:rsidRPr="0092216A" w:rsidRDefault="001F0408" w:rsidP="00E659BA">
      <w:pPr>
        <w:pStyle w:val="a5"/>
        <w:numPr>
          <w:ilvl w:val="0"/>
          <w:numId w:val="34"/>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включение обучающихся в культурно-языковое пространство своего народа и приобщение к его культурному наследию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современности,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традициям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своего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народа;</w:t>
      </w:r>
    </w:p>
    <w:p w:rsidR="001F0408" w:rsidRPr="0092216A" w:rsidRDefault="001F0408" w:rsidP="00E659BA">
      <w:pPr>
        <w:pStyle w:val="a5"/>
        <w:numPr>
          <w:ilvl w:val="0"/>
          <w:numId w:val="34"/>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 xml:space="preserve">осознание исторической преемственности </w:t>
      </w:r>
      <w:r w:rsidRPr="0092216A">
        <w:rPr>
          <w:rFonts w:ascii="Times New Roman" w:hAnsi="Times New Roman" w:cs="Times New Roman"/>
          <w:sz w:val="24"/>
          <w:szCs w:val="24"/>
          <w:lang w:val="ru-RU"/>
        </w:rPr>
        <w:t>поколений, своей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ответственности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за</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сохранение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культуры;</w:t>
      </w:r>
    </w:p>
    <w:p w:rsidR="001F0408" w:rsidRPr="0092216A" w:rsidRDefault="001F0408" w:rsidP="00E659BA">
      <w:pPr>
        <w:pStyle w:val="a5"/>
        <w:numPr>
          <w:ilvl w:val="0"/>
          <w:numId w:val="34"/>
        </w:numPr>
        <w:tabs>
          <w:tab w:val="left" w:pos="384"/>
          <w:tab w:val="left" w:pos="709"/>
        </w:tabs>
        <w:spacing w:before="2" w:line="360" w:lineRule="auto"/>
        <w:ind w:left="0" w:right="0" w:firstLine="567"/>
        <w:rPr>
          <w:rFonts w:ascii="Times New Roman" w:hAnsi="Times New Roman" w:cs="Times New Roman"/>
          <w:sz w:val="24"/>
          <w:szCs w:val="24"/>
          <w:lang w:val="ru-RU"/>
        </w:rPr>
      </w:pPr>
      <w:proofErr w:type="spellStart"/>
      <w:r w:rsidRPr="0092216A">
        <w:rPr>
          <w:rFonts w:ascii="Times New Roman" w:hAnsi="Times New Roman" w:cs="Times New Roman"/>
          <w:sz w:val="24"/>
          <w:szCs w:val="24"/>
        </w:rPr>
        <w:t>развитие</w:t>
      </w:r>
      <w:proofErr w:type="spellEnd"/>
      <w:r w:rsidRPr="0092216A">
        <w:rPr>
          <w:rFonts w:ascii="Times New Roman" w:hAnsi="Times New Roman" w:cs="Times New Roman"/>
          <w:spacing w:val="-1"/>
          <w:sz w:val="24"/>
          <w:szCs w:val="24"/>
        </w:rPr>
        <w:t xml:space="preserve"> </w:t>
      </w:r>
      <w:proofErr w:type="spellStart"/>
      <w:r w:rsidRPr="0092216A">
        <w:rPr>
          <w:rFonts w:ascii="Times New Roman" w:hAnsi="Times New Roman" w:cs="Times New Roman"/>
          <w:sz w:val="24"/>
          <w:szCs w:val="24"/>
        </w:rPr>
        <w:t>читательских</w:t>
      </w:r>
      <w:proofErr w:type="spellEnd"/>
      <w:r w:rsidRPr="0092216A">
        <w:rPr>
          <w:rFonts w:ascii="Times New Roman" w:hAnsi="Times New Roman" w:cs="Times New Roman"/>
          <w:sz w:val="24"/>
          <w:szCs w:val="24"/>
        </w:rPr>
        <w:t xml:space="preserve"> </w:t>
      </w:r>
      <w:proofErr w:type="spellStart"/>
      <w:r w:rsidRPr="0092216A">
        <w:rPr>
          <w:rFonts w:ascii="Times New Roman" w:hAnsi="Times New Roman" w:cs="Times New Roman"/>
          <w:sz w:val="24"/>
          <w:szCs w:val="24"/>
        </w:rPr>
        <w:t>умений</w:t>
      </w:r>
      <w:proofErr w:type="spellEnd"/>
      <w:r w:rsidRPr="0092216A">
        <w:rPr>
          <w:rFonts w:ascii="Times New Roman" w:hAnsi="Times New Roman" w:cs="Times New Roman"/>
          <w:sz w:val="24"/>
          <w:szCs w:val="24"/>
        </w:rPr>
        <w:t>.</w:t>
      </w:r>
    </w:p>
    <w:p w:rsidR="001F0408" w:rsidRPr="0092216A" w:rsidRDefault="001F0408" w:rsidP="0092216A">
      <w:pPr>
        <w:pStyle w:val="a5"/>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Достижение данных целей предполагает решение следующих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b/>
          <w:sz w:val="24"/>
          <w:szCs w:val="24"/>
          <w:lang w:val="ru-RU"/>
        </w:rPr>
        <w:t>задач</w:t>
      </w:r>
      <w:r w:rsidRPr="0092216A">
        <w:rPr>
          <w:rFonts w:ascii="Times New Roman" w:hAnsi="Times New Roman" w:cs="Times New Roman"/>
          <w:sz w:val="24"/>
          <w:szCs w:val="24"/>
          <w:lang w:val="ru-RU"/>
        </w:rPr>
        <w:t>:</w:t>
      </w:r>
    </w:p>
    <w:p w:rsidR="001F0408" w:rsidRPr="0092216A" w:rsidRDefault="001F0408" w:rsidP="00E659BA">
      <w:pPr>
        <w:pStyle w:val="a5"/>
        <w:numPr>
          <w:ilvl w:val="0"/>
          <w:numId w:val="34"/>
        </w:numPr>
        <w:tabs>
          <w:tab w:val="left" w:pos="384"/>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формирование основ российской гражданской идентичности,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чувства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гордости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за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свою</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Родину,</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российский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народ</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историю России, осознание своей этнической и национальной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принадлежности; формирование ценностей многонациональ</w:t>
      </w:r>
      <w:r w:rsidRPr="0092216A">
        <w:rPr>
          <w:rFonts w:ascii="Times New Roman" w:hAnsi="Times New Roman" w:cs="Times New Roman"/>
          <w:sz w:val="24"/>
          <w:szCs w:val="24"/>
          <w:lang w:val="ru-RU"/>
        </w:rPr>
        <w:t>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российского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общества;</w:t>
      </w:r>
    </w:p>
    <w:p w:rsidR="001F0408" w:rsidRPr="0092216A" w:rsidRDefault="001F0408" w:rsidP="00E659BA">
      <w:pPr>
        <w:pStyle w:val="a5"/>
        <w:numPr>
          <w:ilvl w:val="0"/>
          <w:numId w:val="34"/>
        </w:numPr>
        <w:tabs>
          <w:tab w:val="left" w:pos="384"/>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воспитание ценностного отношения к историко-культурному</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опыту русского народа, введение обучающегося в культурно-языковое пространство своего народа; формирование у млад</w:t>
      </w:r>
      <w:r w:rsidRPr="0092216A">
        <w:rPr>
          <w:rFonts w:ascii="Times New Roman" w:hAnsi="Times New Roman" w:cs="Times New Roman"/>
          <w:sz w:val="24"/>
          <w:szCs w:val="24"/>
          <w:lang w:val="ru-RU"/>
        </w:rPr>
        <w:t>шего школьника интереса к русской литературе как источнику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историко-культурных,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нравственных,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эстетических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ценностей;</w:t>
      </w:r>
    </w:p>
    <w:p w:rsidR="001F0408" w:rsidRPr="0092216A" w:rsidRDefault="001F0408" w:rsidP="00E659BA">
      <w:pPr>
        <w:pStyle w:val="a5"/>
        <w:numPr>
          <w:ilvl w:val="0"/>
          <w:numId w:val="34"/>
        </w:numPr>
        <w:tabs>
          <w:tab w:val="left" w:pos="384"/>
          <w:tab w:val="left" w:pos="709"/>
        </w:tabs>
        <w:spacing w:before="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формирование представлений об основных нравственно-эти</w:t>
      </w:r>
      <w:r w:rsidRPr="0092216A">
        <w:rPr>
          <w:rFonts w:ascii="Times New Roman" w:hAnsi="Times New Roman" w:cs="Times New Roman"/>
          <w:sz w:val="24"/>
          <w:szCs w:val="24"/>
          <w:lang w:val="ru-RU"/>
        </w:rPr>
        <w:t>ческих ценностях, значимых для национального русского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сознания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отражённых</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родной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литературе;</w:t>
      </w:r>
    </w:p>
    <w:p w:rsidR="001F0408" w:rsidRPr="0092216A" w:rsidRDefault="001F0408" w:rsidP="00E659BA">
      <w:pPr>
        <w:pStyle w:val="a5"/>
        <w:numPr>
          <w:ilvl w:val="0"/>
          <w:numId w:val="34"/>
        </w:numPr>
        <w:tabs>
          <w:tab w:val="left" w:pos="384"/>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обогащение знаний о художественно-эстетических возмож</w:t>
      </w:r>
      <w:r w:rsidRPr="0092216A">
        <w:rPr>
          <w:rFonts w:ascii="Times New Roman" w:hAnsi="Times New Roman" w:cs="Times New Roman"/>
          <w:w w:val="95"/>
          <w:sz w:val="24"/>
          <w:szCs w:val="24"/>
          <w:lang w:val="ru-RU"/>
        </w:rPr>
        <w:t>ностях русского языка на основе изучения произведений рус</w:t>
      </w:r>
      <w:r w:rsidRPr="0092216A">
        <w:rPr>
          <w:rFonts w:ascii="Times New Roman" w:hAnsi="Times New Roman" w:cs="Times New Roman"/>
          <w:sz w:val="24"/>
          <w:szCs w:val="24"/>
          <w:lang w:val="ru-RU"/>
        </w:rPr>
        <w:t>ской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литературы;</w:t>
      </w:r>
    </w:p>
    <w:p w:rsidR="001F0408" w:rsidRPr="0092216A" w:rsidRDefault="001F0408" w:rsidP="00E659BA">
      <w:pPr>
        <w:pStyle w:val="a5"/>
        <w:numPr>
          <w:ilvl w:val="0"/>
          <w:numId w:val="34"/>
        </w:numPr>
        <w:tabs>
          <w:tab w:val="left" w:pos="384"/>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формирование потребности в постоянном чтении для разви</w:t>
      </w:r>
      <w:r w:rsidRPr="0092216A">
        <w:rPr>
          <w:rFonts w:ascii="Times New Roman" w:hAnsi="Times New Roman" w:cs="Times New Roman"/>
          <w:sz w:val="24"/>
          <w:szCs w:val="24"/>
          <w:lang w:val="ru-RU"/>
        </w:rPr>
        <w:t>тия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личности,</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речевого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самосовершенствования;</w:t>
      </w:r>
    </w:p>
    <w:p w:rsidR="001F0408" w:rsidRPr="0092216A" w:rsidRDefault="001F0408" w:rsidP="00E659BA">
      <w:pPr>
        <w:pStyle w:val="a5"/>
        <w:numPr>
          <w:ilvl w:val="0"/>
          <w:numId w:val="34"/>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совершенствование читательских умений понимать и оцени</w:t>
      </w:r>
      <w:r w:rsidRPr="0092216A">
        <w:rPr>
          <w:rFonts w:ascii="Times New Roman" w:hAnsi="Times New Roman" w:cs="Times New Roman"/>
          <w:sz w:val="24"/>
          <w:szCs w:val="24"/>
          <w:lang w:val="ru-RU"/>
        </w:rPr>
        <w:t>вать содержание и специфику различных текстов, участвовать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обсуждении;</w:t>
      </w:r>
    </w:p>
    <w:p w:rsidR="001F0408" w:rsidRPr="0092216A" w:rsidRDefault="001F0408" w:rsidP="00E659BA">
      <w:pPr>
        <w:pStyle w:val="a5"/>
        <w:numPr>
          <w:ilvl w:val="0"/>
          <w:numId w:val="34"/>
        </w:numPr>
        <w:tabs>
          <w:tab w:val="left" w:pos="384"/>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развитие всех видов речевой деятельности, приобретение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опыта</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создания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устных</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письменных</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высказываний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прочитанном.</w:t>
      </w:r>
    </w:p>
    <w:p w:rsidR="001F0408" w:rsidRPr="0092216A" w:rsidRDefault="001F0408" w:rsidP="0092216A">
      <w:pPr>
        <w:tabs>
          <w:tab w:val="left" w:pos="709"/>
        </w:tabs>
        <w:spacing w:line="360" w:lineRule="auto"/>
        <w:ind w:firstLine="567"/>
        <w:jc w:val="both"/>
      </w:pPr>
    </w:p>
    <w:p w:rsidR="001F0408" w:rsidRPr="0092216A" w:rsidRDefault="001F0408" w:rsidP="0092216A">
      <w:pPr>
        <w:tabs>
          <w:tab w:val="left" w:pos="709"/>
        </w:tabs>
        <w:spacing w:line="360" w:lineRule="auto"/>
        <w:jc w:val="both"/>
      </w:pPr>
      <w:r w:rsidRPr="0092216A">
        <w:t>МЕСТО УЧЕБНОГО ПРЕДМЕТА «ЛИТЕРАТУРНОЕ ЧТЕНИЕ НА РОДНОМ (РУССКОМ) ЯЗЫКЕ» В УЧЕБНОМ ПЛАНЕ</w:t>
      </w:r>
    </w:p>
    <w:p w:rsidR="001F0408" w:rsidRPr="0092216A" w:rsidRDefault="001F0408" w:rsidP="0092216A">
      <w:pPr>
        <w:pStyle w:val="a3"/>
        <w:tabs>
          <w:tab w:val="left" w:pos="709"/>
        </w:tabs>
        <w:spacing w:before="6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Программа по предмету «Литературное чтение на родном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(русском) языке» составлена на основе требований к предмет</w:t>
      </w:r>
      <w:r w:rsidRPr="0092216A">
        <w:rPr>
          <w:rFonts w:ascii="Times New Roman" w:hAnsi="Times New Roman" w:cs="Times New Roman"/>
          <w:w w:val="95"/>
          <w:sz w:val="24"/>
          <w:szCs w:val="24"/>
          <w:lang w:val="ru-RU"/>
        </w:rPr>
        <w:t>ным результатам освоения основной образовательной программы, представленных в Федеральном государственном образова</w:t>
      </w:r>
      <w:r w:rsidRPr="0092216A">
        <w:rPr>
          <w:rFonts w:ascii="Times New Roman" w:hAnsi="Times New Roman" w:cs="Times New Roman"/>
          <w:sz w:val="24"/>
          <w:szCs w:val="24"/>
          <w:lang w:val="ru-RU"/>
        </w:rPr>
        <w:t>тельном стандарте начального общего образования, и рассчитана на общую учебную нагрузку в объёме 135 часов (33 часа</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в 1 классе и по 34 часа во 2—4 классах). На изучение инвари</w:t>
      </w:r>
      <w:r w:rsidRPr="0092216A">
        <w:rPr>
          <w:rFonts w:ascii="Times New Roman" w:hAnsi="Times New Roman" w:cs="Times New Roman"/>
          <w:spacing w:val="-1"/>
          <w:sz w:val="24"/>
          <w:szCs w:val="24"/>
          <w:lang w:val="ru-RU"/>
        </w:rPr>
        <w:t>антной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части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программы</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отводится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118</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учебных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часов.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Резерв</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pacing w:val="-1"/>
          <w:sz w:val="24"/>
          <w:szCs w:val="24"/>
          <w:lang w:val="ru-RU"/>
        </w:rPr>
        <w:t>учебного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времени,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составляющий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17</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учебных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часов,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отводится</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на вариативную часть программы, которая предусматривает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lastRenderedPageBreak/>
        <w:t>изучение</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произведений,</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отобранных</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составителями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рабочих</w:t>
      </w:r>
      <w:r w:rsidRPr="0092216A">
        <w:rPr>
          <w:rFonts w:ascii="Times New Roman" w:hAnsi="Times New Roman" w:cs="Times New Roman"/>
          <w:w w:val="95"/>
          <w:sz w:val="24"/>
          <w:szCs w:val="24"/>
          <w:lang w:val="ru-RU"/>
        </w:rPr>
        <w:t xml:space="preserve"> программ для реализации регионального компонента содержа</w:t>
      </w:r>
      <w:r w:rsidRPr="0092216A">
        <w:rPr>
          <w:rFonts w:ascii="Times New Roman" w:hAnsi="Times New Roman" w:cs="Times New Roman"/>
          <w:sz w:val="24"/>
          <w:szCs w:val="24"/>
          <w:lang w:val="ru-RU"/>
        </w:rPr>
        <w:t>ния литературного образования, учитывающего в том числе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национальные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этнокультурные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особенности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народов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Российской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Федерации.</w:t>
      </w:r>
    </w:p>
    <w:p w:rsidR="001F0408" w:rsidRPr="0092216A" w:rsidRDefault="001F0408" w:rsidP="0092216A">
      <w:pPr>
        <w:pStyle w:val="a3"/>
        <w:tabs>
          <w:tab w:val="left" w:pos="709"/>
        </w:tabs>
        <w:spacing w:before="9" w:line="360" w:lineRule="auto"/>
        <w:ind w:left="0" w:right="0" w:firstLine="567"/>
        <w:rPr>
          <w:rFonts w:ascii="Times New Roman" w:hAnsi="Times New Roman" w:cs="Times New Roman"/>
          <w:sz w:val="24"/>
          <w:szCs w:val="24"/>
          <w:lang w:val="ru-RU"/>
        </w:rPr>
      </w:pPr>
    </w:p>
    <w:p w:rsidR="001F0408" w:rsidRPr="00B34D7F" w:rsidRDefault="001F0408" w:rsidP="0092216A">
      <w:pPr>
        <w:tabs>
          <w:tab w:val="left" w:pos="709"/>
        </w:tabs>
        <w:spacing w:line="360" w:lineRule="auto"/>
        <w:jc w:val="both"/>
        <w:rPr>
          <w:sz w:val="20"/>
          <w:szCs w:val="20"/>
        </w:rPr>
      </w:pPr>
      <w:r w:rsidRPr="00B34D7F">
        <w:rPr>
          <w:w w:val="90"/>
          <w:sz w:val="20"/>
          <w:szCs w:val="20"/>
        </w:rPr>
        <w:t>ОСНОВНЫЕ</w:t>
      </w:r>
      <w:r w:rsidRPr="00B34D7F">
        <w:rPr>
          <w:spacing w:val="47"/>
          <w:w w:val="90"/>
          <w:sz w:val="20"/>
          <w:szCs w:val="20"/>
        </w:rPr>
        <w:t xml:space="preserve"> </w:t>
      </w:r>
      <w:r w:rsidRPr="00B34D7F">
        <w:rPr>
          <w:w w:val="90"/>
          <w:sz w:val="20"/>
          <w:szCs w:val="20"/>
        </w:rPr>
        <w:t>СОДЕРЖАТЕЛЬНЫЕ</w:t>
      </w:r>
      <w:r w:rsidRPr="00B34D7F">
        <w:rPr>
          <w:spacing w:val="48"/>
          <w:w w:val="90"/>
          <w:sz w:val="20"/>
          <w:szCs w:val="20"/>
        </w:rPr>
        <w:t xml:space="preserve"> </w:t>
      </w:r>
      <w:r w:rsidRPr="00B34D7F">
        <w:rPr>
          <w:w w:val="90"/>
          <w:sz w:val="20"/>
          <w:szCs w:val="20"/>
        </w:rPr>
        <w:t>ЛИНИИ</w:t>
      </w:r>
    </w:p>
    <w:p w:rsidR="001F0408" w:rsidRPr="00B34D7F" w:rsidRDefault="001F0408" w:rsidP="0092216A">
      <w:pPr>
        <w:tabs>
          <w:tab w:val="left" w:pos="709"/>
        </w:tabs>
        <w:spacing w:line="360" w:lineRule="auto"/>
        <w:jc w:val="both"/>
        <w:rPr>
          <w:sz w:val="20"/>
          <w:szCs w:val="20"/>
        </w:rPr>
      </w:pPr>
      <w:r w:rsidRPr="00B34D7F">
        <w:rPr>
          <w:w w:val="90"/>
          <w:sz w:val="20"/>
          <w:szCs w:val="20"/>
        </w:rPr>
        <w:t>РАБОЧЕЙ</w:t>
      </w:r>
      <w:r w:rsidRPr="00B34D7F">
        <w:rPr>
          <w:spacing w:val="59"/>
          <w:w w:val="90"/>
          <w:sz w:val="20"/>
          <w:szCs w:val="20"/>
        </w:rPr>
        <w:t xml:space="preserve"> </w:t>
      </w:r>
      <w:r w:rsidRPr="00B34D7F">
        <w:rPr>
          <w:w w:val="90"/>
          <w:sz w:val="20"/>
          <w:szCs w:val="20"/>
        </w:rPr>
        <w:t>ПРОГРАММЫ</w:t>
      </w:r>
      <w:r w:rsidRPr="00B34D7F">
        <w:rPr>
          <w:spacing w:val="58"/>
          <w:w w:val="90"/>
          <w:sz w:val="20"/>
          <w:szCs w:val="20"/>
        </w:rPr>
        <w:t xml:space="preserve"> </w:t>
      </w:r>
      <w:r w:rsidRPr="00B34D7F">
        <w:rPr>
          <w:w w:val="90"/>
          <w:sz w:val="20"/>
          <w:szCs w:val="20"/>
        </w:rPr>
        <w:t>УЧЕБНОГО</w:t>
      </w:r>
      <w:r w:rsidRPr="00B34D7F">
        <w:rPr>
          <w:spacing w:val="59"/>
          <w:w w:val="90"/>
          <w:sz w:val="20"/>
          <w:szCs w:val="20"/>
        </w:rPr>
        <w:t xml:space="preserve"> </w:t>
      </w:r>
      <w:r w:rsidRPr="00B34D7F">
        <w:rPr>
          <w:w w:val="90"/>
          <w:sz w:val="20"/>
          <w:szCs w:val="20"/>
        </w:rPr>
        <w:t>ПРЕДМЕТА</w:t>
      </w:r>
    </w:p>
    <w:p w:rsidR="001F0408" w:rsidRPr="0092216A" w:rsidRDefault="001F0408" w:rsidP="0092216A">
      <w:pPr>
        <w:tabs>
          <w:tab w:val="left" w:pos="709"/>
        </w:tabs>
        <w:spacing w:line="360" w:lineRule="auto"/>
        <w:jc w:val="both"/>
      </w:pPr>
      <w:r w:rsidRPr="00B34D7F">
        <w:rPr>
          <w:w w:val="90"/>
          <w:sz w:val="20"/>
          <w:szCs w:val="20"/>
        </w:rPr>
        <w:t>«ЛИТЕРАТУРНОЕ</w:t>
      </w:r>
      <w:r w:rsidRPr="00B34D7F">
        <w:rPr>
          <w:spacing w:val="41"/>
          <w:w w:val="90"/>
          <w:sz w:val="20"/>
          <w:szCs w:val="20"/>
        </w:rPr>
        <w:t xml:space="preserve"> </w:t>
      </w:r>
      <w:r w:rsidRPr="00B34D7F">
        <w:rPr>
          <w:w w:val="90"/>
          <w:sz w:val="20"/>
          <w:szCs w:val="20"/>
        </w:rPr>
        <w:t>ЧТЕНИЕ</w:t>
      </w:r>
      <w:r w:rsidRPr="00B34D7F">
        <w:rPr>
          <w:spacing w:val="41"/>
          <w:w w:val="90"/>
          <w:sz w:val="20"/>
          <w:szCs w:val="20"/>
        </w:rPr>
        <w:t xml:space="preserve"> </w:t>
      </w:r>
      <w:r w:rsidRPr="00B34D7F">
        <w:rPr>
          <w:w w:val="90"/>
          <w:sz w:val="20"/>
          <w:szCs w:val="20"/>
        </w:rPr>
        <w:t>НА</w:t>
      </w:r>
      <w:r w:rsidRPr="00B34D7F">
        <w:rPr>
          <w:spacing w:val="41"/>
          <w:w w:val="90"/>
          <w:sz w:val="20"/>
          <w:szCs w:val="20"/>
        </w:rPr>
        <w:t xml:space="preserve"> </w:t>
      </w:r>
      <w:r w:rsidRPr="00B34D7F">
        <w:rPr>
          <w:w w:val="90"/>
          <w:sz w:val="20"/>
          <w:szCs w:val="20"/>
        </w:rPr>
        <w:t>РОДНОМ</w:t>
      </w:r>
      <w:r w:rsidRPr="00B34D7F">
        <w:rPr>
          <w:spacing w:val="41"/>
          <w:w w:val="90"/>
          <w:sz w:val="20"/>
          <w:szCs w:val="20"/>
        </w:rPr>
        <w:t xml:space="preserve"> </w:t>
      </w:r>
      <w:r w:rsidRPr="00B34D7F">
        <w:rPr>
          <w:w w:val="90"/>
          <w:sz w:val="20"/>
          <w:szCs w:val="20"/>
        </w:rPr>
        <w:t>(РУССКОМ)</w:t>
      </w:r>
      <w:r w:rsidRPr="00B34D7F">
        <w:rPr>
          <w:spacing w:val="41"/>
          <w:w w:val="90"/>
          <w:sz w:val="20"/>
          <w:szCs w:val="20"/>
        </w:rPr>
        <w:t xml:space="preserve"> </w:t>
      </w:r>
      <w:r w:rsidRPr="00B34D7F">
        <w:rPr>
          <w:w w:val="90"/>
          <w:sz w:val="20"/>
          <w:szCs w:val="20"/>
        </w:rPr>
        <w:t>ЯЗЫКЕ</w:t>
      </w:r>
      <w:r w:rsidRPr="0092216A">
        <w:rPr>
          <w:w w:val="90"/>
        </w:rPr>
        <w:t>»</w:t>
      </w:r>
    </w:p>
    <w:p w:rsidR="001F0408" w:rsidRPr="0092216A" w:rsidRDefault="001F0408" w:rsidP="0092216A">
      <w:pPr>
        <w:pStyle w:val="a3"/>
        <w:tabs>
          <w:tab w:val="left" w:pos="709"/>
        </w:tabs>
        <w:spacing w:before="6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 программе учебного предмета «Литературное чтение на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родном (русском) языке» представлено содержание, изучение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культурой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Учебный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предмет</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«Литературное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чтение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родном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(русском)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языке»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ущемляет</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права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тех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школьников, которые изучают иной родной язык и иную родную</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литературу,</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поэтому</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учебное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время,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отведённое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изучение данного предмета, не может рассматриваться как время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для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углублённого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изучения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основного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курса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литературного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чтения, входящего в предметную область «Русский язык и литературное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чтение».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Курс</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предназначен</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расширения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литературного и культурного кругозора младших школьников; про</w:t>
      </w:r>
      <w:r w:rsidRPr="0092216A">
        <w:rPr>
          <w:rFonts w:ascii="Times New Roman" w:hAnsi="Times New Roman" w:cs="Times New Roman"/>
          <w:w w:val="95"/>
          <w:sz w:val="24"/>
          <w:szCs w:val="24"/>
          <w:lang w:val="ru-RU"/>
        </w:rPr>
        <w:t>изведения фольклора и русской классики, современной русской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литературы, входящие в круг актуального чтения младших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школьников,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позволяют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обеспечить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знакомство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младших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школьников с ключевыми для национального сознания и русской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культуры</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понятиями.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Предложенные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младшим</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школьникам</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чтения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изучения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произведения</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литературы</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отражают разные стороны духовной культуры русского народа,</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актуализируют вечные ценности (добро, сострадание, великодушие,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милосердие,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совесть,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правда,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любовь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др.).</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 данной программе специфика курса «Литературное чтение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родном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(русском)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языке»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реализована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благодаря:</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отбору</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произведений,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которых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отражается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русский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национальный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характер,</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обычаи,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традиции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духовные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основы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культуры;</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б) вниманию к тем произведениям русских писателей, 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которых отражается мир русского детства: особенности воспи</w:t>
      </w:r>
      <w:r w:rsidRPr="0092216A">
        <w:rPr>
          <w:rFonts w:ascii="Times New Roman" w:hAnsi="Times New Roman" w:cs="Times New Roman"/>
          <w:sz w:val="24"/>
          <w:szCs w:val="24"/>
          <w:lang w:val="ru-RU"/>
        </w:rPr>
        <w:t>тания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ребёнка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семье,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его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взаимоотношений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сверстниками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pacing w:val="-1"/>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взрослыми,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особенности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восприятия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ребёнком</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окружающего</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мира;</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 расширенному историко-культурному комментарию 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произведениям, созданным во времена, отстоящие от современ</w:t>
      </w:r>
      <w:r w:rsidRPr="0092216A">
        <w:rPr>
          <w:rFonts w:ascii="Times New Roman" w:hAnsi="Times New Roman" w:cs="Times New Roman"/>
          <w:sz w:val="24"/>
          <w:szCs w:val="24"/>
          <w:lang w:val="ru-RU"/>
        </w:rPr>
        <w:t>ности;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такой</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комментарий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позволяет</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современному</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младшему</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школьнику</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лучше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понять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особенности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истории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культуры</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а</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также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содержание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произведений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литературы.</w:t>
      </w: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Как часть предметной области «Родной язык и литературное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чтение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родном</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языке»,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учебный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предмет</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«Литературное</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чтение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родном</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(русском)</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языке»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тесно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связан</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предметом «Родной язык (русский)». Изучение предмета «Литературное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чтение на родном (русском) языке» способствует обогащению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речи школьников, развитию их речевой культуры и коммуникативных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умений.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курса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объединяет</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культурно-исторический подход к представлению дидактического материала, на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 xml:space="preserve">основе </w:t>
      </w:r>
      <w:r w:rsidRPr="0092216A">
        <w:rPr>
          <w:rFonts w:ascii="Times New Roman" w:hAnsi="Times New Roman" w:cs="Times New Roman"/>
          <w:w w:val="95"/>
          <w:sz w:val="24"/>
          <w:szCs w:val="24"/>
          <w:lang w:val="ru-RU"/>
        </w:rPr>
        <w:lastRenderedPageBreak/>
        <w:t>которого выстраиваются проблемно-тематические блоки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программы. Каждый из проблемно-тематических блоков вклю</w:t>
      </w:r>
      <w:r w:rsidRPr="0092216A">
        <w:rPr>
          <w:rFonts w:ascii="Times New Roman" w:hAnsi="Times New Roman" w:cs="Times New Roman"/>
          <w:sz w:val="24"/>
          <w:szCs w:val="24"/>
          <w:lang w:val="ru-RU"/>
        </w:rPr>
        <w:t>чает сопряжённые с ним ключевые понятия, отражающие духовную и материальную культуру русского народа в их исторической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взаимосвязи.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Ещё</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одной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общей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чертой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обоих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курсов</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является концентрирование их содержания вокруг интересов 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запросов ребёнка младшего школьного возраста, что находит</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отражение 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специфике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выбранных произведений.</w:t>
      </w:r>
    </w:p>
    <w:p w:rsidR="001F0408" w:rsidRPr="0092216A" w:rsidRDefault="001F0408" w:rsidP="0092216A">
      <w:pPr>
        <w:tabs>
          <w:tab w:val="left" w:pos="709"/>
        </w:tabs>
        <w:spacing w:line="360" w:lineRule="auto"/>
        <w:ind w:firstLine="567"/>
        <w:jc w:val="both"/>
        <w:sectPr w:rsidR="001F0408" w:rsidRPr="0092216A" w:rsidSect="00C91261">
          <w:footerReference w:type="even" r:id="rId37"/>
          <w:footerReference w:type="default" r:id="rId38"/>
          <w:footnotePr>
            <w:numRestart w:val="eachPage"/>
          </w:footnotePr>
          <w:type w:val="continuous"/>
          <w:pgSz w:w="11907" w:h="16839" w:code="9"/>
          <w:pgMar w:top="620" w:right="580" w:bottom="920" w:left="580" w:header="0" w:footer="727" w:gutter="0"/>
          <w:cols w:space="720"/>
          <w:titlePg/>
        </w:sectPr>
      </w:pPr>
    </w:p>
    <w:p w:rsidR="001F0408" w:rsidRPr="00B34D7F" w:rsidRDefault="001F0408" w:rsidP="0092216A">
      <w:pPr>
        <w:tabs>
          <w:tab w:val="left" w:pos="709"/>
        </w:tabs>
        <w:spacing w:line="360" w:lineRule="auto"/>
        <w:jc w:val="both"/>
        <w:rPr>
          <w:b/>
          <w:sz w:val="20"/>
          <w:szCs w:val="20"/>
        </w:rPr>
      </w:pPr>
      <w:r w:rsidRPr="00B34D7F">
        <w:rPr>
          <w:b/>
          <w:sz w:val="20"/>
          <w:szCs w:val="20"/>
        </w:rPr>
        <w:lastRenderedPageBreak/>
        <w:t>СОДЕРЖАНИЕ УЧЕБНОГО ПРЕДМЕТА</w:t>
      </w:r>
    </w:p>
    <w:p w:rsidR="001F0408" w:rsidRPr="00B34D7F" w:rsidRDefault="001F0408" w:rsidP="0092216A">
      <w:pPr>
        <w:pBdr>
          <w:bottom w:val="single" w:sz="4" w:space="1" w:color="auto"/>
        </w:pBdr>
        <w:tabs>
          <w:tab w:val="left" w:pos="709"/>
        </w:tabs>
        <w:spacing w:line="360" w:lineRule="auto"/>
        <w:jc w:val="both"/>
        <w:rPr>
          <w:b/>
          <w:sz w:val="20"/>
          <w:szCs w:val="20"/>
        </w:rPr>
      </w:pPr>
      <w:r w:rsidRPr="00B34D7F">
        <w:rPr>
          <w:b/>
          <w:sz w:val="20"/>
          <w:szCs w:val="20"/>
        </w:rPr>
        <w:t>«ЛИТЕРАТУРНОЕ ЧТЕНИЕ НА РОДНОМ (РУССКОМ) ЯЗЫКЕ»</w:t>
      </w:r>
    </w:p>
    <w:p w:rsidR="001F0408" w:rsidRPr="0092216A" w:rsidRDefault="001F0408" w:rsidP="0092216A">
      <w:pPr>
        <w:pStyle w:val="a3"/>
        <w:tabs>
          <w:tab w:val="left" w:pos="709"/>
        </w:tabs>
        <w:spacing w:before="18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 определении содержания курса «Литературное чтение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родном</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(русском)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языке»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центре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внимания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находятся:</w:t>
      </w:r>
    </w:p>
    <w:p w:rsidR="001F0408" w:rsidRPr="0092216A" w:rsidRDefault="001F0408" w:rsidP="00E659BA">
      <w:pPr>
        <w:pStyle w:val="a5"/>
        <w:numPr>
          <w:ilvl w:val="0"/>
          <w:numId w:val="33"/>
        </w:numPr>
        <w:tabs>
          <w:tab w:val="left" w:pos="709"/>
          <w:tab w:val="left" w:pos="78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Важные для национального сознания концепты, существующие</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культурном</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пространстве</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протяжении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длительного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времени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вплоть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до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современности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(например,</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доброта,</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сострадание, чувство справедливости, совесть и т. д.). Работа с</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этими ключевыми понятиями происходит на материале доступ</w:t>
      </w:r>
      <w:r w:rsidRPr="0092216A">
        <w:rPr>
          <w:rFonts w:ascii="Times New Roman" w:hAnsi="Times New Roman" w:cs="Times New Roman"/>
          <w:sz w:val="24"/>
          <w:szCs w:val="24"/>
          <w:lang w:val="ru-RU"/>
        </w:rPr>
        <w:t>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этими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произведениями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помогает</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младшим</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школьникам</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понять ценности национальной культурной традиции, ключевые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понятия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культуры.</w:t>
      </w:r>
    </w:p>
    <w:p w:rsidR="001F0408" w:rsidRPr="0092216A" w:rsidRDefault="001F0408" w:rsidP="00E659BA">
      <w:pPr>
        <w:pStyle w:val="a5"/>
        <w:numPr>
          <w:ilvl w:val="0"/>
          <w:numId w:val="33"/>
        </w:numPr>
        <w:tabs>
          <w:tab w:val="left" w:pos="709"/>
          <w:tab w:val="left" w:pos="782"/>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Интересы ребёнка младшего школьного возраста: глав</w:t>
      </w:r>
      <w:r w:rsidRPr="0092216A">
        <w:rPr>
          <w:rFonts w:ascii="Times New Roman" w:hAnsi="Times New Roman" w:cs="Times New Roman"/>
          <w:spacing w:val="-1"/>
          <w:sz w:val="24"/>
          <w:szCs w:val="24"/>
          <w:lang w:val="ru-RU"/>
        </w:rPr>
        <w:t>ными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героями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значительного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количества</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произведений</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выступают сверстники младшего школьника, через их восприятие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обучающиеся открывают для себя представленные в программе</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культурно-исторические понятия. В программу включены произведения, которые представляют мир детства в разные эпохи,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показывают</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пути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взросления,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становления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характера,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форми</w:t>
      </w:r>
      <w:r w:rsidRPr="0092216A">
        <w:rPr>
          <w:rFonts w:ascii="Times New Roman" w:hAnsi="Times New Roman" w:cs="Times New Roman"/>
          <w:w w:val="95"/>
          <w:sz w:val="24"/>
          <w:szCs w:val="24"/>
          <w:lang w:val="ru-RU"/>
        </w:rPr>
        <w:t>рования нравственных ориентиров; отбор произведений позво</w:t>
      </w:r>
      <w:r w:rsidRPr="0092216A">
        <w:rPr>
          <w:rFonts w:ascii="Times New Roman" w:hAnsi="Times New Roman" w:cs="Times New Roman"/>
          <w:sz w:val="24"/>
          <w:szCs w:val="24"/>
          <w:lang w:val="ru-RU"/>
        </w:rPr>
        <w:t>ляет ученику глазами сверстника увидеть русскую культуру в</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разные исторические периоды. В программе представлено значительное количество произведений современных авторов, про</w:t>
      </w:r>
      <w:r w:rsidRPr="0092216A">
        <w:rPr>
          <w:rFonts w:ascii="Times New Roman" w:hAnsi="Times New Roman" w:cs="Times New Roman"/>
          <w:sz w:val="24"/>
          <w:szCs w:val="24"/>
          <w:lang w:val="ru-RU"/>
        </w:rPr>
        <w:t>должающих в своём творчестве национальные традиции русской литературы, эти произведения близки и понятны современному</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школьнику.</w:t>
      </w:r>
    </w:p>
    <w:p w:rsidR="001F0408" w:rsidRPr="0092216A" w:rsidRDefault="001F0408" w:rsidP="00E659BA">
      <w:pPr>
        <w:pStyle w:val="a5"/>
        <w:numPr>
          <w:ilvl w:val="0"/>
          <w:numId w:val="33"/>
        </w:numPr>
        <w:tabs>
          <w:tab w:val="left" w:pos="709"/>
          <w:tab w:val="left" w:pos="781"/>
        </w:tabs>
        <w:spacing w:before="1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 дающие возможность включить в сферу</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выделяемых национально-специфических явлений образы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мотивы,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отражённые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средствами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других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видов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искусства,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что</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позволяет представить обучающимся диалог искусств в русской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культуре.</w:t>
      </w:r>
    </w:p>
    <w:p w:rsidR="001F0408" w:rsidRPr="0092216A" w:rsidRDefault="001F0408"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соответствии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целями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изучения</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предмета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«Литературное</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чтение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родном</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(русском)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языке»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принципами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построения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курса содержание каждого класса включает два основных раз</w:t>
      </w:r>
      <w:r w:rsidRPr="0092216A">
        <w:rPr>
          <w:rFonts w:ascii="Times New Roman" w:hAnsi="Times New Roman" w:cs="Times New Roman"/>
          <w:sz w:val="24"/>
          <w:szCs w:val="24"/>
          <w:lang w:val="ru-RU"/>
        </w:rPr>
        <w:t>дела: «Мир детства» и «Россия — Родина моя». В каждом разделе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выделены</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тематические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подразделы,</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например,</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первом</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разделе: «Я взрослею», «Я и моя семья», «Я и книги» и др., во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втором:</w:t>
      </w:r>
      <w:r w:rsidRPr="0092216A">
        <w:rPr>
          <w:rFonts w:ascii="Times New Roman" w:hAnsi="Times New Roman" w:cs="Times New Roman"/>
          <w:spacing w:val="42"/>
          <w:sz w:val="24"/>
          <w:szCs w:val="24"/>
          <w:lang w:val="ru-RU"/>
        </w:rPr>
        <w:t xml:space="preserve"> </w:t>
      </w:r>
      <w:r w:rsidRPr="0092216A">
        <w:rPr>
          <w:rFonts w:ascii="Times New Roman" w:hAnsi="Times New Roman" w:cs="Times New Roman"/>
          <w:sz w:val="24"/>
          <w:szCs w:val="24"/>
          <w:lang w:val="ru-RU"/>
        </w:rPr>
        <w:t>«Люди</w:t>
      </w:r>
      <w:r w:rsidRPr="0092216A">
        <w:rPr>
          <w:rFonts w:ascii="Times New Roman" w:hAnsi="Times New Roman" w:cs="Times New Roman"/>
          <w:spacing w:val="42"/>
          <w:sz w:val="24"/>
          <w:szCs w:val="24"/>
          <w:lang w:val="ru-RU"/>
        </w:rPr>
        <w:t xml:space="preserve"> </w:t>
      </w:r>
      <w:r w:rsidRPr="0092216A">
        <w:rPr>
          <w:rFonts w:ascii="Times New Roman" w:hAnsi="Times New Roman" w:cs="Times New Roman"/>
          <w:sz w:val="24"/>
          <w:szCs w:val="24"/>
          <w:lang w:val="ru-RU"/>
        </w:rPr>
        <w:t>земли</w:t>
      </w:r>
      <w:r w:rsidRPr="0092216A">
        <w:rPr>
          <w:rFonts w:ascii="Times New Roman" w:hAnsi="Times New Roman" w:cs="Times New Roman"/>
          <w:spacing w:val="42"/>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42"/>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42"/>
          <w:sz w:val="24"/>
          <w:szCs w:val="24"/>
          <w:lang w:val="ru-RU"/>
        </w:rPr>
        <w:t xml:space="preserve"> </w:t>
      </w:r>
      <w:r w:rsidRPr="0092216A">
        <w:rPr>
          <w:rFonts w:ascii="Times New Roman" w:hAnsi="Times New Roman" w:cs="Times New Roman"/>
          <w:sz w:val="24"/>
          <w:szCs w:val="24"/>
          <w:lang w:val="ru-RU"/>
        </w:rPr>
        <w:t>родной</w:t>
      </w:r>
      <w:r w:rsidRPr="0092216A">
        <w:rPr>
          <w:rFonts w:ascii="Times New Roman" w:hAnsi="Times New Roman" w:cs="Times New Roman"/>
          <w:spacing w:val="42"/>
          <w:sz w:val="24"/>
          <w:szCs w:val="24"/>
          <w:lang w:val="ru-RU"/>
        </w:rPr>
        <w:t xml:space="preserve"> </w:t>
      </w:r>
      <w:r w:rsidRPr="0092216A">
        <w:rPr>
          <w:rFonts w:ascii="Times New Roman" w:hAnsi="Times New Roman" w:cs="Times New Roman"/>
          <w:sz w:val="24"/>
          <w:szCs w:val="24"/>
          <w:lang w:val="ru-RU"/>
        </w:rPr>
        <w:t>природе».</w:t>
      </w:r>
      <w:r w:rsidRPr="0092216A">
        <w:rPr>
          <w:rFonts w:ascii="Times New Roman" w:hAnsi="Times New Roman" w:cs="Times New Roman"/>
          <w:spacing w:val="42"/>
          <w:sz w:val="24"/>
          <w:szCs w:val="24"/>
          <w:lang w:val="ru-RU"/>
        </w:rPr>
        <w:t xml:space="preserve"> </w:t>
      </w:r>
      <w:r w:rsidRPr="0092216A">
        <w:rPr>
          <w:rFonts w:ascii="Times New Roman" w:hAnsi="Times New Roman" w:cs="Times New Roman"/>
          <w:sz w:val="24"/>
          <w:szCs w:val="24"/>
          <w:lang w:val="ru-RU"/>
        </w:rPr>
        <w:t>Произв</w:t>
      </w:r>
      <w:r w:rsidRPr="0092216A">
        <w:rPr>
          <w:rFonts w:ascii="Times New Roman" w:hAnsi="Times New Roman" w:cs="Times New Roman"/>
          <w:spacing w:val="-1"/>
          <w:sz w:val="24"/>
          <w:szCs w:val="24"/>
          <w:lang w:val="ru-RU"/>
        </w:rPr>
        <w:t>едения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каждого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раздела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находятся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друг</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другом</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отношениях диалога, что позволяет обнаружить существование традиции во времени (традиционность формы произведения, темы</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или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проблемы).</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Программа предусматривает выбор произведений из пред</w:t>
      </w:r>
      <w:r w:rsidRPr="0092216A">
        <w:rPr>
          <w:rFonts w:ascii="Times New Roman" w:hAnsi="Times New Roman" w:cs="Times New Roman"/>
          <w:sz w:val="24"/>
          <w:szCs w:val="24"/>
          <w:lang w:val="ru-RU"/>
        </w:rPr>
        <w:t>ложенного</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списка</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соответствии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уровнем</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подготовки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обучающихся,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также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вариативный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компонент</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содержания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курса,</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 xml:space="preserve">разработка которого в </w:t>
      </w:r>
      <w:r w:rsidRPr="0092216A">
        <w:rPr>
          <w:rFonts w:ascii="Times New Roman" w:hAnsi="Times New Roman" w:cs="Times New Roman"/>
          <w:w w:val="95"/>
          <w:sz w:val="24"/>
          <w:szCs w:val="24"/>
          <w:lang w:val="ru-RU"/>
        </w:rPr>
        <w:lastRenderedPageBreak/>
        <w:t>рабочих программах предполагает обра</w:t>
      </w:r>
      <w:r w:rsidRPr="0092216A">
        <w:rPr>
          <w:rFonts w:ascii="Times New Roman" w:hAnsi="Times New Roman" w:cs="Times New Roman"/>
          <w:sz w:val="24"/>
          <w:szCs w:val="24"/>
          <w:lang w:val="ru-RU"/>
        </w:rPr>
        <w:t>щение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литературе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народов</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России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целях</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выявления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национально-специфического</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общего</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произведениях,</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близких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тематике и проблематике. Произведения региональных авторов</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учителя могут включать в рабочие программы по своему выбору</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учётом</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национально-культурной</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специфики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региона.</w:t>
      </w:r>
    </w:p>
    <w:p w:rsidR="001F0408" w:rsidRPr="0092216A" w:rsidRDefault="001F0408" w:rsidP="00B34D7F">
      <w:pPr>
        <w:tabs>
          <w:tab w:val="left" w:pos="709"/>
        </w:tabs>
        <w:spacing w:line="360" w:lineRule="auto"/>
        <w:jc w:val="both"/>
      </w:pPr>
      <w:r w:rsidRPr="0092216A">
        <w:rPr>
          <w:w w:val="95"/>
        </w:rPr>
        <w:t>ПЕРВЫЙ</w:t>
      </w:r>
      <w:r w:rsidRPr="0092216A">
        <w:rPr>
          <w:spacing w:val="16"/>
          <w:w w:val="95"/>
        </w:rPr>
        <w:t xml:space="preserve"> </w:t>
      </w:r>
      <w:r w:rsidRPr="0092216A">
        <w:rPr>
          <w:w w:val="95"/>
        </w:rPr>
        <w:t>ГОД</w:t>
      </w:r>
      <w:r w:rsidRPr="0092216A">
        <w:rPr>
          <w:spacing w:val="17"/>
          <w:w w:val="95"/>
        </w:rPr>
        <w:t xml:space="preserve"> </w:t>
      </w:r>
      <w:r w:rsidRPr="0092216A">
        <w:rPr>
          <w:w w:val="95"/>
        </w:rPr>
        <w:t>ОБУЧЕНИЯ</w:t>
      </w:r>
      <w:r w:rsidRPr="0092216A">
        <w:rPr>
          <w:rStyle w:val="a8"/>
          <w:w w:val="95"/>
        </w:rPr>
        <w:footnoteReference w:id="4"/>
      </w:r>
      <w:r w:rsidRPr="0092216A">
        <w:rPr>
          <w:spacing w:val="6"/>
          <w:w w:val="95"/>
          <w:position w:val="7"/>
        </w:rPr>
        <w:t xml:space="preserve"> </w:t>
      </w:r>
      <w:r w:rsidRPr="0092216A">
        <w:rPr>
          <w:w w:val="95"/>
        </w:rPr>
        <w:t>(33</w:t>
      </w:r>
      <w:r w:rsidRPr="0092216A">
        <w:rPr>
          <w:spacing w:val="16"/>
          <w:w w:val="95"/>
        </w:rPr>
        <w:t xml:space="preserve"> </w:t>
      </w:r>
      <w:r w:rsidRPr="0092216A">
        <w:rPr>
          <w:w w:val="95"/>
        </w:rPr>
        <w:t>ч)</w:t>
      </w:r>
    </w:p>
    <w:p w:rsidR="001F0408" w:rsidRPr="0092216A" w:rsidRDefault="001F0408" w:rsidP="0092216A">
      <w:pPr>
        <w:tabs>
          <w:tab w:val="left" w:pos="709"/>
        </w:tabs>
        <w:spacing w:line="360" w:lineRule="auto"/>
        <w:ind w:firstLine="567"/>
        <w:jc w:val="both"/>
        <w:rPr>
          <w:b/>
        </w:rPr>
      </w:pPr>
      <w:r w:rsidRPr="0092216A">
        <w:rPr>
          <w:b/>
        </w:rPr>
        <w:t>Раздел 1. Мир детства (24 ч)</w:t>
      </w:r>
    </w:p>
    <w:p w:rsidR="001F0408" w:rsidRPr="0092216A" w:rsidRDefault="001F0408" w:rsidP="0092216A">
      <w:pPr>
        <w:tabs>
          <w:tab w:val="left" w:pos="709"/>
        </w:tabs>
        <w:spacing w:line="360" w:lineRule="auto"/>
        <w:ind w:firstLine="567"/>
        <w:jc w:val="both"/>
        <w:rPr>
          <w:b/>
        </w:rPr>
      </w:pPr>
      <w:r w:rsidRPr="0092216A">
        <w:rPr>
          <w:b/>
        </w:rPr>
        <w:t>Я и книги (7 ч)</w:t>
      </w:r>
    </w:p>
    <w:p w:rsidR="001F0408" w:rsidRPr="0092216A" w:rsidRDefault="001F0408" w:rsidP="0092216A">
      <w:pPr>
        <w:tabs>
          <w:tab w:val="left" w:pos="709"/>
        </w:tabs>
        <w:spacing w:before="3" w:line="360" w:lineRule="auto"/>
        <w:ind w:firstLine="567"/>
        <w:jc w:val="both"/>
        <w:rPr>
          <w:i/>
        </w:rPr>
      </w:pPr>
      <w:r w:rsidRPr="0092216A">
        <w:rPr>
          <w:i/>
          <w:w w:val="120"/>
        </w:rPr>
        <w:t>Не</w:t>
      </w:r>
      <w:r w:rsidRPr="0092216A">
        <w:rPr>
          <w:i/>
          <w:spacing w:val="18"/>
          <w:w w:val="120"/>
        </w:rPr>
        <w:t xml:space="preserve"> </w:t>
      </w:r>
      <w:r w:rsidRPr="0092216A">
        <w:rPr>
          <w:i/>
          <w:w w:val="120"/>
        </w:rPr>
        <w:t>красна</w:t>
      </w:r>
      <w:r w:rsidRPr="0092216A">
        <w:rPr>
          <w:i/>
          <w:spacing w:val="18"/>
          <w:w w:val="120"/>
        </w:rPr>
        <w:t xml:space="preserve"> </w:t>
      </w:r>
      <w:r w:rsidRPr="0092216A">
        <w:rPr>
          <w:i/>
          <w:w w:val="120"/>
        </w:rPr>
        <w:t>книга</w:t>
      </w:r>
      <w:r w:rsidRPr="0092216A">
        <w:rPr>
          <w:i/>
          <w:spacing w:val="18"/>
          <w:w w:val="120"/>
        </w:rPr>
        <w:t xml:space="preserve"> </w:t>
      </w:r>
      <w:r w:rsidRPr="0092216A">
        <w:rPr>
          <w:i/>
          <w:w w:val="120"/>
        </w:rPr>
        <w:t>письмом,</w:t>
      </w:r>
      <w:r w:rsidRPr="0092216A">
        <w:rPr>
          <w:i/>
          <w:spacing w:val="18"/>
          <w:w w:val="120"/>
        </w:rPr>
        <w:t xml:space="preserve"> </w:t>
      </w:r>
      <w:r w:rsidRPr="0092216A">
        <w:rPr>
          <w:i/>
          <w:w w:val="120"/>
        </w:rPr>
        <w:t>красна</w:t>
      </w:r>
      <w:r w:rsidRPr="0092216A">
        <w:rPr>
          <w:i/>
          <w:spacing w:val="18"/>
          <w:w w:val="120"/>
        </w:rPr>
        <w:t xml:space="preserve"> </w:t>
      </w:r>
      <w:r w:rsidRPr="0092216A">
        <w:rPr>
          <w:i/>
          <w:w w:val="120"/>
        </w:rPr>
        <w:t>умом</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Произведения,</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отражающие</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первые</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шаги</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чтении.</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Напри</w:t>
      </w:r>
      <w:r w:rsidRPr="0092216A">
        <w:rPr>
          <w:rFonts w:ascii="Times New Roman" w:hAnsi="Times New Roman" w:cs="Times New Roman"/>
          <w:sz w:val="24"/>
          <w:szCs w:val="24"/>
          <w:lang w:val="ru-RU"/>
        </w:rPr>
        <w:t>мер:</w:t>
      </w:r>
    </w:p>
    <w:p w:rsidR="001F0408" w:rsidRPr="0092216A" w:rsidRDefault="001F0408" w:rsidP="0092216A">
      <w:pPr>
        <w:tabs>
          <w:tab w:val="left" w:pos="709"/>
        </w:tabs>
        <w:spacing w:before="2" w:line="360" w:lineRule="auto"/>
        <w:ind w:firstLine="567"/>
        <w:jc w:val="both"/>
      </w:pPr>
      <w:r w:rsidRPr="0092216A">
        <w:rPr>
          <w:b/>
          <w:w w:val="105"/>
        </w:rPr>
        <w:t>С.</w:t>
      </w:r>
      <w:r w:rsidRPr="0092216A">
        <w:rPr>
          <w:b/>
          <w:spacing w:val="5"/>
          <w:w w:val="105"/>
        </w:rPr>
        <w:t xml:space="preserve"> </w:t>
      </w:r>
      <w:r w:rsidRPr="0092216A">
        <w:rPr>
          <w:b/>
          <w:w w:val="105"/>
        </w:rPr>
        <w:t>А.</w:t>
      </w:r>
      <w:r w:rsidRPr="0092216A">
        <w:rPr>
          <w:b/>
          <w:spacing w:val="5"/>
          <w:w w:val="105"/>
        </w:rPr>
        <w:t xml:space="preserve"> </w:t>
      </w:r>
      <w:r w:rsidRPr="0092216A">
        <w:rPr>
          <w:b/>
          <w:w w:val="105"/>
        </w:rPr>
        <w:t>Баруздин.</w:t>
      </w:r>
      <w:r w:rsidRPr="0092216A">
        <w:rPr>
          <w:b/>
          <w:spacing w:val="5"/>
          <w:w w:val="105"/>
        </w:rPr>
        <w:t xml:space="preserve"> </w:t>
      </w:r>
      <w:r w:rsidRPr="0092216A">
        <w:rPr>
          <w:w w:val="105"/>
        </w:rPr>
        <w:t>«Самое</w:t>
      </w:r>
      <w:r w:rsidRPr="0092216A">
        <w:rPr>
          <w:spacing w:val="-9"/>
          <w:w w:val="105"/>
        </w:rPr>
        <w:t xml:space="preserve"> </w:t>
      </w:r>
      <w:r w:rsidRPr="0092216A">
        <w:rPr>
          <w:w w:val="105"/>
        </w:rPr>
        <w:t>простое</w:t>
      </w:r>
      <w:r w:rsidRPr="0092216A">
        <w:rPr>
          <w:spacing w:val="-10"/>
          <w:w w:val="105"/>
        </w:rPr>
        <w:t xml:space="preserve"> </w:t>
      </w:r>
      <w:r w:rsidRPr="0092216A">
        <w:rPr>
          <w:w w:val="105"/>
        </w:rPr>
        <w:t>дело».</w:t>
      </w:r>
    </w:p>
    <w:p w:rsidR="001F0408" w:rsidRPr="0092216A" w:rsidRDefault="001F0408" w:rsidP="0092216A">
      <w:pPr>
        <w:tabs>
          <w:tab w:val="left" w:pos="709"/>
        </w:tabs>
        <w:spacing w:before="1" w:line="360" w:lineRule="auto"/>
        <w:ind w:firstLine="567"/>
        <w:jc w:val="both"/>
      </w:pPr>
      <w:r w:rsidRPr="0092216A">
        <w:rPr>
          <w:b/>
          <w:w w:val="105"/>
        </w:rPr>
        <w:t>Л.</w:t>
      </w:r>
      <w:r w:rsidRPr="0092216A">
        <w:rPr>
          <w:b/>
          <w:spacing w:val="6"/>
          <w:w w:val="105"/>
        </w:rPr>
        <w:t xml:space="preserve"> </w:t>
      </w:r>
      <w:r w:rsidRPr="0092216A">
        <w:rPr>
          <w:b/>
          <w:w w:val="105"/>
        </w:rPr>
        <w:t>В.</w:t>
      </w:r>
      <w:r w:rsidRPr="0092216A">
        <w:rPr>
          <w:b/>
          <w:spacing w:val="6"/>
          <w:w w:val="105"/>
        </w:rPr>
        <w:t xml:space="preserve"> </w:t>
      </w:r>
      <w:r w:rsidRPr="0092216A">
        <w:rPr>
          <w:b/>
          <w:w w:val="105"/>
        </w:rPr>
        <w:t>Куклин.</w:t>
      </w:r>
      <w:r w:rsidRPr="0092216A">
        <w:rPr>
          <w:b/>
          <w:spacing w:val="5"/>
          <w:w w:val="105"/>
        </w:rPr>
        <w:t xml:space="preserve"> </w:t>
      </w:r>
      <w:r w:rsidRPr="0092216A">
        <w:rPr>
          <w:w w:val="105"/>
        </w:rPr>
        <w:t>«Как</w:t>
      </w:r>
      <w:r w:rsidRPr="0092216A">
        <w:rPr>
          <w:spacing w:val="-8"/>
          <w:w w:val="105"/>
        </w:rPr>
        <w:t xml:space="preserve"> </w:t>
      </w:r>
      <w:r w:rsidRPr="0092216A">
        <w:rPr>
          <w:w w:val="105"/>
        </w:rPr>
        <w:t>я</w:t>
      </w:r>
      <w:r w:rsidRPr="0092216A">
        <w:rPr>
          <w:spacing w:val="-9"/>
          <w:w w:val="105"/>
        </w:rPr>
        <w:t xml:space="preserve"> </w:t>
      </w:r>
      <w:r w:rsidRPr="0092216A">
        <w:rPr>
          <w:w w:val="105"/>
        </w:rPr>
        <w:t>научился</w:t>
      </w:r>
      <w:r w:rsidRPr="0092216A">
        <w:rPr>
          <w:spacing w:val="-8"/>
          <w:w w:val="105"/>
        </w:rPr>
        <w:t xml:space="preserve"> </w:t>
      </w:r>
      <w:r w:rsidRPr="0092216A">
        <w:rPr>
          <w:w w:val="105"/>
        </w:rPr>
        <w:t>читать»</w:t>
      </w:r>
      <w:r w:rsidRPr="0092216A">
        <w:rPr>
          <w:spacing w:val="-9"/>
          <w:w w:val="105"/>
        </w:rPr>
        <w:t xml:space="preserve"> </w:t>
      </w:r>
      <w:r w:rsidRPr="0092216A">
        <w:rPr>
          <w:w w:val="105"/>
        </w:rPr>
        <w:t>(фрагмент).</w:t>
      </w:r>
    </w:p>
    <w:p w:rsidR="00B34D7F" w:rsidRDefault="001F0408" w:rsidP="00B34D7F">
      <w:pPr>
        <w:pStyle w:val="a3"/>
        <w:tabs>
          <w:tab w:val="left" w:pos="709"/>
        </w:tabs>
        <w:spacing w:before="1" w:line="360" w:lineRule="auto"/>
        <w:ind w:left="0" w:right="0" w:firstLine="567"/>
        <w:rPr>
          <w:rFonts w:ascii="Times New Roman" w:hAnsi="Times New Roman" w:cs="Times New Roman"/>
          <w:w w:val="105"/>
          <w:sz w:val="24"/>
          <w:szCs w:val="24"/>
          <w:lang w:val="ru-RU"/>
        </w:rPr>
      </w:pPr>
      <w:r w:rsidRPr="0092216A">
        <w:rPr>
          <w:rFonts w:ascii="Times New Roman" w:hAnsi="Times New Roman" w:cs="Times New Roman"/>
          <w:b/>
          <w:sz w:val="24"/>
          <w:szCs w:val="24"/>
          <w:lang w:val="ru-RU"/>
        </w:rPr>
        <w:t>Н.</w:t>
      </w:r>
      <w:r w:rsidRPr="0092216A">
        <w:rPr>
          <w:rFonts w:ascii="Times New Roman" w:hAnsi="Times New Roman" w:cs="Times New Roman"/>
          <w:b/>
          <w:spacing w:val="13"/>
          <w:sz w:val="24"/>
          <w:szCs w:val="24"/>
          <w:lang w:val="ru-RU"/>
        </w:rPr>
        <w:t xml:space="preserve"> </w:t>
      </w:r>
      <w:r w:rsidRPr="0092216A">
        <w:rPr>
          <w:rFonts w:ascii="Times New Roman" w:hAnsi="Times New Roman" w:cs="Times New Roman"/>
          <w:b/>
          <w:sz w:val="24"/>
          <w:szCs w:val="24"/>
          <w:lang w:val="ru-RU"/>
        </w:rPr>
        <w:t>Н.</w:t>
      </w:r>
      <w:r w:rsidRPr="0092216A">
        <w:rPr>
          <w:rFonts w:ascii="Times New Roman" w:hAnsi="Times New Roman" w:cs="Times New Roman"/>
          <w:b/>
          <w:spacing w:val="14"/>
          <w:sz w:val="24"/>
          <w:szCs w:val="24"/>
          <w:lang w:val="ru-RU"/>
        </w:rPr>
        <w:t xml:space="preserve"> </w:t>
      </w:r>
      <w:r w:rsidRPr="0092216A">
        <w:rPr>
          <w:rFonts w:ascii="Times New Roman" w:hAnsi="Times New Roman" w:cs="Times New Roman"/>
          <w:b/>
          <w:sz w:val="24"/>
          <w:szCs w:val="24"/>
          <w:lang w:val="ru-RU"/>
        </w:rPr>
        <w:t>Носов.</w:t>
      </w:r>
      <w:r w:rsidRPr="0092216A">
        <w:rPr>
          <w:rFonts w:ascii="Times New Roman" w:hAnsi="Times New Roman" w:cs="Times New Roman"/>
          <w:b/>
          <w:spacing w:val="14"/>
          <w:sz w:val="24"/>
          <w:szCs w:val="24"/>
          <w:lang w:val="ru-RU"/>
        </w:rPr>
        <w:t xml:space="preserve"> </w:t>
      </w:r>
      <w:r w:rsidRPr="0092216A">
        <w:rPr>
          <w:rFonts w:ascii="Times New Roman" w:hAnsi="Times New Roman" w:cs="Times New Roman"/>
          <w:sz w:val="24"/>
          <w:szCs w:val="24"/>
          <w:lang w:val="ru-RU"/>
        </w:rPr>
        <w:t>«Тайна на дне колодца»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(фрагмент главы «Вол</w:t>
      </w:r>
      <w:r w:rsidRPr="0092216A">
        <w:rPr>
          <w:rFonts w:ascii="Times New Roman" w:hAnsi="Times New Roman" w:cs="Times New Roman"/>
          <w:w w:val="105"/>
          <w:sz w:val="24"/>
          <w:szCs w:val="24"/>
          <w:lang w:val="ru-RU"/>
        </w:rPr>
        <w:t>шебные</w:t>
      </w:r>
      <w:r w:rsidRPr="0092216A">
        <w:rPr>
          <w:rFonts w:ascii="Times New Roman" w:hAnsi="Times New Roman" w:cs="Times New Roman"/>
          <w:spacing w:val="4"/>
          <w:w w:val="105"/>
          <w:sz w:val="24"/>
          <w:szCs w:val="24"/>
          <w:lang w:val="ru-RU"/>
        </w:rPr>
        <w:t xml:space="preserve"> </w:t>
      </w:r>
      <w:r w:rsidRPr="0092216A">
        <w:rPr>
          <w:rFonts w:ascii="Times New Roman" w:hAnsi="Times New Roman" w:cs="Times New Roman"/>
          <w:w w:val="105"/>
          <w:sz w:val="24"/>
          <w:szCs w:val="24"/>
          <w:lang w:val="ru-RU"/>
        </w:rPr>
        <w:t>сказки»).</w:t>
      </w:r>
    </w:p>
    <w:p w:rsidR="001F0408" w:rsidRPr="00B34D7F" w:rsidRDefault="001F0408" w:rsidP="00B34D7F">
      <w:pPr>
        <w:pStyle w:val="a3"/>
        <w:tabs>
          <w:tab w:val="left" w:pos="709"/>
        </w:tabs>
        <w:spacing w:before="1" w:line="360" w:lineRule="auto"/>
        <w:ind w:left="0" w:right="0" w:firstLine="567"/>
        <w:rPr>
          <w:rFonts w:ascii="Times New Roman" w:hAnsi="Times New Roman" w:cs="Times New Roman"/>
          <w:sz w:val="24"/>
          <w:szCs w:val="24"/>
          <w:lang w:val="ru-RU"/>
        </w:rPr>
      </w:pPr>
      <w:r w:rsidRPr="00106693">
        <w:rPr>
          <w:b/>
          <w:lang w:val="ru-RU"/>
        </w:rPr>
        <w:t>Я взрослею (9 ч)</w:t>
      </w:r>
    </w:p>
    <w:p w:rsidR="001F0408" w:rsidRPr="0092216A" w:rsidRDefault="001F0408" w:rsidP="0092216A">
      <w:pPr>
        <w:tabs>
          <w:tab w:val="left" w:pos="709"/>
        </w:tabs>
        <w:spacing w:before="3" w:line="360" w:lineRule="auto"/>
        <w:ind w:firstLine="567"/>
        <w:jc w:val="both"/>
        <w:rPr>
          <w:i/>
        </w:rPr>
      </w:pPr>
      <w:r w:rsidRPr="0092216A">
        <w:rPr>
          <w:i/>
          <w:w w:val="120"/>
        </w:rPr>
        <w:t>Без</w:t>
      </w:r>
      <w:r w:rsidRPr="0092216A">
        <w:rPr>
          <w:i/>
          <w:spacing w:val="10"/>
          <w:w w:val="120"/>
        </w:rPr>
        <w:t xml:space="preserve"> </w:t>
      </w:r>
      <w:r w:rsidRPr="0092216A">
        <w:rPr>
          <w:i/>
          <w:w w:val="120"/>
        </w:rPr>
        <w:t>друга</w:t>
      </w:r>
      <w:r w:rsidRPr="0092216A">
        <w:rPr>
          <w:i/>
          <w:spacing w:val="10"/>
          <w:w w:val="120"/>
        </w:rPr>
        <w:t xml:space="preserve"> </w:t>
      </w:r>
      <w:r w:rsidRPr="0092216A">
        <w:rPr>
          <w:i/>
          <w:w w:val="120"/>
        </w:rPr>
        <w:t>в</w:t>
      </w:r>
      <w:r w:rsidRPr="0092216A">
        <w:rPr>
          <w:i/>
          <w:spacing w:val="11"/>
          <w:w w:val="120"/>
        </w:rPr>
        <w:t xml:space="preserve"> </w:t>
      </w:r>
      <w:r w:rsidRPr="0092216A">
        <w:rPr>
          <w:i/>
          <w:w w:val="120"/>
        </w:rPr>
        <w:t>жизни</w:t>
      </w:r>
      <w:r w:rsidRPr="0092216A">
        <w:rPr>
          <w:i/>
          <w:spacing w:val="10"/>
          <w:w w:val="120"/>
        </w:rPr>
        <w:t xml:space="preserve"> </w:t>
      </w:r>
      <w:r w:rsidRPr="0092216A">
        <w:rPr>
          <w:i/>
          <w:w w:val="120"/>
        </w:rPr>
        <w:t>туго</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Пословицы</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дружбе.</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 отражающие представление о дружбе как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нравственно-этической ценности, значимой для национального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сознания.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3" w:line="360" w:lineRule="auto"/>
        <w:ind w:firstLine="567"/>
        <w:jc w:val="both"/>
      </w:pPr>
      <w:r w:rsidRPr="0092216A">
        <w:rPr>
          <w:b/>
          <w:w w:val="105"/>
        </w:rPr>
        <w:t>Н.</w:t>
      </w:r>
      <w:r w:rsidRPr="0092216A">
        <w:rPr>
          <w:b/>
          <w:spacing w:val="22"/>
          <w:w w:val="105"/>
        </w:rPr>
        <w:t xml:space="preserve"> </w:t>
      </w:r>
      <w:r w:rsidRPr="0092216A">
        <w:rPr>
          <w:b/>
          <w:w w:val="105"/>
        </w:rPr>
        <w:t>К.</w:t>
      </w:r>
      <w:r w:rsidRPr="0092216A">
        <w:rPr>
          <w:b/>
          <w:spacing w:val="23"/>
          <w:w w:val="105"/>
        </w:rPr>
        <w:t xml:space="preserve"> </w:t>
      </w:r>
      <w:r w:rsidRPr="0092216A">
        <w:rPr>
          <w:b/>
          <w:w w:val="105"/>
        </w:rPr>
        <w:t>Абрамцева.</w:t>
      </w:r>
      <w:r w:rsidRPr="0092216A">
        <w:rPr>
          <w:b/>
          <w:spacing w:val="23"/>
          <w:w w:val="105"/>
        </w:rPr>
        <w:t xml:space="preserve"> </w:t>
      </w:r>
      <w:r w:rsidRPr="0092216A">
        <w:rPr>
          <w:w w:val="105"/>
        </w:rPr>
        <w:t>«Цветы</w:t>
      </w:r>
      <w:r w:rsidRPr="0092216A">
        <w:rPr>
          <w:spacing w:val="8"/>
          <w:w w:val="105"/>
        </w:rPr>
        <w:t xml:space="preserve"> </w:t>
      </w:r>
      <w:r w:rsidRPr="0092216A">
        <w:rPr>
          <w:w w:val="105"/>
        </w:rPr>
        <w:t>и</w:t>
      </w:r>
      <w:r w:rsidRPr="0092216A">
        <w:rPr>
          <w:spacing w:val="8"/>
          <w:w w:val="105"/>
        </w:rPr>
        <w:t xml:space="preserve"> </w:t>
      </w:r>
      <w:r w:rsidRPr="0092216A">
        <w:rPr>
          <w:w w:val="105"/>
        </w:rPr>
        <w:t>зеркало».</w:t>
      </w:r>
    </w:p>
    <w:p w:rsidR="001F0408" w:rsidRPr="0092216A" w:rsidRDefault="001F0408" w:rsidP="0092216A">
      <w:pPr>
        <w:tabs>
          <w:tab w:val="left" w:pos="709"/>
        </w:tabs>
        <w:spacing w:before="1" w:line="360" w:lineRule="auto"/>
        <w:ind w:firstLine="567"/>
        <w:jc w:val="both"/>
      </w:pPr>
      <w:r w:rsidRPr="0092216A">
        <w:rPr>
          <w:b/>
        </w:rPr>
        <w:t>И.</w:t>
      </w:r>
      <w:r w:rsidRPr="0092216A">
        <w:rPr>
          <w:b/>
          <w:spacing w:val="26"/>
        </w:rPr>
        <w:t xml:space="preserve"> </w:t>
      </w:r>
      <w:r w:rsidRPr="0092216A">
        <w:rPr>
          <w:b/>
        </w:rPr>
        <w:t>А.</w:t>
      </w:r>
      <w:r w:rsidRPr="0092216A">
        <w:rPr>
          <w:b/>
          <w:spacing w:val="26"/>
        </w:rPr>
        <w:t xml:space="preserve"> </w:t>
      </w:r>
      <w:proofErr w:type="spellStart"/>
      <w:r w:rsidRPr="0092216A">
        <w:rPr>
          <w:b/>
        </w:rPr>
        <w:t>Мазнин</w:t>
      </w:r>
      <w:proofErr w:type="spellEnd"/>
      <w:r w:rsidRPr="0092216A">
        <w:rPr>
          <w:b/>
        </w:rPr>
        <w:t>.</w:t>
      </w:r>
      <w:r w:rsidRPr="0092216A">
        <w:rPr>
          <w:b/>
          <w:spacing w:val="26"/>
        </w:rPr>
        <w:t xml:space="preserve"> </w:t>
      </w:r>
      <w:r w:rsidRPr="0092216A">
        <w:rPr>
          <w:b/>
        </w:rPr>
        <w:t>«</w:t>
      </w:r>
      <w:r w:rsidRPr="0092216A">
        <w:t>Давайте</w:t>
      </w:r>
      <w:r w:rsidRPr="0092216A">
        <w:rPr>
          <w:spacing w:val="61"/>
        </w:rPr>
        <w:t xml:space="preserve"> </w:t>
      </w:r>
      <w:r w:rsidRPr="0092216A">
        <w:t>будем</w:t>
      </w:r>
      <w:r w:rsidRPr="0092216A">
        <w:rPr>
          <w:spacing w:val="61"/>
        </w:rPr>
        <w:t xml:space="preserve"> </w:t>
      </w:r>
      <w:r w:rsidRPr="0092216A">
        <w:t>дружить</w:t>
      </w:r>
      <w:r w:rsidRPr="0092216A">
        <w:rPr>
          <w:spacing w:val="61"/>
        </w:rPr>
        <w:t xml:space="preserve"> </w:t>
      </w:r>
      <w:r w:rsidRPr="0092216A">
        <w:t>друг</w:t>
      </w:r>
      <w:r w:rsidRPr="0092216A">
        <w:rPr>
          <w:spacing w:val="61"/>
        </w:rPr>
        <w:t xml:space="preserve"> </w:t>
      </w:r>
      <w:r w:rsidRPr="0092216A">
        <w:t>с</w:t>
      </w:r>
      <w:r w:rsidRPr="0092216A">
        <w:rPr>
          <w:spacing w:val="62"/>
        </w:rPr>
        <w:t xml:space="preserve"> </w:t>
      </w:r>
      <w:r w:rsidRPr="0092216A">
        <w:t>другом»</w:t>
      </w:r>
      <w:r w:rsidRPr="0092216A">
        <w:rPr>
          <w:spacing w:val="-61"/>
        </w:rPr>
        <w:t xml:space="preserve"> </w:t>
      </w:r>
      <w:r w:rsidRPr="0092216A">
        <w:t>(фрагмент).</w:t>
      </w:r>
    </w:p>
    <w:p w:rsidR="001F0408" w:rsidRPr="0092216A" w:rsidRDefault="001F0408" w:rsidP="0092216A">
      <w:pPr>
        <w:tabs>
          <w:tab w:val="left" w:pos="709"/>
        </w:tabs>
        <w:spacing w:before="10" w:line="360" w:lineRule="auto"/>
        <w:ind w:firstLine="567"/>
        <w:jc w:val="both"/>
        <w:rPr>
          <w:i/>
          <w:w w:val="120"/>
        </w:rPr>
      </w:pPr>
      <w:r w:rsidRPr="0092216A">
        <w:rPr>
          <w:b/>
          <w:w w:val="105"/>
        </w:rPr>
        <w:t>С.</w:t>
      </w:r>
      <w:r w:rsidRPr="0092216A">
        <w:rPr>
          <w:b/>
          <w:spacing w:val="8"/>
          <w:w w:val="105"/>
        </w:rPr>
        <w:t xml:space="preserve"> </w:t>
      </w:r>
      <w:r w:rsidRPr="0092216A">
        <w:rPr>
          <w:b/>
          <w:w w:val="105"/>
        </w:rPr>
        <w:t>Л.</w:t>
      </w:r>
      <w:r w:rsidRPr="0092216A">
        <w:rPr>
          <w:b/>
          <w:spacing w:val="8"/>
          <w:w w:val="105"/>
        </w:rPr>
        <w:t xml:space="preserve"> </w:t>
      </w:r>
      <w:r w:rsidRPr="0092216A">
        <w:rPr>
          <w:b/>
          <w:w w:val="105"/>
        </w:rPr>
        <w:t>Прокофьева.</w:t>
      </w:r>
      <w:r w:rsidRPr="0092216A">
        <w:rPr>
          <w:b/>
          <w:spacing w:val="8"/>
          <w:w w:val="105"/>
        </w:rPr>
        <w:t xml:space="preserve"> </w:t>
      </w:r>
      <w:r w:rsidRPr="0092216A">
        <w:rPr>
          <w:w w:val="105"/>
        </w:rPr>
        <w:t>«Самый</w:t>
      </w:r>
      <w:r w:rsidRPr="0092216A">
        <w:rPr>
          <w:spacing w:val="-6"/>
          <w:w w:val="105"/>
        </w:rPr>
        <w:t xml:space="preserve"> </w:t>
      </w:r>
      <w:r w:rsidRPr="0092216A">
        <w:rPr>
          <w:w w:val="105"/>
        </w:rPr>
        <w:t>большой</w:t>
      </w:r>
      <w:r w:rsidRPr="0092216A">
        <w:rPr>
          <w:spacing w:val="-6"/>
          <w:w w:val="105"/>
        </w:rPr>
        <w:t xml:space="preserve"> </w:t>
      </w:r>
      <w:r w:rsidRPr="0092216A">
        <w:rPr>
          <w:w w:val="105"/>
        </w:rPr>
        <w:t>друг».</w:t>
      </w:r>
    </w:p>
    <w:p w:rsidR="001F0408" w:rsidRPr="0092216A" w:rsidRDefault="001F0408" w:rsidP="0092216A">
      <w:pPr>
        <w:tabs>
          <w:tab w:val="left" w:pos="709"/>
        </w:tabs>
        <w:spacing w:before="10" w:line="360" w:lineRule="auto"/>
        <w:ind w:firstLine="567"/>
        <w:jc w:val="both"/>
        <w:rPr>
          <w:i/>
        </w:rPr>
      </w:pPr>
      <w:r w:rsidRPr="0092216A">
        <w:rPr>
          <w:i/>
          <w:w w:val="105"/>
        </w:rPr>
        <w:t>Н</w:t>
      </w:r>
      <w:r w:rsidRPr="0092216A">
        <w:rPr>
          <w:i/>
          <w:w w:val="120"/>
        </w:rPr>
        <w:t>е</w:t>
      </w:r>
      <w:r w:rsidRPr="0092216A">
        <w:rPr>
          <w:i/>
          <w:spacing w:val="18"/>
          <w:w w:val="120"/>
        </w:rPr>
        <w:t xml:space="preserve"> </w:t>
      </w:r>
      <w:r w:rsidRPr="0092216A">
        <w:rPr>
          <w:i/>
          <w:w w:val="120"/>
        </w:rPr>
        <w:t>тот</w:t>
      </w:r>
      <w:r w:rsidRPr="0092216A">
        <w:rPr>
          <w:i/>
          <w:spacing w:val="18"/>
          <w:w w:val="120"/>
        </w:rPr>
        <w:t xml:space="preserve"> </w:t>
      </w:r>
      <w:r w:rsidRPr="0092216A">
        <w:rPr>
          <w:i/>
          <w:w w:val="120"/>
        </w:rPr>
        <w:t>прав,</w:t>
      </w:r>
      <w:r w:rsidRPr="0092216A">
        <w:rPr>
          <w:i/>
          <w:spacing w:val="19"/>
          <w:w w:val="120"/>
        </w:rPr>
        <w:t xml:space="preserve"> </w:t>
      </w:r>
      <w:r w:rsidRPr="0092216A">
        <w:rPr>
          <w:i/>
          <w:w w:val="120"/>
        </w:rPr>
        <w:t>кто</w:t>
      </w:r>
      <w:r w:rsidRPr="0092216A">
        <w:rPr>
          <w:i/>
          <w:spacing w:val="18"/>
          <w:w w:val="120"/>
        </w:rPr>
        <w:t xml:space="preserve"> </w:t>
      </w:r>
      <w:r w:rsidRPr="0092216A">
        <w:rPr>
          <w:i/>
          <w:w w:val="120"/>
        </w:rPr>
        <w:t>сильный,</w:t>
      </w:r>
      <w:r w:rsidRPr="0092216A">
        <w:rPr>
          <w:i/>
          <w:spacing w:val="18"/>
          <w:w w:val="120"/>
        </w:rPr>
        <w:t xml:space="preserve"> </w:t>
      </w:r>
      <w:r w:rsidRPr="0092216A">
        <w:rPr>
          <w:i/>
          <w:w w:val="120"/>
        </w:rPr>
        <w:t>а</w:t>
      </w:r>
      <w:r w:rsidRPr="0092216A">
        <w:rPr>
          <w:i/>
          <w:spacing w:val="19"/>
          <w:w w:val="120"/>
        </w:rPr>
        <w:t xml:space="preserve"> </w:t>
      </w:r>
      <w:r w:rsidRPr="0092216A">
        <w:rPr>
          <w:i/>
          <w:w w:val="120"/>
        </w:rPr>
        <w:t>тот,</w:t>
      </w:r>
      <w:r w:rsidRPr="0092216A">
        <w:rPr>
          <w:i/>
          <w:spacing w:val="18"/>
          <w:w w:val="120"/>
        </w:rPr>
        <w:t xml:space="preserve"> </w:t>
      </w:r>
      <w:r w:rsidRPr="0092216A">
        <w:rPr>
          <w:i/>
          <w:w w:val="120"/>
        </w:rPr>
        <w:t>кто</w:t>
      </w:r>
      <w:r w:rsidRPr="0092216A">
        <w:rPr>
          <w:i/>
          <w:spacing w:val="18"/>
          <w:w w:val="120"/>
        </w:rPr>
        <w:t xml:space="preserve"> </w:t>
      </w:r>
      <w:r w:rsidRPr="0092216A">
        <w:rPr>
          <w:i/>
          <w:w w:val="120"/>
        </w:rPr>
        <w:t>честный</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Пословицы</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правде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честности.</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Произведения,</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отражающие</w:t>
      </w:r>
      <w:r w:rsidRPr="0092216A">
        <w:rPr>
          <w:rFonts w:ascii="Times New Roman" w:hAnsi="Times New Roman" w:cs="Times New Roman"/>
          <w:spacing w:val="75"/>
          <w:sz w:val="24"/>
          <w:szCs w:val="24"/>
          <w:lang w:val="ru-RU"/>
        </w:rPr>
        <w:t xml:space="preserve"> </w:t>
      </w:r>
      <w:r w:rsidRPr="0092216A">
        <w:rPr>
          <w:rFonts w:ascii="Times New Roman" w:hAnsi="Times New Roman" w:cs="Times New Roman"/>
          <w:w w:val="95"/>
          <w:sz w:val="24"/>
          <w:szCs w:val="24"/>
          <w:lang w:val="ru-RU"/>
        </w:rPr>
        <w:t>традиционные</w:t>
      </w:r>
      <w:r w:rsidRPr="0092216A">
        <w:rPr>
          <w:rFonts w:ascii="Times New Roman" w:hAnsi="Times New Roman" w:cs="Times New Roman"/>
          <w:spacing w:val="75"/>
          <w:sz w:val="24"/>
          <w:szCs w:val="24"/>
          <w:lang w:val="ru-RU"/>
        </w:rPr>
        <w:t xml:space="preserve"> </w:t>
      </w:r>
      <w:r w:rsidRPr="0092216A">
        <w:rPr>
          <w:rFonts w:ascii="Times New Roman" w:hAnsi="Times New Roman" w:cs="Times New Roman"/>
          <w:w w:val="95"/>
          <w:sz w:val="24"/>
          <w:szCs w:val="24"/>
          <w:lang w:val="ru-RU"/>
        </w:rPr>
        <w:t>представления</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о честности как</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нравственном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ориентире. Например:</w:t>
      </w:r>
    </w:p>
    <w:p w:rsidR="001F0408" w:rsidRPr="0092216A" w:rsidRDefault="001F0408" w:rsidP="0092216A">
      <w:pPr>
        <w:tabs>
          <w:tab w:val="left" w:pos="709"/>
        </w:tabs>
        <w:spacing w:before="2" w:line="360" w:lineRule="auto"/>
        <w:ind w:firstLine="567"/>
        <w:jc w:val="both"/>
      </w:pPr>
      <w:r w:rsidRPr="0092216A">
        <w:rPr>
          <w:b/>
          <w:w w:val="110"/>
        </w:rPr>
        <w:t>В.</w:t>
      </w:r>
      <w:r w:rsidRPr="0092216A">
        <w:rPr>
          <w:b/>
          <w:spacing w:val="6"/>
          <w:w w:val="110"/>
        </w:rPr>
        <w:t xml:space="preserve"> </w:t>
      </w:r>
      <w:r w:rsidRPr="0092216A">
        <w:rPr>
          <w:b/>
          <w:w w:val="110"/>
        </w:rPr>
        <w:t>А.</w:t>
      </w:r>
      <w:r w:rsidRPr="0092216A">
        <w:rPr>
          <w:b/>
          <w:spacing w:val="7"/>
          <w:w w:val="110"/>
        </w:rPr>
        <w:t xml:space="preserve"> </w:t>
      </w:r>
      <w:r w:rsidRPr="0092216A">
        <w:rPr>
          <w:b/>
          <w:w w:val="110"/>
        </w:rPr>
        <w:t>Осеева.</w:t>
      </w:r>
      <w:r w:rsidRPr="0092216A">
        <w:rPr>
          <w:b/>
          <w:spacing w:val="7"/>
          <w:w w:val="110"/>
        </w:rPr>
        <w:t xml:space="preserve"> </w:t>
      </w:r>
      <w:r w:rsidRPr="0092216A">
        <w:rPr>
          <w:w w:val="110"/>
        </w:rPr>
        <w:t>«Почему?».</w:t>
      </w:r>
    </w:p>
    <w:p w:rsidR="001F0408" w:rsidRPr="0092216A" w:rsidRDefault="001F0408" w:rsidP="0092216A">
      <w:pPr>
        <w:tabs>
          <w:tab w:val="left" w:pos="709"/>
        </w:tabs>
        <w:spacing w:before="1" w:line="360" w:lineRule="auto"/>
        <w:ind w:firstLine="567"/>
        <w:jc w:val="both"/>
      </w:pPr>
      <w:r w:rsidRPr="0092216A">
        <w:rPr>
          <w:b/>
          <w:w w:val="110"/>
        </w:rPr>
        <w:t>Л.</w:t>
      </w:r>
      <w:r w:rsidRPr="0092216A">
        <w:rPr>
          <w:b/>
          <w:spacing w:val="13"/>
          <w:w w:val="110"/>
        </w:rPr>
        <w:t xml:space="preserve"> </w:t>
      </w:r>
      <w:r w:rsidRPr="0092216A">
        <w:rPr>
          <w:b/>
          <w:w w:val="110"/>
        </w:rPr>
        <w:t>Н.</w:t>
      </w:r>
      <w:r w:rsidRPr="0092216A">
        <w:rPr>
          <w:b/>
          <w:spacing w:val="13"/>
          <w:w w:val="110"/>
        </w:rPr>
        <w:t xml:space="preserve"> </w:t>
      </w:r>
      <w:r w:rsidRPr="0092216A">
        <w:rPr>
          <w:b/>
          <w:w w:val="110"/>
        </w:rPr>
        <w:t>Толстой.</w:t>
      </w:r>
      <w:r w:rsidRPr="0092216A">
        <w:rPr>
          <w:b/>
          <w:spacing w:val="12"/>
          <w:w w:val="110"/>
        </w:rPr>
        <w:t xml:space="preserve"> </w:t>
      </w:r>
      <w:r w:rsidRPr="0092216A">
        <w:rPr>
          <w:w w:val="110"/>
        </w:rPr>
        <w:t>«Лгун».</w:t>
      </w:r>
    </w:p>
    <w:p w:rsidR="001F0408" w:rsidRPr="0092216A" w:rsidRDefault="001F0408" w:rsidP="0092216A">
      <w:pPr>
        <w:tabs>
          <w:tab w:val="left" w:pos="709"/>
        </w:tabs>
        <w:spacing w:line="360" w:lineRule="auto"/>
        <w:ind w:firstLine="567"/>
        <w:jc w:val="both"/>
        <w:rPr>
          <w:b/>
        </w:rPr>
      </w:pPr>
      <w:r w:rsidRPr="0092216A">
        <w:rPr>
          <w:b/>
        </w:rPr>
        <w:t>Я фантазирую и мечтаю (6 ч)</w:t>
      </w:r>
    </w:p>
    <w:p w:rsidR="001F0408" w:rsidRPr="0092216A" w:rsidRDefault="001F0408" w:rsidP="0092216A">
      <w:pPr>
        <w:tabs>
          <w:tab w:val="left" w:pos="709"/>
        </w:tabs>
        <w:spacing w:before="3" w:line="360" w:lineRule="auto"/>
        <w:ind w:firstLine="567"/>
        <w:jc w:val="both"/>
        <w:rPr>
          <w:i/>
        </w:rPr>
      </w:pPr>
      <w:r w:rsidRPr="0092216A">
        <w:rPr>
          <w:i/>
          <w:w w:val="115"/>
        </w:rPr>
        <w:t>Необычное</w:t>
      </w:r>
      <w:r w:rsidRPr="0092216A">
        <w:rPr>
          <w:i/>
          <w:spacing w:val="19"/>
          <w:w w:val="115"/>
        </w:rPr>
        <w:t xml:space="preserve"> </w:t>
      </w:r>
      <w:r w:rsidRPr="0092216A">
        <w:rPr>
          <w:i/>
          <w:w w:val="115"/>
        </w:rPr>
        <w:t>в</w:t>
      </w:r>
      <w:r w:rsidRPr="0092216A">
        <w:rPr>
          <w:i/>
          <w:spacing w:val="20"/>
          <w:w w:val="115"/>
        </w:rPr>
        <w:t xml:space="preserve"> </w:t>
      </w:r>
      <w:r w:rsidRPr="0092216A">
        <w:rPr>
          <w:i/>
          <w:w w:val="115"/>
        </w:rPr>
        <w:t>обычном</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отражающие</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умение</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удивляться</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восприятии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окружающего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мира.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rPr>
        <w:t>С.</w:t>
      </w:r>
      <w:r w:rsidRPr="0092216A">
        <w:rPr>
          <w:b/>
          <w:spacing w:val="33"/>
        </w:rPr>
        <w:t xml:space="preserve"> </w:t>
      </w:r>
      <w:r w:rsidRPr="0092216A">
        <w:rPr>
          <w:b/>
        </w:rPr>
        <w:t>А.</w:t>
      </w:r>
      <w:r w:rsidRPr="0092216A">
        <w:rPr>
          <w:b/>
          <w:spacing w:val="33"/>
        </w:rPr>
        <w:t xml:space="preserve"> </w:t>
      </w:r>
      <w:r w:rsidRPr="0092216A">
        <w:rPr>
          <w:b/>
        </w:rPr>
        <w:t>Иванов.</w:t>
      </w:r>
      <w:r w:rsidRPr="0092216A">
        <w:rPr>
          <w:b/>
          <w:spacing w:val="33"/>
        </w:rPr>
        <w:t xml:space="preserve"> </w:t>
      </w:r>
      <w:r w:rsidRPr="0092216A">
        <w:t>«Снежный</w:t>
      </w:r>
      <w:r w:rsidRPr="0092216A">
        <w:rPr>
          <w:spacing w:val="19"/>
        </w:rPr>
        <w:t xml:space="preserve"> </w:t>
      </w:r>
      <w:r w:rsidRPr="0092216A">
        <w:t>заповедник»</w:t>
      </w:r>
      <w:r w:rsidRPr="0092216A">
        <w:rPr>
          <w:spacing w:val="19"/>
        </w:rPr>
        <w:t xml:space="preserve"> </w:t>
      </w:r>
      <w:r w:rsidRPr="0092216A">
        <w:t>(фрагмент).</w:t>
      </w:r>
    </w:p>
    <w:p w:rsidR="001F0408" w:rsidRPr="0092216A" w:rsidRDefault="001F0408" w:rsidP="0092216A">
      <w:pPr>
        <w:tabs>
          <w:tab w:val="left" w:pos="709"/>
        </w:tabs>
        <w:spacing w:before="1" w:line="360" w:lineRule="auto"/>
        <w:ind w:firstLine="567"/>
        <w:jc w:val="both"/>
      </w:pPr>
      <w:r w:rsidRPr="0092216A">
        <w:rPr>
          <w:b/>
          <w:w w:val="105"/>
        </w:rPr>
        <w:t>В.</w:t>
      </w:r>
      <w:r w:rsidRPr="0092216A">
        <w:rPr>
          <w:b/>
          <w:spacing w:val="21"/>
          <w:w w:val="105"/>
        </w:rPr>
        <w:t xml:space="preserve"> </w:t>
      </w:r>
      <w:r w:rsidRPr="0092216A">
        <w:rPr>
          <w:b/>
          <w:w w:val="105"/>
        </w:rPr>
        <w:t>В.</w:t>
      </w:r>
      <w:r w:rsidRPr="0092216A">
        <w:rPr>
          <w:b/>
          <w:spacing w:val="22"/>
          <w:w w:val="105"/>
        </w:rPr>
        <w:t xml:space="preserve"> </w:t>
      </w:r>
      <w:r w:rsidRPr="0092216A">
        <w:rPr>
          <w:b/>
          <w:w w:val="105"/>
        </w:rPr>
        <w:t>Лунин.</w:t>
      </w:r>
      <w:r w:rsidRPr="0092216A">
        <w:rPr>
          <w:b/>
          <w:spacing w:val="20"/>
          <w:w w:val="105"/>
        </w:rPr>
        <w:t xml:space="preserve"> </w:t>
      </w:r>
      <w:r w:rsidRPr="0092216A">
        <w:rPr>
          <w:w w:val="105"/>
        </w:rPr>
        <w:t>«Я</w:t>
      </w:r>
      <w:r w:rsidRPr="0092216A">
        <w:rPr>
          <w:spacing w:val="7"/>
          <w:w w:val="105"/>
        </w:rPr>
        <w:t xml:space="preserve"> </w:t>
      </w:r>
      <w:r w:rsidRPr="0092216A">
        <w:rPr>
          <w:w w:val="105"/>
        </w:rPr>
        <w:t>видела</w:t>
      </w:r>
      <w:r w:rsidRPr="0092216A">
        <w:rPr>
          <w:spacing w:val="7"/>
          <w:w w:val="105"/>
        </w:rPr>
        <w:t xml:space="preserve"> </w:t>
      </w:r>
      <w:r w:rsidRPr="0092216A">
        <w:rPr>
          <w:w w:val="105"/>
        </w:rPr>
        <w:t>чудо».</w:t>
      </w:r>
    </w:p>
    <w:p w:rsidR="001F0408" w:rsidRPr="0092216A" w:rsidRDefault="001F0408" w:rsidP="0092216A">
      <w:pPr>
        <w:tabs>
          <w:tab w:val="left" w:pos="709"/>
        </w:tabs>
        <w:spacing w:before="2" w:line="360" w:lineRule="auto"/>
        <w:ind w:firstLine="567"/>
        <w:jc w:val="both"/>
      </w:pPr>
      <w:r w:rsidRPr="0092216A">
        <w:rPr>
          <w:b/>
        </w:rPr>
        <w:t>М.</w:t>
      </w:r>
      <w:r w:rsidRPr="0092216A">
        <w:rPr>
          <w:b/>
          <w:spacing w:val="36"/>
        </w:rPr>
        <w:t xml:space="preserve"> </w:t>
      </w:r>
      <w:r w:rsidRPr="0092216A">
        <w:rPr>
          <w:b/>
        </w:rPr>
        <w:t>М.</w:t>
      </w:r>
      <w:r w:rsidRPr="0092216A">
        <w:rPr>
          <w:b/>
          <w:spacing w:val="36"/>
        </w:rPr>
        <w:t xml:space="preserve"> </w:t>
      </w:r>
      <w:r w:rsidRPr="0092216A">
        <w:rPr>
          <w:b/>
        </w:rPr>
        <w:t>Пришвин.</w:t>
      </w:r>
      <w:r w:rsidRPr="0092216A">
        <w:rPr>
          <w:b/>
          <w:spacing w:val="35"/>
        </w:rPr>
        <w:t xml:space="preserve"> </w:t>
      </w:r>
      <w:r w:rsidRPr="0092216A">
        <w:t>«Осинкам</w:t>
      </w:r>
      <w:r w:rsidRPr="0092216A">
        <w:rPr>
          <w:spacing w:val="22"/>
        </w:rPr>
        <w:t xml:space="preserve"> </w:t>
      </w:r>
      <w:r w:rsidRPr="0092216A">
        <w:t>холодно».</w:t>
      </w:r>
    </w:p>
    <w:p w:rsidR="001F0408" w:rsidRPr="0092216A" w:rsidRDefault="001F0408" w:rsidP="0092216A">
      <w:pPr>
        <w:tabs>
          <w:tab w:val="left" w:pos="709"/>
        </w:tabs>
        <w:spacing w:before="1" w:line="360" w:lineRule="auto"/>
        <w:ind w:firstLine="567"/>
        <w:jc w:val="both"/>
      </w:pPr>
      <w:r w:rsidRPr="0092216A">
        <w:rPr>
          <w:b/>
        </w:rPr>
        <w:t>А.</w:t>
      </w:r>
      <w:r w:rsidRPr="0092216A">
        <w:rPr>
          <w:b/>
          <w:spacing w:val="33"/>
        </w:rPr>
        <w:t xml:space="preserve"> </w:t>
      </w:r>
      <w:r w:rsidRPr="0092216A">
        <w:rPr>
          <w:b/>
        </w:rPr>
        <w:t>С.</w:t>
      </w:r>
      <w:r w:rsidRPr="0092216A">
        <w:rPr>
          <w:b/>
          <w:spacing w:val="34"/>
        </w:rPr>
        <w:t xml:space="preserve"> </w:t>
      </w:r>
      <w:r w:rsidRPr="0092216A">
        <w:rPr>
          <w:b/>
        </w:rPr>
        <w:t>Пушкин.</w:t>
      </w:r>
      <w:r w:rsidRPr="0092216A">
        <w:rPr>
          <w:b/>
          <w:spacing w:val="32"/>
        </w:rPr>
        <w:t xml:space="preserve"> </w:t>
      </w:r>
      <w:r w:rsidRPr="0092216A">
        <w:t>«Ещё</w:t>
      </w:r>
      <w:r w:rsidRPr="0092216A">
        <w:rPr>
          <w:spacing w:val="20"/>
        </w:rPr>
        <w:t xml:space="preserve"> </w:t>
      </w:r>
      <w:r w:rsidRPr="0092216A">
        <w:t>дуют</w:t>
      </w:r>
      <w:r w:rsidRPr="0092216A">
        <w:rPr>
          <w:spacing w:val="19"/>
        </w:rPr>
        <w:t xml:space="preserve"> </w:t>
      </w:r>
      <w:r w:rsidRPr="0092216A">
        <w:t>холодные</w:t>
      </w:r>
      <w:r w:rsidRPr="0092216A">
        <w:rPr>
          <w:spacing w:val="20"/>
        </w:rPr>
        <w:t xml:space="preserve"> </w:t>
      </w:r>
      <w:r w:rsidRPr="0092216A">
        <w:t>ветры».</w:t>
      </w:r>
    </w:p>
    <w:p w:rsidR="001F0408" w:rsidRPr="0092216A" w:rsidRDefault="001F0408" w:rsidP="0092216A">
      <w:pPr>
        <w:tabs>
          <w:tab w:val="left" w:pos="709"/>
        </w:tabs>
        <w:spacing w:before="1" w:line="360" w:lineRule="auto"/>
        <w:ind w:firstLine="567"/>
        <w:jc w:val="both"/>
        <w:rPr>
          <w:b/>
        </w:rPr>
      </w:pPr>
      <w:r w:rsidRPr="0092216A">
        <w:rPr>
          <w:b/>
          <w:w w:val="105"/>
        </w:rPr>
        <w:t>Резерв</w:t>
      </w:r>
      <w:r w:rsidRPr="0092216A">
        <w:rPr>
          <w:b/>
          <w:spacing w:val="16"/>
          <w:w w:val="105"/>
        </w:rPr>
        <w:t xml:space="preserve"> </w:t>
      </w:r>
      <w:r w:rsidRPr="0092216A">
        <w:rPr>
          <w:b/>
          <w:w w:val="105"/>
        </w:rPr>
        <w:t>на</w:t>
      </w:r>
      <w:r w:rsidRPr="0092216A">
        <w:rPr>
          <w:b/>
          <w:spacing w:val="17"/>
          <w:w w:val="105"/>
        </w:rPr>
        <w:t xml:space="preserve"> </w:t>
      </w:r>
      <w:r w:rsidRPr="0092216A">
        <w:rPr>
          <w:b/>
          <w:w w:val="105"/>
        </w:rPr>
        <w:t>вариативную</w:t>
      </w:r>
      <w:r w:rsidRPr="0092216A">
        <w:rPr>
          <w:b/>
          <w:spacing w:val="16"/>
          <w:w w:val="105"/>
        </w:rPr>
        <w:t xml:space="preserve"> </w:t>
      </w:r>
      <w:r w:rsidRPr="0092216A">
        <w:rPr>
          <w:b/>
          <w:w w:val="105"/>
        </w:rPr>
        <w:t>часть</w:t>
      </w:r>
      <w:r w:rsidRPr="0092216A">
        <w:rPr>
          <w:b/>
          <w:spacing w:val="17"/>
          <w:w w:val="105"/>
        </w:rPr>
        <w:t xml:space="preserve"> </w:t>
      </w:r>
      <w:r w:rsidRPr="0092216A">
        <w:rPr>
          <w:b/>
          <w:w w:val="105"/>
        </w:rPr>
        <w:t>программы</w:t>
      </w:r>
      <w:r w:rsidRPr="0092216A">
        <w:rPr>
          <w:b/>
          <w:spacing w:val="22"/>
          <w:w w:val="105"/>
        </w:rPr>
        <w:t xml:space="preserve"> </w:t>
      </w:r>
      <w:r w:rsidRPr="0092216A">
        <w:rPr>
          <w:b/>
          <w:i/>
          <w:w w:val="105"/>
        </w:rPr>
        <w:t>—</w:t>
      </w:r>
      <w:r w:rsidRPr="0092216A">
        <w:rPr>
          <w:b/>
          <w:i/>
          <w:spacing w:val="23"/>
          <w:w w:val="105"/>
        </w:rPr>
        <w:t xml:space="preserve"> </w:t>
      </w:r>
      <w:r w:rsidRPr="0092216A">
        <w:rPr>
          <w:b/>
          <w:w w:val="105"/>
        </w:rPr>
        <w:t>2</w:t>
      </w:r>
      <w:r w:rsidRPr="0092216A">
        <w:rPr>
          <w:b/>
          <w:spacing w:val="16"/>
          <w:w w:val="105"/>
        </w:rPr>
        <w:t xml:space="preserve"> </w:t>
      </w:r>
      <w:r w:rsidRPr="0092216A">
        <w:rPr>
          <w:b/>
          <w:w w:val="105"/>
        </w:rPr>
        <w:t>ч.</w:t>
      </w:r>
    </w:p>
    <w:p w:rsidR="001F0408" w:rsidRPr="0092216A" w:rsidRDefault="001F0408" w:rsidP="0092216A">
      <w:pPr>
        <w:tabs>
          <w:tab w:val="left" w:pos="709"/>
        </w:tabs>
        <w:spacing w:line="360" w:lineRule="auto"/>
        <w:ind w:firstLine="567"/>
        <w:jc w:val="both"/>
        <w:rPr>
          <w:b/>
        </w:rPr>
      </w:pPr>
      <w:r w:rsidRPr="0092216A">
        <w:rPr>
          <w:b/>
        </w:rPr>
        <w:lastRenderedPageBreak/>
        <w:t>Раздел 2. Россия — Родина моя (9 ч)</w:t>
      </w:r>
    </w:p>
    <w:p w:rsidR="001F0408" w:rsidRPr="0092216A" w:rsidRDefault="001F0408" w:rsidP="0092216A">
      <w:pPr>
        <w:tabs>
          <w:tab w:val="left" w:pos="709"/>
        </w:tabs>
        <w:spacing w:line="360" w:lineRule="auto"/>
        <w:ind w:firstLine="567"/>
        <w:jc w:val="both"/>
        <w:rPr>
          <w:b/>
        </w:rPr>
      </w:pPr>
      <w:r w:rsidRPr="0092216A">
        <w:rPr>
          <w:b/>
        </w:rPr>
        <w:t>Что мы Родиной зовём (3 ч)</w:t>
      </w:r>
    </w:p>
    <w:p w:rsidR="001F0408" w:rsidRPr="0092216A" w:rsidRDefault="001F0408" w:rsidP="0092216A">
      <w:pPr>
        <w:tabs>
          <w:tab w:val="left" w:pos="709"/>
        </w:tabs>
        <w:spacing w:before="3" w:line="360" w:lineRule="auto"/>
        <w:ind w:firstLine="567"/>
        <w:jc w:val="both"/>
        <w:rPr>
          <w:i/>
        </w:rPr>
      </w:pPr>
      <w:r w:rsidRPr="0092216A">
        <w:rPr>
          <w:i/>
          <w:w w:val="115"/>
        </w:rPr>
        <w:t>С</w:t>
      </w:r>
      <w:r w:rsidRPr="0092216A">
        <w:rPr>
          <w:i/>
          <w:spacing w:val="34"/>
          <w:w w:val="115"/>
        </w:rPr>
        <w:t xml:space="preserve"> </w:t>
      </w:r>
      <w:r w:rsidRPr="0092216A">
        <w:rPr>
          <w:i/>
          <w:w w:val="115"/>
        </w:rPr>
        <w:t>чего</w:t>
      </w:r>
      <w:r w:rsidRPr="0092216A">
        <w:rPr>
          <w:i/>
          <w:spacing w:val="34"/>
          <w:w w:val="115"/>
        </w:rPr>
        <w:t xml:space="preserve"> </w:t>
      </w:r>
      <w:r w:rsidRPr="0092216A">
        <w:rPr>
          <w:i/>
          <w:w w:val="115"/>
        </w:rPr>
        <w:t>начинается</w:t>
      </w:r>
      <w:r w:rsidRPr="0092216A">
        <w:rPr>
          <w:i/>
          <w:spacing w:val="35"/>
          <w:w w:val="115"/>
        </w:rPr>
        <w:t xml:space="preserve"> </w:t>
      </w:r>
      <w:r w:rsidRPr="0092216A">
        <w:rPr>
          <w:i/>
          <w:w w:val="115"/>
        </w:rPr>
        <w:t>Родина?</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отражающие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многогранность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понятия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«Родина».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rPr>
        <w:t>Ф.</w:t>
      </w:r>
      <w:r w:rsidRPr="0092216A">
        <w:rPr>
          <w:b/>
          <w:spacing w:val="44"/>
        </w:rPr>
        <w:t xml:space="preserve"> </w:t>
      </w:r>
      <w:r w:rsidRPr="0092216A">
        <w:rPr>
          <w:b/>
        </w:rPr>
        <w:t>П.</w:t>
      </w:r>
      <w:r w:rsidRPr="0092216A">
        <w:rPr>
          <w:b/>
          <w:spacing w:val="44"/>
        </w:rPr>
        <w:t xml:space="preserve"> </w:t>
      </w:r>
      <w:r w:rsidRPr="0092216A">
        <w:rPr>
          <w:b/>
        </w:rPr>
        <w:t>Савинов.</w:t>
      </w:r>
      <w:r w:rsidRPr="0092216A">
        <w:rPr>
          <w:b/>
          <w:spacing w:val="42"/>
        </w:rPr>
        <w:t xml:space="preserve"> </w:t>
      </w:r>
      <w:r w:rsidRPr="0092216A">
        <w:t>«Родное»</w:t>
      </w:r>
      <w:r w:rsidRPr="0092216A">
        <w:rPr>
          <w:spacing w:val="30"/>
        </w:rPr>
        <w:t xml:space="preserve"> </w:t>
      </w:r>
      <w:r w:rsidRPr="0092216A">
        <w:t>(фрагмент).</w:t>
      </w:r>
    </w:p>
    <w:p w:rsidR="001F0408" w:rsidRPr="0092216A" w:rsidRDefault="001F0408" w:rsidP="0092216A">
      <w:pPr>
        <w:tabs>
          <w:tab w:val="left" w:pos="709"/>
        </w:tabs>
        <w:spacing w:before="1" w:line="360" w:lineRule="auto"/>
        <w:ind w:firstLine="567"/>
        <w:jc w:val="both"/>
      </w:pPr>
      <w:r w:rsidRPr="0092216A">
        <w:rPr>
          <w:b/>
          <w:w w:val="105"/>
        </w:rPr>
        <w:t>П.</w:t>
      </w:r>
      <w:r w:rsidRPr="0092216A">
        <w:rPr>
          <w:b/>
          <w:spacing w:val="24"/>
          <w:w w:val="105"/>
        </w:rPr>
        <w:t xml:space="preserve"> </w:t>
      </w:r>
      <w:r w:rsidRPr="0092216A">
        <w:rPr>
          <w:b/>
          <w:w w:val="105"/>
        </w:rPr>
        <w:t>А.</w:t>
      </w:r>
      <w:r w:rsidRPr="0092216A">
        <w:rPr>
          <w:b/>
          <w:spacing w:val="24"/>
          <w:w w:val="105"/>
        </w:rPr>
        <w:t xml:space="preserve"> </w:t>
      </w:r>
      <w:r w:rsidRPr="0092216A">
        <w:rPr>
          <w:b/>
          <w:w w:val="105"/>
        </w:rPr>
        <w:t>Синявский.</w:t>
      </w:r>
      <w:r w:rsidRPr="0092216A">
        <w:rPr>
          <w:b/>
          <w:spacing w:val="23"/>
          <w:w w:val="105"/>
        </w:rPr>
        <w:t xml:space="preserve"> </w:t>
      </w:r>
      <w:r w:rsidRPr="0092216A">
        <w:rPr>
          <w:w w:val="105"/>
        </w:rPr>
        <w:t>«Рисунок».</w:t>
      </w:r>
    </w:p>
    <w:p w:rsidR="001F0408" w:rsidRPr="0092216A" w:rsidRDefault="001F0408" w:rsidP="0092216A">
      <w:pPr>
        <w:tabs>
          <w:tab w:val="left" w:pos="709"/>
        </w:tabs>
        <w:spacing w:before="1" w:line="360" w:lineRule="auto"/>
        <w:ind w:firstLine="567"/>
        <w:jc w:val="both"/>
      </w:pPr>
      <w:r w:rsidRPr="0092216A">
        <w:rPr>
          <w:b/>
          <w:w w:val="105"/>
        </w:rPr>
        <w:t>К.</w:t>
      </w:r>
      <w:r w:rsidRPr="0092216A">
        <w:rPr>
          <w:b/>
          <w:spacing w:val="1"/>
          <w:w w:val="105"/>
        </w:rPr>
        <w:t xml:space="preserve"> </w:t>
      </w:r>
      <w:r w:rsidRPr="0092216A">
        <w:rPr>
          <w:b/>
          <w:w w:val="105"/>
        </w:rPr>
        <w:t>Д.</w:t>
      </w:r>
      <w:r w:rsidRPr="0092216A">
        <w:rPr>
          <w:b/>
          <w:spacing w:val="1"/>
          <w:w w:val="105"/>
        </w:rPr>
        <w:t xml:space="preserve"> </w:t>
      </w:r>
      <w:r w:rsidRPr="0092216A">
        <w:rPr>
          <w:b/>
          <w:w w:val="105"/>
        </w:rPr>
        <w:t>Ушинский.</w:t>
      </w:r>
      <w:r w:rsidRPr="0092216A">
        <w:rPr>
          <w:b/>
          <w:spacing w:val="1"/>
          <w:w w:val="105"/>
        </w:rPr>
        <w:t xml:space="preserve"> </w:t>
      </w:r>
      <w:r w:rsidRPr="0092216A">
        <w:rPr>
          <w:w w:val="105"/>
        </w:rPr>
        <w:t>«Наше</w:t>
      </w:r>
      <w:r w:rsidRPr="0092216A">
        <w:rPr>
          <w:spacing w:val="-13"/>
          <w:w w:val="105"/>
        </w:rPr>
        <w:t xml:space="preserve"> </w:t>
      </w:r>
      <w:r w:rsidRPr="0092216A">
        <w:rPr>
          <w:w w:val="105"/>
        </w:rPr>
        <w:t>Отечество».</w:t>
      </w:r>
    </w:p>
    <w:p w:rsidR="001F0408" w:rsidRPr="0092216A" w:rsidRDefault="001F0408" w:rsidP="0092216A">
      <w:pPr>
        <w:tabs>
          <w:tab w:val="left" w:pos="709"/>
        </w:tabs>
        <w:spacing w:line="360" w:lineRule="auto"/>
        <w:ind w:firstLine="567"/>
        <w:jc w:val="both"/>
        <w:rPr>
          <w:b/>
        </w:rPr>
      </w:pPr>
      <w:r w:rsidRPr="0092216A">
        <w:rPr>
          <w:b/>
        </w:rPr>
        <w:t>О родной природе (4 ч)</w:t>
      </w:r>
    </w:p>
    <w:p w:rsidR="001F0408" w:rsidRPr="0092216A" w:rsidRDefault="001F0408" w:rsidP="0092216A">
      <w:pPr>
        <w:tabs>
          <w:tab w:val="left" w:pos="709"/>
        </w:tabs>
        <w:spacing w:before="3" w:line="360" w:lineRule="auto"/>
        <w:ind w:firstLine="567"/>
        <w:jc w:val="both"/>
        <w:rPr>
          <w:i/>
        </w:rPr>
      </w:pPr>
      <w:r w:rsidRPr="0092216A">
        <w:rPr>
          <w:i/>
          <w:w w:val="120"/>
        </w:rPr>
        <w:t>Сколько</w:t>
      </w:r>
      <w:r w:rsidRPr="0092216A">
        <w:rPr>
          <w:i/>
          <w:spacing w:val="-9"/>
          <w:w w:val="120"/>
        </w:rPr>
        <w:t xml:space="preserve"> </w:t>
      </w:r>
      <w:r w:rsidRPr="0092216A">
        <w:rPr>
          <w:i/>
          <w:w w:val="120"/>
        </w:rPr>
        <w:t>же</w:t>
      </w:r>
      <w:r w:rsidRPr="0092216A">
        <w:rPr>
          <w:i/>
          <w:spacing w:val="-9"/>
          <w:w w:val="120"/>
        </w:rPr>
        <w:t xml:space="preserve"> </w:t>
      </w:r>
      <w:r w:rsidRPr="0092216A">
        <w:rPr>
          <w:i/>
          <w:w w:val="120"/>
        </w:rPr>
        <w:t>в</w:t>
      </w:r>
      <w:r w:rsidRPr="0092216A">
        <w:rPr>
          <w:i/>
          <w:spacing w:val="-9"/>
          <w:w w:val="120"/>
        </w:rPr>
        <w:t xml:space="preserve"> </w:t>
      </w:r>
      <w:r w:rsidRPr="0092216A">
        <w:rPr>
          <w:i/>
          <w:w w:val="120"/>
        </w:rPr>
        <w:t>небе</w:t>
      </w:r>
      <w:r w:rsidRPr="0092216A">
        <w:rPr>
          <w:i/>
          <w:spacing w:val="-9"/>
          <w:w w:val="120"/>
        </w:rPr>
        <w:t xml:space="preserve"> </w:t>
      </w:r>
      <w:r w:rsidRPr="0092216A">
        <w:rPr>
          <w:i/>
          <w:w w:val="120"/>
        </w:rPr>
        <w:t>всего</w:t>
      </w:r>
      <w:r w:rsidRPr="0092216A">
        <w:rPr>
          <w:i/>
          <w:spacing w:val="-9"/>
          <w:w w:val="120"/>
        </w:rPr>
        <w:t xml:space="preserve"> </w:t>
      </w:r>
      <w:r w:rsidRPr="0092216A">
        <w:rPr>
          <w:i/>
          <w:w w:val="120"/>
        </w:rPr>
        <w:t>происходит</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Поэтические представления русского народа о солнце, луне,</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звёздах, облаках; отражение этих представлений в фольклоре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развитие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поэзии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прозе.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Русские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народные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загадки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солнце,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луне,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звёздах,</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облаках.</w:t>
      </w:r>
    </w:p>
    <w:p w:rsidR="001F0408" w:rsidRPr="0092216A" w:rsidRDefault="001F0408" w:rsidP="0092216A">
      <w:pPr>
        <w:tabs>
          <w:tab w:val="left" w:pos="709"/>
        </w:tabs>
        <w:spacing w:before="8" w:line="360" w:lineRule="auto"/>
        <w:ind w:firstLine="567"/>
        <w:jc w:val="both"/>
      </w:pPr>
      <w:r w:rsidRPr="0092216A">
        <w:rPr>
          <w:b/>
        </w:rPr>
        <w:t>И.</w:t>
      </w:r>
      <w:r w:rsidRPr="0092216A">
        <w:rPr>
          <w:b/>
          <w:spacing w:val="31"/>
        </w:rPr>
        <w:t xml:space="preserve"> </w:t>
      </w:r>
      <w:r w:rsidRPr="0092216A">
        <w:rPr>
          <w:b/>
        </w:rPr>
        <w:t>А.</w:t>
      </w:r>
      <w:r w:rsidRPr="0092216A">
        <w:rPr>
          <w:b/>
          <w:spacing w:val="32"/>
        </w:rPr>
        <w:t xml:space="preserve"> </w:t>
      </w:r>
      <w:r w:rsidRPr="0092216A">
        <w:rPr>
          <w:b/>
        </w:rPr>
        <w:t>Бунин.</w:t>
      </w:r>
      <w:r w:rsidRPr="0092216A">
        <w:rPr>
          <w:b/>
          <w:spacing w:val="31"/>
        </w:rPr>
        <w:t xml:space="preserve"> </w:t>
      </w:r>
      <w:r w:rsidRPr="0092216A">
        <w:t>«Серп</w:t>
      </w:r>
      <w:r w:rsidRPr="0092216A">
        <w:rPr>
          <w:spacing w:val="18"/>
        </w:rPr>
        <w:t xml:space="preserve"> </w:t>
      </w:r>
      <w:r w:rsidRPr="0092216A">
        <w:t>луны</w:t>
      </w:r>
      <w:r w:rsidRPr="0092216A">
        <w:rPr>
          <w:spacing w:val="17"/>
        </w:rPr>
        <w:t xml:space="preserve"> </w:t>
      </w:r>
      <w:r w:rsidRPr="0092216A">
        <w:t>под</w:t>
      </w:r>
      <w:r w:rsidRPr="0092216A">
        <w:rPr>
          <w:spacing w:val="18"/>
        </w:rPr>
        <w:t xml:space="preserve"> </w:t>
      </w:r>
      <w:r w:rsidRPr="0092216A">
        <w:t>тучкой</w:t>
      </w:r>
      <w:r w:rsidRPr="0092216A">
        <w:rPr>
          <w:spacing w:val="18"/>
        </w:rPr>
        <w:t xml:space="preserve"> </w:t>
      </w:r>
      <w:r w:rsidRPr="0092216A">
        <w:t>длинной…»</w:t>
      </w:r>
    </w:p>
    <w:p w:rsidR="001F0408" w:rsidRPr="0092216A" w:rsidRDefault="001F0408" w:rsidP="0092216A">
      <w:pPr>
        <w:tabs>
          <w:tab w:val="left" w:pos="709"/>
        </w:tabs>
        <w:spacing w:before="1" w:line="360" w:lineRule="auto"/>
        <w:ind w:firstLine="567"/>
        <w:jc w:val="both"/>
        <w:rPr>
          <w:spacing w:val="1"/>
          <w:w w:val="105"/>
        </w:rPr>
      </w:pPr>
      <w:r w:rsidRPr="0092216A">
        <w:rPr>
          <w:b/>
          <w:w w:val="105"/>
        </w:rPr>
        <w:t xml:space="preserve">С. В. Востоков. </w:t>
      </w:r>
      <w:r w:rsidRPr="0092216A">
        <w:rPr>
          <w:w w:val="105"/>
        </w:rPr>
        <w:t>«Два яблока».</w:t>
      </w:r>
    </w:p>
    <w:p w:rsidR="001F0408" w:rsidRPr="0092216A" w:rsidRDefault="001F0408" w:rsidP="0092216A">
      <w:pPr>
        <w:tabs>
          <w:tab w:val="left" w:pos="709"/>
        </w:tabs>
        <w:spacing w:before="1" w:line="360" w:lineRule="auto"/>
        <w:ind w:firstLine="567"/>
        <w:jc w:val="both"/>
        <w:rPr>
          <w:spacing w:val="1"/>
          <w:w w:val="105"/>
        </w:rPr>
      </w:pPr>
      <w:r w:rsidRPr="0092216A">
        <w:rPr>
          <w:b/>
          <w:w w:val="105"/>
        </w:rPr>
        <w:t xml:space="preserve">В. М. Катанов. </w:t>
      </w:r>
      <w:r w:rsidRPr="0092216A">
        <w:rPr>
          <w:w w:val="105"/>
        </w:rPr>
        <w:t>«Жар-птица».</w:t>
      </w:r>
    </w:p>
    <w:p w:rsidR="001F0408" w:rsidRPr="0092216A" w:rsidRDefault="001F0408" w:rsidP="0092216A">
      <w:pPr>
        <w:tabs>
          <w:tab w:val="left" w:pos="709"/>
        </w:tabs>
        <w:spacing w:before="1" w:line="360" w:lineRule="auto"/>
        <w:ind w:firstLine="567"/>
        <w:jc w:val="both"/>
      </w:pPr>
      <w:r w:rsidRPr="0092216A">
        <w:rPr>
          <w:b/>
          <w:w w:val="105"/>
        </w:rPr>
        <w:t>А.</w:t>
      </w:r>
      <w:r w:rsidRPr="0092216A">
        <w:rPr>
          <w:b/>
          <w:spacing w:val="24"/>
          <w:w w:val="105"/>
        </w:rPr>
        <w:t xml:space="preserve"> </w:t>
      </w:r>
      <w:r w:rsidRPr="0092216A">
        <w:rPr>
          <w:b/>
          <w:w w:val="105"/>
        </w:rPr>
        <w:t>Н.</w:t>
      </w:r>
      <w:r w:rsidRPr="0092216A">
        <w:rPr>
          <w:b/>
          <w:spacing w:val="24"/>
          <w:w w:val="105"/>
        </w:rPr>
        <w:t xml:space="preserve"> </w:t>
      </w:r>
      <w:r w:rsidRPr="0092216A">
        <w:rPr>
          <w:b/>
          <w:w w:val="105"/>
        </w:rPr>
        <w:t>Толстой.</w:t>
      </w:r>
      <w:r w:rsidRPr="0092216A">
        <w:rPr>
          <w:b/>
          <w:spacing w:val="23"/>
          <w:w w:val="105"/>
        </w:rPr>
        <w:t xml:space="preserve"> </w:t>
      </w:r>
      <w:r w:rsidRPr="0092216A">
        <w:rPr>
          <w:w w:val="105"/>
        </w:rPr>
        <w:t>«Петушки».</w:t>
      </w:r>
    </w:p>
    <w:p w:rsidR="001F0408" w:rsidRPr="0092216A" w:rsidRDefault="001F0408" w:rsidP="0092216A">
      <w:pPr>
        <w:tabs>
          <w:tab w:val="left" w:pos="709"/>
        </w:tabs>
        <w:spacing w:before="4" w:line="360" w:lineRule="auto"/>
        <w:ind w:firstLine="567"/>
        <w:jc w:val="both"/>
        <w:rPr>
          <w:b/>
        </w:rPr>
      </w:pPr>
      <w:r w:rsidRPr="0092216A">
        <w:rPr>
          <w:b/>
          <w:w w:val="105"/>
        </w:rPr>
        <w:t>Резерв</w:t>
      </w:r>
      <w:r w:rsidRPr="0092216A">
        <w:rPr>
          <w:b/>
          <w:spacing w:val="16"/>
          <w:w w:val="105"/>
        </w:rPr>
        <w:t xml:space="preserve"> </w:t>
      </w:r>
      <w:r w:rsidRPr="0092216A">
        <w:rPr>
          <w:b/>
          <w:w w:val="105"/>
        </w:rPr>
        <w:t>на</w:t>
      </w:r>
      <w:r w:rsidRPr="0092216A">
        <w:rPr>
          <w:b/>
          <w:spacing w:val="17"/>
          <w:w w:val="105"/>
        </w:rPr>
        <w:t xml:space="preserve"> </w:t>
      </w:r>
      <w:r w:rsidRPr="0092216A">
        <w:rPr>
          <w:b/>
          <w:w w:val="105"/>
        </w:rPr>
        <w:t>вариативную</w:t>
      </w:r>
      <w:r w:rsidRPr="0092216A">
        <w:rPr>
          <w:b/>
          <w:spacing w:val="16"/>
          <w:w w:val="105"/>
        </w:rPr>
        <w:t xml:space="preserve"> </w:t>
      </w:r>
      <w:r w:rsidRPr="0092216A">
        <w:rPr>
          <w:b/>
          <w:w w:val="105"/>
        </w:rPr>
        <w:t>часть</w:t>
      </w:r>
      <w:r w:rsidRPr="0092216A">
        <w:rPr>
          <w:b/>
          <w:spacing w:val="17"/>
          <w:w w:val="105"/>
        </w:rPr>
        <w:t xml:space="preserve"> </w:t>
      </w:r>
      <w:r w:rsidRPr="0092216A">
        <w:rPr>
          <w:b/>
          <w:w w:val="105"/>
        </w:rPr>
        <w:t>программы</w:t>
      </w:r>
      <w:r w:rsidRPr="0092216A">
        <w:rPr>
          <w:b/>
          <w:spacing w:val="22"/>
          <w:w w:val="105"/>
        </w:rPr>
        <w:t xml:space="preserve"> </w:t>
      </w:r>
      <w:r w:rsidRPr="0092216A">
        <w:rPr>
          <w:b/>
          <w:i/>
          <w:w w:val="105"/>
        </w:rPr>
        <w:t>—</w:t>
      </w:r>
      <w:r w:rsidRPr="0092216A">
        <w:rPr>
          <w:b/>
          <w:i/>
          <w:spacing w:val="23"/>
          <w:w w:val="105"/>
        </w:rPr>
        <w:t xml:space="preserve"> </w:t>
      </w:r>
      <w:r w:rsidRPr="0092216A">
        <w:rPr>
          <w:b/>
          <w:w w:val="105"/>
        </w:rPr>
        <w:t>2</w:t>
      </w:r>
      <w:r w:rsidRPr="0092216A">
        <w:rPr>
          <w:b/>
          <w:spacing w:val="16"/>
          <w:w w:val="105"/>
        </w:rPr>
        <w:t xml:space="preserve"> </w:t>
      </w:r>
      <w:r w:rsidRPr="0092216A">
        <w:rPr>
          <w:b/>
          <w:w w:val="105"/>
        </w:rPr>
        <w:t>ч.</w:t>
      </w:r>
    </w:p>
    <w:p w:rsidR="001F0408" w:rsidRPr="0092216A" w:rsidRDefault="001F0408" w:rsidP="0092216A">
      <w:pPr>
        <w:tabs>
          <w:tab w:val="left" w:pos="709"/>
        </w:tabs>
        <w:spacing w:line="360" w:lineRule="auto"/>
        <w:ind w:firstLine="567"/>
        <w:jc w:val="both"/>
        <w:sectPr w:rsidR="001F0408" w:rsidRPr="0092216A" w:rsidSect="00C91261">
          <w:footnotePr>
            <w:numRestart w:val="eachPage"/>
          </w:footnotePr>
          <w:type w:val="continuous"/>
          <w:pgSz w:w="11907" w:h="16839" w:code="9"/>
          <w:pgMar w:top="620" w:right="580" w:bottom="920" w:left="580" w:header="0" w:footer="727" w:gutter="0"/>
          <w:cols w:space="720"/>
        </w:sectPr>
      </w:pPr>
    </w:p>
    <w:p w:rsidR="001F0408" w:rsidRPr="0092216A" w:rsidRDefault="001F0408" w:rsidP="0092216A">
      <w:pPr>
        <w:tabs>
          <w:tab w:val="left" w:pos="709"/>
        </w:tabs>
        <w:spacing w:before="71" w:line="360" w:lineRule="auto"/>
        <w:ind w:firstLine="567"/>
        <w:jc w:val="both"/>
      </w:pPr>
      <w:r w:rsidRPr="0092216A">
        <w:rPr>
          <w:w w:val="95"/>
        </w:rPr>
        <w:lastRenderedPageBreak/>
        <w:t>ВТОРОЙ</w:t>
      </w:r>
      <w:r w:rsidRPr="0092216A">
        <w:rPr>
          <w:spacing w:val="-4"/>
          <w:w w:val="95"/>
        </w:rPr>
        <w:t xml:space="preserve"> </w:t>
      </w:r>
      <w:r w:rsidRPr="0092216A">
        <w:rPr>
          <w:w w:val="95"/>
        </w:rPr>
        <w:t>ГОД</w:t>
      </w:r>
      <w:r w:rsidRPr="0092216A">
        <w:rPr>
          <w:spacing w:val="-3"/>
          <w:w w:val="95"/>
        </w:rPr>
        <w:t xml:space="preserve"> </w:t>
      </w:r>
      <w:r w:rsidRPr="0092216A">
        <w:rPr>
          <w:w w:val="95"/>
        </w:rPr>
        <w:t>ОБУЧЕНИЯ</w:t>
      </w:r>
      <w:r w:rsidRPr="0092216A">
        <w:rPr>
          <w:rStyle w:val="a8"/>
          <w:w w:val="95"/>
        </w:rPr>
        <w:footnoteReference w:id="5"/>
      </w:r>
      <w:r w:rsidRPr="0092216A">
        <w:rPr>
          <w:spacing w:val="23"/>
          <w:w w:val="95"/>
          <w:position w:val="7"/>
        </w:rPr>
        <w:t xml:space="preserve"> </w:t>
      </w:r>
      <w:r w:rsidRPr="0092216A">
        <w:rPr>
          <w:w w:val="95"/>
        </w:rPr>
        <w:t>(34</w:t>
      </w:r>
      <w:r w:rsidRPr="0092216A">
        <w:rPr>
          <w:spacing w:val="-4"/>
          <w:w w:val="95"/>
        </w:rPr>
        <w:t xml:space="preserve"> </w:t>
      </w:r>
      <w:r w:rsidRPr="0092216A">
        <w:rPr>
          <w:w w:val="95"/>
        </w:rPr>
        <w:t>ч)</w:t>
      </w:r>
    </w:p>
    <w:p w:rsidR="001F0408" w:rsidRPr="0092216A" w:rsidRDefault="001F0408" w:rsidP="0092216A">
      <w:pPr>
        <w:tabs>
          <w:tab w:val="left" w:pos="709"/>
        </w:tabs>
        <w:spacing w:line="360" w:lineRule="auto"/>
        <w:ind w:firstLine="567"/>
        <w:jc w:val="both"/>
        <w:rPr>
          <w:b/>
        </w:rPr>
      </w:pPr>
      <w:r w:rsidRPr="0092216A">
        <w:rPr>
          <w:b/>
        </w:rPr>
        <w:t>Раздел 1. Мир детства (22 ч)</w:t>
      </w:r>
    </w:p>
    <w:p w:rsidR="001F0408" w:rsidRPr="0092216A" w:rsidRDefault="001F0408" w:rsidP="0092216A">
      <w:pPr>
        <w:tabs>
          <w:tab w:val="left" w:pos="709"/>
        </w:tabs>
        <w:spacing w:line="360" w:lineRule="auto"/>
        <w:ind w:firstLine="567"/>
        <w:jc w:val="both"/>
        <w:rPr>
          <w:b/>
        </w:rPr>
      </w:pPr>
      <w:r w:rsidRPr="0092216A">
        <w:rPr>
          <w:b/>
        </w:rPr>
        <w:t>Я и книги (5 ч)</w:t>
      </w:r>
    </w:p>
    <w:p w:rsidR="001F0408" w:rsidRPr="0092216A" w:rsidRDefault="001F0408" w:rsidP="0092216A">
      <w:pPr>
        <w:tabs>
          <w:tab w:val="left" w:pos="709"/>
        </w:tabs>
        <w:spacing w:before="3" w:line="360" w:lineRule="auto"/>
        <w:ind w:firstLine="567"/>
        <w:jc w:val="both"/>
        <w:rPr>
          <w:i/>
        </w:rPr>
      </w:pPr>
      <w:r w:rsidRPr="0092216A">
        <w:rPr>
          <w:i/>
          <w:w w:val="120"/>
        </w:rPr>
        <w:t>Не</w:t>
      </w:r>
      <w:r w:rsidRPr="0092216A">
        <w:rPr>
          <w:i/>
          <w:spacing w:val="1"/>
          <w:w w:val="120"/>
        </w:rPr>
        <w:t xml:space="preserve"> </w:t>
      </w:r>
      <w:r w:rsidRPr="0092216A">
        <w:rPr>
          <w:i/>
          <w:w w:val="120"/>
        </w:rPr>
        <w:t>торопись</w:t>
      </w:r>
      <w:r w:rsidRPr="0092216A">
        <w:rPr>
          <w:i/>
          <w:spacing w:val="2"/>
          <w:w w:val="120"/>
        </w:rPr>
        <w:t xml:space="preserve"> </w:t>
      </w:r>
      <w:r w:rsidRPr="0092216A">
        <w:rPr>
          <w:i/>
          <w:w w:val="120"/>
        </w:rPr>
        <w:t>отвечать,</w:t>
      </w:r>
      <w:r w:rsidRPr="0092216A">
        <w:rPr>
          <w:i/>
          <w:spacing w:val="2"/>
          <w:w w:val="120"/>
        </w:rPr>
        <w:t xml:space="preserve"> </w:t>
      </w:r>
      <w:r w:rsidRPr="0092216A">
        <w:rPr>
          <w:i/>
          <w:w w:val="120"/>
        </w:rPr>
        <w:t>торопись</w:t>
      </w:r>
      <w:r w:rsidRPr="0092216A">
        <w:rPr>
          <w:i/>
          <w:spacing w:val="1"/>
          <w:w w:val="120"/>
        </w:rPr>
        <w:t xml:space="preserve"> </w:t>
      </w:r>
      <w:r w:rsidRPr="0092216A">
        <w:rPr>
          <w:i/>
          <w:w w:val="120"/>
        </w:rPr>
        <w:t>слушать</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отражающие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детское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восприятие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услышанных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рассказов,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сказок,</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стихов.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w w:val="105"/>
        </w:rPr>
        <w:t>Е.</w:t>
      </w:r>
      <w:r w:rsidRPr="0092216A">
        <w:rPr>
          <w:b/>
          <w:spacing w:val="5"/>
          <w:w w:val="105"/>
        </w:rPr>
        <w:t xml:space="preserve"> </w:t>
      </w:r>
      <w:r w:rsidRPr="0092216A">
        <w:rPr>
          <w:b/>
          <w:w w:val="105"/>
        </w:rPr>
        <w:t>Н.</w:t>
      </w:r>
      <w:r w:rsidRPr="0092216A">
        <w:rPr>
          <w:b/>
          <w:spacing w:val="5"/>
          <w:w w:val="105"/>
        </w:rPr>
        <w:t xml:space="preserve"> </w:t>
      </w:r>
      <w:r w:rsidRPr="0092216A">
        <w:rPr>
          <w:b/>
          <w:w w:val="105"/>
        </w:rPr>
        <w:t>Егорова.</w:t>
      </w:r>
      <w:r w:rsidRPr="0092216A">
        <w:rPr>
          <w:b/>
          <w:spacing w:val="5"/>
          <w:w w:val="105"/>
        </w:rPr>
        <w:t xml:space="preserve"> </w:t>
      </w:r>
      <w:r w:rsidRPr="0092216A">
        <w:rPr>
          <w:w w:val="105"/>
        </w:rPr>
        <w:t>«Детство</w:t>
      </w:r>
      <w:r w:rsidRPr="0092216A">
        <w:rPr>
          <w:spacing w:val="-9"/>
          <w:w w:val="105"/>
        </w:rPr>
        <w:t xml:space="preserve"> </w:t>
      </w:r>
      <w:r w:rsidRPr="0092216A">
        <w:rPr>
          <w:w w:val="105"/>
        </w:rPr>
        <w:t>Александра</w:t>
      </w:r>
      <w:r w:rsidRPr="0092216A">
        <w:rPr>
          <w:spacing w:val="-10"/>
          <w:w w:val="105"/>
        </w:rPr>
        <w:t xml:space="preserve"> </w:t>
      </w:r>
      <w:r w:rsidRPr="0092216A">
        <w:rPr>
          <w:w w:val="105"/>
        </w:rPr>
        <w:t>Пушкина»</w:t>
      </w:r>
      <w:r w:rsidRPr="0092216A">
        <w:rPr>
          <w:spacing w:val="-9"/>
          <w:w w:val="105"/>
        </w:rPr>
        <w:t xml:space="preserve"> </w:t>
      </w:r>
      <w:r w:rsidRPr="0092216A">
        <w:rPr>
          <w:w w:val="105"/>
        </w:rPr>
        <w:t>(глава</w:t>
      </w:r>
      <w:r w:rsidRPr="0092216A">
        <w:rPr>
          <w:spacing w:val="-10"/>
          <w:w w:val="105"/>
        </w:rPr>
        <w:t xml:space="preserve"> </w:t>
      </w:r>
      <w:r w:rsidRPr="0092216A">
        <w:rPr>
          <w:w w:val="105"/>
        </w:rPr>
        <w:t>«Нянины</w:t>
      </w:r>
      <w:r w:rsidRPr="0092216A">
        <w:rPr>
          <w:spacing w:val="4"/>
          <w:w w:val="105"/>
        </w:rPr>
        <w:t xml:space="preserve"> </w:t>
      </w:r>
      <w:r w:rsidRPr="0092216A">
        <w:rPr>
          <w:w w:val="105"/>
        </w:rPr>
        <w:t>сказки»).</w:t>
      </w:r>
    </w:p>
    <w:p w:rsidR="001F0408" w:rsidRPr="0092216A" w:rsidRDefault="001F0408" w:rsidP="0092216A">
      <w:pPr>
        <w:tabs>
          <w:tab w:val="left" w:pos="709"/>
        </w:tabs>
        <w:spacing w:before="9" w:line="360" w:lineRule="auto"/>
        <w:ind w:firstLine="567"/>
        <w:jc w:val="both"/>
      </w:pPr>
      <w:r w:rsidRPr="0092216A">
        <w:rPr>
          <w:b/>
          <w:w w:val="105"/>
        </w:rPr>
        <w:t>Т.</w:t>
      </w:r>
      <w:r w:rsidRPr="0092216A">
        <w:rPr>
          <w:b/>
          <w:spacing w:val="7"/>
          <w:w w:val="105"/>
        </w:rPr>
        <w:t xml:space="preserve"> </w:t>
      </w:r>
      <w:r w:rsidRPr="0092216A">
        <w:rPr>
          <w:b/>
          <w:w w:val="105"/>
        </w:rPr>
        <w:t>А.</w:t>
      </w:r>
      <w:r w:rsidRPr="0092216A">
        <w:rPr>
          <w:b/>
          <w:spacing w:val="7"/>
          <w:w w:val="105"/>
        </w:rPr>
        <w:t xml:space="preserve"> </w:t>
      </w:r>
      <w:r w:rsidRPr="0092216A">
        <w:rPr>
          <w:b/>
          <w:w w:val="105"/>
        </w:rPr>
        <w:t>Луговская.</w:t>
      </w:r>
      <w:r w:rsidRPr="0092216A">
        <w:rPr>
          <w:b/>
          <w:spacing w:val="7"/>
          <w:w w:val="105"/>
        </w:rPr>
        <w:t xml:space="preserve"> </w:t>
      </w:r>
      <w:r w:rsidRPr="0092216A">
        <w:rPr>
          <w:w w:val="105"/>
        </w:rPr>
        <w:t>«Как</w:t>
      </w:r>
      <w:r w:rsidRPr="0092216A">
        <w:rPr>
          <w:spacing w:val="-7"/>
          <w:w w:val="105"/>
        </w:rPr>
        <w:t xml:space="preserve"> </w:t>
      </w:r>
      <w:r w:rsidRPr="0092216A">
        <w:rPr>
          <w:w w:val="105"/>
        </w:rPr>
        <w:t>знаю,</w:t>
      </w:r>
      <w:r w:rsidRPr="0092216A">
        <w:rPr>
          <w:spacing w:val="-8"/>
          <w:w w:val="105"/>
        </w:rPr>
        <w:t xml:space="preserve"> </w:t>
      </w:r>
      <w:r w:rsidRPr="0092216A">
        <w:rPr>
          <w:w w:val="105"/>
        </w:rPr>
        <w:t>как</w:t>
      </w:r>
      <w:r w:rsidRPr="0092216A">
        <w:rPr>
          <w:spacing w:val="-7"/>
          <w:w w:val="105"/>
        </w:rPr>
        <w:t xml:space="preserve"> </w:t>
      </w:r>
      <w:r w:rsidRPr="0092216A">
        <w:rPr>
          <w:w w:val="105"/>
        </w:rPr>
        <w:t>помню,</w:t>
      </w:r>
      <w:r w:rsidRPr="0092216A">
        <w:rPr>
          <w:spacing w:val="-8"/>
          <w:w w:val="105"/>
        </w:rPr>
        <w:t xml:space="preserve"> </w:t>
      </w:r>
      <w:r w:rsidRPr="0092216A">
        <w:rPr>
          <w:w w:val="105"/>
        </w:rPr>
        <w:t>как</w:t>
      </w:r>
      <w:r w:rsidRPr="0092216A">
        <w:rPr>
          <w:spacing w:val="-7"/>
          <w:w w:val="105"/>
        </w:rPr>
        <w:t xml:space="preserve"> </w:t>
      </w:r>
      <w:r w:rsidRPr="0092216A">
        <w:rPr>
          <w:w w:val="105"/>
        </w:rPr>
        <w:t>умею»</w:t>
      </w:r>
      <w:r w:rsidRPr="0092216A">
        <w:rPr>
          <w:spacing w:val="-8"/>
          <w:w w:val="105"/>
        </w:rPr>
        <w:t xml:space="preserve"> </w:t>
      </w:r>
      <w:r w:rsidRPr="0092216A">
        <w:rPr>
          <w:w w:val="105"/>
        </w:rPr>
        <w:t>(фрагмент).</w:t>
      </w:r>
    </w:p>
    <w:p w:rsidR="001F0408" w:rsidRPr="0092216A" w:rsidRDefault="001F0408" w:rsidP="0092216A">
      <w:pPr>
        <w:tabs>
          <w:tab w:val="left" w:pos="709"/>
        </w:tabs>
        <w:spacing w:line="360" w:lineRule="auto"/>
        <w:ind w:firstLine="567"/>
        <w:jc w:val="both"/>
        <w:rPr>
          <w:b/>
        </w:rPr>
      </w:pPr>
      <w:r w:rsidRPr="0092216A">
        <w:rPr>
          <w:b/>
        </w:rPr>
        <w:t>Я взрослею (6 ч)</w:t>
      </w:r>
    </w:p>
    <w:p w:rsidR="001F0408" w:rsidRPr="0092216A" w:rsidRDefault="001F0408" w:rsidP="0092216A">
      <w:pPr>
        <w:tabs>
          <w:tab w:val="left" w:pos="709"/>
        </w:tabs>
        <w:spacing w:before="3" w:line="360" w:lineRule="auto"/>
        <w:ind w:firstLine="567"/>
        <w:jc w:val="both"/>
        <w:rPr>
          <w:i/>
        </w:rPr>
      </w:pPr>
      <w:r w:rsidRPr="0092216A">
        <w:rPr>
          <w:i/>
          <w:w w:val="125"/>
        </w:rPr>
        <w:t>Как</w:t>
      </w:r>
      <w:r w:rsidRPr="0092216A">
        <w:rPr>
          <w:i/>
          <w:spacing w:val="9"/>
          <w:w w:val="125"/>
        </w:rPr>
        <w:t xml:space="preserve"> </w:t>
      </w:r>
      <w:r w:rsidRPr="0092216A">
        <w:rPr>
          <w:i/>
          <w:w w:val="125"/>
        </w:rPr>
        <w:t>аукнется,</w:t>
      </w:r>
      <w:r w:rsidRPr="0092216A">
        <w:rPr>
          <w:i/>
          <w:spacing w:val="10"/>
          <w:w w:val="125"/>
        </w:rPr>
        <w:t xml:space="preserve"> </w:t>
      </w:r>
      <w:r w:rsidRPr="0092216A">
        <w:rPr>
          <w:i/>
          <w:w w:val="125"/>
        </w:rPr>
        <w:t>так</w:t>
      </w:r>
      <w:r w:rsidRPr="0092216A">
        <w:rPr>
          <w:i/>
          <w:spacing w:val="9"/>
          <w:w w:val="125"/>
        </w:rPr>
        <w:t xml:space="preserve"> </w:t>
      </w:r>
      <w:r w:rsidRPr="0092216A">
        <w:rPr>
          <w:i/>
          <w:w w:val="125"/>
        </w:rPr>
        <w:t>и</w:t>
      </w:r>
      <w:r w:rsidRPr="0092216A">
        <w:rPr>
          <w:i/>
          <w:spacing w:val="10"/>
          <w:w w:val="125"/>
        </w:rPr>
        <w:t xml:space="preserve"> </w:t>
      </w:r>
      <w:r w:rsidRPr="0092216A">
        <w:rPr>
          <w:i/>
          <w:w w:val="125"/>
        </w:rPr>
        <w:t>откликнется</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Пословицы</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об</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отношении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другим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людям.</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Произведения,</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отражающие</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традиционные</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представления</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об</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отношении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другим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людям.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w w:val="110"/>
        </w:rPr>
        <w:t>В.</w:t>
      </w:r>
      <w:r w:rsidRPr="0092216A">
        <w:rPr>
          <w:b/>
          <w:spacing w:val="1"/>
          <w:w w:val="110"/>
        </w:rPr>
        <w:t xml:space="preserve"> </w:t>
      </w:r>
      <w:r w:rsidRPr="0092216A">
        <w:rPr>
          <w:b/>
          <w:w w:val="110"/>
        </w:rPr>
        <w:t>В.</w:t>
      </w:r>
      <w:r w:rsidRPr="0092216A">
        <w:rPr>
          <w:b/>
          <w:spacing w:val="2"/>
          <w:w w:val="110"/>
        </w:rPr>
        <w:t xml:space="preserve"> </w:t>
      </w:r>
      <w:r w:rsidRPr="0092216A">
        <w:rPr>
          <w:b/>
          <w:w w:val="110"/>
        </w:rPr>
        <w:t>Бианки.</w:t>
      </w:r>
      <w:r w:rsidRPr="0092216A">
        <w:rPr>
          <w:b/>
          <w:spacing w:val="1"/>
          <w:w w:val="110"/>
        </w:rPr>
        <w:t xml:space="preserve"> </w:t>
      </w:r>
      <w:r w:rsidRPr="0092216A">
        <w:rPr>
          <w:w w:val="110"/>
        </w:rPr>
        <w:t>«Сова».</w:t>
      </w:r>
    </w:p>
    <w:p w:rsidR="001F0408" w:rsidRPr="0092216A" w:rsidRDefault="001F0408" w:rsidP="0092216A">
      <w:pPr>
        <w:tabs>
          <w:tab w:val="left" w:pos="709"/>
        </w:tabs>
        <w:spacing w:before="1" w:line="360" w:lineRule="auto"/>
        <w:ind w:firstLine="567"/>
        <w:jc w:val="both"/>
      </w:pPr>
      <w:r w:rsidRPr="0092216A">
        <w:rPr>
          <w:b/>
          <w:w w:val="105"/>
        </w:rPr>
        <w:t>Л.</w:t>
      </w:r>
      <w:r w:rsidRPr="0092216A">
        <w:rPr>
          <w:b/>
          <w:spacing w:val="14"/>
          <w:w w:val="105"/>
        </w:rPr>
        <w:t xml:space="preserve"> </w:t>
      </w:r>
      <w:r w:rsidRPr="0092216A">
        <w:rPr>
          <w:b/>
          <w:w w:val="105"/>
        </w:rPr>
        <w:t>И.</w:t>
      </w:r>
      <w:r w:rsidRPr="0092216A">
        <w:rPr>
          <w:b/>
          <w:spacing w:val="15"/>
          <w:w w:val="105"/>
        </w:rPr>
        <w:t xml:space="preserve"> </w:t>
      </w:r>
      <w:r w:rsidRPr="0092216A">
        <w:rPr>
          <w:b/>
          <w:w w:val="105"/>
        </w:rPr>
        <w:t>Кузьмин.</w:t>
      </w:r>
      <w:r w:rsidRPr="0092216A">
        <w:rPr>
          <w:b/>
          <w:spacing w:val="15"/>
          <w:w w:val="105"/>
        </w:rPr>
        <w:t xml:space="preserve"> </w:t>
      </w:r>
      <w:r w:rsidRPr="0092216A">
        <w:rPr>
          <w:w w:val="105"/>
        </w:rPr>
        <w:t>«Дом с колокольчиком».</w:t>
      </w:r>
    </w:p>
    <w:p w:rsidR="001F0408" w:rsidRPr="0092216A" w:rsidRDefault="001F0408" w:rsidP="0092216A">
      <w:pPr>
        <w:tabs>
          <w:tab w:val="left" w:pos="709"/>
        </w:tabs>
        <w:spacing w:before="173" w:line="360" w:lineRule="auto"/>
        <w:ind w:firstLine="567"/>
        <w:jc w:val="both"/>
        <w:rPr>
          <w:i/>
        </w:rPr>
      </w:pPr>
      <w:r w:rsidRPr="0092216A">
        <w:rPr>
          <w:i/>
          <w:w w:val="120"/>
        </w:rPr>
        <w:t>Воля</w:t>
      </w:r>
      <w:r w:rsidRPr="0092216A">
        <w:rPr>
          <w:i/>
          <w:spacing w:val="11"/>
          <w:w w:val="120"/>
        </w:rPr>
        <w:t xml:space="preserve"> </w:t>
      </w:r>
      <w:r w:rsidRPr="0092216A">
        <w:rPr>
          <w:i/>
          <w:w w:val="120"/>
        </w:rPr>
        <w:t>и</w:t>
      </w:r>
      <w:r w:rsidRPr="0092216A">
        <w:rPr>
          <w:i/>
          <w:spacing w:val="11"/>
          <w:w w:val="120"/>
        </w:rPr>
        <w:t xml:space="preserve"> </w:t>
      </w:r>
      <w:r w:rsidRPr="0092216A">
        <w:rPr>
          <w:i/>
          <w:w w:val="120"/>
        </w:rPr>
        <w:t>труд</w:t>
      </w:r>
      <w:r w:rsidRPr="0092216A">
        <w:rPr>
          <w:i/>
          <w:spacing w:val="11"/>
          <w:w w:val="120"/>
        </w:rPr>
        <w:t xml:space="preserve"> </w:t>
      </w:r>
      <w:r w:rsidRPr="0092216A">
        <w:rPr>
          <w:i/>
          <w:w w:val="120"/>
        </w:rPr>
        <w:t>дивные</w:t>
      </w:r>
      <w:r w:rsidRPr="0092216A">
        <w:rPr>
          <w:i/>
          <w:spacing w:val="12"/>
          <w:w w:val="120"/>
        </w:rPr>
        <w:t xml:space="preserve"> </w:t>
      </w:r>
      <w:r w:rsidRPr="0092216A">
        <w:rPr>
          <w:i/>
          <w:w w:val="120"/>
        </w:rPr>
        <w:t>всходы</w:t>
      </w:r>
      <w:r w:rsidRPr="0092216A">
        <w:rPr>
          <w:i/>
          <w:spacing w:val="11"/>
          <w:w w:val="120"/>
        </w:rPr>
        <w:t xml:space="preserve"> </w:t>
      </w:r>
      <w:r w:rsidRPr="0092216A">
        <w:rPr>
          <w:i/>
          <w:w w:val="120"/>
        </w:rPr>
        <w:t>дают</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Пословицы</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труде.</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 отражающие представление о трудолюбии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 xml:space="preserve">как нравственно-этической ценности, </w:t>
      </w:r>
      <w:r w:rsidRPr="0092216A">
        <w:rPr>
          <w:rFonts w:ascii="Times New Roman" w:hAnsi="Times New Roman" w:cs="Times New Roman"/>
          <w:sz w:val="24"/>
          <w:szCs w:val="24"/>
          <w:lang w:val="ru-RU"/>
        </w:rPr>
        <w:lastRenderedPageBreak/>
        <w:t>значимой для национального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сознания.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3" w:line="360" w:lineRule="auto"/>
        <w:ind w:firstLine="567"/>
        <w:jc w:val="both"/>
      </w:pPr>
      <w:r w:rsidRPr="0092216A">
        <w:rPr>
          <w:b/>
          <w:w w:val="105"/>
        </w:rPr>
        <w:t>Е.</w:t>
      </w:r>
      <w:r w:rsidRPr="0092216A">
        <w:rPr>
          <w:b/>
          <w:spacing w:val="10"/>
          <w:w w:val="105"/>
        </w:rPr>
        <w:t xml:space="preserve"> </w:t>
      </w:r>
      <w:r w:rsidRPr="0092216A">
        <w:rPr>
          <w:b/>
          <w:w w:val="105"/>
        </w:rPr>
        <w:t>А.</w:t>
      </w:r>
      <w:r w:rsidRPr="0092216A">
        <w:rPr>
          <w:b/>
          <w:spacing w:val="11"/>
          <w:w w:val="105"/>
        </w:rPr>
        <w:t xml:space="preserve"> </w:t>
      </w:r>
      <w:r w:rsidRPr="0092216A">
        <w:rPr>
          <w:b/>
          <w:w w:val="105"/>
        </w:rPr>
        <w:t>Пермяк.</w:t>
      </w:r>
      <w:r w:rsidRPr="0092216A">
        <w:rPr>
          <w:b/>
          <w:spacing w:val="10"/>
          <w:w w:val="105"/>
        </w:rPr>
        <w:t xml:space="preserve"> </w:t>
      </w:r>
      <w:r w:rsidRPr="0092216A">
        <w:rPr>
          <w:w w:val="105"/>
        </w:rPr>
        <w:t>«</w:t>
      </w:r>
      <w:proofErr w:type="spellStart"/>
      <w:r w:rsidRPr="0092216A">
        <w:rPr>
          <w:w w:val="105"/>
        </w:rPr>
        <w:t>Маркел-самодел</w:t>
      </w:r>
      <w:proofErr w:type="spellEnd"/>
      <w:r w:rsidRPr="0092216A">
        <w:rPr>
          <w:spacing w:val="-3"/>
          <w:w w:val="105"/>
        </w:rPr>
        <w:t xml:space="preserve"> </w:t>
      </w:r>
      <w:r w:rsidRPr="0092216A">
        <w:rPr>
          <w:w w:val="105"/>
        </w:rPr>
        <w:t>и</w:t>
      </w:r>
      <w:r w:rsidRPr="0092216A">
        <w:rPr>
          <w:spacing w:val="-4"/>
          <w:w w:val="105"/>
        </w:rPr>
        <w:t xml:space="preserve"> </w:t>
      </w:r>
      <w:r w:rsidRPr="0092216A">
        <w:rPr>
          <w:w w:val="105"/>
        </w:rPr>
        <w:t>его</w:t>
      </w:r>
      <w:r w:rsidRPr="0092216A">
        <w:rPr>
          <w:spacing w:val="-4"/>
          <w:w w:val="105"/>
        </w:rPr>
        <w:t xml:space="preserve"> </w:t>
      </w:r>
      <w:r w:rsidRPr="0092216A">
        <w:rPr>
          <w:w w:val="105"/>
        </w:rPr>
        <w:t>дети».</w:t>
      </w:r>
    </w:p>
    <w:p w:rsidR="001F0408" w:rsidRPr="0092216A" w:rsidRDefault="001F0408" w:rsidP="0092216A">
      <w:pPr>
        <w:tabs>
          <w:tab w:val="left" w:pos="709"/>
        </w:tabs>
        <w:spacing w:before="2" w:line="360" w:lineRule="auto"/>
        <w:ind w:firstLine="567"/>
        <w:jc w:val="both"/>
      </w:pPr>
      <w:r w:rsidRPr="0092216A">
        <w:rPr>
          <w:b/>
          <w:w w:val="105"/>
        </w:rPr>
        <w:t>Б.</w:t>
      </w:r>
      <w:r w:rsidRPr="0092216A">
        <w:rPr>
          <w:b/>
          <w:spacing w:val="6"/>
          <w:w w:val="105"/>
        </w:rPr>
        <w:t xml:space="preserve"> </w:t>
      </w:r>
      <w:r w:rsidRPr="0092216A">
        <w:rPr>
          <w:b/>
          <w:w w:val="105"/>
        </w:rPr>
        <w:t>В.</w:t>
      </w:r>
      <w:r w:rsidRPr="0092216A">
        <w:rPr>
          <w:b/>
          <w:spacing w:val="6"/>
          <w:w w:val="105"/>
        </w:rPr>
        <w:t xml:space="preserve"> </w:t>
      </w:r>
      <w:r w:rsidRPr="0092216A">
        <w:rPr>
          <w:b/>
          <w:w w:val="105"/>
        </w:rPr>
        <w:t>Шергин.</w:t>
      </w:r>
      <w:r w:rsidRPr="0092216A">
        <w:rPr>
          <w:b/>
          <w:spacing w:val="6"/>
          <w:w w:val="105"/>
        </w:rPr>
        <w:t xml:space="preserve"> </w:t>
      </w:r>
      <w:r w:rsidRPr="0092216A">
        <w:rPr>
          <w:w w:val="105"/>
        </w:rPr>
        <w:t>«Пословицы</w:t>
      </w:r>
      <w:r w:rsidRPr="0092216A">
        <w:rPr>
          <w:spacing w:val="-9"/>
          <w:w w:val="105"/>
        </w:rPr>
        <w:t xml:space="preserve"> </w:t>
      </w:r>
      <w:r w:rsidRPr="0092216A">
        <w:rPr>
          <w:w w:val="105"/>
        </w:rPr>
        <w:t>в</w:t>
      </w:r>
      <w:r w:rsidRPr="0092216A">
        <w:rPr>
          <w:spacing w:val="-8"/>
          <w:w w:val="105"/>
        </w:rPr>
        <w:t xml:space="preserve"> </w:t>
      </w:r>
      <w:r w:rsidRPr="0092216A">
        <w:rPr>
          <w:w w:val="105"/>
        </w:rPr>
        <w:t>рассказах».</w:t>
      </w:r>
    </w:p>
    <w:p w:rsidR="001F0408" w:rsidRPr="0092216A" w:rsidRDefault="001F0408" w:rsidP="0092216A">
      <w:pPr>
        <w:tabs>
          <w:tab w:val="left" w:pos="709"/>
        </w:tabs>
        <w:spacing w:before="173" w:line="360" w:lineRule="auto"/>
        <w:ind w:firstLine="567"/>
        <w:jc w:val="both"/>
        <w:rPr>
          <w:i/>
        </w:rPr>
      </w:pPr>
      <w:r w:rsidRPr="0092216A">
        <w:rPr>
          <w:i/>
          <w:w w:val="120"/>
        </w:rPr>
        <w:t>Кто</w:t>
      </w:r>
      <w:r w:rsidRPr="0092216A">
        <w:rPr>
          <w:i/>
          <w:spacing w:val="1"/>
          <w:w w:val="120"/>
        </w:rPr>
        <w:t xml:space="preserve"> </w:t>
      </w:r>
      <w:r w:rsidRPr="0092216A">
        <w:rPr>
          <w:i/>
          <w:w w:val="120"/>
        </w:rPr>
        <w:t>идёт</w:t>
      </w:r>
      <w:r w:rsidRPr="0092216A">
        <w:rPr>
          <w:i/>
          <w:spacing w:val="2"/>
          <w:w w:val="120"/>
        </w:rPr>
        <w:t xml:space="preserve"> </w:t>
      </w:r>
      <w:r w:rsidRPr="0092216A">
        <w:rPr>
          <w:i/>
          <w:w w:val="120"/>
        </w:rPr>
        <w:t>вперёд,</w:t>
      </w:r>
      <w:r w:rsidRPr="0092216A">
        <w:rPr>
          <w:i/>
          <w:spacing w:val="2"/>
          <w:w w:val="120"/>
        </w:rPr>
        <w:t xml:space="preserve"> </w:t>
      </w:r>
      <w:r w:rsidRPr="0092216A">
        <w:rPr>
          <w:i/>
          <w:w w:val="120"/>
        </w:rPr>
        <w:t>того</w:t>
      </w:r>
      <w:r w:rsidRPr="0092216A">
        <w:rPr>
          <w:i/>
          <w:spacing w:val="1"/>
          <w:w w:val="120"/>
        </w:rPr>
        <w:t xml:space="preserve"> </w:t>
      </w:r>
      <w:r w:rsidRPr="0092216A">
        <w:rPr>
          <w:i/>
          <w:w w:val="120"/>
        </w:rPr>
        <w:t>страх</w:t>
      </w:r>
      <w:r w:rsidRPr="0092216A">
        <w:rPr>
          <w:i/>
          <w:spacing w:val="2"/>
          <w:w w:val="120"/>
        </w:rPr>
        <w:t xml:space="preserve"> </w:t>
      </w:r>
      <w:r w:rsidRPr="0092216A">
        <w:rPr>
          <w:i/>
          <w:w w:val="120"/>
        </w:rPr>
        <w:t>не</w:t>
      </w:r>
      <w:r w:rsidRPr="0092216A">
        <w:rPr>
          <w:i/>
          <w:spacing w:val="2"/>
          <w:w w:val="120"/>
        </w:rPr>
        <w:t xml:space="preserve"> </w:t>
      </w:r>
      <w:r w:rsidRPr="0092216A">
        <w:rPr>
          <w:i/>
          <w:w w:val="120"/>
        </w:rPr>
        <w:t>берёт</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Пословицы</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смелости.</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Произведения,</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отражающие</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w w:val="95"/>
          <w:sz w:val="24"/>
          <w:szCs w:val="24"/>
          <w:lang w:val="ru-RU"/>
        </w:rPr>
        <w:t>традиционные</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представления</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смелости</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нравственном</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ориентире.</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w w:val="105"/>
        </w:rPr>
        <w:t>С.</w:t>
      </w:r>
      <w:r w:rsidRPr="0092216A">
        <w:rPr>
          <w:b/>
          <w:spacing w:val="32"/>
          <w:w w:val="105"/>
        </w:rPr>
        <w:t xml:space="preserve"> </w:t>
      </w:r>
      <w:r w:rsidRPr="0092216A">
        <w:rPr>
          <w:b/>
          <w:w w:val="105"/>
        </w:rPr>
        <w:t>П.</w:t>
      </w:r>
      <w:r w:rsidRPr="0092216A">
        <w:rPr>
          <w:b/>
          <w:spacing w:val="32"/>
          <w:w w:val="105"/>
        </w:rPr>
        <w:t xml:space="preserve"> </w:t>
      </w:r>
      <w:r w:rsidRPr="0092216A">
        <w:rPr>
          <w:b/>
          <w:w w:val="105"/>
        </w:rPr>
        <w:t>Алексеев.</w:t>
      </w:r>
      <w:r w:rsidRPr="0092216A">
        <w:rPr>
          <w:b/>
          <w:spacing w:val="31"/>
          <w:w w:val="105"/>
        </w:rPr>
        <w:t xml:space="preserve"> </w:t>
      </w:r>
      <w:r w:rsidRPr="0092216A">
        <w:rPr>
          <w:w w:val="105"/>
        </w:rPr>
        <w:t>«Медаль».</w:t>
      </w:r>
    </w:p>
    <w:p w:rsidR="001F0408" w:rsidRPr="0092216A" w:rsidRDefault="001F0408" w:rsidP="0092216A">
      <w:pPr>
        <w:tabs>
          <w:tab w:val="left" w:pos="709"/>
        </w:tabs>
        <w:spacing w:before="1" w:line="360" w:lineRule="auto"/>
        <w:ind w:firstLine="567"/>
        <w:jc w:val="both"/>
      </w:pPr>
      <w:r w:rsidRPr="0092216A">
        <w:rPr>
          <w:b/>
          <w:w w:val="105"/>
        </w:rPr>
        <w:t>В.</w:t>
      </w:r>
      <w:r w:rsidRPr="0092216A">
        <w:rPr>
          <w:b/>
          <w:spacing w:val="15"/>
          <w:w w:val="105"/>
        </w:rPr>
        <w:t xml:space="preserve"> </w:t>
      </w:r>
      <w:r w:rsidRPr="0092216A">
        <w:rPr>
          <w:b/>
          <w:w w:val="105"/>
        </w:rPr>
        <w:t>В.</w:t>
      </w:r>
      <w:r w:rsidRPr="0092216A">
        <w:rPr>
          <w:b/>
          <w:spacing w:val="15"/>
          <w:w w:val="105"/>
        </w:rPr>
        <w:t xml:space="preserve"> </w:t>
      </w:r>
      <w:proofErr w:type="spellStart"/>
      <w:r w:rsidRPr="0092216A">
        <w:rPr>
          <w:b/>
          <w:w w:val="105"/>
        </w:rPr>
        <w:t>Голявкин</w:t>
      </w:r>
      <w:proofErr w:type="spellEnd"/>
      <w:r w:rsidRPr="0092216A">
        <w:rPr>
          <w:b/>
          <w:w w:val="105"/>
        </w:rPr>
        <w:t>.</w:t>
      </w:r>
      <w:r w:rsidRPr="0092216A">
        <w:rPr>
          <w:b/>
          <w:spacing w:val="15"/>
          <w:w w:val="105"/>
        </w:rPr>
        <w:t xml:space="preserve"> </w:t>
      </w:r>
      <w:r w:rsidRPr="0092216A">
        <w:rPr>
          <w:w w:val="105"/>
        </w:rPr>
        <w:t>«Этот мальчик».</w:t>
      </w:r>
    </w:p>
    <w:p w:rsidR="001F0408" w:rsidRPr="0092216A" w:rsidRDefault="001F0408" w:rsidP="0092216A">
      <w:pPr>
        <w:tabs>
          <w:tab w:val="left" w:pos="709"/>
        </w:tabs>
        <w:spacing w:line="360" w:lineRule="auto"/>
        <w:ind w:firstLine="567"/>
        <w:jc w:val="both"/>
        <w:rPr>
          <w:b/>
        </w:rPr>
      </w:pPr>
      <w:r w:rsidRPr="0092216A">
        <w:rPr>
          <w:b/>
        </w:rPr>
        <w:t>Я и моя семья (4 ч)</w:t>
      </w:r>
    </w:p>
    <w:p w:rsidR="001F0408" w:rsidRPr="0092216A" w:rsidRDefault="001F0408" w:rsidP="0092216A">
      <w:pPr>
        <w:tabs>
          <w:tab w:val="left" w:pos="709"/>
        </w:tabs>
        <w:spacing w:before="3" w:line="360" w:lineRule="auto"/>
        <w:ind w:firstLine="567"/>
        <w:jc w:val="both"/>
        <w:rPr>
          <w:i/>
        </w:rPr>
      </w:pPr>
      <w:r w:rsidRPr="0092216A">
        <w:rPr>
          <w:i/>
          <w:w w:val="120"/>
        </w:rPr>
        <w:t>Семья</w:t>
      </w:r>
      <w:r w:rsidRPr="0092216A">
        <w:rPr>
          <w:i/>
          <w:spacing w:val="6"/>
          <w:w w:val="120"/>
        </w:rPr>
        <w:t xml:space="preserve"> </w:t>
      </w:r>
      <w:r w:rsidRPr="0092216A">
        <w:rPr>
          <w:i/>
          <w:w w:val="120"/>
        </w:rPr>
        <w:t>крепка</w:t>
      </w:r>
      <w:r w:rsidRPr="0092216A">
        <w:rPr>
          <w:i/>
          <w:spacing w:val="7"/>
          <w:w w:val="120"/>
        </w:rPr>
        <w:t xml:space="preserve"> </w:t>
      </w:r>
      <w:r w:rsidRPr="0092216A">
        <w:rPr>
          <w:i/>
          <w:w w:val="120"/>
        </w:rPr>
        <w:t>ладом</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Произведения,</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отражающие</w:t>
      </w:r>
      <w:r w:rsidRPr="0092216A">
        <w:rPr>
          <w:rFonts w:ascii="Times New Roman" w:hAnsi="Times New Roman" w:cs="Times New Roman"/>
          <w:spacing w:val="75"/>
          <w:sz w:val="24"/>
          <w:szCs w:val="24"/>
          <w:lang w:val="ru-RU"/>
        </w:rPr>
        <w:t xml:space="preserve"> </w:t>
      </w:r>
      <w:r w:rsidRPr="0092216A">
        <w:rPr>
          <w:rFonts w:ascii="Times New Roman" w:hAnsi="Times New Roman" w:cs="Times New Roman"/>
          <w:w w:val="95"/>
          <w:sz w:val="24"/>
          <w:szCs w:val="24"/>
          <w:lang w:val="ru-RU"/>
        </w:rPr>
        <w:t>традиционные</w:t>
      </w:r>
      <w:r w:rsidRPr="0092216A">
        <w:rPr>
          <w:rFonts w:ascii="Times New Roman" w:hAnsi="Times New Roman" w:cs="Times New Roman"/>
          <w:spacing w:val="75"/>
          <w:sz w:val="24"/>
          <w:szCs w:val="24"/>
          <w:lang w:val="ru-RU"/>
        </w:rPr>
        <w:t xml:space="preserve"> </w:t>
      </w:r>
      <w:r w:rsidRPr="0092216A">
        <w:rPr>
          <w:rFonts w:ascii="Times New Roman" w:hAnsi="Times New Roman" w:cs="Times New Roman"/>
          <w:w w:val="95"/>
          <w:sz w:val="24"/>
          <w:szCs w:val="24"/>
          <w:lang w:val="ru-RU"/>
        </w:rPr>
        <w:t>представления</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семейных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ценностях.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w w:val="105"/>
        </w:rPr>
        <w:t>С.</w:t>
      </w:r>
      <w:r w:rsidRPr="0092216A">
        <w:rPr>
          <w:b/>
          <w:spacing w:val="5"/>
          <w:w w:val="105"/>
        </w:rPr>
        <w:t xml:space="preserve"> </w:t>
      </w:r>
      <w:r w:rsidRPr="0092216A">
        <w:rPr>
          <w:b/>
          <w:w w:val="105"/>
        </w:rPr>
        <w:t>Г.</w:t>
      </w:r>
      <w:r w:rsidRPr="0092216A">
        <w:rPr>
          <w:b/>
          <w:spacing w:val="6"/>
          <w:w w:val="105"/>
        </w:rPr>
        <w:t xml:space="preserve"> </w:t>
      </w:r>
      <w:r w:rsidRPr="0092216A">
        <w:rPr>
          <w:b/>
          <w:w w:val="105"/>
        </w:rPr>
        <w:t>Георгиев.</w:t>
      </w:r>
      <w:r w:rsidRPr="0092216A">
        <w:rPr>
          <w:b/>
          <w:spacing w:val="5"/>
          <w:w w:val="105"/>
        </w:rPr>
        <w:t xml:space="preserve"> </w:t>
      </w:r>
      <w:r w:rsidRPr="0092216A">
        <w:rPr>
          <w:w w:val="105"/>
        </w:rPr>
        <w:t>«Стрекот</w:t>
      </w:r>
      <w:r w:rsidRPr="0092216A">
        <w:rPr>
          <w:spacing w:val="-9"/>
          <w:w w:val="105"/>
        </w:rPr>
        <w:t xml:space="preserve"> </w:t>
      </w:r>
      <w:r w:rsidRPr="0092216A">
        <w:rPr>
          <w:w w:val="105"/>
        </w:rPr>
        <w:t>кузнечика».</w:t>
      </w:r>
    </w:p>
    <w:p w:rsidR="001F0408" w:rsidRPr="0092216A" w:rsidRDefault="001F0408" w:rsidP="0092216A">
      <w:pPr>
        <w:tabs>
          <w:tab w:val="left" w:pos="709"/>
        </w:tabs>
        <w:spacing w:before="1" w:line="360" w:lineRule="auto"/>
        <w:ind w:firstLine="567"/>
        <w:jc w:val="both"/>
        <w:rPr>
          <w:b/>
        </w:rPr>
      </w:pPr>
      <w:r w:rsidRPr="0092216A">
        <w:rPr>
          <w:b/>
        </w:rPr>
        <w:t>В.</w:t>
      </w:r>
      <w:r w:rsidRPr="0092216A">
        <w:rPr>
          <w:b/>
          <w:spacing w:val="32"/>
        </w:rPr>
        <w:t xml:space="preserve"> </w:t>
      </w:r>
      <w:r w:rsidRPr="0092216A">
        <w:rPr>
          <w:b/>
        </w:rPr>
        <w:t>В.</w:t>
      </w:r>
      <w:r w:rsidRPr="0092216A">
        <w:rPr>
          <w:b/>
          <w:spacing w:val="33"/>
        </w:rPr>
        <w:t xml:space="preserve"> </w:t>
      </w:r>
      <w:proofErr w:type="spellStart"/>
      <w:r w:rsidRPr="0092216A">
        <w:rPr>
          <w:b/>
        </w:rPr>
        <w:t>Голявкин</w:t>
      </w:r>
      <w:proofErr w:type="spellEnd"/>
      <w:r w:rsidRPr="0092216A">
        <w:rPr>
          <w:b/>
        </w:rPr>
        <w:t>.</w:t>
      </w:r>
      <w:r w:rsidRPr="0092216A">
        <w:rPr>
          <w:b/>
          <w:spacing w:val="31"/>
        </w:rPr>
        <w:t xml:space="preserve"> </w:t>
      </w:r>
      <w:r w:rsidRPr="0092216A">
        <w:t>«Мой</w:t>
      </w:r>
      <w:r w:rsidRPr="0092216A">
        <w:rPr>
          <w:spacing w:val="19"/>
        </w:rPr>
        <w:t xml:space="preserve"> </w:t>
      </w:r>
      <w:r w:rsidRPr="0092216A">
        <w:t>добрый</w:t>
      </w:r>
      <w:r w:rsidRPr="0092216A">
        <w:rPr>
          <w:spacing w:val="18"/>
        </w:rPr>
        <w:t xml:space="preserve"> </w:t>
      </w:r>
      <w:r w:rsidRPr="0092216A">
        <w:t>папа»</w:t>
      </w:r>
      <w:r w:rsidRPr="0092216A">
        <w:rPr>
          <w:spacing w:val="19"/>
        </w:rPr>
        <w:t xml:space="preserve"> </w:t>
      </w:r>
      <w:r w:rsidRPr="0092216A">
        <w:t>(фрагмент).</w:t>
      </w:r>
    </w:p>
    <w:p w:rsidR="001F0408" w:rsidRPr="0092216A" w:rsidRDefault="001F0408" w:rsidP="0092216A">
      <w:pPr>
        <w:tabs>
          <w:tab w:val="left" w:pos="709"/>
        </w:tabs>
        <w:spacing w:before="1" w:line="360" w:lineRule="auto"/>
        <w:ind w:firstLine="567"/>
        <w:jc w:val="both"/>
      </w:pPr>
      <w:r w:rsidRPr="0092216A">
        <w:rPr>
          <w:b/>
        </w:rPr>
        <w:t>М.</w:t>
      </w:r>
      <w:r w:rsidRPr="0092216A">
        <w:rPr>
          <w:b/>
          <w:spacing w:val="34"/>
        </w:rPr>
        <w:t xml:space="preserve"> </w:t>
      </w:r>
      <w:r w:rsidRPr="0092216A">
        <w:rPr>
          <w:b/>
        </w:rPr>
        <w:t>В.</w:t>
      </w:r>
      <w:r w:rsidRPr="0092216A">
        <w:rPr>
          <w:b/>
          <w:spacing w:val="34"/>
        </w:rPr>
        <w:t xml:space="preserve"> </w:t>
      </w:r>
      <w:r w:rsidRPr="0092216A">
        <w:rPr>
          <w:b/>
        </w:rPr>
        <w:t>Дружинина.</w:t>
      </w:r>
      <w:r w:rsidRPr="0092216A">
        <w:rPr>
          <w:b/>
          <w:spacing w:val="33"/>
        </w:rPr>
        <w:t xml:space="preserve"> </w:t>
      </w:r>
      <w:r w:rsidRPr="0092216A">
        <w:t>«Очень</w:t>
      </w:r>
      <w:r w:rsidRPr="0092216A">
        <w:rPr>
          <w:spacing w:val="20"/>
        </w:rPr>
        <w:t xml:space="preserve"> </w:t>
      </w:r>
      <w:r w:rsidRPr="0092216A">
        <w:t>полезный</w:t>
      </w:r>
      <w:r w:rsidRPr="0092216A">
        <w:rPr>
          <w:spacing w:val="21"/>
        </w:rPr>
        <w:t xml:space="preserve"> </w:t>
      </w:r>
      <w:r w:rsidRPr="0092216A">
        <w:t>подарок».</w:t>
      </w:r>
    </w:p>
    <w:p w:rsidR="001F0408" w:rsidRPr="0092216A" w:rsidRDefault="001F0408" w:rsidP="0092216A">
      <w:pPr>
        <w:tabs>
          <w:tab w:val="left" w:pos="709"/>
        </w:tabs>
        <w:spacing w:before="2" w:line="360" w:lineRule="auto"/>
        <w:ind w:firstLine="567"/>
        <w:jc w:val="both"/>
      </w:pPr>
      <w:r w:rsidRPr="0092216A">
        <w:rPr>
          <w:b/>
          <w:w w:val="105"/>
        </w:rPr>
        <w:t>Л.</w:t>
      </w:r>
      <w:r w:rsidRPr="0092216A">
        <w:rPr>
          <w:b/>
          <w:spacing w:val="11"/>
          <w:w w:val="105"/>
        </w:rPr>
        <w:t xml:space="preserve"> </w:t>
      </w:r>
      <w:r w:rsidRPr="0092216A">
        <w:rPr>
          <w:b/>
          <w:w w:val="105"/>
        </w:rPr>
        <w:t>Н.</w:t>
      </w:r>
      <w:r w:rsidRPr="0092216A">
        <w:rPr>
          <w:b/>
          <w:spacing w:val="11"/>
          <w:w w:val="105"/>
        </w:rPr>
        <w:t xml:space="preserve"> </w:t>
      </w:r>
      <w:r w:rsidRPr="0092216A">
        <w:rPr>
          <w:b/>
          <w:w w:val="105"/>
        </w:rPr>
        <w:t>Толстой.</w:t>
      </w:r>
      <w:r w:rsidRPr="0092216A">
        <w:rPr>
          <w:b/>
          <w:spacing w:val="10"/>
          <w:w w:val="105"/>
        </w:rPr>
        <w:t xml:space="preserve"> </w:t>
      </w:r>
      <w:r w:rsidRPr="0092216A">
        <w:rPr>
          <w:w w:val="105"/>
        </w:rPr>
        <w:t>«Отец</w:t>
      </w:r>
      <w:r w:rsidRPr="0092216A">
        <w:rPr>
          <w:spacing w:val="-4"/>
          <w:w w:val="105"/>
        </w:rPr>
        <w:t xml:space="preserve"> </w:t>
      </w:r>
      <w:r w:rsidRPr="0092216A">
        <w:rPr>
          <w:w w:val="105"/>
        </w:rPr>
        <w:t>и</w:t>
      </w:r>
      <w:r w:rsidRPr="0092216A">
        <w:rPr>
          <w:spacing w:val="-3"/>
          <w:w w:val="105"/>
        </w:rPr>
        <w:t xml:space="preserve"> </w:t>
      </w:r>
      <w:r w:rsidRPr="0092216A">
        <w:rPr>
          <w:w w:val="105"/>
        </w:rPr>
        <w:t>сыновья».</w:t>
      </w:r>
    </w:p>
    <w:p w:rsidR="001F0408" w:rsidRPr="0092216A" w:rsidRDefault="001F0408" w:rsidP="0092216A">
      <w:pPr>
        <w:tabs>
          <w:tab w:val="left" w:pos="709"/>
        </w:tabs>
        <w:spacing w:line="360" w:lineRule="auto"/>
        <w:ind w:firstLine="567"/>
        <w:jc w:val="both"/>
        <w:rPr>
          <w:b/>
        </w:rPr>
      </w:pPr>
      <w:r w:rsidRPr="0092216A">
        <w:rPr>
          <w:b/>
        </w:rPr>
        <w:t>Я фантазирую и мечтаю (4 ч)</w:t>
      </w:r>
    </w:p>
    <w:p w:rsidR="001F0408" w:rsidRPr="0092216A" w:rsidRDefault="001F0408" w:rsidP="0092216A">
      <w:pPr>
        <w:tabs>
          <w:tab w:val="left" w:pos="709"/>
        </w:tabs>
        <w:spacing w:before="3" w:line="360" w:lineRule="auto"/>
        <w:ind w:firstLine="567"/>
        <w:jc w:val="both"/>
        <w:rPr>
          <w:i/>
        </w:rPr>
      </w:pPr>
      <w:r w:rsidRPr="0092216A">
        <w:rPr>
          <w:i/>
          <w:w w:val="120"/>
        </w:rPr>
        <w:t>Мечты,</w:t>
      </w:r>
      <w:r w:rsidRPr="0092216A">
        <w:rPr>
          <w:i/>
          <w:spacing w:val="13"/>
          <w:w w:val="120"/>
        </w:rPr>
        <w:t xml:space="preserve"> </w:t>
      </w:r>
      <w:r w:rsidRPr="0092216A">
        <w:rPr>
          <w:i/>
          <w:w w:val="120"/>
        </w:rPr>
        <w:t>зовущие</w:t>
      </w:r>
      <w:r w:rsidRPr="0092216A">
        <w:rPr>
          <w:i/>
          <w:spacing w:val="13"/>
          <w:w w:val="120"/>
        </w:rPr>
        <w:t xml:space="preserve"> </w:t>
      </w:r>
      <w:r w:rsidRPr="0092216A">
        <w:rPr>
          <w:i/>
          <w:w w:val="120"/>
        </w:rPr>
        <w:t>ввысь</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отражающие</w:t>
      </w:r>
      <w:r w:rsidRPr="0092216A">
        <w:rPr>
          <w:rFonts w:ascii="Times New Roman" w:hAnsi="Times New Roman" w:cs="Times New Roman"/>
          <w:spacing w:val="35"/>
          <w:sz w:val="24"/>
          <w:szCs w:val="24"/>
          <w:lang w:val="ru-RU"/>
        </w:rPr>
        <w:t xml:space="preserve"> </w:t>
      </w:r>
      <w:r w:rsidRPr="0092216A">
        <w:rPr>
          <w:rFonts w:ascii="Times New Roman" w:hAnsi="Times New Roman" w:cs="Times New Roman"/>
          <w:sz w:val="24"/>
          <w:szCs w:val="24"/>
          <w:lang w:val="ru-RU"/>
        </w:rPr>
        <w:t>представления</w:t>
      </w:r>
      <w:r w:rsidRPr="0092216A">
        <w:rPr>
          <w:rFonts w:ascii="Times New Roman" w:hAnsi="Times New Roman" w:cs="Times New Roman"/>
          <w:spacing w:val="35"/>
          <w:sz w:val="24"/>
          <w:szCs w:val="24"/>
          <w:lang w:val="ru-RU"/>
        </w:rPr>
        <w:t xml:space="preserve"> </w:t>
      </w:r>
      <w:r w:rsidRPr="0092216A">
        <w:rPr>
          <w:rFonts w:ascii="Times New Roman" w:hAnsi="Times New Roman" w:cs="Times New Roman"/>
          <w:sz w:val="24"/>
          <w:szCs w:val="24"/>
          <w:lang w:val="ru-RU"/>
        </w:rPr>
        <w:t>об</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идеалах</w:t>
      </w:r>
      <w:r w:rsidRPr="0092216A">
        <w:rPr>
          <w:rFonts w:ascii="Times New Roman" w:hAnsi="Times New Roman" w:cs="Times New Roman"/>
          <w:spacing w:val="3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детских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мечтах.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w w:val="105"/>
        </w:rPr>
        <w:t>Н.</w:t>
      </w:r>
      <w:r w:rsidRPr="0092216A">
        <w:rPr>
          <w:b/>
          <w:spacing w:val="12"/>
          <w:w w:val="105"/>
        </w:rPr>
        <w:t xml:space="preserve"> </w:t>
      </w:r>
      <w:r w:rsidRPr="0092216A">
        <w:rPr>
          <w:b/>
          <w:w w:val="105"/>
        </w:rPr>
        <w:t>К.</w:t>
      </w:r>
      <w:r w:rsidRPr="0092216A">
        <w:rPr>
          <w:b/>
          <w:spacing w:val="12"/>
          <w:w w:val="105"/>
        </w:rPr>
        <w:t xml:space="preserve"> </w:t>
      </w:r>
      <w:r w:rsidRPr="0092216A">
        <w:rPr>
          <w:b/>
          <w:w w:val="105"/>
        </w:rPr>
        <w:t>Абрамцева.</w:t>
      </w:r>
      <w:r w:rsidRPr="0092216A">
        <w:rPr>
          <w:b/>
          <w:spacing w:val="13"/>
          <w:w w:val="105"/>
        </w:rPr>
        <w:t xml:space="preserve"> </w:t>
      </w:r>
      <w:r w:rsidRPr="0092216A">
        <w:rPr>
          <w:w w:val="105"/>
        </w:rPr>
        <w:t>«Заветное</w:t>
      </w:r>
      <w:r w:rsidRPr="0092216A">
        <w:rPr>
          <w:spacing w:val="-3"/>
          <w:w w:val="105"/>
        </w:rPr>
        <w:t xml:space="preserve"> </w:t>
      </w:r>
      <w:r w:rsidRPr="0092216A">
        <w:rPr>
          <w:w w:val="105"/>
        </w:rPr>
        <w:t>желание».</w:t>
      </w:r>
    </w:p>
    <w:p w:rsidR="001F0408" w:rsidRPr="0092216A" w:rsidRDefault="001F0408" w:rsidP="0092216A">
      <w:pPr>
        <w:tabs>
          <w:tab w:val="left" w:pos="709"/>
        </w:tabs>
        <w:spacing w:before="2" w:line="360" w:lineRule="auto"/>
        <w:ind w:firstLine="567"/>
        <w:jc w:val="both"/>
      </w:pPr>
      <w:r w:rsidRPr="0092216A">
        <w:rPr>
          <w:b/>
          <w:w w:val="110"/>
        </w:rPr>
        <w:t>Е. В.</w:t>
      </w:r>
      <w:r w:rsidRPr="0092216A">
        <w:rPr>
          <w:b/>
          <w:spacing w:val="1"/>
          <w:w w:val="110"/>
        </w:rPr>
        <w:t xml:space="preserve"> </w:t>
      </w:r>
      <w:r w:rsidRPr="0092216A">
        <w:rPr>
          <w:b/>
          <w:w w:val="110"/>
        </w:rPr>
        <w:t>Григорьева.</w:t>
      </w:r>
      <w:r w:rsidRPr="0092216A">
        <w:rPr>
          <w:b/>
          <w:spacing w:val="1"/>
          <w:w w:val="110"/>
        </w:rPr>
        <w:t xml:space="preserve"> </w:t>
      </w:r>
      <w:r w:rsidRPr="0092216A">
        <w:rPr>
          <w:w w:val="110"/>
        </w:rPr>
        <w:t>«Мечта».</w:t>
      </w:r>
    </w:p>
    <w:p w:rsidR="001F0408" w:rsidRPr="0092216A" w:rsidRDefault="001F0408" w:rsidP="0092216A">
      <w:pPr>
        <w:tabs>
          <w:tab w:val="left" w:pos="709"/>
        </w:tabs>
        <w:spacing w:before="1" w:line="360" w:lineRule="auto"/>
        <w:ind w:firstLine="567"/>
        <w:jc w:val="both"/>
      </w:pPr>
      <w:r w:rsidRPr="0092216A">
        <w:rPr>
          <w:b/>
        </w:rPr>
        <w:t>Л.</w:t>
      </w:r>
      <w:r w:rsidRPr="0092216A">
        <w:rPr>
          <w:b/>
          <w:spacing w:val="6"/>
        </w:rPr>
        <w:t xml:space="preserve"> </w:t>
      </w:r>
      <w:r w:rsidRPr="0092216A">
        <w:rPr>
          <w:b/>
        </w:rPr>
        <w:t>Н.</w:t>
      </w:r>
      <w:r w:rsidRPr="0092216A">
        <w:rPr>
          <w:b/>
          <w:spacing w:val="7"/>
        </w:rPr>
        <w:t xml:space="preserve"> </w:t>
      </w:r>
      <w:r w:rsidRPr="0092216A">
        <w:rPr>
          <w:b/>
        </w:rPr>
        <w:t>Толстой.</w:t>
      </w:r>
      <w:r w:rsidRPr="0092216A">
        <w:rPr>
          <w:b/>
          <w:spacing w:val="6"/>
        </w:rPr>
        <w:t xml:space="preserve"> </w:t>
      </w:r>
      <w:r w:rsidRPr="0092216A">
        <w:t>«Воспоминания»</w:t>
      </w:r>
      <w:r w:rsidRPr="0092216A">
        <w:rPr>
          <w:spacing w:val="-7"/>
        </w:rPr>
        <w:t xml:space="preserve"> </w:t>
      </w:r>
      <w:r w:rsidRPr="0092216A">
        <w:t>(глава</w:t>
      </w:r>
      <w:r w:rsidRPr="0092216A">
        <w:rPr>
          <w:spacing w:val="-7"/>
        </w:rPr>
        <w:t xml:space="preserve"> </w:t>
      </w:r>
      <w:r w:rsidRPr="0092216A">
        <w:t>«</w:t>
      </w:r>
      <w:proofErr w:type="spellStart"/>
      <w:r w:rsidRPr="0092216A">
        <w:t>Фанфаронова</w:t>
      </w:r>
      <w:proofErr w:type="spellEnd"/>
      <w:r w:rsidRPr="0092216A">
        <w:rPr>
          <w:spacing w:val="-7"/>
        </w:rPr>
        <w:t xml:space="preserve"> </w:t>
      </w:r>
      <w:r w:rsidRPr="0092216A">
        <w:t>гора»).</w:t>
      </w:r>
    </w:p>
    <w:p w:rsidR="001F0408" w:rsidRPr="0092216A" w:rsidRDefault="001F0408" w:rsidP="0092216A">
      <w:pPr>
        <w:tabs>
          <w:tab w:val="left" w:pos="709"/>
        </w:tabs>
        <w:spacing w:before="1" w:line="360" w:lineRule="auto"/>
        <w:ind w:firstLine="567"/>
        <w:jc w:val="both"/>
        <w:rPr>
          <w:b/>
        </w:rPr>
      </w:pPr>
      <w:r w:rsidRPr="0092216A">
        <w:rPr>
          <w:b/>
          <w:w w:val="105"/>
        </w:rPr>
        <w:t>Резерв</w:t>
      </w:r>
      <w:r w:rsidRPr="0092216A">
        <w:rPr>
          <w:b/>
          <w:spacing w:val="11"/>
          <w:w w:val="105"/>
        </w:rPr>
        <w:t xml:space="preserve"> </w:t>
      </w:r>
      <w:r w:rsidRPr="0092216A">
        <w:rPr>
          <w:b/>
          <w:w w:val="105"/>
        </w:rPr>
        <w:t>на</w:t>
      </w:r>
      <w:r w:rsidRPr="0092216A">
        <w:rPr>
          <w:b/>
          <w:spacing w:val="11"/>
          <w:w w:val="105"/>
        </w:rPr>
        <w:t xml:space="preserve"> </w:t>
      </w:r>
      <w:r w:rsidRPr="0092216A">
        <w:rPr>
          <w:b/>
          <w:w w:val="105"/>
        </w:rPr>
        <w:t>вариативную</w:t>
      </w:r>
      <w:r w:rsidRPr="0092216A">
        <w:rPr>
          <w:b/>
          <w:spacing w:val="11"/>
          <w:w w:val="105"/>
        </w:rPr>
        <w:t xml:space="preserve"> </w:t>
      </w:r>
      <w:r w:rsidRPr="0092216A">
        <w:rPr>
          <w:b/>
          <w:w w:val="105"/>
        </w:rPr>
        <w:t>часть</w:t>
      </w:r>
      <w:r w:rsidRPr="0092216A">
        <w:rPr>
          <w:b/>
          <w:spacing w:val="11"/>
          <w:w w:val="105"/>
        </w:rPr>
        <w:t xml:space="preserve"> </w:t>
      </w:r>
      <w:r w:rsidRPr="0092216A">
        <w:rPr>
          <w:b/>
          <w:w w:val="105"/>
        </w:rPr>
        <w:t>программы</w:t>
      </w:r>
      <w:r w:rsidRPr="0092216A">
        <w:rPr>
          <w:b/>
          <w:spacing w:val="17"/>
          <w:w w:val="105"/>
        </w:rPr>
        <w:t xml:space="preserve"> </w:t>
      </w:r>
      <w:r w:rsidRPr="0092216A">
        <w:rPr>
          <w:w w:val="105"/>
        </w:rPr>
        <w:t>—</w:t>
      </w:r>
      <w:r w:rsidRPr="0092216A">
        <w:rPr>
          <w:spacing w:val="-4"/>
          <w:w w:val="105"/>
        </w:rPr>
        <w:t xml:space="preserve"> </w:t>
      </w:r>
      <w:r w:rsidRPr="0092216A">
        <w:rPr>
          <w:b/>
          <w:w w:val="105"/>
        </w:rPr>
        <w:t>3</w:t>
      </w:r>
      <w:r w:rsidRPr="0092216A">
        <w:rPr>
          <w:b/>
          <w:spacing w:val="11"/>
          <w:w w:val="105"/>
        </w:rPr>
        <w:t xml:space="preserve"> </w:t>
      </w:r>
      <w:r w:rsidRPr="0092216A">
        <w:rPr>
          <w:b/>
          <w:w w:val="105"/>
        </w:rPr>
        <w:t>ч.</w:t>
      </w:r>
    </w:p>
    <w:p w:rsidR="001F0408" w:rsidRPr="0092216A" w:rsidRDefault="001F0408" w:rsidP="0092216A">
      <w:pPr>
        <w:tabs>
          <w:tab w:val="left" w:pos="709"/>
        </w:tabs>
        <w:spacing w:line="360" w:lineRule="auto"/>
        <w:ind w:firstLine="567"/>
        <w:jc w:val="both"/>
        <w:rPr>
          <w:b/>
        </w:rPr>
      </w:pPr>
      <w:r w:rsidRPr="0092216A">
        <w:rPr>
          <w:b/>
        </w:rPr>
        <w:t>Раздел 2. Россия — Родина моя (12 ч)</w:t>
      </w:r>
    </w:p>
    <w:p w:rsidR="001F0408" w:rsidRPr="0092216A" w:rsidRDefault="001F0408" w:rsidP="0092216A">
      <w:pPr>
        <w:tabs>
          <w:tab w:val="left" w:pos="709"/>
        </w:tabs>
        <w:spacing w:line="360" w:lineRule="auto"/>
        <w:ind w:firstLine="567"/>
        <w:jc w:val="both"/>
        <w:rPr>
          <w:b/>
        </w:rPr>
      </w:pPr>
      <w:r w:rsidRPr="0092216A">
        <w:rPr>
          <w:b/>
        </w:rPr>
        <w:t>Родная страна во все времена сынами сильна (3 ч)</w:t>
      </w:r>
    </w:p>
    <w:p w:rsidR="001F0408" w:rsidRPr="0092216A" w:rsidRDefault="001F0408" w:rsidP="0092216A">
      <w:pPr>
        <w:tabs>
          <w:tab w:val="left" w:pos="709"/>
        </w:tabs>
        <w:spacing w:before="3" w:line="360" w:lineRule="auto"/>
        <w:ind w:firstLine="567"/>
        <w:jc w:val="both"/>
        <w:rPr>
          <w:i/>
        </w:rPr>
      </w:pPr>
      <w:r w:rsidRPr="0092216A">
        <w:rPr>
          <w:i/>
          <w:w w:val="120"/>
        </w:rPr>
        <w:t>Люди</w:t>
      </w:r>
      <w:r w:rsidRPr="0092216A">
        <w:rPr>
          <w:i/>
          <w:spacing w:val="14"/>
          <w:w w:val="120"/>
        </w:rPr>
        <w:t xml:space="preserve"> </w:t>
      </w:r>
      <w:r w:rsidRPr="0092216A">
        <w:rPr>
          <w:i/>
          <w:w w:val="120"/>
        </w:rPr>
        <w:t>земли</w:t>
      </w:r>
      <w:r w:rsidRPr="0092216A">
        <w:rPr>
          <w:i/>
          <w:spacing w:val="15"/>
          <w:w w:val="120"/>
        </w:rPr>
        <w:t xml:space="preserve"> </w:t>
      </w:r>
      <w:r w:rsidRPr="0092216A">
        <w:rPr>
          <w:i/>
          <w:w w:val="120"/>
        </w:rPr>
        <w:t>Русской</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Художественные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биографии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выдающихся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представителей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w w:val="105"/>
        </w:rPr>
        <w:t>В.</w:t>
      </w:r>
      <w:r w:rsidRPr="0092216A">
        <w:rPr>
          <w:b/>
          <w:spacing w:val="20"/>
          <w:w w:val="105"/>
        </w:rPr>
        <w:t xml:space="preserve"> </w:t>
      </w:r>
      <w:r w:rsidRPr="0092216A">
        <w:rPr>
          <w:b/>
          <w:w w:val="105"/>
        </w:rPr>
        <w:t>А.</w:t>
      </w:r>
      <w:r w:rsidRPr="0092216A">
        <w:rPr>
          <w:b/>
          <w:spacing w:val="20"/>
          <w:w w:val="105"/>
        </w:rPr>
        <w:t xml:space="preserve"> </w:t>
      </w:r>
      <w:proofErr w:type="spellStart"/>
      <w:r w:rsidRPr="0092216A">
        <w:rPr>
          <w:b/>
          <w:w w:val="105"/>
        </w:rPr>
        <w:t>Бахревский</w:t>
      </w:r>
      <w:proofErr w:type="spellEnd"/>
      <w:r w:rsidRPr="0092216A">
        <w:rPr>
          <w:b/>
          <w:w w:val="105"/>
        </w:rPr>
        <w:t>.</w:t>
      </w:r>
      <w:r w:rsidRPr="0092216A">
        <w:rPr>
          <w:b/>
          <w:spacing w:val="20"/>
          <w:w w:val="105"/>
        </w:rPr>
        <w:t xml:space="preserve"> </w:t>
      </w:r>
      <w:r w:rsidRPr="0092216A">
        <w:rPr>
          <w:w w:val="105"/>
        </w:rPr>
        <w:t>«Виктор</w:t>
      </w:r>
      <w:r w:rsidRPr="0092216A">
        <w:rPr>
          <w:spacing w:val="5"/>
          <w:w w:val="105"/>
        </w:rPr>
        <w:t xml:space="preserve"> </w:t>
      </w:r>
      <w:r w:rsidRPr="0092216A">
        <w:rPr>
          <w:w w:val="105"/>
        </w:rPr>
        <w:t>Васнецов»</w:t>
      </w:r>
      <w:r w:rsidRPr="0092216A">
        <w:rPr>
          <w:spacing w:val="5"/>
          <w:w w:val="105"/>
        </w:rPr>
        <w:t xml:space="preserve"> </w:t>
      </w:r>
      <w:r w:rsidRPr="0092216A">
        <w:rPr>
          <w:w w:val="105"/>
        </w:rPr>
        <w:t>(глава</w:t>
      </w:r>
      <w:r w:rsidRPr="0092216A">
        <w:rPr>
          <w:spacing w:val="6"/>
          <w:w w:val="105"/>
        </w:rPr>
        <w:t xml:space="preserve"> </w:t>
      </w:r>
      <w:r w:rsidRPr="0092216A">
        <w:rPr>
          <w:w w:val="105"/>
        </w:rPr>
        <w:t>«Рябово»).</w:t>
      </w:r>
    </w:p>
    <w:p w:rsidR="001F0408" w:rsidRPr="0092216A" w:rsidRDefault="001F0408" w:rsidP="0092216A">
      <w:pPr>
        <w:tabs>
          <w:tab w:val="left" w:pos="709"/>
        </w:tabs>
        <w:spacing w:before="1" w:line="360" w:lineRule="auto"/>
        <w:ind w:firstLine="567"/>
        <w:jc w:val="both"/>
      </w:pPr>
      <w:r w:rsidRPr="0092216A">
        <w:rPr>
          <w:b/>
        </w:rPr>
        <w:t>М.</w:t>
      </w:r>
      <w:r w:rsidRPr="0092216A">
        <w:rPr>
          <w:b/>
          <w:spacing w:val="13"/>
        </w:rPr>
        <w:t xml:space="preserve"> </w:t>
      </w:r>
      <w:r w:rsidRPr="0092216A">
        <w:rPr>
          <w:b/>
        </w:rPr>
        <w:t>А.</w:t>
      </w:r>
      <w:r w:rsidRPr="0092216A">
        <w:rPr>
          <w:b/>
          <w:spacing w:val="14"/>
        </w:rPr>
        <w:t xml:space="preserve"> </w:t>
      </w:r>
      <w:r w:rsidRPr="0092216A">
        <w:rPr>
          <w:b/>
        </w:rPr>
        <w:t>Булатов,</w:t>
      </w:r>
      <w:r w:rsidRPr="0092216A">
        <w:rPr>
          <w:b/>
          <w:spacing w:val="14"/>
        </w:rPr>
        <w:t xml:space="preserve"> </w:t>
      </w:r>
      <w:r w:rsidRPr="0092216A">
        <w:rPr>
          <w:b/>
        </w:rPr>
        <w:t>В.</w:t>
      </w:r>
      <w:r w:rsidRPr="0092216A">
        <w:rPr>
          <w:b/>
          <w:spacing w:val="14"/>
        </w:rPr>
        <w:t xml:space="preserve"> </w:t>
      </w:r>
      <w:r w:rsidRPr="0092216A">
        <w:rPr>
          <w:b/>
        </w:rPr>
        <w:t>И.</w:t>
      </w:r>
      <w:r w:rsidRPr="0092216A">
        <w:rPr>
          <w:b/>
          <w:spacing w:val="13"/>
        </w:rPr>
        <w:t xml:space="preserve"> </w:t>
      </w:r>
      <w:proofErr w:type="spellStart"/>
      <w:r w:rsidRPr="0092216A">
        <w:rPr>
          <w:b/>
        </w:rPr>
        <w:t>Порудоминский</w:t>
      </w:r>
      <w:proofErr w:type="spellEnd"/>
      <w:r w:rsidRPr="0092216A">
        <w:rPr>
          <w:b/>
        </w:rPr>
        <w:t>.</w:t>
      </w:r>
      <w:r w:rsidRPr="0092216A">
        <w:rPr>
          <w:b/>
          <w:spacing w:val="14"/>
        </w:rPr>
        <w:t xml:space="preserve"> </w:t>
      </w:r>
      <w:r w:rsidRPr="0092216A">
        <w:t>«Собирал человек слова…</w:t>
      </w:r>
      <w:r w:rsidRPr="0092216A">
        <w:rPr>
          <w:spacing w:val="8"/>
        </w:rPr>
        <w:t xml:space="preserve"> </w:t>
      </w:r>
      <w:r w:rsidRPr="0092216A">
        <w:t>Повесть</w:t>
      </w:r>
      <w:r w:rsidRPr="0092216A">
        <w:rPr>
          <w:spacing w:val="8"/>
        </w:rPr>
        <w:t xml:space="preserve"> </w:t>
      </w:r>
      <w:r w:rsidRPr="0092216A">
        <w:t>о</w:t>
      </w:r>
      <w:r w:rsidRPr="0092216A">
        <w:rPr>
          <w:spacing w:val="8"/>
        </w:rPr>
        <w:t xml:space="preserve"> </w:t>
      </w:r>
      <w:r w:rsidRPr="0092216A">
        <w:t>В.</w:t>
      </w:r>
      <w:r w:rsidRPr="0092216A">
        <w:rPr>
          <w:spacing w:val="8"/>
        </w:rPr>
        <w:t xml:space="preserve"> </w:t>
      </w:r>
      <w:r w:rsidRPr="0092216A">
        <w:t>И.</w:t>
      </w:r>
      <w:r w:rsidRPr="0092216A">
        <w:rPr>
          <w:spacing w:val="8"/>
        </w:rPr>
        <w:t xml:space="preserve"> </w:t>
      </w:r>
      <w:r w:rsidRPr="0092216A">
        <w:t>Дале»</w:t>
      </w:r>
      <w:r w:rsidRPr="0092216A">
        <w:rPr>
          <w:spacing w:val="8"/>
        </w:rPr>
        <w:t xml:space="preserve"> </w:t>
      </w:r>
      <w:r w:rsidRPr="0092216A">
        <w:t>(фрагмент).</w:t>
      </w:r>
    </w:p>
    <w:p w:rsidR="001F0408" w:rsidRPr="0092216A" w:rsidRDefault="001F0408" w:rsidP="0092216A">
      <w:pPr>
        <w:tabs>
          <w:tab w:val="left" w:pos="709"/>
        </w:tabs>
        <w:spacing w:before="9" w:line="360" w:lineRule="auto"/>
        <w:ind w:firstLine="567"/>
        <w:jc w:val="both"/>
      </w:pPr>
      <w:r w:rsidRPr="0092216A">
        <w:rPr>
          <w:b/>
        </w:rPr>
        <w:t>М.</w:t>
      </w:r>
      <w:r w:rsidRPr="0092216A">
        <w:rPr>
          <w:b/>
          <w:spacing w:val="8"/>
        </w:rPr>
        <w:t xml:space="preserve"> </w:t>
      </w:r>
      <w:r w:rsidRPr="0092216A">
        <w:rPr>
          <w:b/>
        </w:rPr>
        <w:t>Л.</w:t>
      </w:r>
      <w:r w:rsidRPr="0092216A">
        <w:rPr>
          <w:b/>
          <w:spacing w:val="9"/>
        </w:rPr>
        <w:t xml:space="preserve"> </w:t>
      </w:r>
      <w:r w:rsidRPr="0092216A">
        <w:rPr>
          <w:b/>
        </w:rPr>
        <w:t>Яковлев.</w:t>
      </w:r>
      <w:r w:rsidRPr="0092216A">
        <w:rPr>
          <w:b/>
          <w:spacing w:val="9"/>
        </w:rPr>
        <w:t xml:space="preserve"> </w:t>
      </w:r>
      <w:r w:rsidRPr="0092216A">
        <w:t>«Сергий</w:t>
      </w:r>
      <w:r w:rsidRPr="0092216A">
        <w:rPr>
          <w:spacing w:val="-5"/>
        </w:rPr>
        <w:t xml:space="preserve"> </w:t>
      </w:r>
      <w:r w:rsidRPr="0092216A">
        <w:t>Радонежский</w:t>
      </w:r>
      <w:r w:rsidRPr="0092216A">
        <w:rPr>
          <w:spacing w:val="-5"/>
        </w:rPr>
        <w:t xml:space="preserve"> </w:t>
      </w:r>
      <w:r w:rsidRPr="0092216A">
        <w:t>приходит</w:t>
      </w:r>
      <w:r w:rsidRPr="0092216A">
        <w:rPr>
          <w:spacing w:val="-5"/>
        </w:rPr>
        <w:t xml:space="preserve"> </w:t>
      </w:r>
      <w:r w:rsidRPr="0092216A">
        <w:t>на</w:t>
      </w:r>
      <w:r w:rsidRPr="0092216A">
        <w:rPr>
          <w:spacing w:val="-6"/>
        </w:rPr>
        <w:t xml:space="preserve"> </w:t>
      </w:r>
      <w:r w:rsidRPr="0092216A">
        <w:t>помощь (фрагмент).</w:t>
      </w:r>
    </w:p>
    <w:p w:rsidR="001F0408" w:rsidRPr="0092216A" w:rsidRDefault="001F0408" w:rsidP="0092216A">
      <w:pPr>
        <w:tabs>
          <w:tab w:val="left" w:pos="709"/>
        </w:tabs>
        <w:spacing w:line="360" w:lineRule="auto"/>
        <w:ind w:firstLine="567"/>
        <w:jc w:val="both"/>
        <w:rPr>
          <w:b/>
        </w:rPr>
      </w:pPr>
      <w:r w:rsidRPr="0092216A">
        <w:rPr>
          <w:b/>
        </w:rPr>
        <w:t>Народные праздники, связанные с временами года (3 ч)</w:t>
      </w:r>
    </w:p>
    <w:p w:rsidR="001F0408" w:rsidRPr="0092216A" w:rsidRDefault="001F0408" w:rsidP="0092216A">
      <w:pPr>
        <w:tabs>
          <w:tab w:val="left" w:pos="709"/>
        </w:tabs>
        <w:spacing w:before="3" w:line="360" w:lineRule="auto"/>
        <w:ind w:firstLine="567"/>
        <w:jc w:val="both"/>
        <w:rPr>
          <w:i/>
        </w:rPr>
      </w:pPr>
      <w:r w:rsidRPr="0092216A">
        <w:rPr>
          <w:i/>
          <w:w w:val="120"/>
        </w:rPr>
        <w:t>Хорош</w:t>
      </w:r>
      <w:r w:rsidRPr="0092216A">
        <w:rPr>
          <w:i/>
          <w:spacing w:val="19"/>
          <w:w w:val="120"/>
        </w:rPr>
        <w:t xml:space="preserve"> </w:t>
      </w:r>
      <w:r w:rsidRPr="0092216A">
        <w:rPr>
          <w:i/>
          <w:w w:val="120"/>
        </w:rPr>
        <w:t>праздник</w:t>
      </w:r>
      <w:r w:rsidRPr="0092216A">
        <w:rPr>
          <w:i/>
          <w:spacing w:val="19"/>
          <w:w w:val="120"/>
        </w:rPr>
        <w:t xml:space="preserve"> </w:t>
      </w:r>
      <w:r w:rsidRPr="0092216A">
        <w:rPr>
          <w:i/>
          <w:w w:val="120"/>
        </w:rPr>
        <w:t>после</w:t>
      </w:r>
      <w:r w:rsidRPr="0092216A">
        <w:rPr>
          <w:i/>
          <w:spacing w:val="19"/>
          <w:w w:val="120"/>
        </w:rPr>
        <w:t xml:space="preserve"> </w:t>
      </w:r>
      <w:r w:rsidRPr="0092216A">
        <w:rPr>
          <w:i/>
          <w:w w:val="120"/>
        </w:rPr>
        <w:t>трудов</w:t>
      </w:r>
      <w:r w:rsidRPr="0092216A">
        <w:rPr>
          <w:i/>
          <w:spacing w:val="19"/>
          <w:w w:val="120"/>
        </w:rPr>
        <w:t xml:space="preserve"> </w:t>
      </w:r>
      <w:r w:rsidRPr="0092216A">
        <w:rPr>
          <w:i/>
          <w:w w:val="120"/>
        </w:rPr>
        <w:t>праведных</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Песни-веснянки.</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 о праздниках и традициях, связанных с народным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календарём.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w w:val="105"/>
        </w:rPr>
        <w:t>Л.</w:t>
      </w:r>
      <w:r w:rsidRPr="0092216A">
        <w:rPr>
          <w:b/>
          <w:spacing w:val="37"/>
          <w:w w:val="105"/>
        </w:rPr>
        <w:t xml:space="preserve"> </w:t>
      </w:r>
      <w:r w:rsidRPr="0092216A">
        <w:rPr>
          <w:b/>
          <w:w w:val="105"/>
        </w:rPr>
        <w:t>Ф.</w:t>
      </w:r>
      <w:r w:rsidRPr="0092216A">
        <w:rPr>
          <w:b/>
          <w:spacing w:val="38"/>
          <w:w w:val="105"/>
        </w:rPr>
        <w:t xml:space="preserve"> </w:t>
      </w:r>
      <w:r w:rsidRPr="0092216A">
        <w:rPr>
          <w:b/>
          <w:w w:val="105"/>
        </w:rPr>
        <w:t>Воронкова.</w:t>
      </w:r>
      <w:r w:rsidRPr="0092216A">
        <w:rPr>
          <w:b/>
          <w:spacing w:val="38"/>
          <w:w w:val="105"/>
        </w:rPr>
        <w:t xml:space="preserve"> </w:t>
      </w:r>
      <w:r w:rsidRPr="0092216A">
        <w:rPr>
          <w:w w:val="105"/>
        </w:rPr>
        <w:t>«Девочка</w:t>
      </w:r>
      <w:r w:rsidRPr="0092216A">
        <w:rPr>
          <w:spacing w:val="24"/>
          <w:w w:val="105"/>
        </w:rPr>
        <w:t xml:space="preserve"> </w:t>
      </w:r>
      <w:r w:rsidRPr="0092216A">
        <w:rPr>
          <w:w w:val="105"/>
        </w:rPr>
        <w:t>из</w:t>
      </w:r>
      <w:r w:rsidRPr="0092216A">
        <w:rPr>
          <w:spacing w:val="23"/>
          <w:w w:val="105"/>
        </w:rPr>
        <w:t xml:space="preserve"> </w:t>
      </w:r>
      <w:r w:rsidRPr="0092216A">
        <w:rPr>
          <w:w w:val="105"/>
        </w:rPr>
        <w:t>города»</w:t>
      </w:r>
      <w:r w:rsidRPr="0092216A">
        <w:rPr>
          <w:spacing w:val="23"/>
          <w:w w:val="105"/>
        </w:rPr>
        <w:t xml:space="preserve"> </w:t>
      </w:r>
      <w:r w:rsidRPr="0092216A">
        <w:rPr>
          <w:w w:val="105"/>
        </w:rPr>
        <w:t>(глава</w:t>
      </w:r>
      <w:r w:rsidRPr="0092216A">
        <w:rPr>
          <w:spacing w:val="23"/>
          <w:w w:val="105"/>
        </w:rPr>
        <w:t xml:space="preserve"> </w:t>
      </w:r>
      <w:r w:rsidRPr="0092216A">
        <w:rPr>
          <w:w w:val="105"/>
        </w:rPr>
        <w:t>«Праздник</w:t>
      </w:r>
      <w:r w:rsidRPr="0092216A">
        <w:rPr>
          <w:spacing w:val="-64"/>
          <w:w w:val="105"/>
        </w:rPr>
        <w:t xml:space="preserve"> </w:t>
      </w:r>
      <w:r w:rsidRPr="0092216A">
        <w:rPr>
          <w:w w:val="105"/>
        </w:rPr>
        <w:t>весны»).</w:t>
      </w:r>
    </w:p>
    <w:p w:rsidR="001F0408" w:rsidRPr="0092216A" w:rsidRDefault="001F0408" w:rsidP="0092216A">
      <w:pPr>
        <w:tabs>
          <w:tab w:val="left" w:pos="709"/>
        </w:tabs>
        <w:spacing w:before="10" w:line="360" w:lineRule="auto"/>
        <w:ind w:firstLine="567"/>
        <w:jc w:val="both"/>
      </w:pPr>
      <w:r w:rsidRPr="0092216A">
        <w:rPr>
          <w:b/>
          <w:w w:val="105"/>
        </w:rPr>
        <w:lastRenderedPageBreak/>
        <w:t>В.</w:t>
      </w:r>
      <w:r w:rsidRPr="0092216A">
        <w:rPr>
          <w:b/>
          <w:spacing w:val="20"/>
          <w:w w:val="105"/>
        </w:rPr>
        <w:t xml:space="preserve"> </w:t>
      </w:r>
      <w:r w:rsidRPr="0092216A">
        <w:rPr>
          <w:b/>
          <w:w w:val="105"/>
        </w:rPr>
        <w:t>А.</w:t>
      </w:r>
      <w:r w:rsidRPr="0092216A">
        <w:rPr>
          <w:b/>
          <w:spacing w:val="20"/>
          <w:w w:val="105"/>
        </w:rPr>
        <w:t xml:space="preserve"> </w:t>
      </w:r>
      <w:r w:rsidRPr="0092216A">
        <w:rPr>
          <w:b/>
          <w:w w:val="105"/>
        </w:rPr>
        <w:t>Жуковский.</w:t>
      </w:r>
      <w:r w:rsidRPr="0092216A">
        <w:rPr>
          <w:b/>
          <w:spacing w:val="20"/>
          <w:w w:val="105"/>
        </w:rPr>
        <w:t xml:space="preserve"> </w:t>
      </w:r>
      <w:r w:rsidRPr="0092216A">
        <w:rPr>
          <w:w w:val="105"/>
        </w:rPr>
        <w:t>«Жаворонок».</w:t>
      </w:r>
    </w:p>
    <w:p w:rsidR="001F0408" w:rsidRPr="0092216A" w:rsidRDefault="001F0408" w:rsidP="0092216A">
      <w:pPr>
        <w:tabs>
          <w:tab w:val="left" w:pos="709"/>
        </w:tabs>
        <w:spacing w:before="1" w:line="360" w:lineRule="auto"/>
        <w:ind w:firstLine="567"/>
        <w:jc w:val="both"/>
      </w:pPr>
      <w:r w:rsidRPr="0092216A">
        <w:rPr>
          <w:b/>
          <w:w w:val="105"/>
        </w:rPr>
        <w:t>А.</w:t>
      </w:r>
      <w:r w:rsidRPr="0092216A">
        <w:rPr>
          <w:b/>
          <w:spacing w:val="21"/>
          <w:w w:val="105"/>
        </w:rPr>
        <w:t xml:space="preserve"> </w:t>
      </w:r>
      <w:r w:rsidRPr="0092216A">
        <w:rPr>
          <w:b/>
          <w:w w:val="105"/>
        </w:rPr>
        <w:t>С.</w:t>
      </w:r>
      <w:r w:rsidRPr="0092216A">
        <w:rPr>
          <w:b/>
          <w:spacing w:val="21"/>
          <w:w w:val="105"/>
        </w:rPr>
        <w:t xml:space="preserve"> </w:t>
      </w:r>
      <w:r w:rsidRPr="0092216A">
        <w:rPr>
          <w:b/>
          <w:w w:val="105"/>
        </w:rPr>
        <w:t>Пушкин.</w:t>
      </w:r>
      <w:r w:rsidRPr="0092216A">
        <w:rPr>
          <w:b/>
          <w:spacing w:val="20"/>
          <w:w w:val="105"/>
        </w:rPr>
        <w:t xml:space="preserve"> </w:t>
      </w:r>
      <w:r w:rsidRPr="0092216A">
        <w:rPr>
          <w:w w:val="105"/>
        </w:rPr>
        <w:t>«Птичка».</w:t>
      </w:r>
    </w:p>
    <w:p w:rsidR="001F0408" w:rsidRPr="0092216A" w:rsidRDefault="001F0408" w:rsidP="0092216A">
      <w:pPr>
        <w:tabs>
          <w:tab w:val="left" w:pos="709"/>
        </w:tabs>
        <w:spacing w:before="1" w:line="360" w:lineRule="auto"/>
        <w:ind w:firstLine="567"/>
        <w:jc w:val="both"/>
      </w:pPr>
      <w:r w:rsidRPr="0092216A">
        <w:rPr>
          <w:b/>
          <w:spacing w:val="-3"/>
        </w:rPr>
        <w:t>И.</w:t>
      </w:r>
      <w:r w:rsidRPr="0092216A">
        <w:rPr>
          <w:b/>
          <w:spacing w:val="-12"/>
        </w:rPr>
        <w:t xml:space="preserve"> </w:t>
      </w:r>
      <w:r w:rsidRPr="0092216A">
        <w:rPr>
          <w:b/>
          <w:spacing w:val="-3"/>
        </w:rPr>
        <w:t>С.</w:t>
      </w:r>
      <w:r w:rsidRPr="0092216A">
        <w:rPr>
          <w:b/>
          <w:spacing w:val="-12"/>
        </w:rPr>
        <w:t xml:space="preserve"> </w:t>
      </w:r>
      <w:r w:rsidRPr="0092216A">
        <w:rPr>
          <w:b/>
          <w:spacing w:val="-3"/>
        </w:rPr>
        <w:t>Шмелёв.</w:t>
      </w:r>
      <w:r w:rsidRPr="0092216A">
        <w:rPr>
          <w:b/>
          <w:spacing w:val="-12"/>
        </w:rPr>
        <w:t xml:space="preserve"> </w:t>
      </w:r>
      <w:r w:rsidRPr="0092216A">
        <w:rPr>
          <w:spacing w:val="-2"/>
        </w:rPr>
        <w:t>«Лето</w:t>
      </w:r>
      <w:r w:rsidRPr="0092216A">
        <w:rPr>
          <w:spacing w:val="-26"/>
        </w:rPr>
        <w:t xml:space="preserve"> </w:t>
      </w:r>
      <w:r w:rsidRPr="0092216A">
        <w:rPr>
          <w:spacing w:val="-2"/>
        </w:rPr>
        <w:t>Господне»</w:t>
      </w:r>
      <w:r w:rsidRPr="0092216A">
        <w:rPr>
          <w:spacing w:val="-26"/>
        </w:rPr>
        <w:t xml:space="preserve"> </w:t>
      </w:r>
      <w:r w:rsidRPr="0092216A">
        <w:rPr>
          <w:spacing w:val="-2"/>
        </w:rPr>
        <w:t>(фрагмент</w:t>
      </w:r>
      <w:r w:rsidRPr="0092216A">
        <w:rPr>
          <w:spacing w:val="-26"/>
        </w:rPr>
        <w:t xml:space="preserve"> </w:t>
      </w:r>
      <w:r w:rsidRPr="0092216A">
        <w:rPr>
          <w:spacing w:val="-2"/>
        </w:rPr>
        <w:t>главы</w:t>
      </w:r>
      <w:r w:rsidRPr="0092216A">
        <w:rPr>
          <w:spacing w:val="-26"/>
        </w:rPr>
        <w:t xml:space="preserve"> </w:t>
      </w:r>
      <w:r w:rsidRPr="0092216A">
        <w:rPr>
          <w:spacing w:val="-2"/>
        </w:rPr>
        <w:t>«Масленица»).</w:t>
      </w:r>
    </w:p>
    <w:p w:rsidR="001F0408" w:rsidRPr="0092216A" w:rsidRDefault="001F0408" w:rsidP="0092216A">
      <w:pPr>
        <w:tabs>
          <w:tab w:val="left" w:pos="709"/>
        </w:tabs>
        <w:spacing w:line="360" w:lineRule="auto"/>
        <w:ind w:firstLine="567"/>
        <w:jc w:val="both"/>
        <w:rPr>
          <w:b/>
        </w:rPr>
      </w:pPr>
      <w:r w:rsidRPr="0092216A">
        <w:rPr>
          <w:b/>
        </w:rPr>
        <w:t>О родной природе (4 ч)</w:t>
      </w:r>
    </w:p>
    <w:p w:rsidR="001F0408" w:rsidRPr="0092216A" w:rsidRDefault="001F0408" w:rsidP="0092216A">
      <w:pPr>
        <w:tabs>
          <w:tab w:val="left" w:pos="709"/>
        </w:tabs>
        <w:spacing w:before="3" w:line="360" w:lineRule="auto"/>
        <w:ind w:firstLine="567"/>
        <w:jc w:val="both"/>
        <w:rPr>
          <w:i/>
        </w:rPr>
      </w:pPr>
      <w:r w:rsidRPr="0092216A">
        <w:rPr>
          <w:i/>
          <w:w w:val="120"/>
        </w:rPr>
        <w:t>К</w:t>
      </w:r>
      <w:r w:rsidRPr="0092216A">
        <w:rPr>
          <w:i/>
          <w:spacing w:val="16"/>
          <w:w w:val="120"/>
        </w:rPr>
        <w:t xml:space="preserve"> </w:t>
      </w:r>
      <w:r w:rsidRPr="0092216A">
        <w:rPr>
          <w:i/>
          <w:w w:val="120"/>
        </w:rPr>
        <w:t>зелёным</w:t>
      </w:r>
      <w:r w:rsidRPr="0092216A">
        <w:rPr>
          <w:i/>
          <w:spacing w:val="16"/>
          <w:w w:val="120"/>
        </w:rPr>
        <w:t xml:space="preserve"> </w:t>
      </w:r>
      <w:r w:rsidRPr="0092216A">
        <w:rPr>
          <w:i/>
          <w:w w:val="120"/>
        </w:rPr>
        <w:t>далям</w:t>
      </w:r>
      <w:r w:rsidRPr="0092216A">
        <w:rPr>
          <w:i/>
          <w:spacing w:val="35"/>
          <w:w w:val="120"/>
        </w:rPr>
        <w:t xml:space="preserve"> </w:t>
      </w:r>
      <w:r w:rsidRPr="0092216A">
        <w:rPr>
          <w:i/>
          <w:w w:val="120"/>
        </w:rPr>
        <w:t>с</w:t>
      </w:r>
      <w:r w:rsidRPr="0092216A">
        <w:rPr>
          <w:i/>
          <w:spacing w:val="17"/>
          <w:w w:val="120"/>
        </w:rPr>
        <w:t xml:space="preserve"> </w:t>
      </w:r>
      <w:r w:rsidRPr="0092216A">
        <w:rPr>
          <w:i/>
          <w:w w:val="120"/>
        </w:rPr>
        <w:t>детства</w:t>
      </w:r>
      <w:r w:rsidRPr="0092216A">
        <w:rPr>
          <w:i/>
          <w:spacing w:val="16"/>
          <w:w w:val="120"/>
        </w:rPr>
        <w:t xml:space="preserve"> </w:t>
      </w:r>
      <w:r w:rsidRPr="0092216A">
        <w:rPr>
          <w:i/>
          <w:w w:val="120"/>
        </w:rPr>
        <w:t>взор</w:t>
      </w:r>
      <w:r w:rsidRPr="0092216A">
        <w:rPr>
          <w:i/>
          <w:spacing w:val="17"/>
          <w:w w:val="120"/>
        </w:rPr>
        <w:t xml:space="preserve"> </w:t>
      </w:r>
      <w:r w:rsidRPr="0092216A">
        <w:rPr>
          <w:i/>
          <w:w w:val="120"/>
        </w:rPr>
        <w:t>приучен</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Поэтические представления русского народа о поле, луге,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травах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цветах;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отражение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этих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представлений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фольклоре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развитие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поэзии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прозе.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Русские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народные загадки о поле,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цветах.</w:t>
      </w:r>
    </w:p>
    <w:p w:rsidR="001F0408" w:rsidRPr="0092216A" w:rsidRDefault="001F0408" w:rsidP="0092216A">
      <w:pPr>
        <w:tabs>
          <w:tab w:val="left" w:pos="709"/>
        </w:tabs>
        <w:spacing w:before="8" w:line="360" w:lineRule="auto"/>
        <w:ind w:firstLine="567"/>
        <w:jc w:val="both"/>
      </w:pPr>
      <w:r w:rsidRPr="0092216A">
        <w:rPr>
          <w:b/>
          <w:w w:val="105"/>
        </w:rPr>
        <w:t>Ю.</w:t>
      </w:r>
      <w:r w:rsidRPr="0092216A">
        <w:rPr>
          <w:b/>
          <w:spacing w:val="1"/>
          <w:w w:val="105"/>
        </w:rPr>
        <w:t xml:space="preserve"> </w:t>
      </w:r>
      <w:r w:rsidRPr="0092216A">
        <w:rPr>
          <w:b/>
          <w:w w:val="105"/>
        </w:rPr>
        <w:t>И.</w:t>
      </w:r>
      <w:r w:rsidRPr="0092216A">
        <w:rPr>
          <w:b/>
          <w:spacing w:val="2"/>
          <w:w w:val="105"/>
        </w:rPr>
        <w:t xml:space="preserve"> </w:t>
      </w:r>
      <w:r w:rsidRPr="0092216A">
        <w:rPr>
          <w:b/>
          <w:w w:val="105"/>
        </w:rPr>
        <w:t>Коваль.</w:t>
      </w:r>
      <w:r w:rsidRPr="0092216A">
        <w:rPr>
          <w:b/>
          <w:spacing w:val="1"/>
          <w:w w:val="105"/>
        </w:rPr>
        <w:t xml:space="preserve"> </w:t>
      </w:r>
      <w:r w:rsidRPr="0092216A">
        <w:rPr>
          <w:w w:val="105"/>
        </w:rPr>
        <w:t>«Фарфоровые</w:t>
      </w:r>
      <w:r w:rsidRPr="0092216A">
        <w:rPr>
          <w:spacing w:val="-13"/>
          <w:w w:val="105"/>
        </w:rPr>
        <w:t xml:space="preserve"> </w:t>
      </w:r>
      <w:r w:rsidRPr="0092216A">
        <w:rPr>
          <w:w w:val="105"/>
        </w:rPr>
        <w:t>колокольчики».</w:t>
      </w:r>
    </w:p>
    <w:p w:rsidR="001F0408" w:rsidRPr="0092216A" w:rsidRDefault="001F0408" w:rsidP="0092216A">
      <w:pPr>
        <w:tabs>
          <w:tab w:val="left" w:pos="709"/>
        </w:tabs>
        <w:spacing w:before="1" w:line="360" w:lineRule="auto"/>
        <w:ind w:firstLine="567"/>
        <w:jc w:val="both"/>
        <w:rPr>
          <w:b/>
          <w:w w:val="105"/>
        </w:rPr>
      </w:pPr>
      <w:r w:rsidRPr="0092216A">
        <w:rPr>
          <w:b/>
          <w:w w:val="105"/>
        </w:rPr>
        <w:t>И.</w:t>
      </w:r>
      <w:r w:rsidRPr="0092216A">
        <w:rPr>
          <w:b/>
          <w:spacing w:val="1"/>
          <w:w w:val="105"/>
        </w:rPr>
        <w:t xml:space="preserve"> </w:t>
      </w:r>
      <w:r w:rsidRPr="0092216A">
        <w:rPr>
          <w:b/>
          <w:w w:val="105"/>
        </w:rPr>
        <w:t>С.</w:t>
      </w:r>
      <w:r w:rsidRPr="0092216A">
        <w:rPr>
          <w:b/>
          <w:spacing w:val="1"/>
          <w:w w:val="105"/>
        </w:rPr>
        <w:t xml:space="preserve"> </w:t>
      </w:r>
      <w:r w:rsidRPr="0092216A">
        <w:rPr>
          <w:b/>
          <w:w w:val="105"/>
        </w:rPr>
        <w:t xml:space="preserve">Никитин. </w:t>
      </w:r>
      <w:r w:rsidRPr="0092216A">
        <w:rPr>
          <w:w w:val="105"/>
        </w:rPr>
        <w:t>«В</w:t>
      </w:r>
      <w:r w:rsidRPr="0092216A">
        <w:rPr>
          <w:spacing w:val="-13"/>
          <w:w w:val="105"/>
        </w:rPr>
        <w:t xml:space="preserve"> </w:t>
      </w:r>
      <w:r w:rsidRPr="0092216A">
        <w:rPr>
          <w:w w:val="105"/>
        </w:rPr>
        <w:t>чистом</w:t>
      </w:r>
      <w:r w:rsidRPr="0092216A">
        <w:rPr>
          <w:spacing w:val="-14"/>
          <w:w w:val="105"/>
        </w:rPr>
        <w:t xml:space="preserve"> </w:t>
      </w:r>
      <w:r w:rsidRPr="0092216A">
        <w:rPr>
          <w:w w:val="105"/>
        </w:rPr>
        <w:t>поле</w:t>
      </w:r>
      <w:r w:rsidRPr="0092216A">
        <w:rPr>
          <w:spacing w:val="-14"/>
          <w:w w:val="105"/>
        </w:rPr>
        <w:t xml:space="preserve"> </w:t>
      </w:r>
      <w:r w:rsidRPr="0092216A">
        <w:rPr>
          <w:w w:val="105"/>
        </w:rPr>
        <w:t>тень</w:t>
      </w:r>
      <w:r w:rsidRPr="0092216A">
        <w:rPr>
          <w:spacing w:val="-13"/>
          <w:w w:val="105"/>
        </w:rPr>
        <w:t xml:space="preserve"> </w:t>
      </w:r>
      <w:r w:rsidRPr="0092216A">
        <w:rPr>
          <w:w w:val="105"/>
        </w:rPr>
        <w:t>шагает».</w:t>
      </w:r>
    </w:p>
    <w:p w:rsidR="001F0408" w:rsidRPr="0092216A" w:rsidRDefault="001F0408" w:rsidP="0092216A">
      <w:pPr>
        <w:tabs>
          <w:tab w:val="left" w:pos="709"/>
        </w:tabs>
        <w:spacing w:before="1" w:line="360" w:lineRule="auto"/>
        <w:ind w:firstLine="567"/>
        <w:jc w:val="both"/>
      </w:pPr>
      <w:r w:rsidRPr="0092216A">
        <w:rPr>
          <w:b/>
          <w:w w:val="105"/>
        </w:rPr>
        <w:t>М.</w:t>
      </w:r>
      <w:r w:rsidRPr="0092216A">
        <w:rPr>
          <w:b/>
          <w:spacing w:val="17"/>
          <w:w w:val="105"/>
        </w:rPr>
        <w:t xml:space="preserve"> </w:t>
      </w:r>
      <w:r w:rsidRPr="0092216A">
        <w:rPr>
          <w:b/>
          <w:w w:val="105"/>
        </w:rPr>
        <w:t>С.</w:t>
      </w:r>
      <w:r w:rsidRPr="0092216A">
        <w:rPr>
          <w:b/>
          <w:spacing w:val="17"/>
          <w:w w:val="105"/>
        </w:rPr>
        <w:t xml:space="preserve"> </w:t>
      </w:r>
      <w:proofErr w:type="spellStart"/>
      <w:r w:rsidRPr="0092216A">
        <w:rPr>
          <w:b/>
          <w:w w:val="105"/>
        </w:rPr>
        <w:t>Пляцковский</w:t>
      </w:r>
      <w:proofErr w:type="spellEnd"/>
      <w:r w:rsidRPr="0092216A">
        <w:rPr>
          <w:b/>
          <w:w w:val="105"/>
        </w:rPr>
        <w:t>.</w:t>
      </w:r>
      <w:r w:rsidRPr="0092216A">
        <w:rPr>
          <w:b/>
          <w:spacing w:val="16"/>
          <w:w w:val="105"/>
        </w:rPr>
        <w:t xml:space="preserve"> </w:t>
      </w:r>
      <w:r w:rsidRPr="0092216A">
        <w:rPr>
          <w:w w:val="105"/>
        </w:rPr>
        <w:t>«Колокольчик».</w:t>
      </w:r>
    </w:p>
    <w:p w:rsidR="001F0408" w:rsidRPr="0092216A" w:rsidRDefault="001F0408" w:rsidP="0092216A">
      <w:pPr>
        <w:tabs>
          <w:tab w:val="left" w:pos="709"/>
        </w:tabs>
        <w:spacing w:before="2" w:line="360" w:lineRule="auto"/>
        <w:ind w:firstLine="567"/>
        <w:jc w:val="both"/>
      </w:pPr>
      <w:r w:rsidRPr="0092216A">
        <w:rPr>
          <w:b/>
          <w:w w:val="105"/>
        </w:rPr>
        <w:t>В.</w:t>
      </w:r>
      <w:r w:rsidRPr="0092216A">
        <w:rPr>
          <w:b/>
          <w:spacing w:val="1"/>
          <w:w w:val="105"/>
        </w:rPr>
        <w:t xml:space="preserve"> </w:t>
      </w:r>
      <w:r w:rsidRPr="0092216A">
        <w:rPr>
          <w:b/>
          <w:w w:val="105"/>
        </w:rPr>
        <w:t>А.</w:t>
      </w:r>
      <w:r w:rsidRPr="0092216A">
        <w:rPr>
          <w:b/>
          <w:spacing w:val="1"/>
          <w:w w:val="105"/>
        </w:rPr>
        <w:t xml:space="preserve"> </w:t>
      </w:r>
      <w:r w:rsidRPr="0092216A">
        <w:rPr>
          <w:b/>
          <w:w w:val="105"/>
        </w:rPr>
        <w:t xml:space="preserve">Солоухин. </w:t>
      </w:r>
      <w:r w:rsidRPr="0092216A">
        <w:rPr>
          <w:w w:val="105"/>
        </w:rPr>
        <w:t>«Трава»</w:t>
      </w:r>
      <w:r w:rsidRPr="0092216A">
        <w:rPr>
          <w:spacing w:val="-13"/>
          <w:w w:val="105"/>
        </w:rPr>
        <w:t xml:space="preserve"> </w:t>
      </w:r>
      <w:r w:rsidRPr="0092216A">
        <w:rPr>
          <w:w w:val="105"/>
        </w:rPr>
        <w:t>(фрагмент).</w:t>
      </w:r>
    </w:p>
    <w:p w:rsidR="001F0408" w:rsidRPr="0092216A" w:rsidRDefault="001F0408" w:rsidP="0092216A">
      <w:pPr>
        <w:tabs>
          <w:tab w:val="left" w:pos="709"/>
        </w:tabs>
        <w:spacing w:before="1" w:line="360" w:lineRule="auto"/>
        <w:ind w:firstLine="567"/>
        <w:jc w:val="both"/>
      </w:pPr>
      <w:r w:rsidRPr="0092216A">
        <w:rPr>
          <w:b/>
        </w:rPr>
        <w:t>Ф.</w:t>
      </w:r>
      <w:r w:rsidRPr="0092216A">
        <w:rPr>
          <w:b/>
          <w:spacing w:val="31"/>
        </w:rPr>
        <w:t xml:space="preserve"> </w:t>
      </w:r>
      <w:r w:rsidRPr="0092216A">
        <w:rPr>
          <w:b/>
        </w:rPr>
        <w:t>И.</w:t>
      </w:r>
      <w:r w:rsidRPr="0092216A">
        <w:rPr>
          <w:b/>
          <w:spacing w:val="32"/>
        </w:rPr>
        <w:t xml:space="preserve"> </w:t>
      </w:r>
      <w:r w:rsidRPr="0092216A">
        <w:rPr>
          <w:b/>
        </w:rPr>
        <w:t>Тютчев.</w:t>
      </w:r>
      <w:r w:rsidRPr="0092216A">
        <w:rPr>
          <w:b/>
          <w:spacing w:val="31"/>
        </w:rPr>
        <w:t xml:space="preserve"> </w:t>
      </w:r>
      <w:r w:rsidRPr="0092216A">
        <w:rPr>
          <w:b/>
        </w:rPr>
        <w:t>«</w:t>
      </w:r>
      <w:r w:rsidRPr="0092216A">
        <w:t>Тихой</w:t>
      </w:r>
      <w:r w:rsidRPr="0092216A">
        <w:rPr>
          <w:spacing w:val="18"/>
        </w:rPr>
        <w:t xml:space="preserve"> </w:t>
      </w:r>
      <w:r w:rsidRPr="0092216A">
        <w:t>ночью,</w:t>
      </w:r>
      <w:r w:rsidRPr="0092216A">
        <w:rPr>
          <w:spacing w:val="18"/>
        </w:rPr>
        <w:t xml:space="preserve"> </w:t>
      </w:r>
      <w:r w:rsidRPr="0092216A">
        <w:t>поздним</w:t>
      </w:r>
      <w:r w:rsidRPr="0092216A">
        <w:rPr>
          <w:spacing w:val="18"/>
        </w:rPr>
        <w:t xml:space="preserve"> </w:t>
      </w:r>
      <w:r w:rsidRPr="0092216A">
        <w:t>летом…»</w:t>
      </w:r>
    </w:p>
    <w:p w:rsidR="001F0408" w:rsidRPr="0092216A" w:rsidRDefault="001F0408" w:rsidP="0092216A">
      <w:pPr>
        <w:tabs>
          <w:tab w:val="left" w:pos="709"/>
        </w:tabs>
        <w:spacing w:before="1" w:line="360" w:lineRule="auto"/>
        <w:ind w:firstLine="567"/>
        <w:jc w:val="both"/>
        <w:rPr>
          <w:b/>
        </w:rPr>
      </w:pPr>
      <w:r w:rsidRPr="0092216A">
        <w:rPr>
          <w:b/>
          <w:w w:val="105"/>
        </w:rPr>
        <w:t>Резерв</w:t>
      </w:r>
      <w:r w:rsidRPr="0092216A">
        <w:rPr>
          <w:b/>
          <w:spacing w:val="11"/>
          <w:w w:val="105"/>
        </w:rPr>
        <w:t xml:space="preserve"> </w:t>
      </w:r>
      <w:r w:rsidRPr="0092216A">
        <w:rPr>
          <w:b/>
          <w:w w:val="105"/>
        </w:rPr>
        <w:t>на</w:t>
      </w:r>
      <w:r w:rsidRPr="0092216A">
        <w:rPr>
          <w:b/>
          <w:spacing w:val="11"/>
          <w:w w:val="105"/>
        </w:rPr>
        <w:t xml:space="preserve"> </w:t>
      </w:r>
      <w:r w:rsidRPr="0092216A">
        <w:rPr>
          <w:b/>
          <w:w w:val="105"/>
        </w:rPr>
        <w:t>вариативную</w:t>
      </w:r>
      <w:r w:rsidRPr="0092216A">
        <w:rPr>
          <w:b/>
          <w:spacing w:val="11"/>
          <w:w w:val="105"/>
        </w:rPr>
        <w:t xml:space="preserve"> </w:t>
      </w:r>
      <w:r w:rsidRPr="0092216A">
        <w:rPr>
          <w:b/>
          <w:w w:val="105"/>
        </w:rPr>
        <w:t>часть</w:t>
      </w:r>
      <w:r w:rsidRPr="0092216A">
        <w:rPr>
          <w:b/>
          <w:spacing w:val="11"/>
          <w:w w:val="105"/>
        </w:rPr>
        <w:t xml:space="preserve"> </w:t>
      </w:r>
      <w:r w:rsidRPr="0092216A">
        <w:rPr>
          <w:b/>
          <w:w w:val="105"/>
        </w:rPr>
        <w:t>программы</w:t>
      </w:r>
      <w:r w:rsidRPr="0092216A">
        <w:rPr>
          <w:b/>
          <w:spacing w:val="17"/>
          <w:w w:val="105"/>
        </w:rPr>
        <w:t xml:space="preserve"> </w:t>
      </w:r>
      <w:r w:rsidRPr="0092216A">
        <w:rPr>
          <w:w w:val="105"/>
        </w:rPr>
        <w:t>—</w:t>
      </w:r>
      <w:r w:rsidRPr="0092216A">
        <w:rPr>
          <w:spacing w:val="-4"/>
          <w:w w:val="105"/>
        </w:rPr>
        <w:t xml:space="preserve"> </w:t>
      </w:r>
      <w:r w:rsidRPr="0092216A">
        <w:rPr>
          <w:b/>
          <w:w w:val="105"/>
        </w:rPr>
        <w:t>2</w:t>
      </w:r>
      <w:r w:rsidRPr="0092216A">
        <w:rPr>
          <w:b/>
          <w:spacing w:val="11"/>
          <w:w w:val="105"/>
        </w:rPr>
        <w:t xml:space="preserve"> </w:t>
      </w:r>
      <w:r w:rsidRPr="0092216A">
        <w:rPr>
          <w:b/>
          <w:w w:val="105"/>
        </w:rPr>
        <w:t>ч.</w:t>
      </w:r>
    </w:p>
    <w:p w:rsidR="001F0408" w:rsidRPr="0092216A" w:rsidRDefault="001F0408" w:rsidP="009F74F1">
      <w:pPr>
        <w:tabs>
          <w:tab w:val="left" w:pos="709"/>
        </w:tabs>
        <w:spacing w:line="360" w:lineRule="auto"/>
        <w:jc w:val="both"/>
      </w:pPr>
      <w:r w:rsidRPr="009F74F1">
        <w:rPr>
          <w:w w:val="95"/>
          <w:sz w:val="22"/>
          <w:szCs w:val="22"/>
        </w:rPr>
        <w:t>ТРЕТИЙ</w:t>
      </w:r>
      <w:r w:rsidRPr="009F74F1">
        <w:rPr>
          <w:spacing w:val="-3"/>
          <w:w w:val="95"/>
          <w:sz w:val="22"/>
          <w:szCs w:val="22"/>
        </w:rPr>
        <w:t xml:space="preserve"> </w:t>
      </w:r>
      <w:r w:rsidRPr="009F74F1">
        <w:rPr>
          <w:w w:val="95"/>
          <w:sz w:val="22"/>
          <w:szCs w:val="22"/>
        </w:rPr>
        <w:t>ГОД</w:t>
      </w:r>
      <w:r w:rsidRPr="009F74F1">
        <w:rPr>
          <w:spacing w:val="-3"/>
          <w:w w:val="95"/>
          <w:sz w:val="22"/>
          <w:szCs w:val="22"/>
        </w:rPr>
        <w:t xml:space="preserve"> </w:t>
      </w:r>
      <w:r w:rsidRPr="009F74F1">
        <w:rPr>
          <w:w w:val="95"/>
          <w:sz w:val="22"/>
          <w:szCs w:val="22"/>
        </w:rPr>
        <w:t>ОБУЧЕНИЯ</w:t>
      </w:r>
      <w:r w:rsidRPr="009F74F1">
        <w:rPr>
          <w:spacing w:val="-3"/>
          <w:w w:val="95"/>
          <w:sz w:val="22"/>
          <w:szCs w:val="22"/>
        </w:rPr>
        <w:t xml:space="preserve"> </w:t>
      </w:r>
      <w:r w:rsidRPr="009F74F1">
        <w:rPr>
          <w:w w:val="95"/>
          <w:sz w:val="22"/>
          <w:szCs w:val="22"/>
        </w:rPr>
        <w:t>(34</w:t>
      </w:r>
      <w:r w:rsidRPr="009F74F1">
        <w:rPr>
          <w:spacing w:val="-3"/>
          <w:w w:val="95"/>
          <w:sz w:val="22"/>
          <w:szCs w:val="22"/>
        </w:rPr>
        <w:t xml:space="preserve"> </w:t>
      </w:r>
      <w:r w:rsidRPr="009F74F1">
        <w:rPr>
          <w:w w:val="95"/>
          <w:sz w:val="22"/>
          <w:szCs w:val="22"/>
        </w:rPr>
        <w:t>ч</w:t>
      </w:r>
      <w:r w:rsidRPr="0092216A">
        <w:rPr>
          <w:w w:val="95"/>
        </w:rPr>
        <w:t>)</w:t>
      </w:r>
    </w:p>
    <w:p w:rsidR="001F0408" w:rsidRPr="0092216A" w:rsidRDefault="001F0408" w:rsidP="0092216A">
      <w:pPr>
        <w:tabs>
          <w:tab w:val="left" w:pos="709"/>
        </w:tabs>
        <w:spacing w:line="360" w:lineRule="auto"/>
        <w:ind w:firstLine="567"/>
        <w:jc w:val="both"/>
        <w:rPr>
          <w:b/>
        </w:rPr>
      </w:pPr>
      <w:r w:rsidRPr="0092216A">
        <w:rPr>
          <w:b/>
        </w:rPr>
        <w:t>Раздел 1. Мир детства (22 ч)</w:t>
      </w:r>
    </w:p>
    <w:p w:rsidR="001F0408" w:rsidRPr="0092216A" w:rsidRDefault="001F0408" w:rsidP="0092216A">
      <w:pPr>
        <w:tabs>
          <w:tab w:val="left" w:pos="709"/>
        </w:tabs>
        <w:spacing w:line="360" w:lineRule="auto"/>
        <w:ind w:firstLine="567"/>
        <w:jc w:val="both"/>
        <w:rPr>
          <w:b/>
        </w:rPr>
      </w:pPr>
      <w:r w:rsidRPr="0092216A">
        <w:rPr>
          <w:b/>
        </w:rPr>
        <w:t>Я и книги (6 ч)</w:t>
      </w:r>
    </w:p>
    <w:p w:rsidR="001F0408" w:rsidRPr="0092216A" w:rsidRDefault="001F0408" w:rsidP="0092216A">
      <w:pPr>
        <w:tabs>
          <w:tab w:val="left" w:pos="709"/>
        </w:tabs>
        <w:spacing w:before="3" w:line="360" w:lineRule="auto"/>
        <w:ind w:firstLine="567"/>
        <w:jc w:val="both"/>
        <w:rPr>
          <w:i/>
        </w:rPr>
      </w:pPr>
      <w:r w:rsidRPr="0092216A">
        <w:rPr>
          <w:i/>
          <w:w w:val="120"/>
        </w:rPr>
        <w:t>Пишут</w:t>
      </w:r>
      <w:r w:rsidRPr="0092216A">
        <w:rPr>
          <w:i/>
          <w:spacing w:val="14"/>
          <w:w w:val="120"/>
        </w:rPr>
        <w:t xml:space="preserve"> </w:t>
      </w:r>
      <w:r w:rsidRPr="0092216A">
        <w:rPr>
          <w:i/>
          <w:w w:val="120"/>
        </w:rPr>
        <w:t>не</w:t>
      </w:r>
      <w:r w:rsidRPr="0092216A">
        <w:rPr>
          <w:i/>
          <w:spacing w:val="15"/>
          <w:w w:val="120"/>
        </w:rPr>
        <w:t xml:space="preserve"> </w:t>
      </w:r>
      <w:r w:rsidRPr="0092216A">
        <w:rPr>
          <w:i/>
          <w:w w:val="120"/>
        </w:rPr>
        <w:t>пером,</w:t>
      </w:r>
      <w:r w:rsidRPr="0092216A">
        <w:rPr>
          <w:i/>
          <w:spacing w:val="15"/>
          <w:w w:val="120"/>
        </w:rPr>
        <w:t xml:space="preserve"> </w:t>
      </w:r>
      <w:r w:rsidRPr="0092216A">
        <w:rPr>
          <w:i/>
          <w:w w:val="120"/>
        </w:rPr>
        <w:t>а</w:t>
      </w:r>
      <w:r w:rsidRPr="0092216A">
        <w:rPr>
          <w:i/>
          <w:spacing w:val="15"/>
          <w:w w:val="120"/>
        </w:rPr>
        <w:t xml:space="preserve"> </w:t>
      </w:r>
      <w:r w:rsidRPr="0092216A">
        <w:rPr>
          <w:i/>
          <w:w w:val="120"/>
        </w:rPr>
        <w:t>умом</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z w:val="24"/>
          <w:szCs w:val="24"/>
          <w:lang w:val="ru-RU"/>
        </w:rPr>
        <w:t>отражающие</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z w:val="24"/>
          <w:szCs w:val="24"/>
          <w:lang w:val="ru-RU"/>
        </w:rPr>
        <w:t>первый</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z w:val="24"/>
          <w:szCs w:val="24"/>
          <w:lang w:val="ru-RU"/>
        </w:rPr>
        <w:t>опыт</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z w:val="24"/>
          <w:szCs w:val="24"/>
          <w:lang w:val="ru-RU"/>
        </w:rPr>
        <w:t>«писательства».</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8" w:line="360" w:lineRule="auto"/>
        <w:ind w:firstLine="567"/>
        <w:jc w:val="both"/>
      </w:pPr>
      <w:r w:rsidRPr="0092216A">
        <w:rPr>
          <w:b/>
          <w:w w:val="105"/>
        </w:rPr>
        <w:t>В.</w:t>
      </w:r>
      <w:r w:rsidRPr="0092216A">
        <w:rPr>
          <w:b/>
          <w:spacing w:val="5"/>
          <w:w w:val="105"/>
        </w:rPr>
        <w:t xml:space="preserve"> </w:t>
      </w:r>
      <w:r w:rsidRPr="0092216A">
        <w:rPr>
          <w:b/>
          <w:w w:val="105"/>
        </w:rPr>
        <w:t>И.</w:t>
      </w:r>
      <w:r w:rsidRPr="0092216A">
        <w:rPr>
          <w:b/>
          <w:spacing w:val="5"/>
          <w:w w:val="105"/>
        </w:rPr>
        <w:t xml:space="preserve"> </w:t>
      </w:r>
      <w:r w:rsidRPr="0092216A">
        <w:rPr>
          <w:b/>
          <w:w w:val="105"/>
        </w:rPr>
        <w:t>Воробьев.</w:t>
      </w:r>
      <w:r w:rsidRPr="0092216A">
        <w:rPr>
          <w:b/>
          <w:spacing w:val="5"/>
          <w:w w:val="105"/>
        </w:rPr>
        <w:t xml:space="preserve"> </w:t>
      </w:r>
      <w:r w:rsidRPr="0092216A">
        <w:rPr>
          <w:w w:val="105"/>
        </w:rPr>
        <w:t>«Я</w:t>
      </w:r>
      <w:r w:rsidRPr="0092216A">
        <w:rPr>
          <w:spacing w:val="-9"/>
          <w:w w:val="105"/>
        </w:rPr>
        <w:t xml:space="preserve"> </w:t>
      </w:r>
      <w:r w:rsidRPr="0092216A">
        <w:rPr>
          <w:w w:val="105"/>
        </w:rPr>
        <w:t>ничего</w:t>
      </w:r>
      <w:r w:rsidRPr="0092216A">
        <w:rPr>
          <w:spacing w:val="-10"/>
          <w:w w:val="105"/>
        </w:rPr>
        <w:t xml:space="preserve"> </w:t>
      </w:r>
      <w:r w:rsidRPr="0092216A">
        <w:rPr>
          <w:w w:val="105"/>
        </w:rPr>
        <w:t>не</w:t>
      </w:r>
      <w:r w:rsidRPr="0092216A">
        <w:rPr>
          <w:spacing w:val="-9"/>
          <w:w w:val="105"/>
        </w:rPr>
        <w:t xml:space="preserve"> </w:t>
      </w:r>
      <w:r w:rsidRPr="0092216A">
        <w:rPr>
          <w:w w:val="105"/>
        </w:rPr>
        <w:t>придумал»</w:t>
      </w:r>
      <w:r w:rsidRPr="0092216A">
        <w:rPr>
          <w:spacing w:val="-10"/>
          <w:w w:val="105"/>
        </w:rPr>
        <w:t xml:space="preserve"> </w:t>
      </w:r>
      <w:r w:rsidRPr="0092216A">
        <w:rPr>
          <w:w w:val="105"/>
        </w:rPr>
        <w:t>(глава</w:t>
      </w:r>
      <w:r w:rsidRPr="0092216A">
        <w:rPr>
          <w:spacing w:val="-9"/>
          <w:w w:val="105"/>
        </w:rPr>
        <w:t xml:space="preserve"> </w:t>
      </w:r>
      <w:r w:rsidRPr="0092216A">
        <w:rPr>
          <w:w w:val="105"/>
        </w:rPr>
        <w:t>«Мой</w:t>
      </w:r>
      <w:r w:rsidRPr="0092216A">
        <w:rPr>
          <w:spacing w:val="-10"/>
          <w:w w:val="105"/>
        </w:rPr>
        <w:t xml:space="preserve"> </w:t>
      </w:r>
      <w:r w:rsidRPr="0092216A">
        <w:rPr>
          <w:w w:val="105"/>
        </w:rPr>
        <w:t>дневник»).</w:t>
      </w:r>
    </w:p>
    <w:p w:rsidR="001F0408" w:rsidRPr="0092216A" w:rsidRDefault="001F0408" w:rsidP="0092216A">
      <w:pPr>
        <w:tabs>
          <w:tab w:val="left" w:pos="709"/>
        </w:tabs>
        <w:spacing w:before="9" w:line="360" w:lineRule="auto"/>
        <w:ind w:firstLine="567"/>
        <w:jc w:val="both"/>
      </w:pPr>
      <w:r w:rsidRPr="0092216A">
        <w:rPr>
          <w:b/>
          <w:w w:val="105"/>
        </w:rPr>
        <w:t>В.</w:t>
      </w:r>
      <w:r w:rsidRPr="0092216A">
        <w:rPr>
          <w:b/>
          <w:spacing w:val="35"/>
          <w:w w:val="105"/>
        </w:rPr>
        <w:t xml:space="preserve"> </w:t>
      </w:r>
      <w:r w:rsidRPr="0092216A">
        <w:rPr>
          <w:b/>
          <w:w w:val="105"/>
        </w:rPr>
        <w:t>П.</w:t>
      </w:r>
      <w:r w:rsidRPr="0092216A">
        <w:rPr>
          <w:b/>
          <w:spacing w:val="36"/>
          <w:w w:val="105"/>
        </w:rPr>
        <w:t xml:space="preserve"> </w:t>
      </w:r>
      <w:r w:rsidRPr="0092216A">
        <w:rPr>
          <w:b/>
          <w:w w:val="105"/>
        </w:rPr>
        <w:t>Крапивин.</w:t>
      </w:r>
      <w:r w:rsidRPr="0092216A">
        <w:rPr>
          <w:b/>
          <w:spacing w:val="35"/>
          <w:w w:val="105"/>
        </w:rPr>
        <w:t xml:space="preserve"> </w:t>
      </w:r>
      <w:r w:rsidRPr="0092216A">
        <w:rPr>
          <w:w w:val="105"/>
        </w:rPr>
        <w:t>«Сказки</w:t>
      </w:r>
      <w:r w:rsidRPr="0092216A">
        <w:rPr>
          <w:spacing w:val="22"/>
          <w:w w:val="105"/>
        </w:rPr>
        <w:t xml:space="preserve"> </w:t>
      </w:r>
      <w:r w:rsidRPr="0092216A">
        <w:rPr>
          <w:w w:val="105"/>
        </w:rPr>
        <w:t>Севки</w:t>
      </w:r>
      <w:r w:rsidRPr="0092216A">
        <w:rPr>
          <w:spacing w:val="21"/>
          <w:w w:val="105"/>
        </w:rPr>
        <w:t xml:space="preserve"> </w:t>
      </w:r>
      <w:r w:rsidRPr="0092216A">
        <w:rPr>
          <w:w w:val="105"/>
        </w:rPr>
        <w:t>Глущенко»</w:t>
      </w:r>
      <w:r w:rsidRPr="0092216A">
        <w:rPr>
          <w:spacing w:val="21"/>
          <w:w w:val="105"/>
        </w:rPr>
        <w:t xml:space="preserve"> </w:t>
      </w:r>
      <w:r w:rsidRPr="0092216A">
        <w:rPr>
          <w:w w:val="105"/>
        </w:rPr>
        <w:t>(глава</w:t>
      </w:r>
      <w:r w:rsidRPr="0092216A">
        <w:rPr>
          <w:spacing w:val="21"/>
          <w:w w:val="105"/>
        </w:rPr>
        <w:t xml:space="preserve"> </w:t>
      </w:r>
      <w:r w:rsidRPr="0092216A">
        <w:rPr>
          <w:w w:val="105"/>
        </w:rPr>
        <w:t>«День</w:t>
      </w:r>
      <w:r w:rsidRPr="0092216A">
        <w:rPr>
          <w:spacing w:val="-64"/>
          <w:w w:val="105"/>
        </w:rPr>
        <w:t xml:space="preserve"> </w:t>
      </w:r>
      <w:r w:rsidRPr="0092216A">
        <w:rPr>
          <w:w w:val="105"/>
        </w:rPr>
        <w:t>рождения»).</w:t>
      </w:r>
    </w:p>
    <w:p w:rsidR="001F0408" w:rsidRPr="0092216A" w:rsidRDefault="001F0408" w:rsidP="0092216A">
      <w:pPr>
        <w:tabs>
          <w:tab w:val="left" w:pos="709"/>
        </w:tabs>
        <w:spacing w:line="360" w:lineRule="auto"/>
        <w:ind w:firstLine="567"/>
        <w:jc w:val="both"/>
        <w:rPr>
          <w:b/>
        </w:rPr>
      </w:pPr>
      <w:r w:rsidRPr="0092216A">
        <w:rPr>
          <w:b/>
        </w:rPr>
        <w:t>Я взрослею (6 ч)</w:t>
      </w:r>
    </w:p>
    <w:p w:rsidR="001F0408" w:rsidRPr="0092216A" w:rsidRDefault="001F0408" w:rsidP="0092216A">
      <w:pPr>
        <w:tabs>
          <w:tab w:val="left" w:pos="709"/>
        </w:tabs>
        <w:spacing w:before="3" w:line="360" w:lineRule="auto"/>
        <w:ind w:firstLine="567"/>
        <w:jc w:val="both"/>
        <w:rPr>
          <w:i/>
        </w:rPr>
      </w:pPr>
      <w:r w:rsidRPr="0092216A">
        <w:rPr>
          <w:i/>
          <w:w w:val="120"/>
        </w:rPr>
        <w:t>Жизнь</w:t>
      </w:r>
      <w:r w:rsidRPr="0092216A">
        <w:rPr>
          <w:i/>
          <w:spacing w:val="5"/>
          <w:w w:val="120"/>
        </w:rPr>
        <w:t xml:space="preserve"> </w:t>
      </w:r>
      <w:r w:rsidRPr="0092216A">
        <w:rPr>
          <w:i/>
          <w:w w:val="120"/>
        </w:rPr>
        <w:t>дана</w:t>
      </w:r>
      <w:r w:rsidRPr="0092216A">
        <w:rPr>
          <w:i/>
          <w:spacing w:val="6"/>
          <w:w w:val="120"/>
        </w:rPr>
        <w:t xml:space="preserve"> </w:t>
      </w:r>
      <w:r w:rsidRPr="0092216A">
        <w:rPr>
          <w:i/>
          <w:w w:val="120"/>
        </w:rPr>
        <w:t>на</w:t>
      </w:r>
      <w:r w:rsidRPr="0092216A">
        <w:rPr>
          <w:i/>
          <w:spacing w:val="6"/>
          <w:w w:val="120"/>
        </w:rPr>
        <w:t xml:space="preserve"> </w:t>
      </w:r>
      <w:r w:rsidRPr="0092216A">
        <w:rPr>
          <w:i/>
          <w:w w:val="120"/>
        </w:rPr>
        <w:t>добрые</w:t>
      </w:r>
      <w:r w:rsidRPr="0092216A">
        <w:rPr>
          <w:i/>
          <w:spacing w:val="6"/>
          <w:w w:val="120"/>
        </w:rPr>
        <w:t xml:space="preserve"> </w:t>
      </w:r>
      <w:r w:rsidRPr="0092216A">
        <w:rPr>
          <w:i/>
          <w:w w:val="120"/>
        </w:rPr>
        <w:t>дела</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Пословицы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 доброте.</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 отражающие представление о доброте как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нравственно-этической ценности, значимой для национального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сознания.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3" w:line="360" w:lineRule="auto"/>
        <w:ind w:firstLine="567"/>
        <w:jc w:val="both"/>
      </w:pPr>
      <w:r w:rsidRPr="0092216A">
        <w:rPr>
          <w:b/>
        </w:rPr>
        <w:t>Ю.</w:t>
      </w:r>
      <w:r w:rsidRPr="0092216A">
        <w:rPr>
          <w:b/>
          <w:spacing w:val="33"/>
        </w:rPr>
        <w:t xml:space="preserve"> </w:t>
      </w:r>
      <w:r w:rsidRPr="0092216A">
        <w:rPr>
          <w:b/>
        </w:rPr>
        <w:t>А.</w:t>
      </w:r>
      <w:r w:rsidRPr="0092216A">
        <w:rPr>
          <w:b/>
          <w:spacing w:val="34"/>
        </w:rPr>
        <w:t xml:space="preserve"> </w:t>
      </w:r>
      <w:r w:rsidRPr="0092216A">
        <w:rPr>
          <w:b/>
        </w:rPr>
        <w:t>Буковский.</w:t>
      </w:r>
      <w:r w:rsidRPr="0092216A">
        <w:rPr>
          <w:b/>
          <w:spacing w:val="32"/>
        </w:rPr>
        <w:t xml:space="preserve"> </w:t>
      </w:r>
      <w:r w:rsidRPr="0092216A">
        <w:t>«О</w:t>
      </w:r>
      <w:r w:rsidRPr="0092216A">
        <w:rPr>
          <w:spacing w:val="20"/>
        </w:rPr>
        <w:t xml:space="preserve"> </w:t>
      </w:r>
      <w:r w:rsidRPr="0092216A">
        <w:t>Доброте</w:t>
      </w:r>
      <w:r w:rsidRPr="0092216A">
        <w:rPr>
          <w:spacing w:val="19"/>
        </w:rPr>
        <w:t xml:space="preserve"> </w:t>
      </w:r>
      <w:r w:rsidRPr="0092216A">
        <w:t>—</w:t>
      </w:r>
      <w:r w:rsidRPr="0092216A">
        <w:rPr>
          <w:spacing w:val="20"/>
        </w:rPr>
        <w:t xml:space="preserve"> </w:t>
      </w:r>
      <w:r w:rsidRPr="0092216A">
        <w:t>злой</w:t>
      </w:r>
      <w:r w:rsidRPr="0092216A">
        <w:rPr>
          <w:spacing w:val="20"/>
        </w:rPr>
        <w:t xml:space="preserve"> </w:t>
      </w:r>
      <w:r w:rsidRPr="0092216A">
        <w:t>и</w:t>
      </w:r>
      <w:r w:rsidRPr="0092216A">
        <w:rPr>
          <w:spacing w:val="19"/>
        </w:rPr>
        <w:t xml:space="preserve"> </w:t>
      </w:r>
      <w:r w:rsidRPr="0092216A">
        <w:t>доброй».</w:t>
      </w:r>
    </w:p>
    <w:p w:rsidR="001F0408" w:rsidRPr="0092216A" w:rsidRDefault="001F0408" w:rsidP="0092216A">
      <w:pPr>
        <w:tabs>
          <w:tab w:val="left" w:pos="709"/>
        </w:tabs>
        <w:spacing w:before="1" w:line="360" w:lineRule="auto"/>
        <w:ind w:firstLine="567"/>
        <w:jc w:val="both"/>
      </w:pPr>
      <w:r w:rsidRPr="0092216A">
        <w:rPr>
          <w:b/>
          <w:w w:val="105"/>
        </w:rPr>
        <w:t>Л.</w:t>
      </w:r>
      <w:r w:rsidRPr="0092216A">
        <w:rPr>
          <w:b/>
          <w:spacing w:val="22"/>
          <w:w w:val="105"/>
        </w:rPr>
        <w:t xml:space="preserve"> </w:t>
      </w:r>
      <w:r w:rsidRPr="0092216A">
        <w:rPr>
          <w:b/>
          <w:w w:val="105"/>
        </w:rPr>
        <w:t>Л.</w:t>
      </w:r>
      <w:r w:rsidRPr="0092216A">
        <w:rPr>
          <w:b/>
          <w:spacing w:val="22"/>
          <w:w w:val="105"/>
        </w:rPr>
        <w:t xml:space="preserve"> </w:t>
      </w:r>
      <w:r w:rsidRPr="0092216A">
        <w:rPr>
          <w:b/>
          <w:w w:val="105"/>
        </w:rPr>
        <w:t>Яхнин.</w:t>
      </w:r>
      <w:r w:rsidRPr="0092216A">
        <w:rPr>
          <w:b/>
          <w:spacing w:val="21"/>
          <w:w w:val="105"/>
        </w:rPr>
        <w:t xml:space="preserve"> </w:t>
      </w:r>
      <w:r w:rsidRPr="0092216A">
        <w:rPr>
          <w:w w:val="105"/>
        </w:rPr>
        <w:t>«Последняя</w:t>
      </w:r>
      <w:r w:rsidRPr="0092216A">
        <w:rPr>
          <w:spacing w:val="8"/>
          <w:w w:val="105"/>
        </w:rPr>
        <w:t xml:space="preserve"> </w:t>
      </w:r>
      <w:r w:rsidRPr="0092216A">
        <w:rPr>
          <w:w w:val="105"/>
        </w:rPr>
        <w:t>рубашка».</w:t>
      </w:r>
    </w:p>
    <w:p w:rsidR="001F0408" w:rsidRPr="0092216A" w:rsidRDefault="001F0408" w:rsidP="0092216A">
      <w:pPr>
        <w:tabs>
          <w:tab w:val="left" w:pos="709"/>
        </w:tabs>
        <w:spacing w:before="173" w:line="360" w:lineRule="auto"/>
        <w:ind w:firstLine="567"/>
        <w:jc w:val="both"/>
        <w:rPr>
          <w:i/>
        </w:rPr>
      </w:pPr>
      <w:r w:rsidRPr="0092216A">
        <w:rPr>
          <w:i/>
          <w:w w:val="120"/>
        </w:rPr>
        <w:t>Живи</w:t>
      </w:r>
      <w:r w:rsidRPr="0092216A">
        <w:rPr>
          <w:i/>
          <w:spacing w:val="9"/>
          <w:w w:val="120"/>
        </w:rPr>
        <w:t xml:space="preserve"> </w:t>
      </w:r>
      <w:r w:rsidRPr="0092216A">
        <w:rPr>
          <w:i/>
          <w:w w:val="120"/>
        </w:rPr>
        <w:t>по</w:t>
      </w:r>
      <w:r w:rsidRPr="0092216A">
        <w:rPr>
          <w:i/>
          <w:spacing w:val="9"/>
          <w:w w:val="120"/>
        </w:rPr>
        <w:t xml:space="preserve"> </w:t>
      </w:r>
      <w:r w:rsidRPr="0092216A">
        <w:rPr>
          <w:i/>
          <w:w w:val="120"/>
        </w:rPr>
        <w:t>совести</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Пословицы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 совести.</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 отражающие представление о совести как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нравственно-этической ценности, значимой для национального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сознания.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3" w:line="360" w:lineRule="auto"/>
        <w:ind w:firstLine="567"/>
        <w:jc w:val="both"/>
      </w:pPr>
      <w:r w:rsidRPr="0092216A">
        <w:rPr>
          <w:b/>
          <w:w w:val="105"/>
        </w:rPr>
        <w:t>П.</w:t>
      </w:r>
      <w:r w:rsidRPr="0092216A">
        <w:rPr>
          <w:b/>
          <w:spacing w:val="11"/>
          <w:w w:val="105"/>
        </w:rPr>
        <w:t xml:space="preserve"> </w:t>
      </w:r>
      <w:r w:rsidRPr="0092216A">
        <w:rPr>
          <w:b/>
          <w:w w:val="105"/>
        </w:rPr>
        <w:t>В.</w:t>
      </w:r>
      <w:r w:rsidRPr="0092216A">
        <w:rPr>
          <w:b/>
          <w:spacing w:val="11"/>
          <w:w w:val="105"/>
        </w:rPr>
        <w:t xml:space="preserve"> </w:t>
      </w:r>
      <w:proofErr w:type="spellStart"/>
      <w:r w:rsidRPr="0092216A">
        <w:rPr>
          <w:b/>
          <w:w w:val="105"/>
        </w:rPr>
        <w:t>Засодимский</w:t>
      </w:r>
      <w:proofErr w:type="spellEnd"/>
      <w:r w:rsidRPr="0092216A">
        <w:rPr>
          <w:b/>
          <w:w w:val="105"/>
        </w:rPr>
        <w:t>.</w:t>
      </w:r>
      <w:r w:rsidRPr="0092216A">
        <w:rPr>
          <w:b/>
          <w:spacing w:val="12"/>
          <w:w w:val="105"/>
        </w:rPr>
        <w:t xml:space="preserve"> </w:t>
      </w:r>
      <w:r w:rsidRPr="0092216A">
        <w:rPr>
          <w:w w:val="105"/>
        </w:rPr>
        <w:t>«Гришина</w:t>
      </w:r>
      <w:r w:rsidRPr="0092216A">
        <w:rPr>
          <w:spacing w:val="-4"/>
          <w:w w:val="105"/>
        </w:rPr>
        <w:t xml:space="preserve"> </w:t>
      </w:r>
      <w:r w:rsidRPr="0092216A">
        <w:rPr>
          <w:w w:val="105"/>
        </w:rPr>
        <w:t>милостыня».</w:t>
      </w:r>
    </w:p>
    <w:p w:rsidR="001F0408" w:rsidRPr="0092216A" w:rsidRDefault="001F0408" w:rsidP="0092216A">
      <w:pPr>
        <w:tabs>
          <w:tab w:val="left" w:pos="709"/>
        </w:tabs>
        <w:spacing w:before="1" w:line="360" w:lineRule="auto"/>
        <w:ind w:firstLine="567"/>
        <w:jc w:val="both"/>
      </w:pPr>
      <w:r w:rsidRPr="0092216A">
        <w:rPr>
          <w:b/>
          <w:w w:val="105"/>
        </w:rPr>
        <w:t>Н.</w:t>
      </w:r>
      <w:r w:rsidRPr="0092216A">
        <w:rPr>
          <w:b/>
          <w:spacing w:val="22"/>
          <w:w w:val="105"/>
        </w:rPr>
        <w:t xml:space="preserve"> </w:t>
      </w:r>
      <w:r w:rsidRPr="0092216A">
        <w:rPr>
          <w:b/>
          <w:w w:val="105"/>
        </w:rPr>
        <w:t>Г.</w:t>
      </w:r>
      <w:r w:rsidRPr="0092216A">
        <w:rPr>
          <w:b/>
          <w:spacing w:val="23"/>
          <w:w w:val="105"/>
        </w:rPr>
        <w:t xml:space="preserve"> </w:t>
      </w:r>
      <w:r w:rsidRPr="0092216A">
        <w:rPr>
          <w:b/>
          <w:w w:val="105"/>
        </w:rPr>
        <w:t>Волкова.</w:t>
      </w:r>
      <w:r w:rsidRPr="0092216A">
        <w:rPr>
          <w:b/>
          <w:spacing w:val="22"/>
          <w:w w:val="105"/>
        </w:rPr>
        <w:t xml:space="preserve"> </w:t>
      </w:r>
      <w:r w:rsidRPr="0092216A">
        <w:rPr>
          <w:w w:val="105"/>
        </w:rPr>
        <w:t>«</w:t>
      </w:r>
      <w:proofErr w:type="spellStart"/>
      <w:r w:rsidRPr="0092216A">
        <w:rPr>
          <w:w w:val="105"/>
        </w:rPr>
        <w:t>Дреби</w:t>
      </w:r>
      <w:proofErr w:type="spellEnd"/>
      <w:r w:rsidRPr="0092216A">
        <w:rPr>
          <w:w w:val="105"/>
        </w:rPr>
        <w:t>-Дон».</w:t>
      </w:r>
    </w:p>
    <w:p w:rsidR="001F0408" w:rsidRPr="0092216A" w:rsidRDefault="001F0408" w:rsidP="0092216A">
      <w:pPr>
        <w:tabs>
          <w:tab w:val="left" w:pos="709"/>
        </w:tabs>
        <w:spacing w:line="360" w:lineRule="auto"/>
        <w:ind w:firstLine="567"/>
        <w:jc w:val="both"/>
        <w:rPr>
          <w:b/>
        </w:rPr>
      </w:pPr>
      <w:r w:rsidRPr="0092216A">
        <w:rPr>
          <w:b/>
        </w:rPr>
        <w:t>Я и моя семья (4 ч)</w:t>
      </w:r>
    </w:p>
    <w:p w:rsidR="001F0408" w:rsidRPr="0092216A" w:rsidRDefault="001F0408" w:rsidP="0092216A">
      <w:pPr>
        <w:tabs>
          <w:tab w:val="left" w:pos="709"/>
        </w:tabs>
        <w:spacing w:before="3" w:line="360" w:lineRule="auto"/>
        <w:ind w:firstLine="567"/>
        <w:jc w:val="both"/>
        <w:rPr>
          <w:i/>
        </w:rPr>
      </w:pPr>
      <w:r w:rsidRPr="0092216A">
        <w:rPr>
          <w:i/>
          <w:w w:val="120"/>
        </w:rPr>
        <w:lastRenderedPageBreak/>
        <w:t>В</w:t>
      </w:r>
      <w:r w:rsidRPr="0092216A">
        <w:rPr>
          <w:i/>
          <w:spacing w:val="4"/>
          <w:w w:val="120"/>
        </w:rPr>
        <w:t xml:space="preserve"> </w:t>
      </w:r>
      <w:r w:rsidRPr="0092216A">
        <w:rPr>
          <w:i/>
          <w:w w:val="120"/>
        </w:rPr>
        <w:t>дружной</w:t>
      </w:r>
      <w:r w:rsidRPr="0092216A">
        <w:rPr>
          <w:i/>
          <w:spacing w:val="5"/>
          <w:w w:val="120"/>
        </w:rPr>
        <w:t xml:space="preserve"> </w:t>
      </w:r>
      <w:r w:rsidRPr="0092216A">
        <w:rPr>
          <w:i/>
          <w:w w:val="120"/>
        </w:rPr>
        <w:t>семье</w:t>
      </w:r>
      <w:r w:rsidRPr="0092216A">
        <w:rPr>
          <w:i/>
          <w:spacing w:val="5"/>
          <w:w w:val="120"/>
        </w:rPr>
        <w:t xml:space="preserve"> </w:t>
      </w:r>
      <w:r w:rsidRPr="0092216A">
        <w:rPr>
          <w:i/>
          <w:w w:val="120"/>
        </w:rPr>
        <w:t>и</w:t>
      </w:r>
      <w:r w:rsidRPr="0092216A">
        <w:rPr>
          <w:i/>
          <w:spacing w:val="5"/>
          <w:w w:val="120"/>
        </w:rPr>
        <w:t xml:space="preserve"> </w:t>
      </w:r>
      <w:r w:rsidRPr="0092216A">
        <w:rPr>
          <w:i/>
          <w:w w:val="120"/>
        </w:rPr>
        <w:t>в</w:t>
      </w:r>
      <w:r w:rsidRPr="0092216A">
        <w:rPr>
          <w:i/>
          <w:spacing w:val="5"/>
          <w:w w:val="120"/>
        </w:rPr>
        <w:t xml:space="preserve"> </w:t>
      </w:r>
      <w:r w:rsidRPr="0092216A">
        <w:rPr>
          <w:i/>
          <w:w w:val="120"/>
        </w:rPr>
        <w:t>холод</w:t>
      </w:r>
      <w:r w:rsidRPr="0092216A">
        <w:rPr>
          <w:i/>
          <w:spacing w:val="5"/>
          <w:w w:val="120"/>
        </w:rPr>
        <w:t xml:space="preserve"> </w:t>
      </w:r>
      <w:r w:rsidRPr="0092216A">
        <w:rPr>
          <w:i/>
          <w:w w:val="120"/>
        </w:rPr>
        <w:t>тепло</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Произведения,</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отражающие</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w w:val="95"/>
          <w:sz w:val="24"/>
          <w:szCs w:val="24"/>
          <w:lang w:val="ru-RU"/>
        </w:rPr>
        <w:t>традиционные</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представления</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семейных</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ценностях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(лад,</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любовь,</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взаимопонимание,</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забота,</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терпение,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уважение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старшим).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3" w:line="360" w:lineRule="auto"/>
        <w:ind w:firstLine="567"/>
        <w:jc w:val="both"/>
      </w:pPr>
      <w:r w:rsidRPr="0092216A">
        <w:rPr>
          <w:b/>
          <w:w w:val="105"/>
        </w:rPr>
        <w:t>О. Ф.</w:t>
      </w:r>
      <w:r w:rsidRPr="0092216A">
        <w:rPr>
          <w:b/>
          <w:spacing w:val="1"/>
          <w:w w:val="105"/>
        </w:rPr>
        <w:t xml:space="preserve"> </w:t>
      </w:r>
      <w:proofErr w:type="spellStart"/>
      <w:r w:rsidRPr="0092216A">
        <w:rPr>
          <w:b/>
          <w:w w:val="105"/>
        </w:rPr>
        <w:t>Кургузов</w:t>
      </w:r>
      <w:proofErr w:type="spellEnd"/>
      <w:r w:rsidRPr="0092216A">
        <w:rPr>
          <w:b/>
          <w:w w:val="105"/>
        </w:rPr>
        <w:t xml:space="preserve">. </w:t>
      </w:r>
      <w:r w:rsidRPr="0092216A">
        <w:rPr>
          <w:w w:val="105"/>
        </w:rPr>
        <w:t>«Душа</w:t>
      </w:r>
      <w:r w:rsidRPr="0092216A">
        <w:rPr>
          <w:spacing w:val="-14"/>
          <w:w w:val="105"/>
        </w:rPr>
        <w:t xml:space="preserve"> </w:t>
      </w:r>
      <w:r w:rsidRPr="0092216A">
        <w:rPr>
          <w:w w:val="105"/>
        </w:rPr>
        <w:t>нараспашку».</w:t>
      </w:r>
    </w:p>
    <w:p w:rsidR="001F0408" w:rsidRPr="0092216A" w:rsidRDefault="001F0408" w:rsidP="0092216A">
      <w:pPr>
        <w:tabs>
          <w:tab w:val="left" w:pos="709"/>
        </w:tabs>
        <w:spacing w:before="1" w:line="360" w:lineRule="auto"/>
        <w:ind w:firstLine="567"/>
        <w:jc w:val="both"/>
      </w:pPr>
      <w:r w:rsidRPr="0092216A">
        <w:rPr>
          <w:b/>
        </w:rPr>
        <w:t>А.</w:t>
      </w:r>
      <w:r w:rsidRPr="0092216A">
        <w:rPr>
          <w:b/>
          <w:spacing w:val="45"/>
        </w:rPr>
        <w:t xml:space="preserve"> </w:t>
      </w:r>
      <w:r w:rsidRPr="0092216A">
        <w:rPr>
          <w:b/>
        </w:rPr>
        <w:t>Л.</w:t>
      </w:r>
      <w:r w:rsidRPr="0092216A">
        <w:rPr>
          <w:b/>
          <w:spacing w:val="46"/>
        </w:rPr>
        <w:t xml:space="preserve"> </w:t>
      </w:r>
      <w:r w:rsidRPr="0092216A">
        <w:rPr>
          <w:b/>
        </w:rPr>
        <w:t>Решетов.</w:t>
      </w:r>
      <w:r w:rsidRPr="0092216A">
        <w:rPr>
          <w:b/>
          <w:spacing w:val="44"/>
        </w:rPr>
        <w:t xml:space="preserve"> </w:t>
      </w:r>
      <w:r w:rsidRPr="0092216A">
        <w:t>«Зёрнышки</w:t>
      </w:r>
      <w:r w:rsidRPr="0092216A">
        <w:rPr>
          <w:spacing w:val="31"/>
        </w:rPr>
        <w:t xml:space="preserve"> </w:t>
      </w:r>
      <w:r w:rsidRPr="0092216A">
        <w:t>спелых</w:t>
      </w:r>
      <w:r w:rsidRPr="0092216A">
        <w:rPr>
          <w:spacing w:val="32"/>
        </w:rPr>
        <w:t xml:space="preserve"> </w:t>
      </w:r>
      <w:r w:rsidRPr="0092216A">
        <w:t>яблок»</w:t>
      </w:r>
      <w:r w:rsidRPr="0092216A">
        <w:rPr>
          <w:spacing w:val="31"/>
        </w:rPr>
        <w:t xml:space="preserve"> </w:t>
      </w:r>
      <w:r w:rsidRPr="0092216A">
        <w:t>(фрагмент).</w:t>
      </w:r>
    </w:p>
    <w:p w:rsidR="001F0408" w:rsidRPr="0092216A" w:rsidRDefault="001F0408" w:rsidP="0092216A">
      <w:pPr>
        <w:tabs>
          <w:tab w:val="left" w:pos="709"/>
        </w:tabs>
        <w:spacing w:before="1" w:line="360" w:lineRule="auto"/>
        <w:ind w:firstLine="567"/>
        <w:jc w:val="both"/>
        <w:rPr>
          <w:rFonts w:eastAsia="Book Antiqua"/>
          <w:b/>
          <w:bCs/>
          <w:w w:val="105"/>
        </w:rPr>
      </w:pPr>
      <w:r w:rsidRPr="0092216A">
        <w:rPr>
          <w:b/>
        </w:rPr>
        <w:t xml:space="preserve">В. М. Шукшин. </w:t>
      </w:r>
      <w:r w:rsidRPr="0092216A">
        <w:t>«Как зайка летал на воздушных шариках»</w:t>
      </w:r>
      <w:r w:rsidRPr="0092216A">
        <w:rPr>
          <w:spacing w:val="1"/>
        </w:rPr>
        <w:t xml:space="preserve"> </w:t>
      </w:r>
      <w:r w:rsidRPr="0092216A">
        <w:t>(фрагмент).</w:t>
      </w:r>
    </w:p>
    <w:p w:rsidR="001F0408" w:rsidRPr="0092216A" w:rsidRDefault="001F0408" w:rsidP="0092216A">
      <w:pPr>
        <w:tabs>
          <w:tab w:val="left" w:pos="709"/>
        </w:tabs>
        <w:spacing w:line="360" w:lineRule="auto"/>
        <w:ind w:firstLine="567"/>
        <w:jc w:val="both"/>
        <w:rPr>
          <w:b/>
        </w:rPr>
      </w:pPr>
      <w:r w:rsidRPr="0092216A">
        <w:rPr>
          <w:b/>
        </w:rPr>
        <w:t>Я фантазирую и мечтаю (4 ч)</w:t>
      </w:r>
    </w:p>
    <w:p w:rsidR="001F0408" w:rsidRPr="0092216A" w:rsidRDefault="001F0408" w:rsidP="0092216A">
      <w:pPr>
        <w:tabs>
          <w:tab w:val="left" w:pos="709"/>
        </w:tabs>
        <w:spacing w:before="3" w:line="360" w:lineRule="auto"/>
        <w:ind w:firstLine="567"/>
        <w:jc w:val="both"/>
        <w:rPr>
          <w:i/>
        </w:rPr>
      </w:pPr>
      <w:r w:rsidRPr="0092216A">
        <w:rPr>
          <w:i/>
          <w:w w:val="120"/>
        </w:rPr>
        <w:t>Детские</w:t>
      </w:r>
      <w:r w:rsidRPr="0092216A">
        <w:rPr>
          <w:i/>
          <w:spacing w:val="37"/>
          <w:w w:val="120"/>
        </w:rPr>
        <w:t xml:space="preserve"> </w:t>
      </w:r>
      <w:r w:rsidRPr="0092216A">
        <w:rPr>
          <w:i/>
          <w:w w:val="120"/>
        </w:rPr>
        <w:t>фантазии</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 отражающие значение мечты и фантазии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для взросления, взаимодействие мира реального и мира фанта</w:t>
      </w:r>
      <w:r w:rsidRPr="0092216A">
        <w:rPr>
          <w:rFonts w:ascii="Times New Roman" w:hAnsi="Times New Roman" w:cs="Times New Roman"/>
          <w:sz w:val="24"/>
          <w:szCs w:val="24"/>
          <w:lang w:val="ru-RU"/>
        </w:rPr>
        <w:t>стического.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3" w:line="360" w:lineRule="auto"/>
        <w:ind w:firstLine="567"/>
        <w:jc w:val="both"/>
      </w:pPr>
      <w:r w:rsidRPr="0092216A">
        <w:rPr>
          <w:b/>
        </w:rPr>
        <w:t>В.</w:t>
      </w:r>
      <w:r w:rsidRPr="0092216A">
        <w:rPr>
          <w:b/>
          <w:spacing w:val="11"/>
        </w:rPr>
        <w:t xml:space="preserve"> </w:t>
      </w:r>
      <w:r w:rsidRPr="0092216A">
        <w:rPr>
          <w:b/>
        </w:rPr>
        <w:t>П.</w:t>
      </w:r>
      <w:r w:rsidRPr="0092216A">
        <w:rPr>
          <w:b/>
          <w:spacing w:val="60"/>
        </w:rPr>
        <w:t xml:space="preserve"> </w:t>
      </w:r>
      <w:r w:rsidRPr="0092216A">
        <w:rPr>
          <w:b/>
        </w:rPr>
        <w:t>Крапивин.</w:t>
      </w:r>
      <w:r w:rsidRPr="0092216A">
        <w:rPr>
          <w:b/>
          <w:spacing w:val="61"/>
        </w:rPr>
        <w:t xml:space="preserve"> </w:t>
      </w:r>
      <w:r w:rsidRPr="0092216A">
        <w:t>«Брат,</w:t>
      </w:r>
      <w:r w:rsidRPr="0092216A">
        <w:rPr>
          <w:spacing w:val="46"/>
        </w:rPr>
        <w:t xml:space="preserve"> </w:t>
      </w:r>
      <w:r w:rsidRPr="0092216A">
        <w:t>которому</w:t>
      </w:r>
      <w:r w:rsidRPr="0092216A">
        <w:rPr>
          <w:spacing w:val="47"/>
        </w:rPr>
        <w:t xml:space="preserve"> </w:t>
      </w:r>
      <w:r w:rsidRPr="0092216A">
        <w:t>семь»</w:t>
      </w:r>
      <w:r w:rsidRPr="0092216A">
        <w:rPr>
          <w:spacing w:val="46"/>
        </w:rPr>
        <w:t xml:space="preserve"> </w:t>
      </w:r>
      <w:r w:rsidRPr="0092216A">
        <w:t>(фрагмент</w:t>
      </w:r>
      <w:r w:rsidRPr="0092216A">
        <w:rPr>
          <w:spacing w:val="47"/>
        </w:rPr>
        <w:t xml:space="preserve"> </w:t>
      </w:r>
      <w:r w:rsidRPr="0092216A">
        <w:t xml:space="preserve">главы </w:t>
      </w:r>
      <w:r w:rsidRPr="0092216A">
        <w:rPr>
          <w:w w:val="105"/>
        </w:rPr>
        <w:t>«Зелёная</w:t>
      </w:r>
      <w:r w:rsidRPr="0092216A">
        <w:rPr>
          <w:spacing w:val="9"/>
          <w:w w:val="105"/>
        </w:rPr>
        <w:t xml:space="preserve"> </w:t>
      </w:r>
      <w:r w:rsidRPr="0092216A">
        <w:rPr>
          <w:w w:val="105"/>
        </w:rPr>
        <w:t>грива»).</w:t>
      </w:r>
    </w:p>
    <w:p w:rsidR="001F0408" w:rsidRPr="0092216A" w:rsidRDefault="001F0408" w:rsidP="0092216A">
      <w:pPr>
        <w:tabs>
          <w:tab w:val="left" w:pos="709"/>
        </w:tabs>
        <w:spacing w:before="8" w:line="360" w:lineRule="auto"/>
        <w:ind w:firstLine="567"/>
        <w:jc w:val="both"/>
      </w:pPr>
      <w:r w:rsidRPr="0092216A">
        <w:rPr>
          <w:b/>
          <w:w w:val="105"/>
        </w:rPr>
        <w:t xml:space="preserve">Л. К. Чуковская. </w:t>
      </w:r>
      <w:r w:rsidRPr="0092216A">
        <w:rPr>
          <w:w w:val="105"/>
        </w:rPr>
        <w:t>«Мой отец — Корней Чуковский» (фрагмент).</w:t>
      </w:r>
    </w:p>
    <w:p w:rsidR="001F0408" w:rsidRPr="0092216A" w:rsidRDefault="001F0408" w:rsidP="0092216A">
      <w:pPr>
        <w:tabs>
          <w:tab w:val="left" w:pos="709"/>
        </w:tabs>
        <w:spacing w:before="9" w:line="360" w:lineRule="auto"/>
        <w:ind w:firstLine="567"/>
        <w:jc w:val="both"/>
        <w:rPr>
          <w:b/>
        </w:rPr>
      </w:pPr>
      <w:r w:rsidRPr="0092216A">
        <w:rPr>
          <w:b/>
          <w:w w:val="105"/>
        </w:rPr>
        <w:t>Резерв</w:t>
      </w:r>
      <w:r w:rsidRPr="0092216A">
        <w:rPr>
          <w:b/>
          <w:spacing w:val="11"/>
          <w:w w:val="105"/>
        </w:rPr>
        <w:t xml:space="preserve"> </w:t>
      </w:r>
      <w:r w:rsidRPr="0092216A">
        <w:rPr>
          <w:b/>
          <w:w w:val="105"/>
        </w:rPr>
        <w:t>на</w:t>
      </w:r>
      <w:r w:rsidRPr="0092216A">
        <w:rPr>
          <w:b/>
          <w:spacing w:val="11"/>
          <w:w w:val="105"/>
        </w:rPr>
        <w:t xml:space="preserve"> </w:t>
      </w:r>
      <w:r w:rsidRPr="0092216A">
        <w:rPr>
          <w:b/>
          <w:w w:val="105"/>
        </w:rPr>
        <w:t>вариативную</w:t>
      </w:r>
      <w:r w:rsidRPr="0092216A">
        <w:rPr>
          <w:b/>
          <w:spacing w:val="11"/>
          <w:w w:val="105"/>
        </w:rPr>
        <w:t xml:space="preserve"> </w:t>
      </w:r>
      <w:r w:rsidRPr="0092216A">
        <w:rPr>
          <w:b/>
          <w:w w:val="105"/>
        </w:rPr>
        <w:t>часть</w:t>
      </w:r>
      <w:r w:rsidRPr="0092216A">
        <w:rPr>
          <w:b/>
          <w:spacing w:val="11"/>
          <w:w w:val="105"/>
        </w:rPr>
        <w:t xml:space="preserve"> </w:t>
      </w:r>
      <w:r w:rsidRPr="0092216A">
        <w:rPr>
          <w:b/>
          <w:w w:val="105"/>
        </w:rPr>
        <w:t>программы</w:t>
      </w:r>
      <w:r w:rsidRPr="0092216A">
        <w:rPr>
          <w:b/>
          <w:spacing w:val="17"/>
          <w:w w:val="105"/>
        </w:rPr>
        <w:t xml:space="preserve"> </w:t>
      </w:r>
      <w:r w:rsidRPr="0092216A">
        <w:rPr>
          <w:w w:val="105"/>
        </w:rPr>
        <w:t>—</w:t>
      </w:r>
      <w:r w:rsidRPr="0092216A">
        <w:rPr>
          <w:spacing w:val="-4"/>
          <w:w w:val="105"/>
        </w:rPr>
        <w:t xml:space="preserve"> </w:t>
      </w:r>
      <w:r w:rsidRPr="0092216A">
        <w:rPr>
          <w:b/>
          <w:w w:val="105"/>
        </w:rPr>
        <w:t>2</w:t>
      </w:r>
      <w:r w:rsidRPr="0092216A">
        <w:rPr>
          <w:b/>
          <w:spacing w:val="11"/>
          <w:w w:val="105"/>
        </w:rPr>
        <w:t xml:space="preserve"> </w:t>
      </w:r>
      <w:r w:rsidRPr="0092216A">
        <w:rPr>
          <w:b/>
          <w:w w:val="105"/>
        </w:rPr>
        <w:t>ч.</w:t>
      </w:r>
    </w:p>
    <w:p w:rsidR="001F0408" w:rsidRPr="0092216A" w:rsidRDefault="001F0408" w:rsidP="009F74F1">
      <w:pPr>
        <w:tabs>
          <w:tab w:val="left" w:pos="709"/>
        </w:tabs>
        <w:spacing w:line="360" w:lineRule="auto"/>
        <w:jc w:val="both"/>
        <w:rPr>
          <w:b/>
        </w:rPr>
      </w:pPr>
      <w:r w:rsidRPr="0092216A">
        <w:rPr>
          <w:b/>
        </w:rPr>
        <w:t>Раздел 2. Россия — Родина моя (12 ч)</w:t>
      </w:r>
    </w:p>
    <w:p w:rsidR="001F0408" w:rsidRPr="0092216A" w:rsidRDefault="001F0408" w:rsidP="0092216A">
      <w:pPr>
        <w:tabs>
          <w:tab w:val="left" w:pos="709"/>
        </w:tabs>
        <w:spacing w:line="360" w:lineRule="auto"/>
        <w:ind w:firstLine="567"/>
        <w:jc w:val="both"/>
        <w:rPr>
          <w:b/>
        </w:rPr>
      </w:pPr>
      <w:r w:rsidRPr="0092216A">
        <w:rPr>
          <w:b/>
        </w:rPr>
        <w:t>Родная страна во все времена сынами сильна (3 ч)</w:t>
      </w:r>
    </w:p>
    <w:p w:rsidR="001F0408" w:rsidRPr="0092216A" w:rsidRDefault="001F0408" w:rsidP="0092216A">
      <w:pPr>
        <w:tabs>
          <w:tab w:val="left" w:pos="709"/>
        </w:tabs>
        <w:spacing w:before="3" w:line="360" w:lineRule="auto"/>
        <w:ind w:firstLine="567"/>
        <w:jc w:val="both"/>
        <w:rPr>
          <w:i/>
        </w:rPr>
      </w:pPr>
      <w:r w:rsidRPr="0092216A">
        <w:rPr>
          <w:i/>
          <w:w w:val="120"/>
        </w:rPr>
        <w:t>Люди</w:t>
      </w:r>
      <w:r w:rsidRPr="0092216A">
        <w:rPr>
          <w:i/>
          <w:spacing w:val="14"/>
          <w:w w:val="120"/>
        </w:rPr>
        <w:t xml:space="preserve"> </w:t>
      </w:r>
      <w:r w:rsidRPr="0092216A">
        <w:rPr>
          <w:i/>
          <w:w w:val="120"/>
        </w:rPr>
        <w:t>земли</w:t>
      </w:r>
      <w:r w:rsidRPr="0092216A">
        <w:rPr>
          <w:i/>
          <w:spacing w:val="15"/>
          <w:w w:val="120"/>
        </w:rPr>
        <w:t xml:space="preserve"> </w:t>
      </w:r>
      <w:r w:rsidRPr="0092216A">
        <w:rPr>
          <w:i/>
          <w:w w:val="120"/>
        </w:rPr>
        <w:t>Русской</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выдающихся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представителях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rPr>
        <w:t>О.</w:t>
      </w:r>
      <w:r w:rsidRPr="0092216A">
        <w:rPr>
          <w:b/>
          <w:spacing w:val="41"/>
        </w:rPr>
        <w:t xml:space="preserve"> </w:t>
      </w:r>
      <w:r w:rsidRPr="0092216A">
        <w:rPr>
          <w:b/>
        </w:rPr>
        <w:t>М.</w:t>
      </w:r>
      <w:r w:rsidRPr="0092216A">
        <w:rPr>
          <w:b/>
          <w:spacing w:val="40"/>
        </w:rPr>
        <w:t xml:space="preserve"> </w:t>
      </w:r>
      <w:r w:rsidRPr="0092216A">
        <w:rPr>
          <w:b/>
        </w:rPr>
        <w:t>Гурьян.</w:t>
      </w:r>
      <w:r w:rsidRPr="0092216A">
        <w:rPr>
          <w:b/>
          <w:spacing w:val="40"/>
        </w:rPr>
        <w:t xml:space="preserve"> </w:t>
      </w:r>
      <w:r w:rsidRPr="0092216A">
        <w:t>«Мальчик</w:t>
      </w:r>
      <w:r w:rsidRPr="0092216A">
        <w:rPr>
          <w:spacing w:val="27"/>
        </w:rPr>
        <w:t xml:space="preserve"> </w:t>
      </w:r>
      <w:r w:rsidRPr="0092216A">
        <w:t>из</w:t>
      </w:r>
      <w:r w:rsidRPr="0092216A">
        <w:rPr>
          <w:spacing w:val="27"/>
        </w:rPr>
        <w:t xml:space="preserve"> </w:t>
      </w:r>
      <w:r w:rsidRPr="0092216A">
        <w:t>Холмогор»</w:t>
      </w:r>
      <w:r w:rsidRPr="0092216A">
        <w:rPr>
          <w:spacing w:val="27"/>
        </w:rPr>
        <w:t xml:space="preserve"> </w:t>
      </w:r>
      <w:r w:rsidRPr="0092216A">
        <w:t>(фрагмент).</w:t>
      </w:r>
    </w:p>
    <w:p w:rsidR="001F0408" w:rsidRPr="0092216A" w:rsidRDefault="001F0408" w:rsidP="0092216A">
      <w:pPr>
        <w:tabs>
          <w:tab w:val="left" w:pos="709"/>
        </w:tabs>
        <w:spacing w:before="2" w:line="360" w:lineRule="auto"/>
        <w:ind w:firstLine="567"/>
        <w:jc w:val="both"/>
        <w:rPr>
          <w:spacing w:val="1"/>
          <w:w w:val="105"/>
        </w:rPr>
      </w:pPr>
      <w:r w:rsidRPr="0092216A">
        <w:rPr>
          <w:b/>
          <w:w w:val="105"/>
        </w:rPr>
        <w:t>В.</w:t>
      </w:r>
      <w:r w:rsidRPr="0092216A">
        <w:rPr>
          <w:b/>
          <w:spacing w:val="13"/>
          <w:w w:val="105"/>
        </w:rPr>
        <w:t xml:space="preserve"> </w:t>
      </w:r>
      <w:r w:rsidRPr="0092216A">
        <w:rPr>
          <w:b/>
          <w:w w:val="105"/>
        </w:rPr>
        <w:t>А.</w:t>
      </w:r>
      <w:r w:rsidRPr="0092216A">
        <w:rPr>
          <w:b/>
          <w:spacing w:val="13"/>
          <w:w w:val="105"/>
        </w:rPr>
        <w:t xml:space="preserve"> </w:t>
      </w:r>
      <w:proofErr w:type="spellStart"/>
      <w:r w:rsidRPr="0092216A">
        <w:rPr>
          <w:b/>
          <w:w w:val="105"/>
        </w:rPr>
        <w:t>Бахревский</w:t>
      </w:r>
      <w:proofErr w:type="spellEnd"/>
      <w:r w:rsidRPr="0092216A">
        <w:rPr>
          <w:b/>
          <w:w w:val="105"/>
        </w:rPr>
        <w:t>.</w:t>
      </w:r>
      <w:r w:rsidRPr="0092216A">
        <w:rPr>
          <w:b/>
          <w:spacing w:val="13"/>
          <w:w w:val="105"/>
        </w:rPr>
        <w:t xml:space="preserve"> </w:t>
      </w:r>
      <w:r w:rsidRPr="0092216A">
        <w:rPr>
          <w:w w:val="105"/>
        </w:rPr>
        <w:t>«Семён</w:t>
      </w:r>
      <w:r w:rsidRPr="0092216A">
        <w:rPr>
          <w:spacing w:val="-1"/>
          <w:w w:val="105"/>
        </w:rPr>
        <w:t xml:space="preserve"> </w:t>
      </w:r>
      <w:r w:rsidRPr="0092216A">
        <w:rPr>
          <w:w w:val="105"/>
        </w:rPr>
        <w:t>Дежнёв»</w:t>
      </w:r>
      <w:r w:rsidRPr="0092216A">
        <w:rPr>
          <w:spacing w:val="-2"/>
          <w:w w:val="105"/>
        </w:rPr>
        <w:t xml:space="preserve"> </w:t>
      </w:r>
      <w:r w:rsidRPr="0092216A">
        <w:rPr>
          <w:w w:val="105"/>
        </w:rPr>
        <w:t>(фрагмент).</w:t>
      </w:r>
    </w:p>
    <w:p w:rsidR="001F0408" w:rsidRPr="0092216A" w:rsidRDefault="001F0408" w:rsidP="0092216A">
      <w:pPr>
        <w:tabs>
          <w:tab w:val="left" w:pos="709"/>
        </w:tabs>
        <w:spacing w:before="2" w:line="360" w:lineRule="auto"/>
        <w:ind w:firstLine="567"/>
        <w:jc w:val="both"/>
        <w:rPr>
          <w:spacing w:val="-61"/>
        </w:rPr>
      </w:pPr>
      <w:r w:rsidRPr="0092216A">
        <w:rPr>
          <w:b/>
        </w:rPr>
        <w:t>Н.</w:t>
      </w:r>
      <w:r w:rsidRPr="0092216A">
        <w:rPr>
          <w:b/>
          <w:spacing w:val="1"/>
        </w:rPr>
        <w:t xml:space="preserve"> </w:t>
      </w:r>
      <w:r w:rsidRPr="0092216A">
        <w:rPr>
          <w:b/>
        </w:rPr>
        <w:t>М.</w:t>
      </w:r>
      <w:r w:rsidRPr="0092216A">
        <w:rPr>
          <w:b/>
          <w:spacing w:val="1"/>
        </w:rPr>
        <w:t xml:space="preserve"> </w:t>
      </w:r>
      <w:r w:rsidRPr="0092216A">
        <w:rPr>
          <w:b/>
        </w:rPr>
        <w:t>Коняев.</w:t>
      </w:r>
      <w:r w:rsidRPr="0092216A">
        <w:rPr>
          <w:b/>
          <w:spacing w:val="1"/>
        </w:rPr>
        <w:t xml:space="preserve"> </w:t>
      </w:r>
      <w:r w:rsidRPr="0092216A">
        <w:t>«Правнуки богатырей» (фрагмент).</w:t>
      </w:r>
    </w:p>
    <w:p w:rsidR="001F0408" w:rsidRPr="0092216A" w:rsidRDefault="001F0408" w:rsidP="0092216A">
      <w:pPr>
        <w:tabs>
          <w:tab w:val="left" w:pos="709"/>
        </w:tabs>
        <w:spacing w:before="2" w:line="360" w:lineRule="auto"/>
        <w:ind w:firstLine="567"/>
        <w:jc w:val="both"/>
      </w:pPr>
      <w:r w:rsidRPr="0092216A">
        <w:rPr>
          <w:b/>
          <w:w w:val="105"/>
        </w:rPr>
        <w:t>А.</w:t>
      </w:r>
      <w:r w:rsidRPr="0092216A">
        <w:rPr>
          <w:b/>
          <w:spacing w:val="15"/>
          <w:w w:val="105"/>
        </w:rPr>
        <w:t xml:space="preserve"> </w:t>
      </w:r>
      <w:r w:rsidRPr="0092216A">
        <w:rPr>
          <w:b/>
          <w:w w:val="105"/>
        </w:rPr>
        <w:t>Н.</w:t>
      </w:r>
      <w:r w:rsidRPr="0092216A">
        <w:rPr>
          <w:b/>
          <w:spacing w:val="16"/>
          <w:w w:val="105"/>
        </w:rPr>
        <w:t xml:space="preserve"> </w:t>
      </w:r>
      <w:r w:rsidRPr="0092216A">
        <w:rPr>
          <w:b/>
          <w:w w:val="105"/>
        </w:rPr>
        <w:t>Майков.</w:t>
      </w:r>
      <w:r w:rsidRPr="0092216A">
        <w:rPr>
          <w:b/>
          <w:spacing w:val="15"/>
          <w:w w:val="105"/>
        </w:rPr>
        <w:t xml:space="preserve"> </w:t>
      </w:r>
      <w:r w:rsidRPr="0092216A">
        <w:rPr>
          <w:w w:val="105"/>
        </w:rPr>
        <w:t>«Ломоносов»</w:t>
      </w:r>
      <w:r w:rsidRPr="0092216A">
        <w:rPr>
          <w:spacing w:val="1"/>
          <w:w w:val="105"/>
        </w:rPr>
        <w:t xml:space="preserve"> </w:t>
      </w:r>
      <w:r w:rsidRPr="0092216A">
        <w:rPr>
          <w:w w:val="105"/>
        </w:rPr>
        <w:t>(фрагмент).</w:t>
      </w:r>
    </w:p>
    <w:p w:rsidR="001F0408" w:rsidRPr="0092216A" w:rsidRDefault="001F0408" w:rsidP="0092216A">
      <w:pPr>
        <w:tabs>
          <w:tab w:val="left" w:pos="709"/>
        </w:tabs>
        <w:spacing w:line="360" w:lineRule="auto"/>
        <w:ind w:firstLine="567"/>
        <w:jc w:val="both"/>
        <w:rPr>
          <w:b/>
        </w:rPr>
      </w:pPr>
      <w:r w:rsidRPr="0092216A">
        <w:rPr>
          <w:b/>
        </w:rPr>
        <w:t>От праздника к празднику (4 ч)</w:t>
      </w:r>
    </w:p>
    <w:p w:rsidR="001F0408" w:rsidRPr="0092216A" w:rsidRDefault="001F0408" w:rsidP="0092216A">
      <w:pPr>
        <w:tabs>
          <w:tab w:val="left" w:pos="709"/>
        </w:tabs>
        <w:spacing w:before="3" w:line="360" w:lineRule="auto"/>
        <w:ind w:firstLine="567"/>
        <w:jc w:val="both"/>
        <w:rPr>
          <w:i/>
        </w:rPr>
      </w:pPr>
      <w:r w:rsidRPr="0092216A">
        <w:rPr>
          <w:i/>
          <w:w w:val="125"/>
        </w:rPr>
        <w:t>Всякая</w:t>
      </w:r>
      <w:r w:rsidRPr="0092216A">
        <w:rPr>
          <w:i/>
          <w:spacing w:val="-7"/>
          <w:w w:val="125"/>
        </w:rPr>
        <w:t xml:space="preserve"> </w:t>
      </w:r>
      <w:r w:rsidRPr="0092216A">
        <w:rPr>
          <w:i/>
          <w:w w:val="125"/>
        </w:rPr>
        <w:t>душа</w:t>
      </w:r>
      <w:r w:rsidRPr="0092216A">
        <w:rPr>
          <w:i/>
          <w:spacing w:val="-7"/>
          <w:w w:val="125"/>
        </w:rPr>
        <w:t xml:space="preserve"> </w:t>
      </w:r>
      <w:r w:rsidRPr="0092216A">
        <w:rPr>
          <w:i/>
          <w:w w:val="125"/>
        </w:rPr>
        <w:t>празднику</w:t>
      </w:r>
      <w:r w:rsidRPr="0092216A">
        <w:rPr>
          <w:i/>
          <w:spacing w:val="-7"/>
          <w:w w:val="125"/>
        </w:rPr>
        <w:t xml:space="preserve"> </w:t>
      </w:r>
      <w:r w:rsidRPr="0092216A">
        <w:rPr>
          <w:i/>
          <w:w w:val="125"/>
        </w:rPr>
        <w:t>рада</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праздниках,</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значимых</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культуры: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Рождестве,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Пасхе.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w w:val="110"/>
        </w:rPr>
        <w:t>Е.</w:t>
      </w:r>
      <w:r w:rsidRPr="0092216A">
        <w:rPr>
          <w:b/>
          <w:spacing w:val="-2"/>
          <w:w w:val="110"/>
        </w:rPr>
        <w:t xml:space="preserve"> </w:t>
      </w:r>
      <w:r w:rsidRPr="0092216A">
        <w:rPr>
          <w:b/>
          <w:w w:val="110"/>
        </w:rPr>
        <w:t>В.</w:t>
      </w:r>
      <w:r w:rsidRPr="0092216A">
        <w:rPr>
          <w:b/>
          <w:spacing w:val="-2"/>
          <w:w w:val="110"/>
        </w:rPr>
        <w:t xml:space="preserve"> </w:t>
      </w:r>
      <w:r w:rsidRPr="0092216A">
        <w:rPr>
          <w:b/>
          <w:w w:val="110"/>
        </w:rPr>
        <w:t>Григорьева.</w:t>
      </w:r>
      <w:r w:rsidRPr="0092216A">
        <w:rPr>
          <w:b/>
          <w:spacing w:val="-2"/>
          <w:w w:val="110"/>
        </w:rPr>
        <w:t xml:space="preserve"> </w:t>
      </w:r>
      <w:r w:rsidRPr="0092216A">
        <w:rPr>
          <w:w w:val="110"/>
        </w:rPr>
        <w:t>«Радость».</w:t>
      </w:r>
    </w:p>
    <w:p w:rsidR="001F0408" w:rsidRPr="0092216A" w:rsidRDefault="001F0408" w:rsidP="0092216A">
      <w:pPr>
        <w:tabs>
          <w:tab w:val="left" w:pos="709"/>
        </w:tabs>
        <w:spacing w:before="1" w:line="360" w:lineRule="auto"/>
        <w:ind w:firstLine="567"/>
        <w:jc w:val="both"/>
      </w:pPr>
      <w:r w:rsidRPr="0092216A">
        <w:rPr>
          <w:b/>
          <w:w w:val="105"/>
        </w:rPr>
        <w:t>А.</w:t>
      </w:r>
      <w:r w:rsidRPr="0092216A">
        <w:rPr>
          <w:b/>
          <w:spacing w:val="3"/>
          <w:w w:val="105"/>
        </w:rPr>
        <w:t xml:space="preserve"> </w:t>
      </w:r>
      <w:r w:rsidRPr="0092216A">
        <w:rPr>
          <w:b/>
          <w:w w:val="105"/>
        </w:rPr>
        <w:t>И.</w:t>
      </w:r>
      <w:r w:rsidRPr="0092216A">
        <w:rPr>
          <w:b/>
          <w:spacing w:val="4"/>
          <w:w w:val="105"/>
        </w:rPr>
        <w:t xml:space="preserve"> </w:t>
      </w:r>
      <w:r w:rsidRPr="0092216A">
        <w:rPr>
          <w:b/>
          <w:w w:val="105"/>
        </w:rPr>
        <w:t>Куприн.</w:t>
      </w:r>
      <w:r w:rsidRPr="0092216A">
        <w:rPr>
          <w:b/>
          <w:spacing w:val="2"/>
          <w:w w:val="105"/>
        </w:rPr>
        <w:t xml:space="preserve"> </w:t>
      </w:r>
      <w:r w:rsidRPr="0092216A">
        <w:rPr>
          <w:w w:val="105"/>
        </w:rPr>
        <w:t>«Пасхальные</w:t>
      </w:r>
      <w:r w:rsidRPr="0092216A">
        <w:rPr>
          <w:spacing w:val="-11"/>
          <w:w w:val="105"/>
        </w:rPr>
        <w:t xml:space="preserve"> </w:t>
      </w:r>
      <w:r w:rsidRPr="0092216A">
        <w:rPr>
          <w:w w:val="105"/>
        </w:rPr>
        <w:t>колокола»</w:t>
      </w:r>
      <w:r w:rsidRPr="0092216A">
        <w:rPr>
          <w:spacing w:val="-11"/>
          <w:w w:val="105"/>
        </w:rPr>
        <w:t xml:space="preserve"> </w:t>
      </w:r>
      <w:r w:rsidRPr="0092216A">
        <w:rPr>
          <w:w w:val="105"/>
        </w:rPr>
        <w:t>(фрагмент).</w:t>
      </w:r>
    </w:p>
    <w:p w:rsidR="001F0408" w:rsidRPr="0092216A" w:rsidRDefault="001F0408" w:rsidP="0092216A">
      <w:pPr>
        <w:tabs>
          <w:tab w:val="left" w:pos="709"/>
        </w:tabs>
        <w:spacing w:before="1" w:line="360" w:lineRule="auto"/>
        <w:ind w:firstLine="567"/>
        <w:jc w:val="both"/>
      </w:pPr>
      <w:r w:rsidRPr="0092216A">
        <w:rPr>
          <w:b/>
        </w:rPr>
        <w:t>С.</w:t>
      </w:r>
      <w:r w:rsidRPr="0092216A">
        <w:rPr>
          <w:b/>
          <w:spacing w:val="38"/>
        </w:rPr>
        <w:t xml:space="preserve"> </w:t>
      </w:r>
      <w:r w:rsidRPr="0092216A">
        <w:rPr>
          <w:b/>
        </w:rPr>
        <w:t>Чёрный.</w:t>
      </w:r>
      <w:r w:rsidRPr="0092216A">
        <w:rPr>
          <w:b/>
          <w:spacing w:val="37"/>
        </w:rPr>
        <w:t xml:space="preserve"> </w:t>
      </w:r>
      <w:r w:rsidRPr="0092216A">
        <w:t>«Пасхальный</w:t>
      </w:r>
      <w:r w:rsidRPr="0092216A">
        <w:rPr>
          <w:spacing w:val="24"/>
        </w:rPr>
        <w:t xml:space="preserve"> </w:t>
      </w:r>
      <w:r w:rsidRPr="0092216A">
        <w:t>визит»</w:t>
      </w:r>
      <w:r w:rsidRPr="0092216A">
        <w:rPr>
          <w:spacing w:val="24"/>
        </w:rPr>
        <w:t xml:space="preserve"> </w:t>
      </w:r>
      <w:r w:rsidRPr="0092216A">
        <w:t>(фрагмент).</w:t>
      </w:r>
    </w:p>
    <w:p w:rsidR="001F0408" w:rsidRPr="0092216A" w:rsidRDefault="001F0408" w:rsidP="0092216A">
      <w:pPr>
        <w:tabs>
          <w:tab w:val="left" w:pos="709"/>
        </w:tabs>
        <w:spacing w:line="360" w:lineRule="auto"/>
        <w:ind w:firstLine="567"/>
        <w:jc w:val="both"/>
        <w:rPr>
          <w:b/>
        </w:rPr>
      </w:pPr>
      <w:r w:rsidRPr="0092216A">
        <w:rPr>
          <w:b/>
        </w:rPr>
        <w:t>О родной природе (3 ч)</w:t>
      </w:r>
    </w:p>
    <w:p w:rsidR="001F0408" w:rsidRPr="0092216A" w:rsidRDefault="001F0408" w:rsidP="0092216A">
      <w:pPr>
        <w:tabs>
          <w:tab w:val="left" w:pos="709"/>
        </w:tabs>
        <w:spacing w:before="3" w:line="360" w:lineRule="auto"/>
        <w:ind w:firstLine="567"/>
        <w:jc w:val="both"/>
        <w:rPr>
          <w:i/>
        </w:rPr>
      </w:pPr>
      <w:r w:rsidRPr="0092216A">
        <w:rPr>
          <w:i/>
          <w:w w:val="120"/>
        </w:rPr>
        <w:t>Неразгаданная</w:t>
      </w:r>
      <w:r w:rsidRPr="0092216A">
        <w:rPr>
          <w:i/>
          <w:spacing w:val="14"/>
          <w:w w:val="120"/>
        </w:rPr>
        <w:t xml:space="preserve"> </w:t>
      </w:r>
      <w:r w:rsidRPr="0092216A">
        <w:rPr>
          <w:i/>
          <w:w w:val="120"/>
        </w:rPr>
        <w:t>тайна</w:t>
      </w:r>
      <w:r w:rsidRPr="0092216A">
        <w:rPr>
          <w:i/>
          <w:spacing w:val="14"/>
          <w:w w:val="120"/>
        </w:rPr>
        <w:t xml:space="preserve"> </w:t>
      </w:r>
      <w:r w:rsidRPr="0092216A">
        <w:rPr>
          <w:i/>
          <w:w w:val="120"/>
        </w:rPr>
        <w:t>—</w:t>
      </w:r>
      <w:r w:rsidRPr="0092216A">
        <w:rPr>
          <w:i/>
          <w:spacing w:val="14"/>
          <w:w w:val="120"/>
        </w:rPr>
        <w:t xml:space="preserve"> </w:t>
      </w:r>
      <w:r w:rsidRPr="0092216A">
        <w:rPr>
          <w:i/>
          <w:w w:val="120"/>
        </w:rPr>
        <w:t>в</w:t>
      </w:r>
      <w:r w:rsidRPr="0092216A">
        <w:rPr>
          <w:i/>
          <w:spacing w:val="14"/>
          <w:w w:val="120"/>
        </w:rPr>
        <w:t xml:space="preserve"> </w:t>
      </w:r>
      <w:r w:rsidRPr="0092216A">
        <w:rPr>
          <w:i/>
          <w:w w:val="120"/>
        </w:rPr>
        <w:t>чащах</w:t>
      </w:r>
      <w:r w:rsidRPr="0092216A">
        <w:rPr>
          <w:i/>
          <w:spacing w:val="14"/>
          <w:w w:val="120"/>
        </w:rPr>
        <w:t xml:space="preserve"> </w:t>
      </w:r>
      <w:r w:rsidRPr="0092216A">
        <w:rPr>
          <w:i/>
          <w:w w:val="120"/>
        </w:rPr>
        <w:t>леса…</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Поэтические представления русского народа о лесе, реке,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тумане; отражение этих представлений в фольклоре и их развитие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поэзии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прозе.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3" w:line="360" w:lineRule="auto"/>
        <w:ind w:firstLine="567"/>
        <w:jc w:val="both"/>
      </w:pPr>
      <w:r w:rsidRPr="0092216A">
        <w:t>Русские народные загадки о лесе, реке, тумане.</w:t>
      </w:r>
      <w:r w:rsidRPr="0092216A">
        <w:rPr>
          <w:spacing w:val="-61"/>
        </w:rPr>
        <w:t xml:space="preserve"> </w:t>
      </w:r>
      <w:r w:rsidRPr="0092216A">
        <w:rPr>
          <w:b/>
          <w:w w:val="105"/>
        </w:rPr>
        <w:t xml:space="preserve">В. П. Астафьев. </w:t>
      </w:r>
      <w:r w:rsidRPr="0092216A">
        <w:rPr>
          <w:w w:val="105"/>
        </w:rPr>
        <w:t>«Зорькина песня» (фрагмент).</w:t>
      </w:r>
      <w:r w:rsidRPr="0092216A">
        <w:rPr>
          <w:spacing w:val="1"/>
          <w:w w:val="105"/>
        </w:rPr>
        <w:t xml:space="preserve"> </w:t>
      </w:r>
      <w:r w:rsidRPr="0092216A">
        <w:rPr>
          <w:b/>
          <w:w w:val="105"/>
        </w:rPr>
        <w:t>В.</w:t>
      </w:r>
      <w:r w:rsidRPr="0092216A">
        <w:rPr>
          <w:b/>
          <w:spacing w:val="21"/>
          <w:w w:val="105"/>
        </w:rPr>
        <w:t xml:space="preserve"> </w:t>
      </w:r>
      <w:r w:rsidRPr="0092216A">
        <w:rPr>
          <w:b/>
          <w:w w:val="105"/>
        </w:rPr>
        <w:t>Д.</w:t>
      </w:r>
      <w:r w:rsidRPr="0092216A">
        <w:rPr>
          <w:b/>
          <w:spacing w:val="21"/>
          <w:w w:val="105"/>
        </w:rPr>
        <w:t xml:space="preserve"> </w:t>
      </w:r>
      <w:r w:rsidRPr="0092216A">
        <w:rPr>
          <w:b/>
          <w:w w:val="105"/>
        </w:rPr>
        <w:t>Берестов.</w:t>
      </w:r>
      <w:r w:rsidRPr="0092216A">
        <w:rPr>
          <w:b/>
          <w:spacing w:val="21"/>
          <w:w w:val="105"/>
        </w:rPr>
        <w:t xml:space="preserve"> </w:t>
      </w:r>
      <w:r w:rsidRPr="0092216A">
        <w:rPr>
          <w:w w:val="115"/>
        </w:rPr>
        <w:t xml:space="preserve">«У </w:t>
      </w:r>
      <w:r w:rsidRPr="0092216A">
        <w:rPr>
          <w:w w:val="105"/>
        </w:rPr>
        <w:t>реки».</w:t>
      </w:r>
    </w:p>
    <w:p w:rsidR="001F0408" w:rsidRPr="0092216A" w:rsidRDefault="001F0408" w:rsidP="0092216A">
      <w:pPr>
        <w:tabs>
          <w:tab w:val="left" w:pos="709"/>
        </w:tabs>
        <w:spacing w:line="360" w:lineRule="auto"/>
        <w:ind w:firstLine="567"/>
        <w:jc w:val="both"/>
      </w:pPr>
      <w:r w:rsidRPr="0092216A">
        <w:rPr>
          <w:b/>
          <w:w w:val="105"/>
        </w:rPr>
        <w:t>И.</w:t>
      </w:r>
      <w:r w:rsidRPr="0092216A">
        <w:rPr>
          <w:b/>
          <w:spacing w:val="26"/>
          <w:w w:val="105"/>
        </w:rPr>
        <w:t xml:space="preserve"> </w:t>
      </w:r>
      <w:r w:rsidRPr="0092216A">
        <w:rPr>
          <w:b/>
          <w:w w:val="105"/>
        </w:rPr>
        <w:t>С.</w:t>
      </w:r>
      <w:r w:rsidRPr="0092216A">
        <w:rPr>
          <w:b/>
          <w:spacing w:val="26"/>
          <w:w w:val="105"/>
        </w:rPr>
        <w:t xml:space="preserve"> </w:t>
      </w:r>
      <w:r w:rsidRPr="0092216A">
        <w:rPr>
          <w:b/>
          <w:w w:val="105"/>
        </w:rPr>
        <w:t>Никитин.</w:t>
      </w:r>
      <w:r w:rsidRPr="0092216A">
        <w:rPr>
          <w:b/>
          <w:spacing w:val="25"/>
          <w:w w:val="105"/>
        </w:rPr>
        <w:t xml:space="preserve"> </w:t>
      </w:r>
      <w:r w:rsidRPr="0092216A">
        <w:rPr>
          <w:w w:val="105"/>
        </w:rPr>
        <w:t>«Лес».</w:t>
      </w:r>
    </w:p>
    <w:p w:rsidR="001F0408" w:rsidRPr="0092216A" w:rsidRDefault="001F0408" w:rsidP="0092216A">
      <w:pPr>
        <w:tabs>
          <w:tab w:val="left" w:pos="709"/>
        </w:tabs>
        <w:spacing w:before="1" w:line="360" w:lineRule="auto"/>
        <w:ind w:firstLine="567"/>
        <w:jc w:val="both"/>
      </w:pPr>
      <w:r w:rsidRPr="0092216A">
        <w:rPr>
          <w:b/>
          <w:w w:val="110"/>
        </w:rPr>
        <w:t>К.</w:t>
      </w:r>
      <w:r w:rsidRPr="0092216A">
        <w:rPr>
          <w:b/>
          <w:spacing w:val="5"/>
          <w:w w:val="110"/>
        </w:rPr>
        <w:t xml:space="preserve"> </w:t>
      </w:r>
      <w:r w:rsidRPr="0092216A">
        <w:rPr>
          <w:b/>
          <w:w w:val="110"/>
        </w:rPr>
        <w:t>Г.</w:t>
      </w:r>
      <w:r w:rsidRPr="0092216A">
        <w:rPr>
          <w:b/>
          <w:spacing w:val="6"/>
          <w:w w:val="110"/>
        </w:rPr>
        <w:t xml:space="preserve"> </w:t>
      </w:r>
      <w:r w:rsidRPr="0092216A">
        <w:rPr>
          <w:b/>
          <w:w w:val="110"/>
        </w:rPr>
        <w:t>Паустовский.</w:t>
      </w:r>
      <w:r w:rsidRPr="0092216A">
        <w:rPr>
          <w:b/>
          <w:spacing w:val="5"/>
          <w:w w:val="110"/>
        </w:rPr>
        <w:t xml:space="preserve"> </w:t>
      </w:r>
      <w:r w:rsidRPr="0092216A">
        <w:rPr>
          <w:w w:val="110"/>
        </w:rPr>
        <w:t>«Клад».</w:t>
      </w:r>
    </w:p>
    <w:p w:rsidR="001F0408" w:rsidRPr="0092216A" w:rsidRDefault="001F0408" w:rsidP="0092216A">
      <w:pPr>
        <w:tabs>
          <w:tab w:val="left" w:pos="709"/>
        </w:tabs>
        <w:spacing w:before="1" w:line="360" w:lineRule="auto"/>
        <w:ind w:firstLine="567"/>
        <w:jc w:val="both"/>
      </w:pPr>
      <w:r w:rsidRPr="0092216A">
        <w:rPr>
          <w:b/>
        </w:rPr>
        <w:t>М.</w:t>
      </w:r>
      <w:r w:rsidRPr="0092216A">
        <w:rPr>
          <w:b/>
          <w:spacing w:val="24"/>
        </w:rPr>
        <w:t xml:space="preserve"> </w:t>
      </w:r>
      <w:r w:rsidRPr="0092216A">
        <w:rPr>
          <w:b/>
        </w:rPr>
        <w:t>М.</w:t>
      </w:r>
      <w:r w:rsidRPr="0092216A">
        <w:rPr>
          <w:b/>
          <w:spacing w:val="25"/>
        </w:rPr>
        <w:t xml:space="preserve"> </w:t>
      </w:r>
      <w:r w:rsidRPr="0092216A">
        <w:rPr>
          <w:b/>
        </w:rPr>
        <w:t>Пришвин.</w:t>
      </w:r>
      <w:r w:rsidRPr="0092216A">
        <w:rPr>
          <w:b/>
          <w:spacing w:val="24"/>
        </w:rPr>
        <w:t xml:space="preserve"> </w:t>
      </w:r>
      <w:r w:rsidRPr="0092216A">
        <w:t>«Как</w:t>
      </w:r>
      <w:r w:rsidRPr="0092216A">
        <w:rPr>
          <w:spacing w:val="11"/>
        </w:rPr>
        <w:t xml:space="preserve"> </w:t>
      </w:r>
      <w:r w:rsidRPr="0092216A">
        <w:t>распускаются</w:t>
      </w:r>
      <w:r w:rsidRPr="0092216A">
        <w:rPr>
          <w:spacing w:val="11"/>
        </w:rPr>
        <w:t xml:space="preserve"> </w:t>
      </w:r>
      <w:r w:rsidRPr="0092216A">
        <w:t>разные</w:t>
      </w:r>
      <w:r w:rsidRPr="0092216A">
        <w:rPr>
          <w:spacing w:val="11"/>
        </w:rPr>
        <w:t xml:space="preserve"> </w:t>
      </w:r>
      <w:r w:rsidRPr="0092216A">
        <w:t>деревья».</w:t>
      </w:r>
    </w:p>
    <w:p w:rsidR="001F0408" w:rsidRPr="0092216A" w:rsidRDefault="001F0408" w:rsidP="0092216A">
      <w:pPr>
        <w:tabs>
          <w:tab w:val="left" w:pos="709"/>
        </w:tabs>
        <w:spacing w:before="2" w:line="360" w:lineRule="auto"/>
        <w:ind w:firstLine="567"/>
        <w:jc w:val="both"/>
      </w:pPr>
      <w:r w:rsidRPr="0092216A">
        <w:rPr>
          <w:b/>
          <w:w w:val="105"/>
        </w:rPr>
        <w:t>И.</w:t>
      </w:r>
      <w:r w:rsidRPr="0092216A">
        <w:rPr>
          <w:b/>
          <w:spacing w:val="26"/>
          <w:w w:val="105"/>
        </w:rPr>
        <w:t xml:space="preserve"> </w:t>
      </w:r>
      <w:r w:rsidRPr="0092216A">
        <w:rPr>
          <w:b/>
          <w:w w:val="105"/>
        </w:rPr>
        <w:t>П.</w:t>
      </w:r>
      <w:r w:rsidRPr="0092216A">
        <w:rPr>
          <w:b/>
          <w:spacing w:val="27"/>
          <w:w w:val="105"/>
        </w:rPr>
        <w:t xml:space="preserve"> </w:t>
      </w:r>
      <w:r w:rsidRPr="0092216A">
        <w:rPr>
          <w:b/>
          <w:w w:val="105"/>
        </w:rPr>
        <w:t xml:space="preserve">Токмакова. </w:t>
      </w:r>
      <w:r w:rsidRPr="0092216A">
        <w:rPr>
          <w:w w:val="105"/>
        </w:rPr>
        <w:t>«Туман».</w:t>
      </w:r>
    </w:p>
    <w:p w:rsidR="001F0408" w:rsidRPr="0092216A" w:rsidRDefault="001F0408" w:rsidP="0092216A">
      <w:pPr>
        <w:tabs>
          <w:tab w:val="left" w:pos="709"/>
        </w:tabs>
        <w:spacing w:before="1" w:line="360" w:lineRule="auto"/>
        <w:ind w:firstLine="567"/>
        <w:jc w:val="both"/>
        <w:rPr>
          <w:b/>
        </w:rPr>
      </w:pPr>
      <w:r w:rsidRPr="0092216A">
        <w:rPr>
          <w:b/>
          <w:w w:val="105"/>
        </w:rPr>
        <w:lastRenderedPageBreak/>
        <w:t>Резерв</w:t>
      </w:r>
      <w:r w:rsidRPr="0092216A">
        <w:rPr>
          <w:b/>
          <w:spacing w:val="11"/>
          <w:w w:val="105"/>
        </w:rPr>
        <w:t xml:space="preserve"> </w:t>
      </w:r>
      <w:r w:rsidRPr="0092216A">
        <w:rPr>
          <w:b/>
          <w:w w:val="105"/>
        </w:rPr>
        <w:t>на</w:t>
      </w:r>
      <w:r w:rsidRPr="0092216A">
        <w:rPr>
          <w:b/>
          <w:spacing w:val="11"/>
          <w:w w:val="105"/>
        </w:rPr>
        <w:t xml:space="preserve"> </w:t>
      </w:r>
      <w:r w:rsidRPr="0092216A">
        <w:rPr>
          <w:b/>
          <w:w w:val="105"/>
        </w:rPr>
        <w:t>вариативную</w:t>
      </w:r>
      <w:r w:rsidRPr="0092216A">
        <w:rPr>
          <w:b/>
          <w:spacing w:val="11"/>
          <w:w w:val="105"/>
        </w:rPr>
        <w:t xml:space="preserve"> </w:t>
      </w:r>
      <w:r w:rsidRPr="0092216A">
        <w:rPr>
          <w:b/>
          <w:w w:val="105"/>
        </w:rPr>
        <w:t>часть</w:t>
      </w:r>
      <w:r w:rsidRPr="0092216A">
        <w:rPr>
          <w:b/>
          <w:spacing w:val="11"/>
          <w:w w:val="105"/>
        </w:rPr>
        <w:t xml:space="preserve"> </w:t>
      </w:r>
      <w:r w:rsidRPr="0092216A">
        <w:rPr>
          <w:b/>
          <w:w w:val="105"/>
        </w:rPr>
        <w:t>программы</w:t>
      </w:r>
      <w:r w:rsidRPr="0092216A">
        <w:rPr>
          <w:b/>
          <w:spacing w:val="10"/>
          <w:w w:val="105"/>
        </w:rPr>
        <w:t xml:space="preserve"> </w:t>
      </w:r>
      <w:r w:rsidRPr="0092216A">
        <w:rPr>
          <w:w w:val="105"/>
        </w:rPr>
        <w:t>—</w:t>
      </w:r>
      <w:r w:rsidRPr="0092216A">
        <w:rPr>
          <w:spacing w:val="-4"/>
          <w:w w:val="105"/>
        </w:rPr>
        <w:t xml:space="preserve"> </w:t>
      </w:r>
      <w:r w:rsidRPr="0092216A">
        <w:rPr>
          <w:b/>
          <w:w w:val="105"/>
        </w:rPr>
        <w:t>2</w:t>
      </w:r>
      <w:r w:rsidRPr="0092216A">
        <w:rPr>
          <w:b/>
          <w:spacing w:val="11"/>
          <w:w w:val="105"/>
        </w:rPr>
        <w:t xml:space="preserve"> </w:t>
      </w:r>
      <w:r w:rsidRPr="0092216A">
        <w:rPr>
          <w:b/>
          <w:w w:val="105"/>
        </w:rPr>
        <w:t>ч.</w:t>
      </w:r>
    </w:p>
    <w:p w:rsidR="001F0408" w:rsidRPr="0092216A" w:rsidRDefault="001F0408" w:rsidP="0092216A">
      <w:pPr>
        <w:tabs>
          <w:tab w:val="left" w:pos="709"/>
        </w:tabs>
        <w:spacing w:line="360" w:lineRule="auto"/>
        <w:ind w:firstLine="567"/>
        <w:jc w:val="both"/>
        <w:sectPr w:rsidR="001F0408" w:rsidRPr="0092216A" w:rsidSect="00C91261">
          <w:footnotePr>
            <w:numRestart w:val="eachPage"/>
          </w:footnotePr>
          <w:type w:val="continuous"/>
          <w:pgSz w:w="11907" w:h="16839" w:code="9"/>
          <w:pgMar w:top="620" w:right="580" w:bottom="920" w:left="580" w:header="0" w:footer="727" w:gutter="0"/>
          <w:cols w:space="720"/>
        </w:sectPr>
      </w:pPr>
    </w:p>
    <w:p w:rsidR="001F0408" w:rsidRPr="0092216A" w:rsidRDefault="001F0408" w:rsidP="0092216A">
      <w:pPr>
        <w:tabs>
          <w:tab w:val="left" w:pos="709"/>
        </w:tabs>
        <w:spacing w:before="71" w:line="360" w:lineRule="auto"/>
        <w:ind w:firstLine="567"/>
        <w:jc w:val="both"/>
      </w:pPr>
      <w:r w:rsidRPr="0092216A">
        <w:rPr>
          <w:w w:val="95"/>
        </w:rPr>
        <w:lastRenderedPageBreak/>
        <w:t>ЧЕТВЁРТЫЙ</w:t>
      </w:r>
      <w:r w:rsidRPr="0092216A">
        <w:rPr>
          <w:spacing w:val="2"/>
          <w:w w:val="95"/>
        </w:rPr>
        <w:t xml:space="preserve"> </w:t>
      </w:r>
      <w:r w:rsidRPr="0092216A">
        <w:rPr>
          <w:w w:val="95"/>
        </w:rPr>
        <w:t>ГОД</w:t>
      </w:r>
      <w:r w:rsidRPr="0092216A">
        <w:rPr>
          <w:spacing w:val="3"/>
          <w:w w:val="95"/>
        </w:rPr>
        <w:t xml:space="preserve"> </w:t>
      </w:r>
      <w:r w:rsidRPr="0092216A">
        <w:rPr>
          <w:w w:val="95"/>
        </w:rPr>
        <w:t>ОБУЧЕНИЯ</w:t>
      </w:r>
      <w:r w:rsidRPr="0092216A">
        <w:rPr>
          <w:spacing w:val="3"/>
          <w:w w:val="95"/>
        </w:rPr>
        <w:t xml:space="preserve"> </w:t>
      </w:r>
      <w:r w:rsidRPr="0092216A">
        <w:rPr>
          <w:w w:val="95"/>
        </w:rPr>
        <w:t>(34</w:t>
      </w:r>
      <w:r w:rsidRPr="0092216A">
        <w:rPr>
          <w:spacing w:val="2"/>
          <w:w w:val="95"/>
        </w:rPr>
        <w:t xml:space="preserve"> </w:t>
      </w:r>
      <w:r w:rsidRPr="0092216A">
        <w:rPr>
          <w:w w:val="95"/>
        </w:rPr>
        <w:t>ч)</w:t>
      </w:r>
    </w:p>
    <w:p w:rsidR="001F0408" w:rsidRPr="0092216A" w:rsidRDefault="001F0408" w:rsidP="0092216A">
      <w:pPr>
        <w:tabs>
          <w:tab w:val="left" w:pos="709"/>
        </w:tabs>
        <w:spacing w:line="360" w:lineRule="auto"/>
        <w:ind w:firstLine="567"/>
        <w:jc w:val="both"/>
        <w:rPr>
          <w:b/>
        </w:rPr>
      </w:pPr>
      <w:r w:rsidRPr="0092216A">
        <w:rPr>
          <w:b/>
        </w:rPr>
        <w:t>Раздел 1. Мир детства (21 ч)</w:t>
      </w:r>
    </w:p>
    <w:p w:rsidR="001F0408" w:rsidRPr="0092216A" w:rsidRDefault="001F0408" w:rsidP="0092216A">
      <w:pPr>
        <w:tabs>
          <w:tab w:val="left" w:pos="709"/>
        </w:tabs>
        <w:spacing w:line="360" w:lineRule="auto"/>
        <w:ind w:firstLine="567"/>
        <w:jc w:val="both"/>
        <w:rPr>
          <w:b/>
        </w:rPr>
      </w:pPr>
      <w:r w:rsidRPr="0092216A">
        <w:rPr>
          <w:b/>
        </w:rPr>
        <w:t>Я и книги (5 ч)</w:t>
      </w:r>
    </w:p>
    <w:p w:rsidR="001F0408" w:rsidRPr="0092216A" w:rsidRDefault="001F0408" w:rsidP="0092216A">
      <w:pPr>
        <w:tabs>
          <w:tab w:val="left" w:pos="709"/>
        </w:tabs>
        <w:spacing w:before="3" w:line="360" w:lineRule="auto"/>
        <w:ind w:firstLine="567"/>
        <w:jc w:val="both"/>
        <w:rPr>
          <w:i/>
        </w:rPr>
      </w:pPr>
      <w:r w:rsidRPr="0092216A">
        <w:rPr>
          <w:i/>
          <w:w w:val="125"/>
        </w:rPr>
        <w:t>Испокон</w:t>
      </w:r>
      <w:r w:rsidRPr="0092216A">
        <w:rPr>
          <w:i/>
          <w:spacing w:val="-9"/>
          <w:w w:val="125"/>
        </w:rPr>
        <w:t xml:space="preserve"> </w:t>
      </w:r>
      <w:r w:rsidRPr="0092216A">
        <w:rPr>
          <w:i/>
          <w:w w:val="125"/>
        </w:rPr>
        <w:t>века</w:t>
      </w:r>
      <w:r w:rsidRPr="0092216A">
        <w:rPr>
          <w:i/>
          <w:spacing w:val="-8"/>
          <w:w w:val="125"/>
        </w:rPr>
        <w:t xml:space="preserve"> </w:t>
      </w:r>
      <w:r w:rsidRPr="0092216A">
        <w:rPr>
          <w:i/>
          <w:w w:val="125"/>
        </w:rPr>
        <w:t>книга</w:t>
      </w:r>
      <w:r w:rsidRPr="0092216A">
        <w:rPr>
          <w:i/>
          <w:spacing w:val="-8"/>
          <w:w w:val="125"/>
        </w:rPr>
        <w:t xml:space="preserve"> </w:t>
      </w:r>
      <w:r w:rsidRPr="0092216A">
        <w:rPr>
          <w:i/>
          <w:w w:val="125"/>
        </w:rPr>
        <w:t>растит</w:t>
      </w:r>
      <w:r w:rsidRPr="0092216A">
        <w:rPr>
          <w:i/>
          <w:spacing w:val="-8"/>
          <w:w w:val="125"/>
        </w:rPr>
        <w:t xml:space="preserve"> </w:t>
      </w:r>
      <w:r w:rsidRPr="0092216A">
        <w:rPr>
          <w:i/>
          <w:w w:val="125"/>
        </w:rPr>
        <w:t>человека</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Произведения,</w:t>
      </w:r>
      <w:r w:rsidRPr="0092216A">
        <w:rPr>
          <w:rFonts w:ascii="Times New Roman" w:hAnsi="Times New Roman" w:cs="Times New Roman"/>
          <w:spacing w:val="20"/>
          <w:w w:val="95"/>
          <w:sz w:val="24"/>
          <w:szCs w:val="24"/>
          <w:lang w:val="ru-RU"/>
        </w:rPr>
        <w:t xml:space="preserve"> </w:t>
      </w:r>
      <w:r w:rsidRPr="0092216A">
        <w:rPr>
          <w:rFonts w:ascii="Times New Roman" w:hAnsi="Times New Roman" w:cs="Times New Roman"/>
          <w:w w:val="95"/>
          <w:sz w:val="24"/>
          <w:szCs w:val="24"/>
          <w:lang w:val="ru-RU"/>
        </w:rPr>
        <w:t>отражающие</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ценность</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чтения</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жизни</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чело</w:t>
      </w:r>
      <w:r w:rsidRPr="0092216A">
        <w:rPr>
          <w:rFonts w:ascii="Times New Roman" w:hAnsi="Times New Roman" w:cs="Times New Roman"/>
          <w:sz w:val="24"/>
          <w:szCs w:val="24"/>
          <w:lang w:val="ru-RU"/>
        </w:rPr>
        <w:t>века,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роль</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книги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становлении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личности.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spacing w:val="-4"/>
        </w:rPr>
        <w:t>С.</w:t>
      </w:r>
      <w:r w:rsidRPr="0092216A">
        <w:rPr>
          <w:b/>
          <w:spacing w:val="-7"/>
        </w:rPr>
        <w:t xml:space="preserve"> </w:t>
      </w:r>
      <w:r w:rsidRPr="0092216A">
        <w:rPr>
          <w:b/>
          <w:spacing w:val="-4"/>
        </w:rPr>
        <w:t>Т.</w:t>
      </w:r>
      <w:r w:rsidRPr="0092216A">
        <w:rPr>
          <w:b/>
          <w:spacing w:val="-6"/>
        </w:rPr>
        <w:t xml:space="preserve"> </w:t>
      </w:r>
      <w:r w:rsidRPr="0092216A">
        <w:rPr>
          <w:b/>
          <w:spacing w:val="-4"/>
        </w:rPr>
        <w:t>Аксаков.</w:t>
      </w:r>
      <w:r w:rsidRPr="0092216A">
        <w:rPr>
          <w:b/>
          <w:spacing w:val="-7"/>
        </w:rPr>
        <w:t xml:space="preserve"> </w:t>
      </w:r>
      <w:r w:rsidRPr="0092216A">
        <w:rPr>
          <w:b/>
          <w:spacing w:val="-4"/>
        </w:rPr>
        <w:t>«</w:t>
      </w:r>
      <w:r w:rsidRPr="0092216A">
        <w:rPr>
          <w:spacing w:val="-4"/>
        </w:rPr>
        <w:t>Детские</w:t>
      </w:r>
      <w:r w:rsidRPr="0092216A">
        <w:rPr>
          <w:spacing w:val="-20"/>
        </w:rPr>
        <w:t xml:space="preserve"> </w:t>
      </w:r>
      <w:r w:rsidRPr="0092216A">
        <w:rPr>
          <w:spacing w:val="-3"/>
        </w:rPr>
        <w:t>годы</w:t>
      </w:r>
      <w:r w:rsidRPr="0092216A">
        <w:rPr>
          <w:spacing w:val="-20"/>
        </w:rPr>
        <w:t xml:space="preserve"> </w:t>
      </w:r>
      <w:r w:rsidRPr="0092216A">
        <w:rPr>
          <w:spacing w:val="-3"/>
        </w:rPr>
        <w:t>Багрова-внука»</w:t>
      </w:r>
      <w:r w:rsidRPr="0092216A">
        <w:rPr>
          <w:spacing w:val="-21"/>
        </w:rPr>
        <w:t xml:space="preserve"> </w:t>
      </w:r>
      <w:r w:rsidRPr="0092216A">
        <w:rPr>
          <w:spacing w:val="-3"/>
        </w:rPr>
        <w:t>(фрагмент</w:t>
      </w:r>
      <w:r w:rsidRPr="0092216A">
        <w:rPr>
          <w:spacing w:val="-20"/>
        </w:rPr>
        <w:t xml:space="preserve"> </w:t>
      </w:r>
      <w:r w:rsidRPr="0092216A">
        <w:rPr>
          <w:spacing w:val="-3"/>
        </w:rPr>
        <w:t xml:space="preserve">главы </w:t>
      </w:r>
      <w:r w:rsidRPr="0092216A">
        <w:t>«Последовательные</w:t>
      </w:r>
      <w:r w:rsidRPr="0092216A">
        <w:rPr>
          <w:spacing w:val="43"/>
        </w:rPr>
        <w:t xml:space="preserve"> </w:t>
      </w:r>
      <w:r w:rsidRPr="0092216A">
        <w:t>воспоминания»).</w:t>
      </w:r>
    </w:p>
    <w:p w:rsidR="001F0408" w:rsidRPr="0092216A" w:rsidRDefault="001F0408" w:rsidP="0092216A">
      <w:pPr>
        <w:tabs>
          <w:tab w:val="left" w:pos="709"/>
        </w:tabs>
        <w:spacing w:before="8" w:line="360" w:lineRule="auto"/>
        <w:ind w:firstLine="567"/>
        <w:jc w:val="both"/>
      </w:pPr>
      <w:r w:rsidRPr="0092216A">
        <w:rPr>
          <w:b/>
          <w:w w:val="105"/>
        </w:rPr>
        <w:t>Д.</w:t>
      </w:r>
      <w:r w:rsidRPr="0092216A">
        <w:rPr>
          <w:b/>
          <w:spacing w:val="25"/>
          <w:w w:val="105"/>
        </w:rPr>
        <w:t xml:space="preserve"> </w:t>
      </w:r>
      <w:r w:rsidRPr="0092216A">
        <w:rPr>
          <w:b/>
          <w:w w:val="105"/>
        </w:rPr>
        <w:t xml:space="preserve">Н. Мамин-Сибиряк. </w:t>
      </w:r>
      <w:r w:rsidRPr="0092216A">
        <w:rPr>
          <w:w w:val="105"/>
        </w:rPr>
        <w:t>«Из</w:t>
      </w:r>
      <w:r w:rsidRPr="0092216A">
        <w:rPr>
          <w:spacing w:val="62"/>
          <w:w w:val="105"/>
        </w:rPr>
        <w:t xml:space="preserve"> </w:t>
      </w:r>
      <w:r w:rsidRPr="0092216A">
        <w:rPr>
          <w:w w:val="105"/>
        </w:rPr>
        <w:t>далёкого</w:t>
      </w:r>
      <w:r w:rsidRPr="0092216A">
        <w:rPr>
          <w:spacing w:val="62"/>
          <w:w w:val="105"/>
        </w:rPr>
        <w:t xml:space="preserve"> </w:t>
      </w:r>
      <w:r w:rsidRPr="0092216A">
        <w:rPr>
          <w:w w:val="105"/>
        </w:rPr>
        <w:t>прошлого»</w:t>
      </w:r>
      <w:r w:rsidRPr="0092216A">
        <w:rPr>
          <w:spacing w:val="63"/>
          <w:w w:val="105"/>
        </w:rPr>
        <w:t xml:space="preserve"> </w:t>
      </w:r>
      <w:r w:rsidRPr="0092216A">
        <w:rPr>
          <w:w w:val="105"/>
        </w:rPr>
        <w:t xml:space="preserve">(глава </w:t>
      </w:r>
      <w:r w:rsidRPr="0092216A">
        <w:t>«Книжка</w:t>
      </w:r>
      <w:r w:rsidRPr="0092216A">
        <w:rPr>
          <w:spacing w:val="40"/>
        </w:rPr>
        <w:t xml:space="preserve"> </w:t>
      </w:r>
      <w:r w:rsidRPr="0092216A">
        <w:t>с</w:t>
      </w:r>
      <w:r w:rsidRPr="0092216A">
        <w:rPr>
          <w:spacing w:val="40"/>
        </w:rPr>
        <w:t xml:space="preserve"> </w:t>
      </w:r>
      <w:r w:rsidRPr="0092216A">
        <w:t>картинками»).</w:t>
      </w:r>
    </w:p>
    <w:p w:rsidR="001F0408" w:rsidRPr="0092216A" w:rsidRDefault="001F0408" w:rsidP="0092216A">
      <w:pPr>
        <w:tabs>
          <w:tab w:val="left" w:pos="709"/>
        </w:tabs>
        <w:spacing w:before="8" w:line="360" w:lineRule="auto"/>
        <w:ind w:firstLine="567"/>
        <w:jc w:val="both"/>
      </w:pPr>
      <w:r w:rsidRPr="0092216A">
        <w:rPr>
          <w:b/>
        </w:rPr>
        <w:t>С.</w:t>
      </w:r>
      <w:r w:rsidRPr="0092216A">
        <w:rPr>
          <w:b/>
          <w:spacing w:val="27"/>
        </w:rPr>
        <w:t xml:space="preserve"> </w:t>
      </w:r>
      <w:r w:rsidRPr="0092216A">
        <w:rPr>
          <w:b/>
        </w:rPr>
        <w:t>Т.</w:t>
      </w:r>
      <w:r w:rsidRPr="0092216A">
        <w:rPr>
          <w:b/>
          <w:spacing w:val="28"/>
        </w:rPr>
        <w:t xml:space="preserve"> </w:t>
      </w:r>
      <w:r w:rsidRPr="0092216A">
        <w:rPr>
          <w:b/>
        </w:rPr>
        <w:t>Григорьев.</w:t>
      </w:r>
      <w:r w:rsidRPr="0092216A">
        <w:rPr>
          <w:b/>
          <w:spacing w:val="28"/>
        </w:rPr>
        <w:t xml:space="preserve"> </w:t>
      </w:r>
      <w:r w:rsidRPr="0092216A">
        <w:t>«Детство</w:t>
      </w:r>
      <w:r w:rsidRPr="0092216A">
        <w:rPr>
          <w:spacing w:val="14"/>
        </w:rPr>
        <w:t xml:space="preserve"> </w:t>
      </w:r>
      <w:r w:rsidRPr="0092216A">
        <w:t>Суворова»</w:t>
      </w:r>
      <w:r w:rsidRPr="0092216A">
        <w:rPr>
          <w:spacing w:val="14"/>
        </w:rPr>
        <w:t xml:space="preserve"> </w:t>
      </w:r>
      <w:r w:rsidRPr="0092216A">
        <w:t>(фрагмент).</w:t>
      </w:r>
    </w:p>
    <w:p w:rsidR="001F0408" w:rsidRPr="0092216A" w:rsidRDefault="001F0408" w:rsidP="0092216A">
      <w:pPr>
        <w:tabs>
          <w:tab w:val="left" w:pos="709"/>
        </w:tabs>
        <w:spacing w:line="360" w:lineRule="auto"/>
        <w:ind w:firstLine="567"/>
        <w:jc w:val="both"/>
        <w:rPr>
          <w:b/>
        </w:rPr>
      </w:pPr>
      <w:r w:rsidRPr="0092216A">
        <w:rPr>
          <w:b/>
        </w:rPr>
        <w:t>Я взрослею (4 ч)</w:t>
      </w:r>
    </w:p>
    <w:p w:rsidR="001F0408" w:rsidRPr="0092216A" w:rsidRDefault="001F0408" w:rsidP="0092216A">
      <w:pPr>
        <w:tabs>
          <w:tab w:val="left" w:pos="709"/>
        </w:tabs>
        <w:spacing w:before="3" w:line="360" w:lineRule="auto"/>
        <w:ind w:firstLine="567"/>
        <w:jc w:val="both"/>
        <w:rPr>
          <w:i/>
        </w:rPr>
      </w:pPr>
      <w:r w:rsidRPr="0092216A">
        <w:rPr>
          <w:i/>
          <w:w w:val="120"/>
        </w:rPr>
        <w:t>Скромность</w:t>
      </w:r>
      <w:r w:rsidRPr="0092216A">
        <w:rPr>
          <w:i/>
          <w:spacing w:val="4"/>
          <w:w w:val="120"/>
        </w:rPr>
        <w:t xml:space="preserve"> </w:t>
      </w:r>
      <w:r w:rsidRPr="0092216A">
        <w:rPr>
          <w:i/>
          <w:w w:val="120"/>
        </w:rPr>
        <w:t>красит</w:t>
      </w:r>
      <w:r w:rsidRPr="0092216A">
        <w:rPr>
          <w:i/>
          <w:spacing w:val="5"/>
          <w:w w:val="120"/>
        </w:rPr>
        <w:t xml:space="preserve"> </w:t>
      </w:r>
      <w:r w:rsidRPr="0092216A">
        <w:rPr>
          <w:i/>
          <w:w w:val="120"/>
        </w:rPr>
        <w:t>человека</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Пословицы 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скромности.</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Произведения,</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отражающие</w:t>
      </w:r>
      <w:r w:rsidRPr="0092216A">
        <w:rPr>
          <w:rFonts w:ascii="Times New Roman" w:hAnsi="Times New Roman" w:cs="Times New Roman"/>
          <w:spacing w:val="75"/>
          <w:sz w:val="24"/>
          <w:szCs w:val="24"/>
          <w:lang w:val="ru-RU"/>
        </w:rPr>
        <w:t xml:space="preserve"> </w:t>
      </w:r>
      <w:r w:rsidRPr="0092216A">
        <w:rPr>
          <w:rFonts w:ascii="Times New Roman" w:hAnsi="Times New Roman" w:cs="Times New Roman"/>
          <w:w w:val="95"/>
          <w:sz w:val="24"/>
          <w:szCs w:val="24"/>
          <w:lang w:val="ru-RU"/>
        </w:rPr>
        <w:t>традиционные</w:t>
      </w:r>
      <w:r w:rsidRPr="0092216A">
        <w:rPr>
          <w:rFonts w:ascii="Times New Roman" w:hAnsi="Times New Roman" w:cs="Times New Roman"/>
          <w:spacing w:val="75"/>
          <w:sz w:val="24"/>
          <w:szCs w:val="24"/>
          <w:lang w:val="ru-RU"/>
        </w:rPr>
        <w:t xml:space="preserve"> </w:t>
      </w:r>
      <w:r w:rsidRPr="0092216A">
        <w:rPr>
          <w:rFonts w:ascii="Times New Roman" w:hAnsi="Times New Roman" w:cs="Times New Roman"/>
          <w:w w:val="95"/>
          <w:sz w:val="24"/>
          <w:szCs w:val="24"/>
          <w:lang w:val="ru-RU"/>
        </w:rPr>
        <w:t>представления</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скромности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черте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характера.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w w:val="105"/>
        </w:rPr>
        <w:t>Е.</w:t>
      </w:r>
      <w:r w:rsidRPr="0092216A">
        <w:rPr>
          <w:b/>
          <w:spacing w:val="24"/>
          <w:w w:val="105"/>
        </w:rPr>
        <w:t xml:space="preserve"> </w:t>
      </w:r>
      <w:r w:rsidRPr="0092216A">
        <w:rPr>
          <w:b/>
          <w:w w:val="105"/>
        </w:rPr>
        <w:t>В.</w:t>
      </w:r>
      <w:r w:rsidRPr="0092216A">
        <w:rPr>
          <w:b/>
          <w:spacing w:val="25"/>
          <w:w w:val="105"/>
        </w:rPr>
        <w:t xml:space="preserve"> </w:t>
      </w:r>
      <w:r w:rsidRPr="0092216A">
        <w:rPr>
          <w:b/>
          <w:w w:val="105"/>
        </w:rPr>
        <w:t>Клюев.</w:t>
      </w:r>
      <w:r w:rsidRPr="0092216A">
        <w:rPr>
          <w:b/>
          <w:spacing w:val="25"/>
          <w:w w:val="105"/>
        </w:rPr>
        <w:t xml:space="preserve"> </w:t>
      </w:r>
      <w:r w:rsidRPr="0092216A">
        <w:rPr>
          <w:w w:val="105"/>
        </w:rPr>
        <w:t>«Шагом</w:t>
      </w:r>
      <w:r w:rsidRPr="0092216A">
        <w:rPr>
          <w:spacing w:val="10"/>
          <w:w w:val="105"/>
        </w:rPr>
        <w:t xml:space="preserve"> </w:t>
      </w:r>
      <w:r w:rsidRPr="0092216A">
        <w:rPr>
          <w:w w:val="105"/>
        </w:rPr>
        <w:t>марш».</w:t>
      </w:r>
    </w:p>
    <w:p w:rsidR="001F0408" w:rsidRPr="0092216A" w:rsidRDefault="001F0408" w:rsidP="0092216A">
      <w:pPr>
        <w:tabs>
          <w:tab w:val="left" w:pos="709"/>
        </w:tabs>
        <w:spacing w:before="2" w:line="360" w:lineRule="auto"/>
        <w:ind w:firstLine="567"/>
        <w:jc w:val="both"/>
      </w:pPr>
      <w:r w:rsidRPr="0092216A">
        <w:rPr>
          <w:b/>
          <w:spacing w:val="-1"/>
          <w:w w:val="105"/>
        </w:rPr>
        <w:t xml:space="preserve">И. П. Токмакова. </w:t>
      </w:r>
      <w:r w:rsidRPr="0092216A">
        <w:rPr>
          <w:spacing w:val="-1"/>
          <w:w w:val="105"/>
        </w:rPr>
        <w:t>«Разговор</w:t>
      </w:r>
      <w:r w:rsidRPr="0092216A">
        <w:rPr>
          <w:spacing w:val="-16"/>
          <w:w w:val="105"/>
        </w:rPr>
        <w:t xml:space="preserve"> </w:t>
      </w:r>
      <w:r w:rsidRPr="0092216A">
        <w:rPr>
          <w:w w:val="105"/>
        </w:rPr>
        <w:t>татарника</w:t>
      </w:r>
      <w:r w:rsidRPr="0092216A">
        <w:rPr>
          <w:spacing w:val="-15"/>
          <w:w w:val="105"/>
        </w:rPr>
        <w:t xml:space="preserve"> </w:t>
      </w:r>
      <w:r w:rsidRPr="0092216A">
        <w:rPr>
          <w:w w:val="105"/>
        </w:rPr>
        <w:t>и</w:t>
      </w:r>
      <w:r w:rsidRPr="0092216A">
        <w:rPr>
          <w:spacing w:val="-16"/>
          <w:w w:val="105"/>
        </w:rPr>
        <w:t xml:space="preserve"> </w:t>
      </w:r>
      <w:r w:rsidRPr="0092216A">
        <w:rPr>
          <w:w w:val="105"/>
        </w:rPr>
        <w:t>спорыша».</w:t>
      </w:r>
    </w:p>
    <w:p w:rsidR="001F0408" w:rsidRPr="0092216A" w:rsidRDefault="001F0408" w:rsidP="0092216A">
      <w:pPr>
        <w:tabs>
          <w:tab w:val="left" w:pos="709"/>
        </w:tabs>
        <w:spacing w:before="173" w:line="360" w:lineRule="auto"/>
        <w:ind w:firstLine="567"/>
        <w:jc w:val="both"/>
        <w:rPr>
          <w:i/>
        </w:rPr>
      </w:pPr>
      <w:r w:rsidRPr="0092216A">
        <w:rPr>
          <w:i/>
          <w:w w:val="115"/>
        </w:rPr>
        <w:t>Любовь</w:t>
      </w:r>
      <w:r w:rsidRPr="0092216A">
        <w:rPr>
          <w:i/>
          <w:spacing w:val="1"/>
          <w:w w:val="115"/>
        </w:rPr>
        <w:t xml:space="preserve"> </w:t>
      </w:r>
      <w:r w:rsidRPr="0092216A">
        <w:rPr>
          <w:i/>
          <w:w w:val="115"/>
        </w:rPr>
        <w:t>всё</w:t>
      </w:r>
      <w:r w:rsidRPr="0092216A">
        <w:rPr>
          <w:i/>
          <w:spacing w:val="1"/>
          <w:w w:val="115"/>
        </w:rPr>
        <w:t xml:space="preserve"> </w:t>
      </w:r>
      <w:r w:rsidRPr="0092216A">
        <w:rPr>
          <w:i/>
          <w:w w:val="115"/>
        </w:rPr>
        <w:t>побеждает</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Произведения,</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отражающие</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w w:val="95"/>
          <w:sz w:val="24"/>
          <w:szCs w:val="24"/>
          <w:lang w:val="ru-RU"/>
        </w:rPr>
        <w:t>традиционные</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представления</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о милосердии, сострадании, сопереживании, чуткости, любви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как нравственно-этических ценностях, значимых для национального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сознания.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4" w:line="360" w:lineRule="auto"/>
        <w:ind w:firstLine="567"/>
        <w:jc w:val="both"/>
      </w:pPr>
      <w:r w:rsidRPr="0092216A">
        <w:rPr>
          <w:b/>
          <w:w w:val="105"/>
        </w:rPr>
        <w:t>Б.</w:t>
      </w:r>
      <w:r w:rsidRPr="0092216A">
        <w:rPr>
          <w:b/>
          <w:spacing w:val="23"/>
          <w:w w:val="105"/>
        </w:rPr>
        <w:t xml:space="preserve"> </w:t>
      </w:r>
      <w:r w:rsidRPr="0092216A">
        <w:rPr>
          <w:b/>
          <w:w w:val="105"/>
        </w:rPr>
        <w:t>П.</w:t>
      </w:r>
      <w:r w:rsidRPr="0092216A">
        <w:rPr>
          <w:b/>
          <w:spacing w:val="23"/>
          <w:w w:val="105"/>
        </w:rPr>
        <w:t xml:space="preserve"> </w:t>
      </w:r>
      <w:r w:rsidRPr="0092216A">
        <w:rPr>
          <w:b/>
          <w:w w:val="105"/>
        </w:rPr>
        <w:t>Екимов.</w:t>
      </w:r>
      <w:r w:rsidRPr="0092216A">
        <w:rPr>
          <w:b/>
          <w:spacing w:val="23"/>
          <w:w w:val="105"/>
        </w:rPr>
        <w:t xml:space="preserve"> </w:t>
      </w:r>
      <w:r w:rsidRPr="0092216A">
        <w:rPr>
          <w:w w:val="105"/>
        </w:rPr>
        <w:t>«Ночь</w:t>
      </w:r>
      <w:r w:rsidRPr="0092216A">
        <w:rPr>
          <w:spacing w:val="9"/>
          <w:w w:val="105"/>
        </w:rPr>
        <w:t xml:space="preserve"> </w:t>
      </w:r>
      <w:r w:rsidRPr="0092216A">
        <w:rPr>
          <w:w w:val="105"/>
        </w:rPr>
        <w:t>исцеления».</w:t>
      </w:r>
    </w:p>
    <w:p w:rsidR="001F0408" w:rsidRPr="0092216A" w:rsidRDefault="001F0408" w:rsidP="0092216A">
      <w:pPr>
        <w:tabs>
          <w:tab w:val="left" w:pos="709"/>
        </w:tabs>
        <w:spacing w:before="1" w:line="360" w:lineRule="auto"/>
        <w:ind w:firstLine="567"/>
        <w:jc w:val="both"/>
      </w:pPr>
      <w:r w:rsidRPr="0092216A">
        <w:rPr>
          <w:b/>
          <w:w w:val="105"/>
        </w:rPr>
        <w:t>И.</w:t>
      </w:r>
      <w:r w:rsidRPr="0092216A">
        <w:rPr>
          <w:b/>
          <w:spacing w:val="27"/>
          <w:w w:val="105"/>
        </w:rPr>
        <w:t xml:space="preserve"> </w:t>
      </w:r>
      <w:r w:rsidRPr="0092216A">
        <w:rPr>
          <w:b/>
          <w:w w:val="105"/>
        </w:rPr>
        <w:t>С.</w:t>
      </w:r>
      <w:r w:rsidRPr="0092216A">
        <w:rPr>
          <w:b/>
          <w:spacing w:val="27"/>
          <w:w w:val="105"/>
        </w:rPr>
        <w:t xml:space="preserve"> </w:t>
      </w:r>
      <w:r w:rsidRPr="0092216A">
        <w:rPr>
          <w:b/>
          <w:w w:val="105"/>
        </w:rPr>
        <w:t>Тургенев.</w:t>
      </w:r>
      <w:r w:rsidRPr="0092216A">
        <w:rPr>
          <w:b/>
          <w:spacing w:val="26"/>
          <w:w w:val="105"/>
        </w:rPr>
        <w:t xml:space="preserve"> </w:t>
      </w:r>
      <w:r w:rsidRPr="0092216A">
        <w:rPr>
          <w:w w:val="105"/>
        </w:rPr>
        <w:t>«Голуби».</w:t>
      </w:r>
    </w:p>
    <w:p w:rsidR="001F0408" w:rsidRPr="0092216A" w:rsidRDefault="001F0408" w:rsidP="009F74F1">
      <w:pPr>
        <w:tabs>
          <w:tab w:val="left" w:pos="709"/>
        </w:tabs>
        <w:spacing w:line="360" w:lineRule="auto"/>
        <w:jc w:val="both"/>
        <w:rPr>
          <w:b/>
        </w:rPr>
      </w:pPr>
      <w:r w:rsidRPr="0092216A">
        <w:rPr>
          <w:b/>
        </w:rPr>
        <w:t>Я и моя семья (6 ч)</w:t>
      </w:r>
    </w:p>
    <w:p w:rsidR="001F0408" w:rsidRPr="0092216A" w:rsidRDefault="001F0408" w:rsidP="0092216A">
      <w:pPr>
        <w:tabs>
          <w:tab w:val="left" w:pos="709"/>
        </w:tabs>
        <w:spacing w:before="3" w:line="360" w:lineRule="auto"/>
        <w:ind w:firstLine="567"/>
        <w:jc w:val="both"/>
        <w:rPr>
          <w:i/>
        </w:rPr>
      </w:pPr>
      <w:r w:rsidRPr="0092216A">
        <w:rPr>
          <w:i/>
          <w:w w:val="120"/>
        </w:rPr>
        <w:t>Такое</w:t>
      </w:r>
      <w:r w:rsidRPr="0092216A">
        <w:rPr>
          <w:i/>
          <w:spacing w:val="-1"/>
          <w:w w:val="120"/>
        </w:rPr>
        <w:t xml:space="preserve"> </w:t>
      </w:r>
      <w:r w:rsidRPr="0092216A">
        <w:rPr>
          <w:i/>
          <w:w w:val="120"/>
        </w:rPr>
        <w:t>разное</w:t>
      </w:r>
      <w:r w:rsidRPr="0092216A">
        <w:rPr>
          <w:i/>
          <w:spacing w:val="-1"/>
          <w:w w:val="120"/>
        </w:rPr>
        <w:t xml:space="preserve"> </w:t>
      </w:r>
      <w:r w:rsidRPr="0092216A">
        <w:rPr>
          <w:i/>
          <w:w w:val="120"/>
        </w:rPr>
        <w:t>детство</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Произведения, раскрывающие картины мира русского детства в разные исторические эпохи: взросление, особенности от</w:t>
      </w:r>
      <w:r w:rsidRPr="0092216A">
        <w:rPr>
          <w:rFonts w:ascii="Times New Roman" w:hAnsi="Times New Roman" w:cs="Times New Roman"/>
          <w:sz w:val="24"/>
          <w:szCs w:val="24"/>
          <w:lang w:val="ru-RU"/>
        </w:rPr>
        <w:t>ношений с окружающим миром, взрослыми и сверстниками.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4" w:line="360" w:lineRule="auto"/>
        <w:ind w:firstLine="567"/>
        <w:jc w:val="both"/>
      </w:pPr>
      <w:r w:rsidRPr="0092216A">
        <w:rPr>
          <w:b/>
          <w:w w:val="105"/>
        </w:rPr>
        <w:t>Е.</w:t>
      </w:r>
      <w:r w:rsidRPr="0092216A">
        <w:rPr>
          <w:b/>
          <w:spacing w:val="9"/>
          <w:w w:val="105"/>
        </w:rPr>
        <w:t xml:space="preserve"> </w:t>
      </w:r>
      <w:r w:rsidRPr="0092216A">
        <w:rPr>
          <w:b/>
          <w:w w:val="105"/>
        </w:rPr>
        <w:t>Н.</w:t>
      </w:r>
      <w:r w:rsidRPr="0092216A">
        <w:rPr>
          <w:b/>
          <w:spacing w:val="10"/>
          <w:w w:val="105"/>
        </w:rPr>
        <w:t xml:space="preserve"> </w:t>
      </w:r>
      <w:proofErr w:type="spellStart"/>
      <w:r w:rsidRPr="0092216A">
        <w:rPr>
          <w:b/>
          <w:w w:val="105"/>
        </w:rPr>
        <w:t>Верейская</w:t>
      </w:r>
      <w:proofErr w:type="spellEnd"/>
      <w:r w:rsidRPr="0092216A">
        <w:rPr>
          <w:b/>
          <w:w w:val="105"/>
        </w:rPr>
        <w:t>.</w:t>
      </w:r>
      <w:r w:rsidRPr="0092216A">
        <w:rPr>
          <w:b/>
          <w:spacing w:val="10"/>
          <w:w w:val="105"/>
        </w:rPr>
        <w:t xml:space="preserve"> </w:t>
      </w:r>
      <w:r w:rsidRPr="0092216A">
        <w:rPr>
          <w:w w:val="105"/>
        </w:rPr>
        <w:t>«Три</w:t>
      </w:r>
      <w:r w:rsidRPr="0092216A">
        <w:rPr>
          <w:spacing w:val="-5"/>
          <w:w w:val="105"/>
        </w:rPr>
        <w:t xml:space="preserve"> </w:t>
      </w:r>
      <w:r w:rsidRPr="0092216A">
        <w:rPr>
          <w:w w:val="105"/>
        </w:rPr>
        <w:t>девочки»</w:t>
      </w:r>
      <w:r w:rsidRPr="0092216A">
        <w:rPr>
          <w:spacing w:val="-4"/>
          <w:w w:val="105"/>
        </w:rPr>
        <w:t xml:space="preserve"> </w:t>
      </w:r>
      <w:r w:rsidRPr="0092216A">
        <w:rPr>
          <w:w w:val="105"/>
        </w:rPr>
        <w:t>(фрагмент).</w:t>
      </w:r>
    </w:p>
    <w:p w:rsidR="001F0408" w:rsidRPr="0092216A" w:rsidRDefault="001F0408" w:rsidP="0092216A">
      <w:pPr>
        <w:tabs>
          <w:tab w:val="left" w:pos="709"/>
        </w:tabs>
        <w:spacing w:before="1" w:line="360" w:lineRule="auto"/>
        <w:ind w:firstLine="567"/>
        <w:jc w:val="both"/>
      </w:pPr>
      <w:r w:rsidRPr="0092216A">
        <w:rPr>
          <w:b/>
          <w:w w:val="105"/>
        </w:rPr>
        <w:t xml:space="preserve">М. В. Водопьянов. </w:t>
      </w:r>
      <w:r w:rsidRPr="0092216A">
        <w:rPr>
          <w:w w:val="105"/>
        </w:rPr>
        <w:t>«Полярный лётчик» (главы «Маленький</w:t>
      </w:r>
      <w:r w:rsidRPr="0092216A">
        <w:rPr>
          <w:spacing w:val="-65"/>
          <w:w w:val="105"/>
        </w:rPr>
        <w:t xml:space="preserve"> </w:t>
      </w:r>
      <w:r w:rsidRPr="0092216A">
        <w:rPr>
          <w:w w:val="105"/>
        </w:rPr>
        <w:t>мир»,</w:t>
      </w:r>
      <w:r w:rsidRPr="0092216A">
        <w:rPr>
          <w:spacing w:val="5"/>
          <w:w w:val="105"/>
        </w:rPr>
        <w:t xml:space="preserve"> </w:t>
      </w:r>
      <w:r w:rsidRPr="0092216A">
        <w:rPr>
          <w:w w:val="105"/>
        </w:rPr>
        <w:t>«Мой</w:t>
      </w:r>
      <w:r w:rsidRPr="0092216A">
        <w:rPr>
          <w:spacing w:val="6"/>
          <w:w w:val="105"/>
        </w:rPr>
        <w:t xml:space="preserve"> </w:t>
      </w:r>
      <w:r w:rsidRPr="0092216A">
        <w:rPr>
          <w:w w:val="105"/>
        </w:rPr>
        <w:t>первый</w:t>
      </w:r>
      <w:r w:rsidRPr="0092216A">
        <w:rPr>
          <w:spacing w:val="6"/>
          <w:w w:val="105"/>
        </w:rPr>
        <w:t xml:space="preserve"> </w:t>
      </w:r>
      <w:r w:rsidRPr="0092216A">
        <w:rPr>
          <w:w w:val="105"/>
        </w:rPr>
        <w:t>„полёт”»).</w:t>
      </w:r>
    </w:p>
    <w:p w:rsidR="001F0408" w:rsidRPr="0092216A" w:rsidRDefault="001F0408" w:rsidP="0092216A">
      <w:pPr>
        <w:tabs>
          <w:tab w:val="left" w:pos="709"/>
        </w:tabs>
        <w:spacing w:before="9" w:line="360" w:lineRule="auto"/>
        <w:ind w:firstLine="567"/>
        <w:jc w:val="both"/>
      </w:pPr>
      <w:r w:rsidRPr="0092216A">
        <w:rPr>
          <w:b/>
        </w:rPr>
        <w:t>О.</w:t>
      </w:r>
      <w:r w:rsidRPr="0092216A">
        <w:rPr>
          <w:b/>
          <w:spacing w:val="22"/>
        </w:rPr>
        <w:t xml:space="preserve"> </w:t>
      </w:r>
      <w:r w:rsidRPr="0092216A">
        <w:rPr>
          <w:b/>
        </w:rPr>
        <w:t>В.</w:t>
      </w:r>
      <w:r w:rsidRPr="0092216A">
        <w:rPr>
          <w:b/>
          <w:spacing w:val="23"/>
        </w:rPr>
        <w:t xml:space="preserve"> </w:t>
      </w:r>
      <w:r w:rsidRPr="0092216A">
        <w:rPr>
          <w:b/>
        </w:rPr>
        <w:t>Колпакова.</w:t>
      </w:r>
      <w:r w:rsidRPr="0092216A">
        <w:rPr>
          <w:b/>
          <w:spacing w:val="23"/>
        </w:rPr>
        <w:t xml:space="preserve"> </w:t>
      </w:r>
      <w:r w:rsidRPr="0092216A">
        <w:t>«Большое</w:t>
      </w:r>
      <w:r w:rsidRPr="0092216A">
        <w:rPr>
          <w:spacing w:val="8"/>
        </w:rPr>
        <w:t xml:space="preserve"> </w:t>
      </w:r>
      <w:r w:rsidRPr="0092216A">
        <w:t>сочинение</w:t>
      </w:r>
      <w:r w:rsidRPr="0092216A">
        <w:rPr>
          <w:spacing w:val="9"/>
        </w:rPr>
        <w:t xml:space="preserve"> </w:t>
      </w:r>
      <w:r w:rsidRPr="0092216A">
        <w:t>про</w:t>
      </w:r>
      <w:r w:rsidRPr="0092216A">
        <w:rPr>
          <w:spacing w:val="9"/>
        </w:rPr>
        <w:t xml:space="preserve"> </w:t>
      </w:r>
      <w:r w:rsidRPr="0092216A">
        <w:t>бабушку»</w:t>
      </w:r>
      <w:r w:rsidRPr="0092216A">
        <w:rPr>
          <w:spacing w:val="9"/>
        </w:rPr>
        <w:t xml:space="preserve"> </w:t>
      </w:r>
      <w:r w:rsidRPr="0092216A">
        <w:t>(главы</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110"/>
          <w:sz w:val="24"/>
          <w:szCs w:val="24"/>
          <w:lang w:val="ru-RU"/>
        </w:rPr>
        <w:t>«Про</w:t>
      </w:r>
      <w:r w:rsidRPr="0092216A">
        <w:rPr>
          <w:rFonts w:ascii="Times New Roman" w:hAnsi="Times New Roman" w:cs="Times New Roman"/>
          <w:spacing w:val="-12"/>
          <w:w w:val="110"/>
          <w:sz w:val="24"/>
          <w:szCs w:val="24"/>
          <w:lang w:val="ru-RU"/>
        </w:rPr>
        <w:t xml:space="preserve"> </w:t>
      </w:r>
      <w:r w:rsidRPr="0092216A">
        <w:rPr>
          <w:rFonts w:ascii="Times New Roman" w:hAnsi="Times New Roman" w:cs="Times New Roman"/>
          <w:w w:val="110"/>
          <w:sz w:val="24"/>
          <w:szCs w:val="24"/>
          <w:lang w:val="ru-RU"/>
        </w:rPr>
        <w:t>печку»,</w:t>
      </w:r>
      <w:r w:rsidRPr="0092216A">
        <w:rPr>
          <w:rFonts w:ascii="Times New Roman" w:hAnsi="Times New Roman" w:cs="Times New Roman"/>
          <w:spacing w:val="-11"/>
          <w:w w:val="110"/>
          <w:sz w:val="24"/>
          <w:szCs w:val="24"/>
          <w:lang w:val="ru-RU"/>
        </w:rPr>
        <w:t xml:space="preserve"> </w:t>
      </w:r>
      <w:r w:rsidRPr="0092216A">
        <w:rPr>
          <w:rFonts w:ascii="Times New Roman" w:hAnsi="Times New Roman" w:cs="Times New Roman"/>
          <w:w w:val="110"/>
          <w:sz w:val="24"/>
          <w:szCs w:val="24"/>
          <w:lang w:val="ru-RU"/>
        </w:rPr>
        <w:t>«Про</w:t>
      </w:r>
      <w:r w:rsidRPr="0092216A">
        <w:rPr>
          <w:rFonts w:ascii="Times New Roman" w:hAnsi="Times New Roman" w:cs="Times New Roman"/>
          <w:spacing w:val="-11"/>
          <w:w w:val="110"/>
          <w:sz w:val="24"/>
          <w:szCs w:val="24"/>
          <w:lang w:val="ru-RU"/>
        </w:rPr>
        <w:t xml:space="preserve"> </w:t>
      </w:r>
      <w:r w:rsidRPr="0092216A">
        <w:rPr>
          <w:rFonts w:ascii="Times New Roman" w:hAnsi="Times New Roman" w:cs="Times New Roman"/>
          <w:w w:val="110"/>
          <w:sz w:val="24"/>
          <w:szCs w:val="24"/>
          <w:lang w:val="ru-RU"/>
        </w:rPr>
        <w:t>чистоту»).</w:t>
      </w:r>
    </w:p>
    <w:p w:rsidR="001F0408" w:rsidRPr="0092216A" w:rsidRDefault="001F0408" w:rsidP="0092216A">
      <w:pPr>
        <w:tabs>
          <w:tab w:val="left" w:pos="709"/>
        </w:tabs>
        <w:spacing w:before="8" w:line="360" w:lineRule="auto"/>
        <w:ind w:firstLine="567"/>
        <w:jc w:val="both"/>
      </w:pPr>
      <w:r w:rsidRPr="0092216A">
        <w:rPr>
          <w:b/>
        </w:rPr>
        <w:t>К.</w:t>
      </w:r>
      <w:r w:rsidRPr="0092216A">
        <w:rPr>
          <w:b/>
          <w:spacing w:val="38"/>
        </w:rPr>
        <w:t xml:space="preserve"> </w:t>
      </w:r>
      <w:r w:rsidRPr="0092216A">
        <w:rPr>
          <w:b/>
        </w:rPr>
        <w:t>В.</w:t>
      </w:r>
      <w:r w:rsidRPr="0092216A">
        <w:rPr>
          <w:b/>
          <w:spacing w:val="38"/>
        </w:rPr>
        <w:t xml:space="preserve"> </w:t>
      </w:r>
      <w:r w:rsidRPr="0092216A">
        <w:rPr>
          <w:b/>
        </w:rPr>
        <w:t>Лукашевич.</w:t>
      </w:r>
      <w:r w:rsidRPr="0092216A">
        <w:rPr>
          <w:b/>
          <w:spacing w:val="38"/>
        </w:rPr>
        <w:t xml:space="preserve"> </w:t>
      </w:r>
      <w:r w:rsidRPr="0092216A">
        <w:t>«Моё</w:t>
      </w:r>
      <w:r w:rsidRPr="0092216A">
        <w:rPr>
          <w:spacing w:val="24"/>
        </w:rPr>
        <w:t xml:space="preserve"> </w:t>
      </w:r>
      <w:r w:rsidRPr="0092216A">
        <w:t>милое</w:t>
      </w:r>
      <w:r w:rsidRPr="0092216A">
        <w:rPr>
          <w:spacing w:val="24"/>
        </w:rPr>
        <w:t xml:space="preserve"> </w:t>
      </w:r>
      <w:r w:rsidRPr="0092216A">
        <w:t>детство»</w:t>
      </w:r>
      <w:r w:rsidRPr="0092216A">
        <w:rPr>
          <w:spacing w:val="24"/>
        </w:rPr>
        <w:t xml:space="preserve"> </w:t>
      </w:r>
      <w:r w:rsidRPr="0092216A">
        <w:t>(фрагмент).</w:t>
      </w:r>
    </w:p>
    <w:p w:rsidR="001F0408" w:rsidRPr="0092216A" w:rsidRDefault="001F0408" w:rsidP="0092216A">
      <w:pPr>
        <w:tabs>
          <w:tab w:val="left" w:pos="709"/>
        </w:tabs>
        <w:spacing w:line="360" w:lineRule="auto"/>
        <w:ind w:firstLine="567"/>
        <w:jc w:val="both"/>
        <w:rPr>
          <w:i/>
          <w:w w:val="120"/>
        </w:rPr>
      </w:pPr>
      <w:r w:rsidRPr="0092216A">
        <w:rPr>
          <w:b/>
        </w:rPr>
        <w:t>Я фантазирую и мечтаю (4 ч)</w:t>
      </w:r>
    </w:p>
    <w:p w:rsidR="001F0408" w:rsidRPr="0092216A" w:rsidRDefault="001F0408" w:rsidP="0092216A">
      <w:pPr>
        <w:tabs>
          <w:tab w:val="left" w:pos="709"/>
        </w:tabs>
        <w:spacing w:line="360" w:lineRule="auto"/>
        <w:ind w:firstLine="567"/>
        <w:jc w:val="both"/>
        <w:rPr>
          <w:i/>
        </w:rPr>
      </w:pPr>
      <w:r w:rsidRPr="0092216A">
        <w:rPr>
          <w:i/>
          <w:w w:val="120"/>
        </w:rPr>
        <w:t>Придуманные</w:t>
      </w:r>
      <w:r w:rsidRPr="0092216A">
        <w:rPr>
          <w:i/>
          <w:spacing w:val="18"/>
          <w:w w:val="120"/>
        </w:rPr>
        <w:t xml:space="preserve"> </w:t>
      </w:r>
      <w:r w:rsidRPr="0092216A">
        <w:rPr>
          <w:i/>
          <w:w w:val="120"/>
        </w:rPr>
        <w:t>миры</w:t>
      </w:r>
      <w:r w:rsidRPr="0092216A">
        <w:rPr>
          <w:i/>
          <w:spacing w:val="18"/>
          <w:w w:val="120"/>
        </w:rPr>
        <w:t xml:space="preserve"> </w:t>
      </w:r>
      <w:r w:rsidRPr="0092216A">
        <w:rPr>
          <w:i/>
          <w:w w:val="120"/>
        </w:rPr>
        <w:t>и</w:t>
      </w:r>
      <w:r w:rsidRPr="0092216A">
        <w:rPr>
          <w:i/>
          <w:spacing w:val="18"/>
          <w:w w:val="120"/>
        </w:rPr>
        <w:t xml:space="preserve"> </w:t>
      </w:r>
      <w:r w:rsidRPr="0092216A">
        <w:rPr>
          <w:i/>
          <w:w w:val="120"/>
        </w:rPr>
        <w:t>страны</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Отражение</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произведениях</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фантастики</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проблем</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реального</w:t>
      </w:r>
      <w:r w:rsidRPr="0092216A">
        <w:rPr>
          <w:rFonts w:ascii="Times New Roman" w:hAnsi="Times New Roman" w:cs="Times New Roman"/>
          <w:spacing w:val="-57"/>
          <w:w w:val="95"/>
          <w:sz w:val="24"/>
          <w:szCs w:val="24"/>
          <w:lang w:val="ru-RU"/>
        </w:rPr>
        <w:t xml:space="preserve"> </w:t>
      </w:r>
      <w:r w:rsidRPr="0092216A">
        <w:rPr>
          <w:rFonts w:ascii="Times New Roman" w:hAnsi="Times New Roman" w:cs="Times New Roman"/>
          <w:sz w:val="24"/>
          <w:szCs w:val="24"/>
          <w:lang w:val="ru-RU"/>
        </w:rPr>
        <w:t>мира.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w w:val="105"/>
        </w:rPr>
        <w:lastRenderedPageBreak/>
        <w:t>Т.</w:t>
      </w:r>
      <w:r w:rsidRPr="0092216A">
        <w:rPr>
          <w:b/>
          <w:spacing w:val="18"/>
          <w:w w:val="105"/>
        </w:rPr>
        <w:t xml:space="preserve"> </w:t>
      </w:r>
      <w:r w:rsidRPr="0092216A">
        <w:rPr>
          <w:b/>
          <w:w w:val="105"/>
        </w:rPr>
        <w:t>В.</w:t>
      </w:r>
      <w:r w:rsidRPr="0092216A">
        <w:rPr>
          <w:b/>
          <w:spacing w:val="18"/>
          <w:w w:val="105"/>
        </w:rPr>
        <w:t xml:space="preserve"> </w:t>
      </w:r>
      <w:r w:rsidRPr="0092216A">
        <w:rPr>
          <w:b/>
          <w:w w:val="105"/>
        </w:rPr>
        <w:t>Михеева.</w:t>
      </w:r>
      <w:r w:rsidRPr="0092216A">
        <w:rPr>
          <w:b/>
          <w:spacing w:val="19"/>
          <w:w w:val="105"/>
        </w:rPr>
        <w:t xml:space="preserve"> </w:t>
      </w:r>
      <w:r w:rsidRPr="0092216A">
        <w:rPr>
          <w:w w:val="105"/>
        </w:rPr>
        <w:t>«Асино</w:t>
      </w:r>
      <w:r w:rsidRPr="0092216A">
        <w:rPr>
          <w:spacing w:val="3"/>
          <w:w w:val="105"/>
        </w:rPr>
        <w:t xml:space="preserve"> </w:t>
      </w:r>
      <w:r w:rsidRPr="0092216A">
        <w:rPr>
          <w:w w:val="105"/>
        </w:rPr>
        <w:t>лето»</w:t>
      </w:r>
      <w:r w:rsidRPr="0092216A">
        <w:rPr>
          <w:spacing w:val="4"/>
          <w:w w:val="105"/>
        </w:rPr>
        <w:t xml:space="preserve"> </w:t>
      </w:r>
      <w:r w:rsidRPr="0092216A">
        <w:rPr>
          <w:w w:val="105"/>
        </w:rPr>
        <w:t>(фрагмент).</w:t>
      </w:r>
    </w:p>
    <w:p w:rsidR="001F0408" w:rsidRPr="0092216A" w:rsidRDefault="001F0408" w:rsidP="0092216A">
      <w:pPr>
        <w:tabs>
          <w:tab w:val="left" w:pos="709"/>
        </w:tabs>
        <w:spacing w:before="1" w:line="360" w:lineRule="auto"/>
        <w:ind w:firstLine="567"/>
        <w:jc w:val="both"/>
      </w:pPr>
      <w:r w:rsidRPr="0092216A">
        <w:rPr>
          <w:b/>
        </w:rPr>
        <w:t>В.</w:t>
      </w:r>
      <w:r w:rsidRPr="0092216A">
        <w:rPr>
          <w:b/>
          <w:spacing w:val="45"/>
        </w:rPr>
        <w:t xml:space="preserve"> </w:t>
      </w:r>
      <w:r w:rsidRPr="0092216A">
        <w:rPr>
          <w:b/>
        </w:rPr>
        <w:t>П.</w:t>
      </w:r>
      <w:r w:rsidRPr="0092216A">
        <w:rPr>
          <w:b/>
          <w:spacing w:val="46"/>
        </w:rPr>
        <w:t xml:space="preserve"> </w:t>
      </w:r>
      <w:r w:rsidRPr="0092216A">
        <w:rPr>
          <w:b/>
        </w:rPr>
        <w:t>Крапивин.</w:t>
      </w:r>
      <w:r w:rsidRPr="0092216A">
        <w:rPr>
          <w:b/>
          <w:spacing w:val="45"/>
        </w:rPr>
        <w:t xml:space="preserve"> </w:t>
      </w:r>
      <w:r w:rsidRPr="0092216A">
        <w:t>«Голубятня</w:t>
      </w:r>
      <w:r w:rsidRPr="0092216A">
        <w:rPr>
          <w:spacing w:val="32"/>
        </w:rPr>
        <w:t xml:space="preserve"> </w:t>
      </w:r>
      <w:r w:rsidRPr="0092216A">
        <w:t>на</w:t>
      </w:r>
      <w:r w:rsidRPr="0092216A">
        <w:rPr>
          <w:spacing w:val="32"/>
        </w:rPr>
        <w:t xml:space="preserve"> </w:t>
      </w:r>
      <w:r w:rsidRPr="0092216A">
        <w:t>жёлтой</w:t>
      </w:r>
      <w:r w:rsidRPr="0092216A">
        <w:rPr>
          <w:spacing w:val="31"/>
        </w:rPr>
        <w:t xml:space="preserve"> </w:t>
      </w:r>
      <w:r w:rsidRPr="0092216A">
        <w:t>поляне»</w:t>
      </w:r>
      <w:r w:rsidRPr="0092216A">
        <w:rPr>
          <w:spacing w:val="32"/>
        </w:rPr>
        <w:t xml:space="preserve"> </w:t>
      </w:r>
      <w:r w:rsidRPr="0092216A">
        <w:t>(фрагменты).</w:t>
      </w:r>
    </w:p>
    <w:p w:rsidR="001F0408" w:rsidRPr="0092216A" w:rsidRDefault="001F0408" w:rsidP="0092216A">
      <w:pPr>
        <w:tabs>
          <w:tab w:val="left" w:pos="709"/>
        </w:tabs>
        <w:spacing w:before="10" w:line="360" w:lineRule="auto"/>
        <w:ind w:firstLine="567"/>
        <w:jc w:val="both"/>
        <w:rPr>
          <w:b/>
        </w:rPr>
      </w:pPr>
      <w:r w:rsidRPr="0092216A">
        <w:rPr>
          <w:b/>
          <w:w w:val="105"/>
        </w:rPr>
        <w:t>Резерв</w:t>
      </w:r>
      <w:r w:rsidRPr="0092216A">
        <w:rPr>
          <w:b/>
          <w:spacing w:val="11"/>
          <w:w w:val="105"/>
        </w:rPr>
        <w:t xml:space="preserve"> </w:t>
      </w:r>
      <w:r w:rsidRPr="0092216A">
        <w:rPr>
          <w:b/>
          <w:w w:val="105"/>
        </w:rPr>
        <w:t>на</w:t>
      </w:r>
      <w:r w:rsidRPr="0092216A">
        <w:rPr>
          <w:b/>
          <w:spacing w:val="11"/>
          <w:w w:val="105"/>
        </w:rPr>
        <w:t xml:space="preserve"> </w:t>
      </w:r>
      <w:r w:rsidRPr="0092216A">
        <w:rPr>
          <w:b/>
          <w:w w:val="105"/>
        </w:rPr>
        <w:t>вариативную</w:t>
      </w:r>
      <w:r w:rsidRPr="0092216A">
        <w:rPr>
          <w:b/>
          <w:spacing w:val="11"/>
          <w:w w:val="105"/>
        </w:rPr>
        <w:t xml:space="preserve"> </w:t>
      </w:r>
      <w:r w:rsidRPr="0092216A">
        <w:rPr>
          <w:b/>
          <w:w w:val="105"/>
        </w:rPr>
        <w:t>часть</w:t>
      </w:r>
      <w:r w:rsidRPr="0092216A">
        <w:rPr>
          <w:b/>
          <w:spacing w:val="11"/>
          <w:w w:val="105"/>
        </w:rPr>
        <w:t xml:space="preserve"> </w:t>
      </w:r>
      <w:r w:rsidRPr="0092216A">
        <w:rPr>
          <w:b/>
          <w:w w:val="105"/>
        </w:rPr>
        <w:t>программы</w:t>
      </w:r>
      <w:r w:rsidRPr="0092216A">
        <w:rPr>
          <w:b/>
          <w:spacing w:val="17"/>
          <w:w w:val="105"/>
        </w:rPr>
        <w:t xml:space="preserve"> </w:t>
      </w:r>
      <w:r w:rsidRPr="0092216A">
        <w:rPr>
          <w:w w:val="105"/>
        </w:rPr>
        <w:t>—</w:t>
      </w:r>
      <w:r w:rsidRPr="0092216A">
        <w:rPr>
          <w:spacing w:val="-4"/>
          <w:w w:val="105"/>
        </w:rPr>
        <w:t xml:space="preserve"> </w:t>
      </w:r>
      <w:r w:rsidRPr="0092216A">
        <w:rPr>
          <w:b/>
          <w:w w:val="105"/>
        </w:rPr>
        <w:t>2</w:t>
      </w:r>
      <w:r w:rsidRPr="0092216A">
        <w:rPr>
          <w:b/>
          <w:spacing w:val="11"/>
          <w:w w:val="105"/>
        </w:rPr>
        <w:t xml:space="preserve"> </w:t>
      </w:r>
      <w:r w:rsidRPr="0092216A">
        <w:rPr>
          <w:b/>
          <w:w w:val="105"/>
        </w:rPr>
        <w:t>ч.</w:t>
      </w:r>
    </w:p>
    <w:p w:rsidR="001F0408" w:rsidRPr="0092216A" w:rsidRDefault="001F0408" w:rsidP="009F74F1">
      <w:pPr>
        <w:tabs>
          <w:tab w:val="left" w:pos="709"/>
        </w:tabs>
        <w:spacing w:line="360" w:lineRule="auto"/>
        <w:jc w:val="both"/>
        <w:rPr>
          <w:b/>
        </w:rPr>
      </w:pPr>
      <w:r w:rsidRPr="0092216A">
        <w:rPr>
          <w:b/>
        </w:rPr>
        <w:t>Раздел 2. Россия — Родина моя (13 ч)</w:t>
      </w:r>
    </w:p>
    <w:p w:rsidR="001F0408" w:rsidRPr="0092216A" w:rsidRDefault="001F0408" w:rsidP="0092216A">
      <w:pPr>
        <w:tabs>
          <w:tab w:val="left" w:pos="709"/>
        </w:tabs>
        <w:spacing w:line="360" w:lineRule="auto"/>
        <w:ind w:firstLine="567"/>
        <w:jc w:val="both"/>
        <w:rPr>
          <w:b/>
        </w:rPr>
      </w:pPr>
      <w:r w:rsidRPr="0092216A">
        <w:rPr>
          <w:b/>
        </w:rPr>
        <w:t>Родная страна во все времена сынами сильна (3 ч)</w:t>
      </w:r>
    </w:p>
    <w:p w:rsidR="001F0408" w:rsidRPr="0092216A" w:rsidRDefault="001F0408" w:rsidP="0092216A">
      <w:pPr>
        <w:tabs>
          <w:tab w:val="left" w:pos="709"/>
        </w:tabs>
        <w:spacing w:before="3" w:line="360" w:lineRule="auto"/>
        <w:ind w:firstLine="567"/>
        <w:jc w:val="both"/>
        <w:rPr>
          <w:i/>
        </w:rPr>
      </w:pPr>
      <w:r w:rsidRPr="0092216A">
        <w:rPr>
          <w:i/>
          <w:w w:val="120"/>
        </w:rPr>
        <w:t>Люди</w:t>
      </w:r>
      <w:r w:rsidRPr="0092216A">
        <w:rPr>
          <w:i/>
          <w:spacing w:val="14"/>
          <w:w w:val="120"/>
        </w:rPr>
        <w:t xml:space="preserve"> </w:t>
      </w:r>
      <w:r w:rsidRPr="0092216A">
        <w:rPr>
          <w:i/>
          <w:w w:val="120"/>
        </w:rPr>
        <w:t>земли</w:t>
      </w:r>
      <w:r w:rsidRPr="0092216A">
        <w:rPr>
          <w:i/>
          <w:spacing w:val="15"/>
          <w:w w:val="120"/>
        </w:rPr>
        <w:t xml:space="preserve"> </w:t>
      </w:r>
      <w:r w:rsidRPr="0092216A">
        <w:rPr>
          <w:i/>
          <w:w w:val="120"/>
        </w:rPr>
        <w:t>Русской</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выдающихся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представителях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w w:val="105"/>
        </w:rPr>
        <w:t>Е.</w:t>
      </w:r>
      <w:r w:rsidRPr="0092216A">
        <w:rPr>
          <w:b/>
          <w:spacing w:val="15"/>
          <w:w w:val="105"/>
        </w:rPr>
        <w:t xml:space="preserve"> </w:t>
      </w:r>
      <w:r w:rsidRPr="0092216A">
        <w:rPr>
          <w:b/>
          <w:w w:val="105"/>
        </w:rPr>
        <w:t>В.</w:t>
      </w:r>
      <w:r w:rsidRPr="0092216A">
        <w:rPr>
          <w:b/>
          <w:spacing w:val="15"/>
          <w:w w:val="105"/>
        </w:rPr>
        <w:t xml:space="preserve"> </w:t>
      </w:r>
      <w:r w:rsidRPr="0092216A">
        <w:rPr>
          <w:b/>
          <w:w w:val="105"/>
        </w:rPr>
        <w:t>Мурашова.</w:t>
      </w:r>
      <w:r w:rsidRPr="0092216A">
        <w:rPr>
          <w:b/>
          <w:spacing w:val="16"/>
          <w:w w:val="105"/>
        </w:rPr>
        <w:t xml:space="preserve"> </w:t>
      </w:r>
      <w:r w:rsidRPr="0092216A">
        <w:rPr>
          <w:w w:val="105"/>
        </w:rPr>
        <w:t>«Афанасий Никитин»</w:t>
      </w:r>
      <w:r w:rsidRPr="0092216A">
        <w:rPr>
          <w:spacing w:val="1"/>
          <w:w w:val="105"/>
        </w:rPr>
        <w:t xml:space="preserve"> </w:t>
      </w:r>
      <w:r w:rsidRPr="0092216A">
        <w:rPr>
          <w:w w:val="105"/>
        </w:rPr>
        <w:t>(глава</w:t>
      </w:r>
      <w:r w:rsidRPr="0092216A">
        <w:rPr>
          <w:spacing w:val="1"/>
          <w:w w:val="105"/>
        </w:rPr>
        <w:t xml:space="preserve"> </w:t>
      </w:r>
      <w:r w:rsidRPr="0092216A">
        <w:rPr>
          <w:w w:val="105"/>
        </w:rPr>
        <w:t>«</w:t>
      </w:r>
      <w:proofErr w:type="spellStart"/>
      <w:r w:rsidRPr="0092216A">
        <w:rPr>
          <w:w w:val="105"/>
        </w:rPr>
        <w:t>Каффа</w:t>
      </w:r>
      <w:proofErr w:type="spellEnd"/>
      <w:r w:rsidRPr="0092216A">
        <w:rPr>
          <w:w w:val="105"/>
        </w:rPr>
        <w:t>»).</w:t>
      </w:r>
    </w:p>
    <w:p w:rsidR="001F0408" w:rsidRPr="0092216A" w:rsidRDefault="001F0408" w:rsidP="0092216A">
      <w:pPr>
        <w:tabs>
          <w:tab w:val="left" w:pos="709"/>
        </w:tabs>
        <w:spacing w:before="1" w:line="360" w:lineRule="auto"/>
        <w:ind w:firstLine="567"/>
        <w:jc w:val="both"/>
      </w:pPr>
      <w:r w:rsidRPr="0092216A">
        <w:rPr>
          <w:b/>
          <w:w w:val="105"/>
        </w:rPr>
        <w:t>Ю.</w:t>
      </w:r>
      <w:r w:rsidRPr="0092216A">
        <w:rPr>
          <w:b/>
          <w:spacing w:val="12"/>
          <w:w w:val="105"/>
        </w:rPr>
        <w:t xml:space="preserve"> </w:t>
      </w:r>
      <w:r w:rsidRPr="0092216A">
        <w:rPr>
          <w:b/>
          <w:w w:val="105"/>
        </w:rPr>
        <w:t>М.</w:t>
      </w:r>
      <w:r w:rsidRPr="0092216A">
        <w:rPr>
          <w:b/>
          <w:spacing w:val="13"/>
          <w:w w:val="105"/>
        </w:rPr>
        <w:t xml:space="preserve"> </w:t>
      </w:r>
      <w:r w:rsidRPr="0092216A">
        <w:rPr>
          <w:b/>
          <w:w w:val="105"/>
        </w:rPr>
        <w:t>Нагибин.</w:t>
      </w:r>
      <w:r w:rsidRPr="0092216A">
        <w:rPr>
          <w:b/>
          <w:spacing w:val="12"/>
          <w:w w:val="105"/>
        </w:rPr>
        <w:t xml:space="preserve"> </w:t>
      </w:r>
      <w:r w:rsidRPr="0092216A">
        <w:rPr>
          <w:w w:val="105"/>
        </w:rPr>
        <w:t>«Маленькие</w:t>
      </w:r>
      <w:r w:rsidRPr="0092216A">
        <w:rPr>
          <w:spacing w:val="-2"/>
          <w:w w:val="105"/>
        </w:rPr>
        <w:t xml:space="preserve"> </w:t>
      </w:r>
      <w:r w:rsidRPr="0092216A">
        <w:rPr>
          <w:w w:val="105"/>
        </w:rPr>
        <w:t>рассказы</w:t>
      </w:r>
      <w:r w:rsidRPr="0092216A">
        <w:rPr>
          <w:spacing w:val="-2"/>
          <w:w w:val="105"/>
        </w:rPr>
        <w:t xml:space="preserve"> </w:t>
      </w:r>
      <w:r w:rsidRPr="0092216A">
        <w:rPr>
          <w:w w:val="105"/>
        </w:rPr>
        <w:t>о</w:t>
      </w:r>
      <w:r w:rsidRPr="0092216A">
        <w:rPr>
          <w:spacing w:val="-2"/>
          <w:w w:val="105"/>
        </w:rPr>
        <w:t xml:space="preserve"> </w:t>
      </w:r>
      <w:r w:rsidRPr="0092216A">
        <w:rPr>
          <w:w w:val="105"/>
        </w:rPr>
        <w:t>большой</w:t>
      </w:r>
      <w:r w:rsidRPr="0092216A">
        <w:rPr>
          <w:spacing w:val="-2"/>
          <w:w w:val="105"/>
        </w:rPr>
        <w:t xml:space="preserve"> </w:t>
      </w:r>
      <w:r w:rsidRPr="0092216A">
        <w:rPr>
          <w:w w:val="105"/>
        </w:rPr>
        <w:t>судьбе»</w:t>
      </w:r>
      <w:r w:rsidRPr="0092216A">
        <w:rPr>
          <w:spacing w:val="-64"/>
          <w:w w:val="105"/>
        </w:rPr>
        <w:t xml:space="preserve"> </w:t>
      </w:r>
      <w:r w:rsidRPr="0092216A">
        <w:rPr>
          <w:w w:val="105"/>
        </w:rPr>
        <w:t>(глава</w:t>
      </w:r>
      <w:r w:rsidRPr="0092216A">
        <w:rPr>
          <w:spacing w:val="5"/>
          <w:w w:val="105"/>
        </w:rPr>
        <w:t xml:space="preserve"> </w:t>
      </w:r>
      <w:r w:rsidRPr="0092216A">
        <w:rPr>
          <w:w w:val="105"/>
        </w:rPr>
        <w:t>«В</w:t>
      </w:r>
      <w:r w:rsidRPr="0092216A">
        <w:rPr>
          <w:spacing w:val="6"/>
          <w:w w:val="105"/>
        </w:rPr>
        <w:t xml:space="preserve"> </w:t>
      </w:r>
      <w:r w:rsidRPr="0092216A">
        <w:rPr>
          <w:w w:val="105"/>
        </w:rPr>
        <w:t>школу»).</w:t>
      </w:r>
    </w:p>
    <w:p w:rsidR="001F0408" w:rsidRPr="0092216A" w:rsidRDefault="001F0408" w:rsidP="009F74F1">
      <w:pPr>
        <w:tabs>
          <w:tab w:val="left" w:pos="709"/>
        </w:tabs>
        <w:spacing w:line="360" w:lineRule="auto"/>
        <w:jc w:val="both"/>
        <w:rPr>
          <w:b/>
        </w:rPr>
      </w:pPr>
      <w:r w:rsidRPr="0092216A">
        <w:rPr>
          <w:b/>
        </w:rPr>
        <w:t>Что мы Родиной зовём (4 ч)</w:t>
      </w:r>
    </w:p>
    <w:p w:rsidR="001F0408" w:rsidRPr="0092216A" w:rsidRDefault="001F0408" w:rsidP="0092216A">
      <w:pPr>
        <w:tabs>
          <w:tab w:val="left" w:pos="709"/>
        </w:tabs>
        <w:spacing w:before="3" w:line="360" w:lineRule="auto"/>
        <w:ind w:firstLine="567"/>
        <w:jc w:val="both"/>
        <w:rPr>
          <w:i/>
        </w:rPr>
      </w:pPr>
      <w:r w:rsidRPr="0092216A">
        <w:rPr>
          <w:i/>
          <w:w w:val="120"/>
        </w:rPr>
        <w:t>Широка</w:t>
      </w:r>
      <w:r w:rsidRPr="0092216A">
        <w:rPr>
          <w:i/>
          <w:spacing w:val="2"/>
          <w:w w:val="120"/>
        </w:rPr>
        <w:t xml:space="preserve"> </w:t>
      </w:r>
      <w:r w:rsidRPr="0092216A">
        <w:rPr>
          <w:i/>
          <w:w w:val="120"/>
        </w:rPr>
        <w:t>страна</w:t>
      </w:r>
      <w:r w:rsidRPr="0092216A">
        <w:rPr>
          <w:i/>
          <w:spacing w:val="2"/>
          <w:w w:val="120"/>
        </w:rPr>
        <w:t xml:space="preserve"> </w:t>
      </w:r>
      <w:r w:rsidRPr="0092216A">
        <w:rPr>
          <w:i/>
          <w:w w:val="120"/>
        </w:rPr>
        <w:t>моя</w:t>
      </w:r>
      <w:r w:rsidRPr="0092216A">
        <w:rPr>
          <w:i/>
          <w:spacing w:val="2"/>
          <w:w w:val="120"/>
        </w:rPr>
        <w:t xml:space="preserve"> </w:t>
      </w:r>
      <w:r w:rsidRPr="0092216A">
        <w:rPr>
          <w:i/>
          <w:w w:val="120"/>
        </w:rPr>
        <w:t>родная</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Произведения,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отражающие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любовь</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Родине;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красоту</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различных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уголков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родной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земли.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tabs>
          <w:tab w:val="left" w:pos="709"/>
        </w:tabs>
        <w:spacing w:before="2" w:line="360" w:lineRule="auto"/>
        <w:ind w:firstLine="567"/>
        <w:jc w:val="both"/>
      </w:pPr>
      <w:r w:rsidRPr="0092216A">
        <w:rPr>
          <w:b/>
        </w:rPr>
        <w:t>А.</w:t>
      </w:r>
      <w:r w:rsidRPr="0092216A">
        <w:rPr>
          <w:b/>
          <w:spacing w:val="39"/>
        </w:rPr>
        <w:t xml:space="preserve"> </w:t>
      </w:r>
      <w:r w:rsidRPr="0092216A">
        <w:rPr>
          <w:b/>
        </w:rPr>
        <w:t>С.</w:t>
      </w:r>
      <w:r w:rsidRPr="0092216A">
        <w:rPr>
          <w:b/>
          <w:spacing w:val="39"/>
        </w:rPr>
        <w:t xml:space="preserve"> </w:t>
      </w:r>
      <w:r w:rsidRPr="0092216A">
        <w:rPr>
          <w:b/>
        </w:rPr>
        <w:t>Зеленин.</w:t>
      </w:r>
      <w:r w:rsidRPr="0092216A">
        <w:rPr>
          <w:b/>
          <w:spacing w:val="37"/>
        </w:rPr>
        <w:t xml:space="preserve"> </w:t>
      </w:r>
      <w:r w:rsidRPr="0092216A">
        <w:t>«Мамкин</w:t>
      </w:r>
      <w:r w:rsidRPr="0092216A">
        <w:rPr>
          <w:spacing w:val="25"/>
        </w:rPr>
        <w:t xml:space="preserve"> </w:t>
      </w:r>
      <w:r w:rsidRPr="0092216A">
        <w:t>Василёк»</w:t>
      </w:r>
      <w:r w:rsidRPr="0092216A">
        <w:rPr>
          <w:spacing w:val="25"/>
        </w:rPr>
        <w:t xml:space="preserve"> </w:t>
      </w:r>
      <w:r w:rsidRPr="0092216A">
        <w:t>(фрагмент).</w:t>
      </w:r>
    </w:p>
    <w:p w:rsidR="001F0408" w:rsidRPr="0092216A" w:rsidRDefault="001F0408" w:rsidP="0092216A">
      <w:pPr>
        <w:tabs>
          <w:tab w:val="left" w:pos="709"/>
        </w:tabs>
        <w:spacing w:before="1" w:line="360" w:lineRule="auto"/>
        <w:ind w:firstLine="567"/>
        <w:jc w:val="both"/>
      </w:pPr>
      <w:r w:rsidRPr="0092216A">
        <w:rPr>
          <w:b/>
          <w:w w:val="105"/>
        </w:rPr>
        <w:t>А.</w:t>
      </w:r>
      <w:r w:rsidRPr="0092216A">
        <w:rPr>
          <w:b/>
          <w:spacing w:val="18"/>
          <w:w w:val="105"/>
        </w:rPr>
        <w:t xml:space="preserve"> </w:t>
      </w:r>
      <w:r w:rsidRPr="0092216A">
        <w:rPr>
          <w:b/>
          <w:w w:val="105"/>
        </w:rPr>
        <w:t>Д.</w:t>
      </w:r>
      <w:r w:rsidRPr="0092216A">
        <w:rPr>
          <w:b/>
          <w:spacing w:val="19"/>
          <w:w w:val="105"/>
        </w:rPr>
        <w:t xml:space="preserve"> </w:t>
      </w:r>
      <w:r w:rsidRPr="0092216A">
        <w:rPr>
          <w:b/>
          <w:w w:val="105"/>
        </w:rPr>
        <w:t>Дорофеев.</w:t>
      </w:r>
      <w:r w:rsidRPr="0092216A">
        <w:rPr>
          <w:b/>
          <w:spacing w:val="19"/>
          <w:w w:val="105"/>
        </w:rPr>
        <w:t xml:space="preserve"> </w:t>
      </w:r>
      <w:r w:rsidRPr="0092216A">
        <w:rPr>
          <w:w w:val="105"/>
        </w:rPr>
        <w:t>«Веретено».</w:t>
      </w:r>
    </w:p>
    <w:p w:rsidR="001F0408" w:rsidRPr="0092216A" w:rsidRDefault="001F0408" w:rsidP="0092216A">
      <w:pPr>
        <w:tabs>
          <w:tab w:val="left" w:pos="709"/>
        </w:tabs>
        <w:spacing w:before="1" w:line="360" w:lineRule="auto"/>
        <w:ind w:firstLine="567"/>
        <w:jc w:val="both"/>
      </w:pPr>
      <w:r w:rsidRPr="0092216A">
        <w:rPr>
          <w:b/>
          <w:w w:val="110"/>
        </w:rPr>
        <w:t>В. Г.</w:t>
      </w:r>
      <w:r w:rsidRPr="0092216A">
        <w:rPr>
          <w:b/>
          <w:spacing w:val="1"/>
          <w:w w:val="110"/>
        </w:rPr>
        <w:t xml:space="preserve"> </w:t>
      </w:r>
      <w:r w:rsidRPr="0092216A">
        <w:rPr>
          <w:b/>
          <w:w w:val="110"/>
        </w:rPr>
        <w:t xml:space="preserve">Распутин. </w:t>
      </w:r>
      <w:r w:rsidRPr="0092216A">
        <w:rPr>
          <w:w w:val="110"/>
        </w:rPr>
        <w:t>«Саяны».</w:t>
      </w:r>
    </w:p>
    <w:p w:rsidR="001F0408" w:rsidRPr="0092216A" w:rsidRDefault="001F0408" w:rsidP="0092216A">
      <w:pPr>
        <w:tabs>
          <w:tab w:val="left" w:pos="709"/>
        </w:tabs>
        <w:spacing w:line="360" w:lineRule="auto"/>
        <w:ind w:firstLine="567"/>
        <w:jc w:val="both"/>
        <w:rPr>
          <w:b/>
        </w:rPr>
      </w:pPr>
      <w:r w:rsidRPr="0092216A">
        <w:rPr>
          <w:b/>
        </w:rPr>
        <w:t>Сказ о валдайских колокольчиках.</w:t>
      </w:r>
    </w:p>
    <w:p w:rsidR="001F0408" w:rsidRPr="0092216A" w:rsidRDefault="001F0408" w:rsidP="009F74F1">
      <w:pPr>
        <w:tabs>
          <w:tab w:val="left" w:pos="709"/>
        </w:tabs>
        <w:spacing w:line="360" w:lineRule="auto"/>
        <w:jc w:val="both"/>
        <w:rPr>
          <w:b/>
        </w:rPr>
      </w:pPr>
      <w:r w:rsidRPr="0092216A">
        <w:rPr>
          <w:b/>
        </w:rPr>
        <w:t>О</w:t>
      </w:r>
      <w:r w:rsidRPr="0092216A">
        <w:rPr>
          <w:b/>
          <w:spacing w:val="18"/>
        </w:rPr>
        <w:t xml:space="preserve"> </w:t>
      </w:r>
      <w:r w:rsidRPr="0092216A">
        <w:rPr>
          <w:b/>
        </w:rPr>
        <w:t>родной</w:t>
      </w:r>
      <w:r w:rsidRPr="0092216A">
        <w:rPr>
          <w:b/>
          <w:spacing w:val="18"/>
        </w:rPr>
        <w:t xml:space="preserve"> </w:t>
      </w:r>
      <w:r w:rsidRPr="0092216A">
        <w:rPr>
          <w:b/>
        </w:rPr>
        <w:t>природе</w:t>
      </w:r>
      <w:r w:rsidRPr="0092216A">
        <w:rPr>
          <w:b/>
          <w:spacing w:val="18"/>
        </w:rPr>
        <w:t xml:space="preserve"> </w:t>
      </w:r>
      <w:r w:rsidRPr="0092216A">
        <w:rPr>
          <w:b/>
        </w:rPr>
        <w:t>(4</w:t>
      </w:r>
      <w:r w:rsidRPr="0092216A">
        <w:rPr>
          <w:b/>
          <w:spacing w:val="18"/>
        </w:rPr>
        <w:t xml:space="preserve"> </w:t>
      </w:r>
      <w:r w:rsidRPr="0092216A">
        <w:rPr>
          <w:b/>
        </w:rPr>
        <w:t>ч)</w:t>
      </w:r>
    </w:p>
    <w:p w:rsidR="001F0408" w:rsidRPr="0092216A" w:rsidRDefault="001F0408" w:rsidP="0092216A">
      <w:pPr>
        <w:tabs>
          <w:tab w:val="left" w:pos="709"/>
        </w:tabs>
        <w:spacing w:before="3" w:line="360" w:lineRule="auto"/>
        <w:ind w:firstLine="567"/>
        <w:jc w:val="both"/>
        <w:rPr>
          <w:i/>
        </w:rPr>
      </w:pPr>
      <w:r w:rsidRPr="0092216A">
        <w:rPr>
          <w:i/>
          <w:w w:val="120"/>
        </w:rPr>
        <w:t>Под</w:t>
      </w:r>
      <w:r w:rsidRPr="0092216A">
        <w:rPr>
          <w:i/>
          <w:spacing w:val="-2"/>
          <w:w w:val="120"/>
        </w:rPr>
        <w:t xml:space="preserve"> </w:t>
      </w:r>
      <w:r w:rsidRPr="0092216A">
        <w:rPr>
          <w:i/>
          <w:w w:val="120"/>
        </w:rPr>
        <w:t>дыханьем</w:t>
      </w:r>
      <w:r w:rsidRPr="0092216A">
        <w:rPr>
          <w:i/>
          <w:spacing w:val="-1"/>
          <w:w w:val="120"/>
        </w:rPr>
        <w:t xml:space="preserve"> </w:t>
      </w:r>
      <w:r w:rsidRPr="0092216A">
        <w:rPr>
          <w:i/>
          <w:w w:val="120"/>
        </w:rPr>
        <w:t>непогоды</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Поэтические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представления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ветре,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морозе,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грозе;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отражение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этих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представлений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фольклоре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развитие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поэзии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прозе.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Например:</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Русские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народные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загадки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ветре,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морозе,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грозе.</w:t>
      </w:r>
    </w:p>
    <w:p w:rsidR="001F0408" w:rsidRPr="0092216A" w:rsidRDefault="001F0408" w:rsidP="0092216A">
      <w:pPr>
        <w:tabs>
          <w:tab w:val="left" w:pos="709"/>
        </w:tabs>
        <w:spacing w:before="8" w:line="360" w:lineRule="auto"/>
        <w:ind w:firstLine="567"/>
        <w:jc w:val="both"/>
        <w:rPr>
          <w:spacing w:val="-68"/>
          <w:w w:val="110"/>
        </w:rPr>
      </w:pPr>
      <w:r w:rsidRPr="0092216A">
        <w:rPr>
          <w:b/>
          <w:spacing w:val="-1"/>
          <w:w w:val="110"/>
        </w:rPr>
        <w:t>А.</w:t>
      </w:r>
      <w:r w:rsidRPr="0092216A">
        <w:rPr>
          <w:b/>
          <w:spacing w:val="-8"/>
          <w:w w:val="110"/>
        </w:rPr>
        <w:t xml:space="preserve"> </w:t>
      </w:r>
      <w:r w:rsidRPr="0092216A">
        <w:rPr>
          <w:b/>
          <w:spacing w:val="-1"/>
          <w:w w:val="110"/>
        </w:rPr>
        <w:t>Н.</w:t>
      </w:r>
      <w:r w:rsidRPr="0092216A">
        <w:rPr>
          <w:b/>
          <w:spacing w:val="-8"/>
          <w:w w:val="110"/>
        </w:rPr>
        <w:t xml:space="preserve"> </w:t>
      </w:r>
      <w:r w:rsidRPr="0092216A">
        <w:rPr>
          <w:b/>
          <w:w w:val="110"/>
        </w:rPr>
        <w:t>Апухтин.</w:t>
      </w:r>
      <w:r w:rsidRPr="0092216A">
        <w:rPr>
          <w:b/>
          <w:spacing w:val="-8"/>
          <w:w w:val="110"/>
        </w:rPr>
        <w:t xml:space="preserve"> </w:t>
      </w:r>
      <w:r w:rsidRPr="0092216A">
        <w:rPr>
          <w:w w:val="110"/>
        </w:rPr>
        <w:t>«Зимой».</w:t>
      </w:r>
    </w:p>
    <w:p w:rsidR="001F0408" w:rsidRPr="0092216A" w:rsidRDefault="001F0408" w:rsidP="0092216A">
      <w:pPr>
        <w:tabs>
          <w:tab w:val="left" w:pos="709"/>
        </w:tabs>
        <w:spacing w:before="8" w:line="360" w:lineRule="auto"/>
        <w:ind w:firstLine="567"/>
        <w:jc w:val="both"/>
      </w:pPr>
      <w:r w:rsidRPr="0092216A">
        <w:rPr>
          <w:b/>
          <w:w w:val="110"/>
        </w:rPr>
        <w:t xml:space="preserve">В. Д. Берестов. </w:t>
      </w:r>
      <w:r w:rsidRPr="0092216A">
        <w:rPr>
          <w:w w:val="110"/>
        </w:rPr>
        <w:t>«Мороз».</w:t>
      </w:r>
      <w:r w:rsidRPr="0092216A">
        <w:rPr>
          <w:spacing w:val="-68"/>
          <w:w w:val="110"/>
        </w:rPr>
        <w:t xml:space="preserve"> </w:t>
      </w:r>
      <w:r w:rsidRPr="0092216A">
        <w:rPr>
          <w:b/>
          <w:w w:val="110"/>
        </w:rPr>
        <w:t>А.</w:t>
      </w:r>
      <w:r w:rsidRPr="0092216A">
        <w:rPr>
          <w:b/>
          <w:spacing w:val="6"/>
          <w:w w:val="110"/>
        </w:rPr>
        <w:t xml:space="preserve"> </w:t>
      </w:r>
      <w:r w:rsidRPr="0092216A">
        <w:rPr>
          <w:b/>
          <w:w w:val="110"/>
        </w:rPr>
        <w:t>Н.</w:t>
      </w:r>
      <w:r w:rsidRPr="0092216A">
        <w:rPr>
          <w:b/>
          <w:spacing w:val="6"/>
          <w:w w:val="110"/>
        </w:rPr>
        <w:t xml:space="preserve"> </w:t>
      </w:r>
      <w:r w:rsidRPr="0092216A">
        <w:rPr>
          <w:b/>
          <w:w w:val="110"/>
        </w:rPr>
        <w:t>Майков.</w:t>
      </w:r>
      <w:r w:rsidRPr="0092216A">
        <w:rPr>
          <w:b/>
          <w:spacing w:val="5"/>
          <w:w w:val="110"/>
        </w:rPr>
        <w:t xml:space="preserve"> </w:t>
      </w:r>
      <w:r w:rsidRPr="0092216A">
        <w:rPr>
          <w:w w:val="110"/>
        </w:rPr>
        <w:t>«Гроза».</w:t>
      </w:r>
    </w:p>
    <w:p w:rsidR="001F0408" w:rsidRPr="0092216A" w:rsidRDefault="001F0408" w:rsidP="0092216A">
      <w:pPr>
        <w:tabs>
          <w:tab w:val="left" w:pos="709"/>
        </w:tabs>
        <w:spacing w:before="4" w:line="360" w:lineRule="auto"/>
        <w:ind w:firstLine="567"/>
        <w:jc w:val="both"/>
      </w:pPr>
      <w:r w:rsidRPr="0092216A">
        <w:rPr>
          <w:b/>
          <w:w w:val="105"/>
        </w:rPr>
        <w:t>Н.</w:t>
      </w:r>
      <w:r w:rsidRPr="0092216A">
        <w:rPr>
          <w:b/>
          <w:spacing w:val="13"/>
          <w:w w:val="105"/>
        </w:rPr>
        <w:t xml:space="preserve"> </w:t>
      </w:r>
      <w:r w:rsidRPr="0092216A">
        <w:rPr>
          <w:b/>
          <w:w w:val="105"/>
        </w:rPr>
        <w:t>М.</w:t>
      </w:r>
      <w:r w:rsidRPr="0092216A">
        <w:rPr>
          <w:b/>
          <w:spacing w:val="13"/>
          <w:w w:val="105"/>
        </w:rPr>
        <w:t xml:space="preserve"> </w:t>
      </w:r>
      <w:r w:rsidRPr="0092216A">
        <w:rPr>
          <w:b/>
          <w:w w:val="105"/>
        </w:rPr>
        <w:t>Рубцов.</w:t>
      </w:r>
      <w:r w:rsidRPr="0092216A">
        <w:rPr>
          <w:b/>
          <w:spacing w:val="13"/>
          <w:w w:val="105"/>
        </w:rPr>
        <w:t xml:space="preserve"> </w:t>
      </w:r>
      <w:r w:rsidRPr="0092216A">
        <w:rPr>
          <w:w w:val="105"/>
        </w:rPr>
        <w:t>«Во</w:t>
      </w:r>
      <w:r w:rsidRPr="0092216A">
        <w:rPr>
          <w:spacing w:val="-1"/>
          <w:w w:val="105"/>
        </w:rPr>
        <w:t xml:space="preserve"> </w:t>
      </w:r>
      <w:r w:rsidRPr="0092216A">
        <w:rPr>
          <w:w w:val="105"/>
        </w:rPr>
        <w:t>время</w:t>
      </w:r>
      <w:r w:rsidRPr="0092216A">
        <w:rPr>
          <w:spacing w:val="-2"/>
          <w:w w:val="105"/>
        </w:rPr>
        <w:t xml:space="preserve"> </w:t>
      </w:r>
      <w:r w:rsidRPr="0092216A">
        <w:rPr>
          <w:w w:val="105"/>
        </w:rPr>
        <w:t>грозы».</w:t>
      </w:r>
    </w:p>
    <w:p w:rsidR="001F0408" w:rsidRPr="0092216A" w:rsidRDefault="001F0408" w:rsidP="0092216A">
      <w:pPr>
        <w:tabs>
          <w:tab w:val="left" w:pos="709"/>
        </w:tabs>
        <w:spacing w:line="360" w:lineRule="auto"/>
        <w:ind w:firstLine="567"/>
        <w:jc w:val="both"/>
        <w:rPr>
          <w:b/>
        </w:rPr>
      </w:pPr>
      <w:r w:rsidRPr="0092216A">
        <w:rPr>
          <w:b/>
        </w:rPr>
        <w:t>Резерв на вариативную часть программы — 2 ч.</w:t>
      </w:r>
    </w:p>
    <w:p w:rsidR="001F0408" w:rsidRPr="0092216A" w:rsidRDefault="001F0408" w:rsidP="0092216A">
      <w:pPr>
        <w:tabs>
          <w:tab w:val="left" w:pos="709"/>
        </w:tabs>
        <w:spacing w:line="360" w:lineRule="auto"/>
        <w:ind w:firstLine="567"/>
        <w:jc w:val="both"/>
        <w:sectPr w:rsidR="001F0408" w:rsidRPr="0092216A" w:rsidSect="00C91261">
          <w:footnotePr>
            <w:numRestart w:val="eachPage"/>
          </w:footnotePr>
          <w:type w:val="continuous"/>
          <w:pgSz w:w="11907" w:h="16839" w:code="9"/>
          <w:pgMar w:top="620" w:right="580" w:bottom="920" w:left="580" w:header="0" w:footer="727" w:gutter="0"/>
          <w:cols w:space="720"/>
        </w:sectPr>
      </w:pPr>
    </w:p>
    <w:p w:rsidR="001F0408" w:rsidRPr="0092216A" w:rsidRDefault="001F0408" w:rsidP="0092216A">
      <w:pPr>
        <w:pStyle w:val="a3"/>
        <w:tabs>
          <w:tab w:val="left" w:pos="709"/>
        </w:tabs>
        <w:spacing w:before="6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lastRenderedPageBreak/>
        <w:t>Распределённое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классам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содержание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обучения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 xml:space="preserve">сопровождается следующим </w:t>
      </w:r>
      <w:r w:rsidRPr="0092216A">
        <w:rPr>
          <w:rFonts w:ascii="Times New Roman" w:hAnsi="Times New Roman" w:cs="Times New Roman"/>
          <w:b/>
          <w:sz w:val="24"/>
          <w:szCs w:val="24"/>
          <w:lang w:val="ru-RU"/>
        </w:rPr>
        <w:t xml:space="preserve">деятельностным </w:t>
      </w:r>
      <w:r w:rsidRPr="0092216A">
        <w:rPr>
          <w:rFonts w:ascii="Times New Roman" w:hAnsi="Times New Roman" w:cs="Times New Roman"/>
          <w:sz w:val="24"/>
          <w:szCs w:val="24"/>
          <w:lang w:val="ru-RU"/>
        </w:rPr>
        <w:t>наполнением образовательного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процесса.</w:t>
      </w:r>
    </w:p>
    <w:p w:rsidR="001F0408" w:rsidRPr="0092216A" w:rsidRDefault="001F0408" w:rsidP="0092216A">
      <w:pPr>
        <w:tabs>
          <w:tab w:val="left" w:pos="709"/>
        </w:tabs>
        <w:spacing w:line="360" w:lineRule="auto"/>
        <w:ind w:firstLine="567"/>
        <w:jc w:val="both"/>
        <w:rPr>
          <w:b/>
        </w:rPr>
      </w:pPr>
      <w:r w:rsidRPr="0092216A">
        <w:rPr>
          <w:b/>
        </w:rPr>
        <w:t>Аудирование (слушание)</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Восприятие на слух и понимание художественных произведений,</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отражающих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национально-культурные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ценности,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богатство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речи;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умения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отвечать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вопросы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воспринятому</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слух</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тексту</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задавать</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вопросы</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содержанию</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воспринятого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слух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текста.</w:t>
      </w:r>
    </w:p>
    <w:p w:rsidR="001F0408" w:rsidRPr="0092216A" w:rsidRDefault="001F0408" w:rsidP="0092216A">
      <w:pPr>
        <w:tabs>
          <w:tab w:val="left" w:pos="709"/>
        </w:tabs>
        <w:spacing w:line="360" w:lineRule="auto"/>
        <w:ind w:firstLine="567"/>
        <w:jc w:val="both"/>
        <w:rPr>
          <w:b/>
        </w:rPr>
      </w:pPr>
      <w:r w:rsidRPr="0092216A">
        <w:rPr>
          <w:b/>
        </w:rPr>
        <w:t>Чтение</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i/>
          <w:w w:val="105"/>
          <w:sz w:val="24"/>
          <w:szCs w:val="24"/>
          <w:lang w:val="ru-RU"/>
        </w:rPr>
        <w:t>Чтение вслух</w:t>
      </w:r>
      <w:r w:rsidRPr="0092216A">
        <w:rPr>
          <w:rFonts w:ascii="Times New Roman" w:hAnsi="Times New Roman" w:cs="Times New Roman"/>
          <w:w w:val="105"/>
          <w:sz w:val="24"/>
          <w:szCs w:val="24"/>
          <w:lang w:val="ru-RU"/>
        </w:rPr>
        <w:t>. Постепенный переход от слогового к плав</w:t>
      </w:r>
      <w:r w:rsidRPr="0092216A">
        <w:rPr>
          <w:rFonts w:ascii="Times New Roman" w:hAnsi="Times New Roman" w:cs="Times New Roman"/>
          <w:sz w:val="24"/>
          <w:szCs w:val="24"/>
          <w:lang w:val="ru-RU"/>
        </w:rPr>
        <w:t>ному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осмысленному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правильному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чтению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целыми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словами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вслух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(скорость</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чтения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соответствии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индивидуальным</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 xml:space="preserve">темпом чтения, позволяющим осознать текст). Соблюдение орфоэпических норм чтения. Передача с помощью </w:t>
      </w:r>
      <w:r w:rsidRPr="0092216A">
        <w:rPr>
          <w:rFonts w:ascii="Times New Roman" w:hAnsi="Times New Roman" w:cs="Times New Roman"/>
          <w:sz w:val="24"/>
          <w:szCs w:val="24"/>
          <w:lang w:val="ru-RU"/>
        </w:rPr>
        <w:lastRenderedPageBreak/>
        <w:t>интонирования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смысловых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особенностей</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разных</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виду</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типу</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текстов.</w:t>
      </w:r>
    </w:p>
    <w:p w:rsidR="001F0408" w:rsidRPr="0092216A" w:rsidRDefault="001F0408" w:rsidP="0092216A">
      <w:pPr>
        <w:pStyle w:val="a3"/>
        <w:tabs>
          <w:tab w:val="left" w:pos="709"/>
        </w:tabs>
        <w:spacing w:before="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i/>
          <w:sz w:val="24"/>
          <w:szCs w:val="24"/>
          <w:lang w:val="ru-RU"/>
        </w:rPr>
        <w:t>Чтение</w:t>
      </w:r>
      <w:r w:rsidRPr="0092216A">
        <w:rPr>
          <w:rFonts w:ascii="Times New Roman" w:hAnsi="Times New Roman" w:cs="Times New Roman"/>
          <w:i/>
          <w:spacing w:val="1"/>
          <w:sz w:val="24"/>
          <w:szCs w:val="24"/>
          <w:lang w:val="ru-RU"/>
        </w:rPr>
        <w:t xml:space="preserve"> </w:t>
      </w:r>
      <w:r w:rsidRPr="0092216A">
        <w:rPr>
          <w:rFonts w:ascii="Times New Roman" w:hAnsi="Times New Roman" w:cs="Times New Roman"/>
          <w:i/>
          <w:sz w:val="24"/>
          <w:szCs w:val="24"/>
          <w:lang w:val="ru-RU"/>
        </w:rPr>
        <w:t>про</w:t>
      </w:r>
      <w:r w:rsidRPr="0092216A">
        <w:rPr>
          <w:rFonts w:ascii="Times New Roman" w:hAnsi="Times New Roman" w:cs="Times New Roman"/>
          <w:i/>
          <w:spacing w:val="1"/>
          <w:sz w:val="24"/>
          <w:szCs w:val="24"/>
          <w:lang w:val="ru-RU"/>
        </w:rPr>
        <w:t xml:space="preserve"> </w:t>
      </w:r>
      <w:r w:rsidRPr="0092216A">
        <w:rPr>
          <w:rFonts w:ascii="Times New Roman" w:hAnsi="Times New Roman" w:cs="Times New Roman"/>
          <w:i/>
          <w:sz w:val="24"/>
          <w:szCs w:val="24"/>
          <w:lang w:val="ru-RU"/>
        </w:rPr>
        <w:t>себя</w:t>
      </w:r>
      <w:r w:rsidRPr="0092216A">
        <w:rPr>
          <w:rFonts w:ascii="Times New Roman" w:hAnsi="Times New Roman" w:cs="Times New Roman"/>
          <w:b/>
          <w:sz w:val="24"/>
          <w:szCs w:val="24"/>
          <w:lang w:val="ru-RU"/>
        </w:rPr>
        <w:t>.</w:t>
      </w:r>
      <w:r w:rsidRPr="0092216A">
        <w:rPr>
          <w:rFonts w:ascii="Times New Roman" w:hAnsi="Times New Roman" w:cs="Times New Roman"/>
          <w:b/>
          <w:spacing w:val="1"/>
          <w:sz w:val="24"/>
          <w:szCs w:val="24"/>
          <w:lang w:val="ru-RU"/>
        </w:rPr>
        <w:t xml:space="preserve"> </w:t>
      </w:r>
      <w:r w:rsidRPr="0092216A">
        <w:rPr>
          <w:rFonts w:ascii="Times New Roman" w:hAnsi="Times New Roman" w:cs="Times New Roman"/>
          <w:sz w:val="24"/>
          <w:szCs w:val="24"/>
          <w:lang w:val="ru-RU"/>
        </w:rPr>
        <w:t>Осознание при чтении про себя смысла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доступных по объёму и жанру произведений. Понимание особенностей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разных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видов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чтения.</w:t>
      </w:r>
    </w:p>
    <w:p w:rsidR="001F0408" w:rsidRPr="0092216A" w:rsidRDefault="001F0408" w:rsidP="0092216A">
      <w:pPr>
        <w:tabs>
          <w:tab w:val="left" w:pos="709"/>
        </w:tabs>
        <w:spacing w:before="3" w:line="360" w:lineRule="auto"/>
        <w:ind w:firstLine="567"/>
        <w:jc w:val="both"/>
      </w:pPr>
      <w:r w:rsidRPr="0092216A">
        <w:rPr>
          <w:i/>
          <w:w w:val="105"/>
        </w:rPr>
        <w:t>Чтение</w:t>
      </w:r>
      <w:r w:rsidRPr="0092216A">
        <w:rPr>
          <w:i/>
          <w:spacing w:val="1"/>
          <w:w w:val="105"/>
        </w:rPr>
        <w:t xml:space="preserve"> </w:t>
      </w:r>
      <w:r w:rsidRPr="0092216A">
        <w:rPr>
          <w:i/>
          <w:w w:val="105"/>
        </w:rPr>
        <w:t>произведений</w:t>
      </w:r>
      <w:r w:rsidRPr="0092216A">
        <w:rPr>
          <w:i/>
          <w:spacing w:val="1"/>
          <w:w w:val="105"/>
        </w:rPr>
        <w:t xml:space="preserve"> </w:t>
      </w:r>
      <w:r w:rsidRPr="0092216A">
        <w:rPr>
          <w:i/>
          <w:w w:val="105"/>
        </w:rPr>
        <w:t>устного</w:t>
      </w:r>
      <w:r w:rsidRPr="0092216A">
        <w:rPr>
          <w:i/>
          <w:spacing w:val="1"/>
          <w:w w:val="105"/>
        </w:rPr>
        <w:t xml:space="preserve"> </w:t>
      </w:r>
      <w:r w:rsidRPr="0092216A">
        <w:rPr>
          <w:i/>
          <w:w w:val="105"/>
        </w:rPr>
        <w:t>народного творчества</w:t>
      </w:r>
      <w:r w:rsidRPr="0092216A">
        <w:rPr>
          <w:w w:val="105"/>
        </w:rPr>
        <w:t>: рус</w:t>
      </w:r>
      <w:r w:rsidRPr="0092216A">
        <w:t>ский фольклорный текст как источник познания ценностей и</w:t>
      </w:r>
      <w:r w:rsidRPr="0092216A">
        <w:rPr>
          <w:spacing w:val="-61"/>
        </w:rPr>
        <w:t xml:space="preserve"> </w:t>
      </w:r>
      <w:r w:rsidRPr="0092216A">
        <w:rPr>
          <w:w w:val="105"/>
        </w:rPr>
        <w:t>традиций</w:t>
      </w:r>
      <w:r w:rsidRPr="0092216A">
        <w:rPr>
          <w:spacing w:val="2"/>
          <w:w w:val="105"/>
        </w:rPr>
        <w:t xml:space="preserve"> </w:t>
      </w:r>
      <w:r w:rsidRPr="0092216A">
        <w:rPr>
          <w:w w:val="105"/>
        </w:rPr>
        <w:t>народа.</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i/>
          <w:sz w:val="24"/>
          <w:szCs w:val="24"/>
          <w:lang w:val="ru-RU"/>
        </w:rPr>
        <w:t>Чтение</w:t>
      </w:r>
      <w:r w:rsidRPr="0092216A">
        <w:rPr>
          <w:rFonts w:ascii="Times New Roman" w:hAnsi="Times New Roman" w:cs="Times New Roman"/>
          <w:i/>
          <w:spacing w:val="51"/>
          <w:sz w:val="24"/>
          <w:szCs w:val="24"/>
          <w:lang w:val="ru-RU"/>
        </w:rPr>
        <w:t xml:space="preserve"> </w:t>
      </w:r>
      <w:r w:rsidRPr="0092216A">
        <w:rPr>
          <w:rFonts w:ascii="Times New Roman" w:hAnsi="Times New Roman" w:cs="Times New Roman"/>
          <w:i/>
          <w:sz w:val="24"/>
          <w:szCs w:val="24"/>
          <w:lang w:val="ru-RU"/>
        </w:rPr>
        <w:t>текстов</w:t>
      </w:r>
      <w:r w:rsidRPr="0092216A">
        <w:rPr>
          <w:rFonts w:ascii="Times New Roman" w:hAnsi="Times New Roman" w:cs="Times New Roman"/>
          <w:i/>
          <w:spacing w:val="51"/>
          <w:sz w:val="24"/>
          <w:szCs w:val="24"/>
          <w:lang w:val="ru-RU"/>
        </w:rPr>
        <w:t xml:space="preserve"> </w:t>
      </w:r>
      <w:r w:rsidRPr="0092216A">
        <w:rPr>
          <w:rFonts w:ascii="Times New Roman" w:hAnsi="Times New Roman" w:cs="Times New Roman"/>
          <w:i/>
          <w:sz w:val="24"/>
          <w:szCs w:val="24"/>
          <w:lang w:val="ru-RU"/>
        </w:rPr>
        <w:t>художественных произведений</w:t>
      </w:r>
      <w:r w:rsidRPr="0092216A">
        <w:rPr>
          <w:rFonts w:ascii="Times New Roman" w:hAnsi="Times New Roman" w:cs="Times New Roman"/>
          <w:sz w:val="24"/>
          <w:szCs w:val="24"/>
          <w:lang w:val="ru-RU"/>
        </w:rPr>
        <w:t>, отражающих нравственно-этические ценности и идеалы, значимые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для национального сознания и сохраняющиеся в культурном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пространстве на протяжении многих эпох: любовь к Родине,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веру, справедливость, совесть, сострадание и др. Черты русско</w:t>
      </w:r>
      <w:r w:rsidRPr="0092216A">
        <w:rPr>
          <w:rFonts w:ascii="Times New Roman" w:hAnsi="Times New Roman" w:cs="Times New Roman"/>
          <w:sz w:val="24"/>
          <w:szCs w:val="24"/>
          <w:lang w:val="ru-RU"/>
        </w:rPr>
        <w:t>го национального характера: доброта, бескорыстие, трудолюбие, честность, смелость и др. Русские национальные традиции: единение, взаимопомощь, открытость, гостеприимство 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др.</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Семейные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ценности: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лад,</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любовь,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взаимопонимание,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забо</w:t>
      </w:r>
      <w:r w:rsidRPr="0092216A">
        <w:rPr>
          <w:rFonts w:ascii="Times New Roman" w:hAnsi="Times New Roman" w:cs="Times New Roman"/>
          <w:w w:val="95"/>
          <w:sz w:val="24"/>
          <w:szCs w:val="24"/>
          <w:lang w:val="ru-RU"/>
        </w:rPr>
        <w:t>та, терпение, почитание родителей. Отражение в русской лите</w:t>
      </w:r>
      <w:r w:rsidRPr="0092216A">
        <w:rPr>
          <w:rFonts w:ascii="Times New Roman" w:hAnsi="Times New Roman" w:cs="Times New Roman"/>
          <w:sz w:val="24"/>
          <w:szCs w:val="24"/>
          <w:lang w:val="ru-RU"/>
        </w:rPr>
        <w:t>ратуре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культуры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православной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семьи.</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Мир</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детства: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взросление,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особенность</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отношений</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окружающим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миром,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взрослыми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сверстниками;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осознание</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себя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носителя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продолжателя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русских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традиций.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Эмоционально-нравственная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оценка</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поступков</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героев.</w:t>
      </w:r>
    </w:p>
    <w:p w:rsidR="001F0408" w:rsidRPr="0092216A" w:rsidRDefault="001F0408"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Понимание особенностей русской литературы: раскрытие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внутреннего</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мира</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героя,</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его</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переживаний;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обращение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нрав</w:t>
      </w:r>
      <w:r w:rsidRPr="0092216A">
        <w:rPr>
          <w:rFonts w:ascii="Times New Roman" w:hAnsi="Times New Roman" w:cs="Times New Roman"/>
          <w:w w:val="95"/>
          <w:sz w:val="24"/>
          <w:szCs w:val="24"/>
          <w:lang w:val="ru-RU"/>
        </w:rPr>
        <w:t>ственным проблемам. Поэтические представления русского на</w:t>
      </w:r>
      <w:r w:rsidRPr="0092216A">
        <w:rPr>
          <w:rFonts w:ascii="Times New Roman" w:hAnsi="Times New Roman" w:cs="Times New Roman"/>
          <w:sz w:val="24"/>
          <w:szCs w:val="24"/>
          <w:lang w:val="ru-RU"/>
        </w:rPr>
        <w:t>рода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мире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природы</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(солнце,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поле,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лесе,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реке,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тумане,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ветре,</w:t>
      </w:r>
      <w:r w:rsidRPr="0092216A">
        <w:rPr>
          <w:rFonts w:ascii="Times New Roman" w:hAnsi="Times New Roman" w:cs="Times New Roman"/>
          <w:spacing w:val="-1"/>
          <w:sz w:val="24"/>
          <w:szCs w:val="24"/>
          <w:lang w:val="ru-RU"/>
        </w:rPr>
        <w:t xml:space="preserve"> морозе,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грозе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др.),</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отражение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этих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представлений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фольклоре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развитие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поэзии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прозе.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Сопоставление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состояния окружающего мира с чувствами и настроением человека.</w:t>
      </w:r>
    </w:p>
    <w:p w:rsidR="001F0408" w:rsidRPr="0092216A" w:rsidRDefault="001F0408" w:rsidP="0092216A">
      <w:pPr>
        <w:tabs>
          <w:tab w:val="left" w:pos="709"/>
        </w:tabs>
        <w:spacing w:before="4" w:line="360" w:lineRule="auto"/>
        <w:ind w:firstLine="567"/>
        <w:jc w:val="both"/>
      </w:pPr>
      <w:r w:rsidRPr="0092216A">
        <w:rPr>
          <w:i/>
          <w:w w:val="105"/>
        </w:rPr>
        <w:t>Чтение</w:t>
      </w:r>
      <w:r w:rsidRPr="0092216A">
        <w:rPr>
          <w:i/>
          <w:spacing w:val="1"/>
          <w:w w:val="105"/>
        </w:rPr>
        <w:t xml:space="preserve"> </w:t>
      </w:r>
      <w:r w:rsidRPr="0092216A">
        <w:rPr>
          <w:i/>
          <w:w w:val="105"/>
        </w:rPr>
        <w:t>информационных</w:t>
      </w:r>
      <w:r w:rsidRPr="0092216A">
        <w:rPr>
          <w:i/>
          <w:spacing w:val="1"/>
          <w:w w:val="105"/>
        </w:rPr>
        <w:t xml:space="preserve"> </w:t>
      </w:r>
      <w:r w:rsidRPr="0092216A">
        <w:rPr>
          <w:i/>
          <w:w w:val="105"/>
        </w:rPr>
        <w:t>текстов</w:t>
      </w:r>
      <w:r w:rsidRPr="0092216A">
        <w:rPr>
          <w:w w:val="105"/>
        </w:rPr>
        <w:t>:</w:t>
      </w:r>
      <w:r w:rsidRPr="0092216A">
        <w:rPr>
          <w:spacing w:val="1"/>
          <w:w w:val="105"/>
        </w:rPr>
        <w:t xml:space="preserve"> </w:t>
      </w:r>
      <w:r w:rsidRPr="0092216A">
        <w:rPr>
          <w:w w:val="105"/>
        </w:rPr>
        <w:t>историко-культурный</w:t>
      </w:r>
      <w:r w:rsidRPr="0092216A">
        <w:rPr>
          <w:spacing w:val="1"/>
          <w:w w:val="105"/>
        </w:rPr>
        <w:t xml:space="preserve"> </w:t>
      </w:r>
      <w:r w:rsidRPr="0092216A">
        <w:t>комментарий к произведениям, отдельные факты биографии</w:t>
      </w:r>
      <w:r w:rsidRPr="0092216A">
        <w:rPr>
          <w:spacing w:val="-61"/>
        </w:rPr>
        <w:t xml:space="preserve"> </w:t>
      </w:r>
      <w:r w:rsidRPr="0092216A">
        <w:rPr>
          <w:w w:val="105"/>
        </w:rPr>
        <w:t>авторов изучаемых</w:t>
      </w:r>
      <w:r w:rsidRPr="0092216A">
        <w:rPr>
          <w:spacing w:val="1"/>
          <w:w w:val="105"/>
        </w:rPr>
        <w:t xml:space="preserve"> </w:t>
      </w:r>
      <w:r w:rsidRPr="0092216A">
        <w:rPr>
          <w:w w:val="105"/>
        </w:rPr>
        <w:t>текстов.</w:t>
      </w:r>
    </w:p>
    <w:p w:rsidR="001F0408" w:rsidRPr="0092216A" w:rsidRDefault="001F0408" w:rsidP="0092216A">
      <w:pPr>
        <w:tabs>
          <w:tab w:val="left" w:pos="709"/>
        </w:tabs>
        <w:spacing w:line="360" w:lineRule="auto"/>
        <w:ind w:firstLine="567"/>
        <w:jc w:val="both"/>
        <w:rPr>
          <w:b/>
        </w:rPr>
      </w:pPr>
      <w:r w:rsidRPr="0092216A">
        <w:rPr>
          <w:b/>
        </w:rPr>
        <w:t>Говорение (культура речевого общения)</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i/>
          <w:w w:val="105"/>
          <w:sz w:val="24"/>
          <w:szCs w:val="24"/>
          <w:lang w:val="ru-RU"/>
        </w:rPr>
        <w:t>Диалогическая</w:t>
      </w:r>
      <w:r w:rsidRPr="0092216A">
        <w:rPr>
          <w:rFonts w:ascii="Times New Roman" w:hAnsi="Times New Roman" w:cs="Times New Roman"/>
          <w:i/>
          <w:spacing w:val="1"/>
          <w:w w:val="105"/>
          <w:sz w:val="24"/>
          <w:szCs w:val="24"/>
          <w:lang w:val="ru-RU"/>
        </w:rPr>
        <w:t xml:space="preserve"> </w:t>
      </w:r>
      <w:r w:rsidRPr="0092216A">
        <w:rPr>
          <w:rFonts w:ascii="Times New Roman" w:hAnsi="Times New Roman" w:cs="Times New Roman"/>
          <w:i/>
          <w:sz w:val="24"/>
          <w:szCs w:val="24"/>
          <w:lang w:val="ru-RU"/>
        </w:rPr>
        <w:t>и</w:t>
      </w:r>
      <w:r w:rsidRPr="0092216A">
        <w:rPr>
          <w:rFonts w:ascii="Times New Roman" w:hAnsi="Times New Roman" w:cs="Times New Roman"/>
          <w:i/>
          <w:spacing w:val="1"/>
          <w:sz w:val="24"/>
          <w:szCs w:val="24"/>
          <w:lang w:val="ru-RU"/>
        </w:rPr>
        <w:t xml:space="preserve"> </w:t>
      </w:r>
      <w:r w:rsidRPr="0092216A">
        <w:rPr>
          <w:rFonts w:ascii="Times New Roman" w:hAnsi="Times New Roman" w:cs="Times New Roman"/>
          <w:i/>
          <w:w w:val="105"/>
          <w:sz w:val="24"/>
          <w:szCs w:val="24"/>
          <w:lang w:val="ru-RU"/>
        </w:rPr>
        <w:t>монологическая</w:t>
      </w:r>
      <w:r w:rsidRPr="0092216A">
        <w:rPr>
          <w:rFonts w:ascii="Times New Roman" w:hAnsi="Times New Roman" w:cs="Times New Roman"/>
          <w:i/>
          <w:spacing w:val="1"/>
          <w:w w:val="105"/>
          <w:sz w:val="24"/>
          <w:szCs w:val="24"/>
          <w:lang w:val="ru-RU"/>
        </w:rPr>
        <w:t xml:space="preserve"> </w:t>
      </w:r>
      <w:r w:rsidRPr="0092216A">
        <w:rPr>
          <w:rFonts w:ascii="Times New Roman" w:hAnsi="Times New Roman" w:cs="Times New Roman"/>
          <w:i/>
          <w:sz w:val="24"/>
          <w:szCs w:val="24"/>
          <w:lang w:val="ru-RU"/>
        </w:rPr>
        <w:t>речь.</w:t>
      </w:r>
      <w:r w:rsidRPr="0092216A">
        <w:rPr>
          <w:rFonts w:ascii="Times New Roman" w:hAnsi="Times New Roman" w:cs="Times New Roman"/>
          <w:i/>
          <w:spacing w:val="1"/>
          <w:sz w:val="24"/>
          <w:szCs w:val="24"/>
          <w:lang w:val="ru-RU"/>
        </w:rPr>
        <w:t xml:space="preserve"> </w:t>
      </w:r>
      <w:r w:rsidRPr="0092216A">
        <w:rPr>
          <w:rFonts w:ascii="Times New Roman" w:hAnsi="Times New Roman" w:cs="Times New Roman"/>
          <w:sz w:val="24"/>
          <w:szCs w:val="24"/>
          <w:lang w:val="ru-RU"/>
        </w:rPr>
        <w:t>Участие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3"/>
          <w:sz w:val="24"/>
          <w:szCs w:val="24"/>
          <w:lang w:val="ru-RU"/>
        </w:rPr>
        <w:t xml:space="preserve"> </w:t>
      </w:r>
      <w:r w:rsidRPr="0092216A">
        <w:rPr>
          <w:rFonts w:ascii="Times New Roman" w:hAnsi="Times New Roman" w:cs="Times New Roman"/>
          <w:sz w:val="24"/>
          <w:szCs w:val="24"/>
          <w:lang w:val="ru-RU"/>
        </w:rPr>
        <w:t>коллек</w:t>
      </w:r>
      <w:r w:rsidRPr="0092216A">
        <w:rPr>
          <w:rFonts w:ascii="Times New Roman" w:hAnsi="Times New Roman" w:cs="Times New Roman"/>
          <w:w w:val="95"/>
          <w:sz w:val="24"/>
          <w:szCs w:val="24"/>
          <w:lang w:val="ru-RU"/>
        </w:rPr>
        <w:t>тивном обсуждении прочитанных текстов, доказательство соб</w:t>
      </w:r>
      <w:r w:rsidRPr="0092216A">
        <w:rPr>
          <w:rFonts w:ascii="Times New Roman" w:hAnsi="Times New Roman" w:cs="Times New Roman"/>
          <w:sz w:val="24"/>
          <w:szCs w:val="24"/>
          <w:lang w:val="ru-RU"/>
        </w:rPr>
        <w:t>ственной точки зрения с опорой на текст; высказывания, отражающие специфику русской художественной литературы.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Пополнение словарного запаса. Воспроизведение услышанного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или прочитанного текста с опорой на ключевые слова, иллюстрации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тексту</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(подробный,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краткий,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выборочный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пересказ</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текста).</w:t>
      </w:r>
    </w:p>
    <w:p w:rsidR="001F0408" w:rsidRPr="0092216A" w:rsidRDefault="001F0408"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Соблюдение</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учебных</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ситуациях</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этикетных</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форм</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устойчивых формул‚ принципов общения, лежащих в основе национального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речевого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этикета.</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Декламирование (чтение наизусть) стихотворных произведений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выбору</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учащихся.</w:t>
      </w:r>
    </w:p>
    <w:p w:rsidR="001F0408" w:rsidRPr="0092216A" w:rsidRDefault="001F0408" w:rsidP="0092216A">
      <w:pPr>
        <w:tabs>
          <w:tab w:val="left" w:pos="709"/>
        </w:tabs>
        <w:spacing w:line="360" w:lineRule="auto"/>
        <w:ind w:firstLine="567"/>
        <w:jc w:val="both"/>
        <w:rPr>
          <w:b/>
        </w:rPr>
      </w:pPr>
      <w:r w:rsidRPr="0092216A">
        <w:rPr>
          <w:b/>
        </w:rPr>
        <w:t>Письмо (культура письменной речи)</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Создание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небольших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по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объёму</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письменных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высказываний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по проблемам, поставленным в изучаемых произведениях.</w:t>
      </w:r>
    </w:p>
    <w:p w:rsidR="001F0408" w:rsidRPr="0092216A" w:rsidRDefault="001F0408" w:rsidP="0092216A">
      <w:pPr>
        <w:tabs>
          <w:tab w:val="left" w:pos="709"/>
        </w:tabs>
        <w:spacing w:line="360" w:lineRule="auto"/>
        <w:ind w:firstLine="567"/>
        <w:jc w:val="both"/>
        <w:rPr>
          <w:b/>
        </w:rPr>
      </w:pPr>
      <w:r w:rsidRPr="0092216A">
        <w:rPr>
          <w:b/>
        </w:rPr>
        <w:t>Библиографическая культура</w:t>
      </w:r>
    </w:p>
    <w:p w:rsidR="001F0408" w:rsidRPr="0092216A" w:rsidRDefault="001F0408"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Выбор книг по обсуждаемой проблематике, в том числе 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опорой на список произведений для внеклассного чтения, рекомендованных в учебнике. Использование соответствующих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 xml:space="preserve">возрасту словарей </w:t>
      </w:r>
      <w:r w:rsidRPr="0092216A">
        <w:rPr>
          <w:rFonts w:ascii="Times New Roman" w:hAnsi="Times New Roman" w:cs="Times New Roman"/>
          <w:sz w:val="24"/>
          <w:szCs w:val="24"/>
          <w:lang w:val="ru-RU"/>
        </w:rPr>
        <w:lastRenderedPageBreak/>
        <w:t>и энциклопедий, содержащих сведения 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культуре.</w:t>
      </w:r>
    </w:p>
    <w:p w:rsidR="001F0408" w:rsidRPr="0092216A" w:rsidRDefault="001F0408" w:rsidP="0092216A">
      <w:pPr>
        <w:tabs>
          <w:tab w:val="left" w:pos="709"/>
        </w:tabs>
        <w:spacing w:line="360" w:lineRule="auto"/>
        <w:ind w:firstLine="567"/>
        <w:jc w:val="both"/>
        <w:rPr>
          <w:b/>
        </w:rPr>
      </w:pPr>
      <w:r w:rsidRPr="0092216A">
        <w:rPr>
          <w:b/>
        </w:rPr>
        <w:t>Литературоведческая пропедевтика</w:t>
      </w:r>
    </w:p>
    <w:p w:rsidR="001F0408" w:rsidRPr="0092216A" w:rsidRDefault="001F0408" w:rsidP="0092216A">
      <w:pPr>
        <w:pStyle w:val="a3"/>
        <w:tabs>
          <w:tab w:val="left" w:pos="709"/>
        </w:tabs>
        <w:spacing w:before="11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Практическое использование при анализе текста изученных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литературных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понятий.</w:t>
      </w:r>
    </w:p>
    <w:p w:rsidR="001F0408" w:rsidRPr="0092216A" w:rsidRDefault="001F0408" w:rsidP="0092216A">
      <w:pPr>
        <w:pStyle w:val="a3"/>
        <w:tabs>
          <w:tab w:val="left" w:pos="709"/>
        </w:tabs>
        <w:spacing w:before="2" w:line="360" w:lineRule="auto"/>
        <w:ind w:left="0" w:right="0" w:firstLine="567"/>
        <w:rPr>
          <w:rFonts w:ascii="Times New Roman" w:eastAsia="Book Antiqua" w:hAnsi="Times New Roman" w:cs="Times New Roman"/>
          <w:b/>
          <w:bCs/>
          <w:sz w:val="24"/>
          <w:szCs w:val="24"/>
          <w:lang w:val="ru-RU"/>
        </w:rPr>
      </w:pPr>
      <w:r w:rsidRPr="0092216A">
        <w:rPr>
          <w:rFonts w:ascii="Times New Roman" w:hAnsi="Times New Roman" w:cs="Times New Roman"/>
          <w:sz w:val="24"/>
          <w:szCs w:val="24"/>
          <w:lang w:val="ru-RU"/>
        </w:rPr>
        <w:t>Жанровое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разнообразие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изучаемых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произведений: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малые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большие фольклорные формы; литературная сказка; рассказ,</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притча,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стихотворение.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Прозаическая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поэтическая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речь;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художественный вымысел; сюжет; тема; герой произведения;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портрет;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пейзаж;</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ритм;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рифма.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Национальное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своеобразие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сравнений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метафор;</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значение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художественной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речи.</w:t>
      </w:r>
    </w:p>
    <w:p w:rsidR="001F0408" w:rsidRPr="0092216A" w:rsidRDefault="001F0408" w:rsidP="0092216A">
      <w:pPr>
        <w:pStyle w:val="a3"/>
        <w:tabs>
          <w:tab w:val="left" w:pos="709"/>
        </w:tabs>
        <w:spacing w:before="2" w:line="360" w:lineRule="auto"/>
        <w:ind w:left="0" w:right="0" w:firstLine="567"/>
        <w:rPr>
          <w:rFonts w:ascii="Times New Roman" w:hAnsi="Times New Roman" w:cs="Times New Roman"/>
          <w:b/>
          <w:sz w:val="24"/>
          <w:szCs w:val="24"/>
          <w:lang w:val="ru-RU"/>
        </w:rPr>
      </w:pPr>
      <w:r w:rsidRPr="0092216A">
        <w:rPr>
          <w:rFonts w:ascii="Times New Roman" w:eastAsia="Book Antiqua" w:hAnsi="Times New Roman" w:cs="Times New Roman"/>
          <w:b/>
          <w:bCs/>
          <w:sz w:val="24"/>
          <w:szCs w:val="24"/>
          <w:lang w:val="ru-RU"/>
        </w:rPr>
        <w:t>Т</w:t>
      </w:r>
      <w:r w:rsidRPr="0092216A">
        <w:rPr>
          <w:rFonts w:ascii="Times New Roman" w:hAnsi="Times New Roman" w:cs="Times New Roman"/>
          <w:b/>
          <w:sz w:val="24"/>
          <w:szCs w:val="24"/>
          <w:lang w:val="ru-RU"/>
        </w:rPr>
        <w:t>ворческая деятельность обучающихся (на основе изученных</w:t>
      </w:r>
      <w:r w:rsidRPr="0092216A">
        <w:rPr>
          <w:rFonts w:ascii="Times New Roman" w:hAnsi="Times New Roman" w:cs="Times New Roman"/>
          <w:b/>
          <w:spacing w:val="22"/>
          <w:sz w:val="24"/>
          <w:szCs w:val="24"/>
          <w:lang w:val="ru-RU"/>
        </w:rPr>
        <w:t xml:space="preserve"> </w:t>
      </w:r>
      <w:r w:rsidRPr="0092216A">
        <w:rPr>
          <w:rFonts w:ascii="Times New Roman" w:hAnsi="Times New Roman" w:cs="Times New Roman"/>
          <w:b/>
          <w:sz w:val="24"/>
          <w:szCs w:val="24"/>
          <w:lang w:val="ru-RU"/>
        </w:rPr>
        <w:t>литературных</w:t>
      </w:r>
      <w:r w:rsidRPr="0092216A">
        <w:rPr>
          <w:rFonts w:ascii="Times New Roman" w:hAnsi="Times New Roman" w:cs="Times New Roman"/>
          <w:b/>
          <w:spacing w:val="23"/>
          <w:sz w:val="24"/>
          <w:szCs w:val="24"/>
          <w:lang w:val="ru-RU"/>
        </w:rPr>
        <w:t xml:space="preserve"> </w:t>
      </w:r>
      <w:r w:rsidRPr="0092216A">
        <w:rPr>
          <w:rFonts w:ascii="Times New Roman" w:hAnsi="Times New Roman" w:cs="Times New Roman"/>
          <w:b/>
          <w:sz w:val="24"/>
          <w:szCs w:val="24"/>
          <w:lang w:val="ru-RU"/>
        </w:rPr>
        <w:t>произведений)</w:t>
      </w:r>
    </w:p>
    <w:p w:rsidR="001F0408" w:rsidRPr="0092216A" w:rsidRDefault="001F0408"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Интерпретация литературного произведения в творческой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 xml:space="preserve">деятельности учащихся: чтение по ролям, </w:t>
      </w:r>
      <w:proofErr w:type="spellStart"/>
      <w:r w:rsidRPr="0092216A">
        <w:rPr>
          <w:rFonts w:ascii="Times New Roman" w:hAnsi="Times New Roman" w:cs="Times New Roman"/>
          <w:sz w:val="24"/>
          <w:szCs w:val="24"/>
          <w:lang w:val="ru-RU"/>
        </w:rPr>
        <w:t>инсценирование</w:t>
      </w:r>
      <w:proofErr w:type="spellEnd"/>
      <w:r w:rsidRPr="0092216A">
        <w:rPr>
          <w:rFonts w:ascii="Times New Roman" w:hAnsi="Times New Roman" w:cs="Times New Roman"/>
          <w:sz w:val="24"/>
          <w:szCs w:val="24"/>
          <w:lang w:val="ru-RU"/>
        </w:rPr>
        <w:t>;</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создание собственного устного и письменного текста на основе</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художественного произведения с учётом коммуникативной за</w:t>
      </w:r>
      <w:r w:rsidRPr="0092216A">
        <w:rPr>
          <w:rFonts w:ascii="Times New Roman" w:hAnsi="Times New Roman" w:cs="Times New Roman"/>
          <w:sz w:val="24"/>
          <w:szCs w:val="24"/>
          <w:lang w:val="ru-RU"/>
        </w:rPr>
        <w:t>дачи (для разных адресатов); с опорой на серию иллюстраций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к</w:t>
      </w:r>
      <w:r w:rsidRPr="0092216A">
        <w:rPr>
          <w:rFonts w:ascii="Times New Roman" w:hAnsi="Times New Roman" w:cs="Times New Roman"/>
          <w:spacing w:val="28"/>
          <w:w w:val="95"/>
          <w:sz w:val="24"/>
          <w:szCs w:val="24"/>
          <w:lang w:val="ru-RU"/>
        </w:rPr>
        <w:t xml:space="preserve"> </w:t>
      </w:r>
      <w:r w:rsidRPr="0092216A">
        <w:rPr>
          <w:rFonts w:ascii="Times New Roman" w:hAnsi="Times New Roman" w:cs="Times New Roman"/>
          <w:w w:val="95"/>
          <w:sz w:val="24"/>
          <w:szCs w:val="24"/>
          <w:lang w:val="ru-RU"/>
        </w:rPr>
        <w:t>произведению,</w:t>
      </w:r>
      <w:r w:rsidRPr="0092216A">
        <w:rPr>
          <w:rFonts w:ascii="Times New Roman" w:hAnsi="Times New Roman" w:cs="Times New Roman"/>
          <w:spacing w:val="28"/>
          <w:w w:val="95"/>
          <w:sz w:val="24"/>
          <w:szCs w:val="24"/>
          <w:lang w:val="ru-RU"/>
        </w:rPr>
        <w:t xml:space="preserve"> </w:t>
      </w:r>
      <w:r w:rsidRPr="0092216A">
        <w:rPr>
          <w:rFonts w:ascii="Times New Roman" w:hAnsi="Times New Roman" w:cs="Times New Roman"/>
          <w:w w:val="95"/>
          <w:sz w:val="24"/>
          <w:szCs w:val="24"/>
          <w:lang w:val="ru-RU"/>
        </w:rPr>
        <w:t>на</w:t>
      </w:r>
      <w:r w:rsidRPr="0092216A">
        <w:rPr>
          <w:rFonts w:ascii="Times New Roman" w:hAnsi="Times New Roman" w:cs="Times New Roman"/>
          <w:spacing w:val="28"/>
          <w:w w:val="95"/>
          <w:sz w:val="24"/>
          <w:szCs w:val="24"/>
          <w:lang w:val="ru-RU"/>
        </w:rPr>
        <w:t xml:space="preserve"> </w:t>
      </w:r>
      <w:r w:rsidRPr="0092216A">
        <w:rPr>
          <w:rFonts w:ascii="Times New Roman" w:hAnsi="Times New Roman" w:cs="Times New Roman"/>
          <w:w w:val="95"/>
          <w:sz w:val="24"/>
          <w:szCs w:val="24"/>
          <w:lang w:val="ru-RU"/>
        </w:rPr>
        <w:t>репродукции</w:t>
      </w:r>
      <w:r w:rsidRPr="0092216A">
        <w:rPr>
          <w:rFonts w:ascii="Times New Roman" w:hAnsi="Times New Roman" w:cs="Times New Roman"/>
          <w:spacing w:val="28"/>
          <w:w w:val="95"/>
          <w:sz w:val="24"/>
          <w:szCs w:val="24"/>
          <w:lang w:val="ru-RU"/>
        </w:rPr>
        <w:t xml:space="preserve"> </w:t>
      </w:r>
      <w:r w:rsidRPr="0092216A">
        <w:rPr>
          <w:rFonts w:ascii="Times New Roman" w:hAnsi="Times New Roman" w:cs="Times New Roman"/>
          <w:w w:val="95"/>
          <w:sz w:val="24"/>
          <w:szCs w:val="24"/>
          <w:lang w:val="ru-RU"/>
        </w:rPr>
        <w:t>картин</w:t>
      </w:r>
      <w:r w:rsidRPr="0092216A">
        <w:rPr>
          <w:rFonts w:ascii="Times New Roman" w:hAnsi="Times New Roman" w:cs="Times New Roman"/>
          <w:spacing w:val="28"/>
          <w:w w:val="95"/>
          <w:sz w:val="24"/>
          <w:szCs w:val="24"/>
          <w:lang w:val="ru-RU"/>
        </w:rPr>
        <w:t xml:space="preserve"> </w:t>
      </w:r>
      <w:r w:rsidRPr="0092216A">
        <w:rPr>
          <w:rFonts w:ascii="Times New Roman" w:hAnsi="Times New Roman" w:cs="Times New Roman"/>
          <w:w w:val="95"/>
          <w:sz w:val="24"/>
          <w:szCs w:val="24"/>
          <w:lang w:val="ru-RU"/>
        </w:rPr>
        <w:t>русских</w:t>
      </w:r>
      <w:r w:rsidRPr="0092216A">
        <w:rPr>
          <w:rFonts w:ascii="Times New Roman" w:hAnsi="Times New Roman" w:cs="Times New Roman"/>
          <w:spacing w:val="28"/>
          <w:w w:val="95"/>
          <w:sz w:val="24"/>
          <w:szCs w:val="24"/>
          <w:lang w:val="ru-RU"/>
        </w:rPr>
        <w:t xml:space="preserve"> </w:t>
      </w:r>
      <w:r w:rsidRPr="0092216A">
        <w:rPr>
          <w:rFonts w:ascii="Times New Roman" w:hAnsi="Times New Roman" w:cs="Times New Roman"/>
          <w:w w:val="95"/>
          <w:sz w:val="24"/>
          <w:szCs w:val="24"/>
          <w:lang w:val="ru-RU"/>
        </w:rPr>
        <w:t>художников.</w:t>
      </w:r>
    </w:p>
    <w:p w:rsidR="001F0408" w:rsidRPr="0092216A" w:rsidRDefault="001F0408" w:rsidP="0092216A">
      <w:pPr>
        <w:tabs>
          <w:tab w:val="left" w:pos="709"/>
        </w:tabs>
        <w:spacing w:line="360" w:lineRule="auto"/>
        <w:ind w:firstLine="567"/>
        <w:jc w:val="both"/>
        <w:sectPr w:rsidR="001F0408" w:rsidRPr="0092216A" w:rsidSect="00C91261">
          <w:footnotePr>
            <w:numRestart w:val="eachPage"/>
          </w:footnotePr>
          <w:type w:val="continuous"/>
          <w:pgSz w:w="11907" w:h="16839" w:code="9"/>
          <w:pgMar w:top="620" w:right="580" w:bottom="920" w:left="580" w:header="0" w:footer="727" w:gutter="0"/>
          <w:cols w:space="720"/>
        </w:sectPr>
      </w:pPr>
    </w:p>
    <w:p w:rsidR="001F0408" w:rsidRPr="0092216A" w:rsidRDefault="001F0408" w:rsidP="0092216A">
      <w:pPr>
        <w:pBdr>
          <w:bottom w:val="single" w:sz="4" w:space="1" w:color="auto"/>
        </w:pBdr>
        <w:tabs>
          <w:tab w:val="left" w:pos="709"/>
        </w:tabs>
        <w:spacing w:line="360" w:lineRule="auto"/>
        <w:jc w:val="both"/>
        <w:rPr>
          <w:b/>
        </w:rPr>
      </w:pPr>
      <w:r w:rsidRPr="009F74F1">
        <w:rPr>
          <w:b/>
          <w:sz w:val="22"/>
          <w:szCs w:val="22"/>
        </w:rPr>
        <w:lastRenderedPageBreak/>
        <w:t>ПЛАНИРУЕМЫЕ РЕЗУЛЬТАТЫ ОСВОЕНИЯ ПРОГРАММЫ УЧЕБНОГО ПРЕДМЕТА «ЛИТЕРАТУРНОЕ ЧТЕНИЕ НА РОДНОМ (РУССКОМ) ЯЗЫКЕ</w:t>
      </w:r>
      <w:r w:rsidRPr="0092216A">
        <w:rPr>
          <w:b/>
        </w:rPr>
        <w:t>»</w:t>
      </w:r>
    </w:p>
    <w:p w:rsidR="001F0408" w:rsidRPr="0092216A" w:rsidRDefault="001F0408" w:rsidP="0092216A">
      <w:pPr>
        <w:pStyle w:val="a3"/>
        <w:tabs>
          <w:tab w:val="left" w:pos="709"/>
        </w:tabs>
        <w:spacing w:before="18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Результаты изучения предмета «Литературное чтения на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родном (русском) языке» в составе предметной области «Род</w:t>
      </w:r>
      <w:r w:rsidRPr="0092216A">
        <w:rPr>
          <w:rFonts w:ascii="Times New Roman" w:hAnsi="Times New Roman" w:cs="Times New Roman"/>
          <w:w w:val="95"/>
          <w:sz w:val="24"/>
          <w:szCs w:val="24"/>
          <w:lang w:val="ru-RU"/>
        </w:rPr>
        <w:t>ной язык и литературное чтение на родном языке» соответству</w:t>
      </w:r>
      <w:r w:rsidRPr="0092216A">
        <w:rPr>
          <w:rFonts w:ascii="Times New Roman" w:hAnsi="Times New Roman" w:cs="Times New Roman"/>
          <w:sz w:val="24"/>
          <w:szCs w:val="24"/>
          <w:lang w:val="ru-RU"/>
        </w:rPr>
        <w:t>ют требованиям к результатам освоения основной образовательной программы начального общего образования, сформу</w:t>
      </w:r>
      <w:r w:rsidRPr="0092216A">
        <w:rPr>
          <w:rFonts w:ascii="Times New Roman" w:hAnsi="Times New Roman" w:cs="Times New Roman"/>
          <w:w w:val="95"/>
          <w:sz w:val="24"/>
          <w:szCs w:val="24"/>
          <w:lang w:val="ru-RU"/>
        </w:rPr>
        <w:t>лированным в Федеральном государственном образовательном</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стандарте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начального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общего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образования.</w:t>
      </w:r>
    </w:p>
    <w:p w:rsidR="001F0408" w:rsidRPr="009F74F1" w:rsidRDefault="001F0408" w:rsidP="009F74F1">
      <w:pPr>
        <w:tabs>
          <w:tab w:val="left" w:pos="709"/>
        </w:tabs>
        <w:spacing w:line="360" w:lineRule="auto"/>
        <w:jc w:val="both"/>
        <w:rPr>
          <w:sz w:val="22"/>
          <w:szCs w:val="22"/>
        </w:rPr>
      </w:pPr>
      <w:r w:rsidRPr="009F74F1">
        <w:rPr>
          <w:sz w:val="22"/>
          <w:szCs w:val="22"/>
        </w:rPr>
        <w:t>ЛИЧНОСТНЫЕ РЕЗУЛЬТАТЫ</w:t>
      </w:r>
    </w:p>
    <w:p w:rsidR="001F0408" w:rsidRPr="0092216A" w:rsidRDefault="001F0408" w:rsidP="0092216A">
      <w:pPr>
        <w:pStyle w:val="a3"/>
        <w:tabs>
          <w:tab w:val="left" w:pos="709"/>
        </w:tabs>
        <w:spacing w:before="6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 результате изучения предмета «Литературное чтения на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родном</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(русском)</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языке»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у</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обучающегося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будут</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сформированы</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следующие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личностные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результаты,</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представленные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основным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направлениям</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воспитательной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деятельности:</w:t>
      </w:r>
    </w:p>
    <w:p w:rsidR="001F0408" w:rsidRPr="0092216A" w:rsidRDefault="001F0408" w:rsidP="0092216A">
      <w:pPr>
        <w:tabs>
          <w:tab w:val="left" w:pos="709"/>
        </w:tabs>
        <w:spacing w:line="360" w:lineRule="auto"/>
        <w:ind w:firstLine="567"/>
        <w:jc w:val="both"/>
        <w:rPr>
          <w:b/>
          <w:i/>
        </w:rPr>
      </w:pPr>
      <w:r w:rsidRPr="0092216A">
        <w:rPr>
          <w:b/>
          <w:i/>
        </w:rPr>
        <w:t>гражданско-патриотического воспитания:</w:t>
      </w:r>
    </w:p>
    <w:p w:rsidR="001F0408" w:rsidRPr="0092216A" w:rsidRDefault="001F0408" w:rsidP="00E659BA">
      <w:pPr>
        <w:pStyle w:val="a5"/>
        <w:numPr>
          <w:ilvl w:val="0"/>
          <w:numId w:val="32"/>
        </w:numPr>
        <w:tabs>
          <w:tab w:val="left" w:pos="709"/>
          <w:tab w:val="left" w:pos="87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становление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ценностного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отношения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своей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Родине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России, в том числе через изучение художественных произведений,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отражающих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историю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культуру</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страны;</w:t>
      </w:r>
    </w:p>
    <w:p w:rsidR="001F0408" w:rsidRPr="0092216A" w:rsidRDefault="001F0408" w:rsidP="00E659BA">
      <w:pPr>
        <w:pStyle w:val="a5"/>
        <w:numPr>
          <w:ilvl w:val="0"/>
          <w:numId w:val="32"/>
        </w:numPr>
        <w:tabs>
          <w:tab w:val="left" w:pos="709"/>
          <w:tab w:val="left" w:pos="877"/>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осознание своей этнокультурной и российской граждан</w:t>
      </w:r>
      <w:r w:rsidRPr="0092216A">
        <w:rPr>
          <w:rFonts w:ascii="Times New Roman" w:hAnsi="Times New Roman" w:cs="Times New Roman"/>
          <w:sz w:val="24"/>
          <w:szCs w:val="24"/>
          <w:lang w:val="ru-RU"/>
        </w:rPr>
        <w:t>ской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идентичности,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понимание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роли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русского</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языка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государственного языка Российской Федерации и языка межнационального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общения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народов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России;</w:t>
      </w:r>
    </w:p>
    <w:p w:rsidR="001F0408" w:rsidRPr="0092216A" w:rsidRDefault="001F0408" w:rsidP="00E659BA">
      <w:pPr>
        <w:pStyle w:val="a5"/>
        <w:numPr>
          <w:ilvl w:val="0"/>
          <w:numId w:val="32"/>
        </w:numPr>
        <w:tabs>
          <w:tab w:val="left" w:pos="709"/>
          <w:tab w:val="left" w:pos="877"/>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сопричастность к прошлому, настоящему и будущему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своей страны и родного края, в том числе через обсуждение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ситуаций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работе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художественными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произведениями;</w:t>
      </w:r>
    </w:p>
    <w:p w:rsidR="001F0408" w:rsidRPr="0092216A" w:rsidRDefault="001F0408" w:rsidP="00E659BA">
      <w:pPr>
        <w:pStyle w:val="a5"/>
        <w:numPr>
          <w:ilvl w:val="0"/>
          <w:numId w:val="32"/>
        </w:numPr>
        <w:tabs>
          <w:tab w:val="left" w:pos="709"/>
          <w:tab w:val="left" w:pos="877"/>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уважение к своему и другим народам, формируемое 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том числе на основе примеров из художественных произведений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фольклора;</w:t>
      </w:r>
    </w:p>
    <w:p w:rsidR="001F0408" w:rsidRPr="0092216A" w:rsidRDefault="001F0408" w:rsidP="00E659BA">
      <w:pPr>
        <w:pStyle w:val="a5"/>
        <w:numPr>
          <w:ilvl w:val="0"/>
          <w:numId w:val="32"/>
        </w:numPr>
        <w:tabs>
          <w:tab w:val="left" w:pos="709"/>
          <w:tab w:val="left" w:pos="877"/>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первоначальные представления о человеке как члене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общества, о правах и ответственности, уважении и достоинстве</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человека, о нравственно-этических нормах поведения и прави</w:t>
      </w:r>
      <w:r w:rsidRPr="0092216A">
        <w:rPr>
          <w:rFonts w:ascii="Times New Roman" w:hAnsi="Times New Roman" w:cs="Times New Roman"/>
          <w:sz w:val="24"/>
          <w:szCs w:val="24"/>
          <w:lang w:val="ru-RU"/>
        </w:rPr>
        <w:t>лах межличностных отношений, в том числе отражённых 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фольклорных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художественных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произведениях;</w:t>
      </w:r>
    </w:p>
    <w:p w:rsidR="001F0408" w:rsidRPr="0092216A" w:rsidRDefault="001F0408" w:rsidP="0092216A">
      <w:pPr>
        <w:tabs>
          <w:tab w:val="left" w:pos="709"/>
        </w:tabs>
        <w:spacing w:line="360" w:lineRule="auto"/>
        <w:ind w:firstLine="567"/>
        <w:jc w:val="both"/>
        <w:rPr>
          <w:b/>
          <w:i/>
        </w:rPr>
      </w:pPr>
      <w:r w:rsidRPr="0092216A">
        <w:rPr>
          <w:b/>
          <w:i/>
        </w:rPr>
        <w:lastRenderedPageBreak/>
        <w:t>духовно-нравственного воспитания:</w:t>
      </w:r>
    </w:p>
    <w:p w:rsidR="001F0408" w:rsidRPr="0092216A" w:rsidRDefault="001F0408" w:rsidP="00E659BA">
      <w:pPr>
        <w:pStyle w:val="a5"/>
        <w:numPr>
          <w:ilvl w:val="0"/>
          <w:numId w:val="32"/>
        </w:numPr>
        <w:tabs>
          <w:tab w:val="left" w:pos="709"/>
          <w:tab w:val="left" w:pos="87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признание индивидуальности каждого человека с опорой</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собственный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жизненный</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читательский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опыт;</w:t>
      </w:r>
    </w:p>
    <w:p w:rsidR="001F0408" w:rsidRPr="0092216A" w:rsidRDefault="001F0408" w:rsidP="00E659BA">
      <w:pPr>
        <w:pStyle w:val="a5"/>
        <w:numPr>
          <w:ilvl w:val="0"/>
          <w:numId w:val="32"/>
        </w:numPr>
        <w:tabs>
          <w:tab w:val="left" w:pos="709"/>
          <w:tab w:val="left" w:pos="877"/>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проявление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сопереживания,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уважения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доброжела</w:t>
      </w:r>
      <w:r w:rsidRPr="0092216A">
        <w:rPr>
          <w:rFonts w:ascii="Times New Roman" w:hAnsi="Times New Roman" w:cs="Times New Roman"/>
          <w:w w:val="95"/>
          <w:sz w:val="24"/>
          <w:szCs w:val="24"/>
          <w:lang w:val="ru-RU"/>
        </w:rPr>
        <w:t>тельности, в том числе с использованием адекватных языковых</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средств,</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для</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выражения</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своего</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состояния</w:t>
      </w:r>
      <w:r w:rsidRPr="0092216A">
        <w:rPr>
          <w:rFonts w:ascii="Times New Roman" w:hAnsi="Times New Roman" w:cs="Times New Roman"/>
          <w:spacing w:val="16"/>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чувств;</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проявление эмоционально-нравственной отзывчивости, понимания и сопе</w:t>
      </w:r>
      <w:r w:rsidRPr="0092216A">
        <w:rPr>
          <w:rFonts w:ascii="Times New Roman" w:hAnsi="Times New Roman" w:cs="Times New Roman"/>
          <w:sz w:val="24"/>
          <w:szCs w:val="24"/>
          <w:lang w:val="ru-RU"/>
        </w:rPr>
        <w:t>реживания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чувствам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других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людей;</w:t>
      </w:r>
    </w:p>
    <w:p w:rsidR="001F0408" w:rsidRPr="0092216A" w:rsidRDefault="001F0408" w:rsidP="00E659BA">
      <w:pPr>
        <w:pStyle w:val="a5"/>
        <w:numPr>
          <w:ilvl w:val="0"/>
          <w:numId w:val="32"/>
        </w:numPr>
        <w:tabs>
          <w:tab w:val="left" w:pos="709"/>
          <w:tab w:val="left" w:pos="877"/>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неприятие любых форм поведения, направленных на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причинение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физического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7"/>
          <w:sz w:val="24"/>
          <w:szCs w:val="24"/>
          <w:lang w:val="ru-RU"/>
        </w:rPr>
        <w:t xml:space="preserve"> </w:t>
      </w:r>
      <w:r w:rsidRPr="0092216A">
        <w:rPr>
          <w:rFonts w:ascii="Times New Roman" w:hAnsi="Times New Roman" w:cs="Times New Roman"/>
          <w:sz w:val="24"/>
          <w:szCs w:val="24"/>
          <w:lang w:val="ru-RU"/>
        </w:rPr>
        <w:t>морального</w:t>
      </w:r>
      <w:r w:rsidRPr="0092216A">
        <w:rPr>
          <w:rFonts w:ascii="Times New Roman" w:hAnsi="Times New Roman" w:cs="Times New Roman"/>
          <w:spacing w:val="46"/>
          <w:sz w:val="24"/>
          <w:szCs w:val="24"/>
          <w:lang w:val="ru-RU"/>
        </w:rPr>
        <w:t xml:space="preserve"> </w:t>
      </w:r>
      <w:r w:rsidRPr="0092216A">
        <w:rPr>
          <w:rFonts w:ascii="Times New Roman" w:hAnsi="Times New Roman" w:cs="Times New Roman"/>
          <w:sz w:val="24"/>
          <w:szCs w:val="24"/>
          <w:lang w:val="ru-RU"/>
        </w:rPr>
        <w:t>вреда</w:t>
      </w:r>
      <w:r w:rsidRPr="0092216A">
        <w:rPr>
          <w:rFonts w:ascii="Times New Roman" w:hAnsi="Times New Roman" w:cs="Times New Roman"/>
          <w:spacing w:val="47"/>
          <w:sz w:val="24"/>
          <w:szCs w:val="24"/>
          <w:lang w:val="ru-RU"/>
        </w:rPr>
        <w:t xml:space="preserve"> </w:t>
      </w:r>
      <w:r w:rsidRPr="0092216A">
        <w:rPr>
          <w:rFonts w:ascii="Times New Roman" w:hAnsi="Times New Roman" w:cs="Times New Roman"/>
          <w:sz w:val="24"/>
          <w:szCs w:val="24"/>
          <w:lang w:val="ru-RU"/>
        </w:rPr>
        <w:t>другим</w:t>
      </w:r>
      <w:r w:rsidRPr="0092216A">
        <w:rPr>
          <w:rFonts w:ascii="Times New Roman" w:hAnsi="Times New Roman" w:cs="Times New Roman"/>
          <w:spacing w:val="46"/>
          <w:sz w:val="24"/>
          <w:szCs w:val="24"/>
          <w:lang w:val="ru-RU"/>
        </w:rPr>
        <w:t xml:space="preserve"> </w:t>
      </w:r>
      <w:r w:rsidRPr="0092216A">
        <w:rPr>
          <w:rFonts w:ascii="Times New Roman" w:hAnsi="Times New Roman" w:cs="Times New Roman"/>
          <w:sz w:val="24"/>
          <w:szCs w:val="24"/>
          <w:lang w:val="ru-RU"/>
        </w:rPr>
        <w:t>людям</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связанного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использованием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недопустимых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средств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языка);</w:t>
      </w:r>
    </w:p>
    <w:p w:rsidR="001F0408" w:rsidRPr="0092216A" w:rsidRDefault="001F0408" w:rsidP="00E659BA">
      <w:pPr>
        <w:pStyle w:val="a5"/>
        <w:numPr>
          <w:ilvl w:val="0"/>
          <w:numId w:val="32"/>
        </w:numPr>
        <w:tabs>
          <w:tab w:val="left" w:pos="709"/>
          <w:tab w:val="left" w:pos="827"/>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сотрудничество со сверстниками, умение не создавать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конфликтов и находить выходы из спорных ситуаций, в том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опорой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примеры</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художественных</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произведений;</w:t>
      </w:r>
    </w:p>
    <w:p w:rsidR="001F0408" w:rsidRPr="0092216A" w:rsidRDefault="001F0408" w:rsidP="0092216A">
      <w:pPr>
        <w:tabs>
          <w:tab w:val="left" w:pos="709"/>
        </w:tabs>
        <w:spacing w:line="360" w:lineRule="auto"/>
        <w:ind w:firstLine="567"/>
        <w:jc w:val="both"/>
        <w:rPr>
          <w:b/>
          <w:i/>
        </w:rPr>
      </w:pPr>
      <w:r w:rsidRPr="0092216A">
        <w:rPr>
          <w:b/>
          <w:i/>
        </w:rPr>
        <w:t>эстетического воспитания:</w:t>
      </w:r>
    </w:p>
    <w:p w:rsidR="001F0408" w:rsidRPr="0092216A" w:rsidRDefault="001F0408" w:rsidP="00E659BA">
      <w:pPr>
        <w:pStyle w:val="a5"/>
        <w:numPr>
          <w:ilvl w:val="0"/>
          <w:numId w:val="32"/>
        </w:numPr>
        <w:tabs>
          <w:tab w:val="left" w:pos="709"/>
          <w:tab w:val="left" w:pos="87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уважительное отношение и интерес к художественной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культуре,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восприимчивость</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разным</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видам</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искусства,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традициям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творчеству</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своего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других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народов;</w:t>
      </w:r>
    </w:p>
    <w:p w:rsidR="001F0408" w:rsidRPr="0092216A" w:rsidRDefault="001F0408" w:rsidP="00E659BA">
      <w:pPr>
        <w:pStyle w:val="a5"/>
        <w:numPr>
          <w:ilvl w:val="0"/>
          <w:numId w:val="32"/>
        </w:numPr>
        <w:tabs>
          <w:tab w:val="left" w:pos="709"/>
          <w:tab w:val="left" w:pos="877"/>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стремление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самовыражению</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разных</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видах</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художественной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деятельности,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том</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искусстве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слова;</w:t>
      </w:r>
    </w:p>
    <w:p w:rsidR="001F0408" w:rsidRPr="0092216A" w:rsidRDefault="001F0408" w:rsidP="0092216A">
      <w:pPr>
        <w:tabs>
          <w:tab w:val="left" w:pos="709"/>
        </w:tabs>
        <w:spacing w:line="360" w:lineRule="auto"/>
        <w:ind w:firstLine="567"/>
        <w:jc w:val="both"/>
        <w:rPr>
          <w:b/>
          <w:i/>
        </w:rPr>
      </w:pPr>
      <w:r w:rsidRPr="0092216A">
        <w:rPr>
          <w:b/>
          <w:i/>
        </w:rPr>
        <w:t>физического воспитания, формирования культуры здоровья и эмоционального благополучия:</w:t>
      </w:r>
    </w:p>
    <w:p w:rsidR="001F0408" w:rsidRPr="0092216A" w:rsidRDefault="001F0408" w:rsidP="00E659BA">
      <w:pPr>
        <w:pStyle w:val="a5"/>
        <w:numPr>
          <w:ilvl w:val="0"/>
          <w:numId w:val="32"/>
        </w:numPr>
        <w:tabs>
          <w:tab w:val="left" w:pos="709"/>
          <w:tab w:val="left" w:pos="877"/>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соблюдение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правил</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здорового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безопасного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себя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других</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людей)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образа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жизни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окружающей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среде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том</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информационной)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поиске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дополнительной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информации;</w:t>
      </w:r>
    </w:p>
    <w:p w:rsidR="001F0408" w:rsidRPr="0092216A" w:rsidRDefault="001F0408" w:rsidP="00E659BA">
      <w:pPr>
        <w:pStyle w:val="a5"/>
        <w:numPr>
          <w:ilvl w:val="0"/>
          <w:numId w:val="32"/>
        </w:numPr>
        <w:tabs>
          <w:tab w:val="left" w:pos="709"/>
          <w:tab w:val="left" w:pos="877"/>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бережное отношение к физическому и психическому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здоровью, проявляющееся в выборе приемлемых способов речевого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самовыражения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соблюдении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норм</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речевого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этикета</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правил</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общения;</w:t>
      </w:r>
    </w:p>
    <w:p w:rsidR="001F0408" w:rsidRPr="0092216A" w:rsidRDefault="001F0408" w:rsidP="0092216A">
      <w:pPr>
        <w:tabs>
          <w:tab w:val="left" w:pos="709"/>
        </w:tabs>
        <w:spacing w:line="360" w:lineRule="auto"/>
        <w:ind w:firstLine="567"/>
        <w:jc w:val="both"/>
        <w:rPr>
          <w:b/>
          <w:i/>
        </w:rPr>
      </w:pPr>
      <w:r w:rsidRPr="0092216A">
        <w:rPr>
          <w:b/>
          <w:i/>
        </w:rPr>
        <w:t>трудового воспитания:</w:t>
      </w:r>
    </w:p>
    <w:p w:rsidR="001F0408" w:rsidRPr="0092216A" w:rsidRDefault="001F0408" w:rsidP="00E659BA">
      <w:pPr>
        <w:pStyle w:val="a5"/>
        <w:numPr>
          <w:ilvl w:val="0"/>
          <w:numId w:val="32"/>
        </w:numPr>
        <w:tabs>
          <w:tab w:val="left" w:pos="709"/>
          <w:tab w:val="left" w:pos="87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осознание ценности труда в жизни человека и общества</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том</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благодаря</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примерам</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из</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художественных</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произве</w:t>
      </w:r>
      <w:r w:rsidRPr="0092216A">
        <w:rPr>
          <w:rFonts w:ascii="Times New Roman" w:hAnsi="Times New Roman" w:cs="Times New Roman"/>
          <w:w w:val="95"/>
          <w:sz w:val="24"/>
          <w:szCs w:val="24"/>
          <w:lang w:val="ru-RU"/>
        </w:rPr>
        <w:t>дений), ответственное потребление и бережное отношение к ре</w:t>
      </w:r>
      <w:r w:rsidRPr="0092216A">
        <w:rPr>
          <w:rFonts w:ascii="Times New Roman" w:hAnsi="Times New Roman" w:cs="Times New Roman"/>
          <w:sz w:val="24"/>
          <w:szCs w:val="24"/>
          <w:lang w:val="ru-RU"/>
        </w:rPr>
        <w:t>зультатам</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труда,</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навыки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участия</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различных</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видах</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трудовой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деятельности, интерес к различным профессиям, возникающий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pacing w:val="-1"/>
          <w:sz w:val="24"/>
          <w:szCs w:val="24"/>
          <w:lang w:val="ru-RU"/>
        </w:rPr>
        <w:t>при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обсуждении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примеров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из</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художественных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произведений;</w:t>
      </w:r>
    </w:p>
    <w:p w:rsidR="001F0408" w:rsidRPr="0092216A" w:rsidRDefault="001F0408" w:rsidP="0092216A">
      <w:pPr>
        <w:tabs>
          <w:tab w:val="left" w:pos="709"/>
        </w:tabs>
        <w:spacing w:line="360" w:lineRule="auto"/>
        <w:ind w:firstLine="567"/>
        <w:jc w:val="both"/>
        <w:rPr>
          <w:b/>
          <w:i/>
        </w:rPr>
      </w:pPr>
      <w:r w:rsidRPr="0092216A">
        <w:rPr>
          <w:b/>
          <w:i/>
        </w:rPr>
        <w:t>экологического воспитания:</w:t>
      </w:r>
    </w:p>
    <w:p w:rsidR="001F0408" w:rsidRPr="0092216A" w:rsidRDefault="001F0408" w:rsidP="00E659BA">
      <w:pPr>
        <w:pStyle w:val="a5"/>
        <w:numPr>
          <w:ilvl w:val="0"/>
          <w:numId w:val="32"/>
        </w:numPr>
        <w:tabs>
          <w:tab w:val="left" w:pos="709"/>
          <w:tab w:val="left" w:pos="87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бережное отношение к природе, формируемое в процес</w:t>
      </w:r>
      <w:r w:rsidRPr="0092216A">
        <w:rPr>
          <w:rFonts w:ascii="Times New Roman" w:hAnsi="Times New Roman" w:cs="Times New Roman"/>
          <w:sz w:val="24"/>
          <w:szCs w:val="24"/>
          <w:lang w:val="ru-RU"/>
        </w:rPr>
        <w:t>се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работы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текстами;</w:t>
      </w:r>
    </w:p>
    <w:p w:rsidR="001F0408" w:rsidRPr="0092216A" w:rsidRDefault="001F0408" w:rsidP="00E659BA">
      <w:pPr>
        <w:pStyle w:val="a5"/>
        <w:numPr>
          <w:ilvl w:val="0"/>
          <w:numId w:val="32"/>
        </w:numPr>
        <w:tabs>
          <w:tab w:val="left" w:pos="709"/>
          <w:tab w:val="left" w:pos="877"/>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неприятие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действий,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приносящих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ей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вред;</w:t>
      </w:r>
    </w:p>
    <w:p w:rsidR="001F0408" w:rsidRPr="0092216A" w:rsidRDefault="001F0408" w:rsidP="0092216A">
      <w:pPr>
        <w:tabs>
          <w:tab w:val="left" w:pos="709"/>
        </w:tabs>
        <w:spacing w:line="360" w:lineRule="auto"/>
        <w:ind w:firstLine="567"/>
        <w:jc w:val="both"/>
        <w:rPr>
          <w:b/>
          <w:i/>
        </w:rPr>
      </w:pPr>
      <w:r w:rsidRPr="0092216A">
        <w:rPr>
          <w:b/>
          <w:i/>
        </w:rPr>
        <w:t>ценности научного познания:</w:t>
      </w:r>
    </w:p>
    <w:p w:rsidR="001F0408" w:rsidRPr="0092216A" w:rsidRDefault="001F0408" w:rsidP="00E659BA">
      <w:pPr>
        <w:pStyle w:val="a5"/>
        <w:numPr>
          <w:ilvl w:val="0"/>
          <w:numId w:val="32"/>
        </w:numPr>
        <w:tabs>
          <w:tab w:val="left" w:pos="709"/>
          <w:tab w:val="left" w:pos="87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первоначальные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представления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научной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картине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мира, формируемые в том числе в процессе усвоения ряда литературоведческих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понятий;</w:t>
      </w:r>
    </w:p>
    <w:p w:rsidR="001F0408" w:rsidRPr="0092216A" w:rsidRDefault="001F0408" w:rsidP="00E659BA">
      <w:pPr>
        <w:pStyle w:val="a5"/>
        <w:numPr>
          <w:ilvl w:val="0"/>
          <w:numId w:val="32"/>
        </w:numPr>
        <w:tabs>
          <w:tab w:val="left" w:pos="709"/>
          <w:tab w:val="left" w:pos="877"/>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познавательные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интересы,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активность,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инициативность, любознательность и самостоятельность в познании, 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том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познавательный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интерес</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чтению</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художественных произведений,</w:t>
      </w:r>
      <w:r w:rsidRPr="0092216A">
        <w:rPr>
          <w:rFonts w:ascii="Times New Roman" w:hAnsi="Times New Roman" w:cs="Times New Roman"/>
          <w:spacing w:val="44"/>
          <w:sz w:val="24"/>
          <w:szCs w:val="24"/>
          <w:lang w:val="ru-RU"/>
        </w:rPr>
        <w:t xml:space="preserve"> </w:t>
      </w:r>
      <w:r w:rsidRPr="0092216A">
        <w:rPr>
          <w:rFonts w:ascii="Times New Roman" w:hAnsi="Times New Roman" w:cs="Times New Roman"/>
          <w:sz w:val="24"/>
          <w:szCs w:val="24"/>
          <w:lang w:val="ru-RU"/>
        </w:rPr>
        <w:t>активность</w:t>
      </w:r>
      <w:r w:rsidRPr="0092216A">
        <w:rPr>
          <w:rFonts w:ascii="Times New Roman" w:hAnsi="Times New Roman" w:cs="Times New Roman"/>
          <w:spacing w:val="4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4"/>
          <w:sz w:val="24"/>
          <w:szCs w:val="24"/>
          <w:lang w:val="ru-RU"/>
        </w:rPr>
        <w:t xml:space="preserve"> </w:t>
      </w:r>
      <w:r w:rsidRPr="0092216A">
        <w:rPr>
          <w:rFonts w:ascii="Times New Roman" w:hAnsi="Times New Roman" w:cs="Times New Roman"/>
          <w:sz w:val="24"/>
          <w:szCs w:val="24"/>
          <w:lang w:val="ru-RU"/>
        </w:rPr>
        <w:t>самостоятельность</w:t>
      </w:r>
      <w:r w:rsidRPr="0092216A">
        <w:rPr>
          <w:rFonts w:ascii="Times New Roman" w:hAnsi="Times New Roman" w:cs="Times New Roman"/>
          <w:spacing w:val="45"/>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44"/>
          <w:sz w:val="24"/>
          <w:szCs w:val="24"/>
          <w:lang w:val="ru-RU"/>
        </w:rPr>
        <w:t xml:space="preserve"> </w:t>
      </w:r>
      <w:r w:rsidRPr="0092216A">
        <w:rPr>
          <w:rFonts w:ascii="Times New Roman" w:hAnsi="Times New Roman" w:cs="Times New Roman"/>
          <w:sz w:val="24"/>
          <w:szCs w:val="24"/>
          <w:lang w:val="ru-RU"/>
        </w:rPr>
        <w:t>выборе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круга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чтения.</w:t>
      </w:r>
    </w:p>
    <w:p w:rsidR="001F0408" w:rsidRPr="0092216A" w:rsidRDefault="001F0408" w:rsidP="0092216A">
      <w:pPr>
        <w:tabs>
          <w:tab w:val="left" w:pos="709"/>
        </w:tabs>
        <w:spacing w:line="360" w:lineRule="auto"/>
        <w:ind w:firstLine="567"/>
        <w:jc w:val="both"/>
      </w:pPr>
    </w:p>
    <w:p w:rsidR="001F0408" w:rsidRPr="009F74F1" w:rsidRDefault="001F0408" w:rsidP="0092216A">
      <w:pPr>
        <w:tabs>
          <w:tab w:val="left" w:pos="709"/>
        </w:tabs>
        <w:spacing w:line="360" w:lineRule="auto"/>
        <w:ind w:firstLine="567"/>
        <w:jc w:val="both"/>
        <w:rPr>
          <w:sz w:val="22"/>
          <w:szCs w:val="22"/>
        </w:rPr>
      </w:pPr>
      <w:r w:rsidRPr="009F74F1">
        <w:rPr>
          <w:sz w:val="22"/>
          <w:szCs w:val="22"/>
        </w:rPr>
        <w:t>МЕТАПРЕДМЕТНЫЕ</w:t>
      </w:r>
      <w:r w:rsidRPr="009F74F1">
        <w:rPr>
          <w:spacing w:val="11"/>
          <w:w w:val="90"/>
          <w:sz w:val="22"/>
          <w:szCs w:val="22"/>
        </w:rPr>
        <w:t xml:space="preserve"> </w:t>
      </w:r>
      <w:r w:rsidRPr="009F74F1">
        <w:rPr>
          <w:w w:val="90"/>
          <w:sz w:val="22"/>
          <w:szCs w:val="22"/>
        </w:rPr>
        <w:t>РЕЗУЛЬТАТЫ</w:t>
      </w:r>
    </w:p>
    <w:p w:rsidR="001F0408" w:rsidRPr="0092216A" w:rsidRDefault="001F0408" w:rsidP="0092216A">
      <w:pPr>
        <w:pStyle w:val="a3"/>
        <w:tabs>
          <w:tab w:val="left" w:pos="709"/>
        </w:tabs>
        <w:spacing w:before="6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 результате изучения предмета «Литературное чтения на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родном</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(русском)</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языке»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у</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lastRenderedPageBreak/>
        <w:t>обучающегося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будут</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сформированы</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следующие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b/>
          <w:sz w:val="24"/>
          <w:szCs w:val="24"/>
          <w:lang w:val="ru-RU"/>
        </w:rPr>
        <w:t>познавательные</w:t>
      </w:r>
      <w:r w:rsidRPr="0092216A">
        <w:rPr>
          <w:rFonts w:ascii="Times New Roman" w:hAnsi="Times New Roman" w:cs="Times New Roman"/>
          <w:b/>
          <w:spacing w:val="5"/>
          <w:sz w:val="24"/>
          <w:szCs w:val="24"/>
          <w:lang w:val="ru-RU"/>
        </w:rPr>
        <w:t xml:space="preserve"> </w:t>
      </w:r>
      <w:r w:rsidRPr="0092216A">
        <w:rPr>
          <w:rFonts w:ascii="Times New Roman" w:hAnsi="Times New Roman" w:cs="Times New Roman"/>
          <w:sz w:val="24"/>
          <w:szCs w:val="24"/>
          <w:lang w:val="ru-RU"/>
        </w:rPr>
        <w:t>универсальные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учебные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действия.</w:t>
      </w:r>
    </w:p>
    <w:p w:rsidR="001F0408" w:rsidRPr="0092216A" w:rsidRDefault="001F0408" w:rsidP="0092216A">
      <w:pPr>
        <w:tabs>
          <w:tab w:val="left" w:pos="709"/>
        </w:tabs>
        <w:spacing w:line="360" w:lineRule="auto"/>
        <w:ind w:firstLine="567"/>
        <w:jc w:val="both"/>
        <w:rPr>
          <w:b/>
          <w:i/>
        </w:rPr>
      </w:pPr>
      <w:r w:rsidRPr="0092216A">
        <w:rPr>
          <w:b/>
          <w:i/>
        </w:rPr>
        <w:t>Базовые логические действия:</w:t>
      </w:r>
    </w:p>
    <w:p w:rsidR="001F0408" w:rsidRPr="0092216A" w:rsidRDefault="001F0408" w:rsidP="00E659BA">
      <w:pPr>
        <w:pStyle w:val="a5"/>
        <w:numPr>
          <w:ilvl w:val="0"/>
          <w:numId w:val="32"/>
        </w:numPr>
        <w:tabs>
          <w:tab w:val="left" w:pos="709"/>
          <w:tab w:val="left" w:pos="87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сравнивать различные тексты, устанавливать основания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сравнения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текстов,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устанавливать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аналогии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текстов;</w:t>
      </w:r>
    </w:p>
    <w:p w:rsidR="001F0408" w:rsidRPr="0092216A" w:rsidRDefault="001F0408" w:rsidP="00E659BA">
      <w:pPr>
        <w:pStyle w:val="a5"/>
        <w:numPr>
          <w:ilvl w:val="0"/>
          <w:numId w:val="32"/>
        </w:numPr>
        <w:tabs>
          <w:tab w:val="left" w:pos="709"/>
          <w:tab w:val="left" w:pos="877"/>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объединять</w:t>
      </w:r>
      <w:r w:rsidRPr="0092216A">
        <w:rPr>
          <w:rFonts w:ascii="Times New Roman" w:hAnsi="Times New Roman" w:cs="Times New Roman"/>
          <w:spacing w:val="-9"/>
          <w:w w:val="95"/>
          <w:sz w:val="24"/>
          <w:szCs w:val="24"/>
          <w:lang w:val="ru-RU"/>
        </w:rPr>
        <w:t xml:space="preserve"> </w:t>
      </w:r>
      <w:r w:rsidRPr="0092216A">
        <w:rPr>
          <w:rFonts w:ascii="Times New Roman" w:hAnsi="Times New Roman" w:cs="Times New Roman"/>
          <w:w w:val="95"/>
          <w:sz w:val="24"/>
          <w:szCs w:val="24"/>
          <w:lang w:val="ru-RU"/>
        </w:rPr>
        <w:t>объекты</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(тексты)</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по</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определённому</w:t>
      </w:r>
      <w:r w:rsidRPr="0092216A">
        <w:rPr>
          <w:rFonts w:ascii="Times New Roman" w:hAnsi="Times New Roman" w:cs="Times New Roman"/>
          <w:spacing w:val="-8"/>
          <w:w w:val="95"/>
          <w:sz w:val="24"/>
          <w:szCs w:val="24"/>
          <w:lang w:val="ru-RU"/>
        </w:rPr>
        <w:t xml:space="preserve"> </w:t>
      </w:r>
      <w:r w:rsidRPr="0092216A">
        <w:rPr>
          <w:rFonts w:ascii="Times New Roman" w:hAnsi="Times New Roman" w:cs="Times New Roman"/>
          <w:w w:val="95"/>
          <w:sz w:val="24"/>
          <w:szCs w:val="24"/>
          <w:lang w:val="ru-RU"/>
        </w:rPr>
        <w:t>признаку;</w:t>
      </w:r>
    </w:p>
    <w:p w:rsidR="001F0408" w:rsidRPr="0092216A" w:rsidRDefault="001F0408" w:rsidP="00E659BA">
      <w:pPr>
        <w:pStyle w:val="a5"/>
        <w:numPr>
          <w:ilvl w:val="0"/>
          <w:numId w:val="32"/>
        </w:numPr>
        <w:tabs>
          <w:tab w:val="left" w:pos="709"/>
          <w:tab w:val="left" w:pos="877"/>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определять</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существенный</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признак</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классификации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пословиц,</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поговорок,</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фразеологизмов;</w:t>
      </w:r>
    </w:p>
    <w:p w:rsidR="001F0408" w:rsidRPr="0092216A" w:rsidRDefault="001F0408" w:rsidP="00E659BA">
      <w:pPr>
        <w:pStyle w:val="a5"/>
        <w:numPr>
          <w:ilvl w:val="0"/>
          <w:numId w:val="32"/>
        </w:numPr>
        <w:tabs>
          <w:tab w:val="left" w:pos="709"/>
          <w:tab w:val="left" w:pos="877"/>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находить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текстах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закономерности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противоречия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основе предложенного учителем алгоритма наблюдения; анализировать алгоритм действий при анализе текста, самостоятель</w:t>
      </w:r>
      <w:r w:rsidRPr="0092216A">
        <w:rPr>
          <w:rFonts w:ascii="Times New Roman" w:hAnsi="Times New Roman" w:cs="Times New Roman"/>
          <w:sz w:val="24"/>
          <w:szCs w:val="24"/>
          <w:lang w:val="ru-RU"/>
        </w:rPr>
        <w:t>но</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выделять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учебные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операции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анализе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текстов;</w:t>
      </w:r>
    </w:p>
    <w:p w:rsidR="001F0408" w:rsidRPr="0092216A" w:rsidRDefault="001F0408" w:rsidP="00E659BA">
      <w:pPr>
        <w:pStyle w:val="a5"/>
        <w:numPr>
          <w:ilvl w:val="0"/>
          <w:numId w:val="32"/>
        </w:numPr>
        <w:tabs>
          <w:tab w:val="left" w:pos="709"/>
          <w:tab w:val="left" w:pos="877"/>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выявлять</w:t>
      </w:r>
      <w:r w:rsidRPr="0092216A">
        <w:rPr>
          <w:rFonts w:ascii="Times New Roman" w:hAnsi="Times New Roman" w:cs="Times New Roman"/>
          <w:spacing w:val="19"/>
          <w:w w:val="95"/>
          <w:sz w:val="24"/>
          <w:szCs w:val="24"/>
          <w:lang w:val="ru-RU"/>
        </w:rPr>
        <w:t xml:space="preserve"> </w:t>
      </w:r>
      <w:r w:rsidRPr="0092216A">
        <w:rPr>
          <w:rFonts w:ascii="Times New Roman" w:hAnsi="Times New Roman" w:cs="Times New Roman"/>
          <w:w w:val="95"/>
          <w:sz w:val="24"/>
          <w:szCs w:val="24"/>
          <w:lang w:val="ru-RU"/>
        </w:rPr>
        <w:t>недостаток</w:t>
      </w:r>
      <w:r w:rsidRPr="0092216A">
        <w:rPr>
          <w:rFonts w:ascii="Times New Roman" w:hAnsi="Times New Roman" w:cs="Times New Roman"/>
          <w:spacing w:val="20"/>
          <w:w w:val="95"/>
          <w:sz w:val="24"/>
          <w:szCs w:val="24"/>
          <w:lang w:val="ru-RU"/>
        </w:rPr>
        <w:t xml:space="preserve"> </w:t>
      </w:r>
      <w:r w:rsidRPr="0092216A">
        <w:rPr>
          <w:rFonts w:ascii="Times New Roman" w:hAnsi="Times New Roman" w:cs="Times New Roman"/>
          <w:w w:val="95"/>
          <w:sz w:val="24"/>
          <w:szCs w:val="24"/>
          <w:lang w:val="ru-RU"/>
        </w:rPr>
        <w:t>информации</w:t>
      </w:r>
      <w:r w:rsidRPr="0092216A">
        <w:rPr>
          <w:rFonts w:ascii="Times New Roman" w:hAnsi="Times New Roman" w:cs="Times New Roman"/>
          <w:spacing w:val="20"/>
          <w:w w:val="95"/>
          <w:sz w:val="24"/>
          <w:szCs w:val="24"/>
          <w:lang w:val="ru-RU"/>
        </w:rPr>
        <w:t xml:space="preserve"> </w:t>
      </w:r>
      <w:r w:rsidRPr="0092216A">
        <w:rPr>
          <w:rFonts w:ascii="Times New Roman" w:hAnsi="Times New Roman" w:cs="Times New Roman"/>
          <w:w w:val="95"/>
          <w:sz w:val="24"/>
          <w:szCs w:val="24"/>
          <w:lang w:val="ru-RU"/>
        </w:rPr>
        <w:t>для</w:t>
      </w:r>
      <w:r w:rsidRPr="0092216A">
        <w:rPr>
          <w:rFonts w:ascii="Times New Roman" w:hAnsi="Times New Roman" w:cs="Times New Roman"/>
          <w:spacing w:val="19"/>
          <w:w w:val="95"/>
          <w:sz w:val="24"/>
          <w:szCs w:val="24"/>
          <w:lang w:val="ru-RU"/>
        </w:rPr>
        <w:t xml:space="preserve"> </w:t>
      </w:r>
      <w:r w:rsidRPr="0092216A">
        <w:rPr>
          <w:rFonts w:ascii="Times New Roman" w:hAnsi="Times New Roman" w:cs="Times New Roman"/>
          <w:w w:val="95"/>
          <w:sz w:val="24"/>
          <w:szCs w:val="24"/>
          <w:lang w:val="ru-RU"/>
        </w:rPr>
        <w:t>решения</w:t>
      </w:r>
      <w:r w:rsidRPr="0092216A">
        <w:rPr>
          <w:rFonts w:ascii="Times New Roman" w:hAnsi="Times New Roman" w:cs="Times New Roman"/>
          <w:spacing w:val="20"/>
          <w:w w:val="95"/>
          <w:sz w:val="24"/>
          <w:szCs w:val="24"/>
          <w:lang w:val="ru-RU"/>
        </w:rPr>
        <w:t xml:space="preserve"> </w:t>
      </w:r>
      <w:r w:rsidRPr="0092216A">
        <w:rPr>
          <w:rFonts w:ascii="Times New Roman" w:hAnsi="Times New Roman" w:cs="Times New Roman"/>
          <w:w w:val="95"/>
          <w:sz w:val="24"/>
          <w:szCs w:val="24"/>
          <w:lang w:val="ru-RU"/>
        </w:rPr>
        <w:t>учебной</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и практической задачи на основе предложенного алгоритма,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формулировать</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запрос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дополнительную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информацию;</w:t>
      </w:r>
    </w:p>
    <w:p w:rsidR="001F0408" w:rsidRPr="0092216A" w:rsidRDefault="001F0408" w:rsidP="00E659BA">
      <w:pPr>
        <w:pStyle w:val="a5"/>
        <w:numPr>
          <w:ilvl w:val="0"/>
          <w:numId w:val="32"/>
        </w:numPr>
        <w:tabs>
          <w:tab w:val="left" w:pos="709"/>
          <w:tab w:val="left" w:pos="877"/>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 xml:space="preserve">устанавливать причинно-следственные </w:t>
      </w:r>
      <w:r w:rsidRPr="0092216A">
        <w:rPr>
          <w:rFonts w:ascii="Times New Roman" w:hAnsi="Times New Roman" w:cs="Times New Roman"/>
          <w:sz w:val="24"/>
          <w:szCs w:val="24"/>
          <w:lang w:val="ru-RU"/>
        </w:rPr>
        <w:t>связи при анализе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текста,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делать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выводы.</w:t>
      </w:r>
    </w:p>
    <w:p w:rsidR="001F0408" w:rsidRPr="0092216A" w:rsidRDefault="001F0408" w:rsidP="0092216A">
      <w:pPr>
        <w:tabs>
          <w:tab w:val="left" w:pos="709"/>
        </w:tabs>
        <w:spacing w:line="360" w:lineRule="auto"/>
        <w:ind w:firstLine="567"/>
        <w:jc w:val="both"/>
        <w:rPr>
          <w:b/>
          <w:i/>
        </w:rPr>
      </w:pPr>
      <w:r w:rsidRPr="0092216A">
        <w:rPr>
          <w:b/>
          <w:i/>
        </w:rPr>
        <w:t>Базовые исследовательские действия:</w:t>
      </w:r>
    </w:p>
    <w:p w:rsidR="001F0408" w:rsidRPr="0092216A" w:rsidRDefault="001F0408" w:rsidP="00E659BA">
      <w:pPr>
        <w:pStyle w:val="a5"/>
        <w:numPr>
          <w:ilvl w:val="0"/>
          <w:numId w:val="32"/>
        </w:numPr>
        <w:tabs>
          <w:tab w:val="left" w:pos="709"/>
          <w:tab w:val="left" w:pos="87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 помощью учителя формулировать цель, планировать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изменения собственного высказывания в соответствии с рече</w:t>
      </w:r>
      <w:r w:rsidRPr="0092216A">
        <w:rPr>
          <w:rFonts w:ascii="Times New Roman" w:hAnsi="Times New Roman" w:cs="Times New Roman"/>
          <w:sz w:val="24"/>
          <w:szCs w:val="24"/>
          <w:lang w:val="ru-RU"/>
        </w:rPr>
        <w:t>вой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ситуацией;</w:t>
      </w:r>
    </w:p>
    <w:p w:rsidR="001F0408" w:rsidRPr="0092216A" w:rsidRDefault="001F0408" w:rsidP="00E659BA">
      <w:pPr>
        <w:pStyle w:val="a5"/>
        <w:numPr>
          <w:ilvl w:val="0"/>
          <w:numId w:val="32"/>
        </w:numPr>
        <w:tabs>
          <w:tab w:val="left" w:pos="709"/>
          <w:tab w:val="left" w:pos="877"/>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 xml:space="preserve">сравнивать </w:t>
      </w:r>
      <w:r w:rsidRPr="0092216A">
        <w:rPr>
          <w:rFonts w:ascii="Times New Roman" w:hAnsi="Times New Roman" w:cs="Times New Roman"/>
          <w:sz w:val="24"/>
          <w:szCs w:val="24"/>
          <w:lang w:val="ru-RU"/>
        </w:rPr>
        <w:t>несколько вариантов выполнения задания,</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выбирать наиболее подходящий (на основе предложенных кри</w:t>
      </w:r>
      <w:r w:rsidRPr="0092216A">
        <w:rPr>
          <w:rFonts w:ascii="Times New Roman" w:hAnsi="Times New Roman" w:cs="Times New Roman"/>
          <w:sz w:val="24"/>
          <w:szCs w:val="24"/>
          <w:lang w:val="ru-RU"/>
        </w:rPr>
        <w:t>териев);</w:t>
      </w:r>
    </w:p>
    <w:p w:rsidR="001F0408" w:rsidRPr="0092216A" w:rsidRDefault="001F0408" w:rsidP="00E659BA">
      <w:pPr>
        <w:pStyle w:val="a5"/>
        <w:numPr>
          <w:ilvl w:val="0"/>
          <w:numId w:val="32"/>
        </w:numPr>
        <w:tabs>
          <w:tab w:val="left" w:pos="709"/>
          <w:tab w:val="left" w:pos="877"/>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проводить по предложенному плану несложное мини-исследование, выполнять по предложенному плану проектное задание;</w:t>
      </w:r>
    </w:p>
    <w:p w:rsidR="001F0408" w:rsidRPr="0092216A" w:rsidRDefault="001F0408" w:rsidP="00E659BA">
      <w:pPr>
        <w:pStyle w:val="a5"/>
        <w:numPr>
          <w:ilvl w:val="0"/>
          <w:numId w:val="32"/>
        </w:numPr>
        <w:tabs>
          <w:tab w:val="left" w:pos="709"/>
          <w:tab w:val="left" w:pos="877"/>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формулировать выводы и подкреплять их доказатель</w:t>
      </w:r>
      <w:r w:rsidRPr="0092216A">
        <w:rPr>
          <w:rFonts w:ascii="Times New Roman" w:hAnsi="Times New Roman" w:cs="Times New Roman"/>
          <w:w w:val="95"/>
          <w:sz w:val="24"/>
          <w:szCs w:val="24"/>
          <w:lang w:val="ru-RU"/>
        </w:rPr>
        <w:t>ствами на основе результатов проведённого смыслового анали</w:t>
      </w:r>
      <w:r w:rsidRPr="0092216A">
        <w:rPr>
          <w:rFonts w:ascii="Times New Roman" w:hAnsi="Times New Roman" w:cs="Times New Roman"/>
          <w:sz w:val="24"/>
          <w:szCs w:val="24"/>
          <w:lang w:val="ru-RU"/>
        </w:rPr>
        <w:t>за текста; формулировать с помощью учителя вопросы в процессе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анализа</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предложенного</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текстового</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материала;</w:t>
      </w:r>
    </w:p>
    <w:p w:rsidR="001F0408" w:rsidRPr="0092216A" w:rsidRDefault="001F0408" w:rsidP="00E659BA">
      <w:pPr>
        <w:pStyle w:val="a5"/>
        <w:numPr>
          <w:ilvl w:val="0"/>
          <w:numId w:val="32"/>
        </w:numPr>
        <w:tabs>
          <w:tab w:val="left" w:pos="709"/>
          <w:tab w:val="left" w:pos="877"/>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прогнозировать возможное развитие процессов, событий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последствия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аналогичных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или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сходных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ситуациях.</w:t>
      </w:r>
    </w:p>
    <w:p w:rsidR="001F0408" w:rsidRPr="0092216A" w:rsidRDefault="001F0408" w:rsidP="0092216A">
      <w:pPr>
        <w:tabs>
          <w:tab w:val="left" w:pos="709"/>
        </w:tabs>
        <w:spacing w:line="360" w:lineRule="auto"/>
        <w:ind w:firstLine="567"/>
        <w:jc w:val="both"/>
        <w:rPr>
          <w:b/>
          <w:i/>
        </w:rPr>
      </w:pPr>
      <w:r w:rsidRPr="0092216A">
        <w:rPr>
          <w:b/>
          <w:i/>
        </w:rPr>
        <w:t>Работа с информацией:</w:t>
      </w:r>
    </w:p>
    <w:p w:rsidR="001F0408" w:rsidRPr="0092216A" w:rsidRDefault="001F0408" w:rsidP="00E659BA">
      <w:pPr>
        <w:pStyle w:val="a5"/>
        <w:numPr>
          <w:ilvl w:val="0"/>
          <w:numId w:val="32"/>
        </w:numPr>
        <w:tabs>
          <w:tab w:val="left" w:pos="709"/>
          <w:tab w:val="left" w:pos="87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выбирать источник получения информации: нужный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словарь,</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справочник</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получения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запрашиваемой</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информации,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уточнения;</w:t>
      </w:r>
    </w:p>
    <w:p w:rsidR="001F0408" w:rsidRPr="0092216A" w:rsidRDefault="001F0408" w:rsidP="00E659BA">
      <w:pPr>
        <w:pStyle w:val="a5"/>
        <w:numPr>
          <w:ilvl w:val="0"/>
          <w:numId w:val="32"/>
        </w:numPr>
        <w:tabs>
          <w:tab w:val="left" w:pos="709"/>
          <w:tab w:val="left" w:pos="87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согласно заданному алгоритму находить представленную</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явном</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виде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информацию</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предложенном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источнике: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словарях,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справочниках;</w:t>
      </w:r>
    </w:p>
    <w:p w:rsidR="001F0408" w:rsidRPr="0092216A" w:rsidRDefault="001F0408" w:rsidP="00E659BA">
      <w:pPr>
        <w:pStyle w:val="a5"/>
        <w:numPr>
          <w:ilvl w:val="0"/>
          <w:numId w:val="32"/>
        </w:numPr>
        <w:tabs>
          <w:tab w:val="left" w:pos="709"/>
          <w:tab w:val="left" w:pos="877"/>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распознавать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достоверную</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недостоверную</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информа</w:t>
      </w:r>
      <w:r w:rsidRPr="0092216A">
        <w:rPr>
          <w:rFonts w:ascii="Times New Roman" w:hAnsi="Times New Roman" w:cs="Times New Roman"/>
          <w:sz w:val="24"/>
          <w:szCs w:val="24"/>
          <w:lang w:val="ru-RU"/>
        </w:rPr>
        <w:t>цию самостоятельно или на основании предложенного учителем способа её проверки (обращаясь к словарям, справочникам,</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учебнику);</w:t>
      </w:r>
    </w:p>
    <w:p w:rsidR="001F0408" w:rsidRPr="0092216A" w:rsidRDefault="001F0408" w:rsidP="00E659BA">
      <w:pPr>
        <w:pStyle w:val="a5"/>
        <w:numPr>
          <w:ilvl w:val="0"/>
          <w:numId w:val="32"/>
        </w:numPr>
        <w:tabs>
          <w:tab w:val="left" w:pos="709"/>
          <w:tab w:val="left" w:pos="877"/>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соблюдать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помощью</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взрослых</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(педагогических</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работников, родителей, законных представителей) правила инфор</w:t>
      </w:r>
      <w:r w:rsidRPr="0092216A">
        <w:rPr>
          <w:rFonts w:ascii="Times New Roman" w:hAnsi="Times New Roman" w:cs="Times New Roman"/>
          <w:w w:val="95"/>
          <w:sz w:val="24"/>
          <w:szCs w:val="24"/>
          <w:lang w:val="ru-RU"/>
        </w:rPr>
        <w:t>мационной</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безопасности</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при</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поиске</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информации</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Интернете;</w:t>
      </w:r>
    </w:p>
    <w:p w:rsidR="001F0408" w:rsidRPr="0092216A" w:rsidRDefault="001F0408" w:rsidP="00E659BA">
      <w:pPr>
        <w:pStyle w:val="a5"/>
        <w:numPr>
          <w:ilvl w:val="0"/>
          <w:numId w:val="32"/>
        </w:numPr>
        <w:tabs>
          <w:tab w:val="left" w:pos="709"/>
          <w:tab w:val="left" w:pos="877"/>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анализировать и создавать текстовую, графическую,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видео,</w:t>
      </w:r>
      <w:r w:rsidRPr="0092216A">
        <w:rPr>
          <w:rFonts w:ascii="Times New Roman" w:hAnsi="Times New Roman" w:cs="Times New Roman"/>
          <w:spacing w:val="-2"/>
          <w:w w:val="95"/>
          <w:sz w:val="24"/>
          <w:szCs w:val="24"/>
          <w:lang w:val="ru-RU"/>
        </w:rPr>
        <w:t xml:space="preserve"> </w:t>
      </w:r>
      <w:r w:rsidRPr="0092216A">
        <w:rPr>
          <w:rFonts w:ascii="Times New Roman" w:hAnsi="Times New Roman" w:cs="Times New Roman"/>
          <w:w w:val="95"/>
          <w:sz w:val="24"/>
          <w:szCs w:val="24"/>
          <w:lang w:val="ru-RU"/>
        </w:rPr>
        <w:t>звуковую</w:t>
      </w:r>
      <w:r w:rsidRPr="0092216A">
        <w:rPr>
          <w:rFonts w:ascii="Times New Roman" w:hAnsi="Times New Roman" w:cs="Times New Roman"/>
          <w:spacing w:val="-2"/>
          <w:w w:val="95"/>
          <w:sz w:val="24"/>
          <w:szCs w:val="24"/>
          <w:lang w:val="ru-RU"/>
        </w:rPr>
        <w:t xml:space="preserve"> </w:t>
      </w:r>
      <w:r w:rsidRPr="0092216A">
        <w:rPr>
          <w:rFonts w:ascii="Times New Roman" w:hAnsi="Times New Roman" w:cs="Times New Roman"/>
          <w:w w:val="95"/>
          <w:sz w:val="24"/>
          <w:szCs w:val="24"/>
          <w:lang w:val="ru-RU"/>
        </w:rPr>
        <w:t>информацию</w:t>
      </w:r>
      <w:r w:rsidRPr="0092216A">
        <w:rPr>
          <w:rFonts w:ascii="Times New Roman" w:hAnsi="Times New Roman" w:cs="Times New Roman"/>
          <w:spacing w:val="-2"/>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соответствии</w:t>
      </w:r>
      <w:r w:rsidRPr="0092216A">
        <w:rPr>
          <w:rFonts w:ascii="Times New Roman" w:hAnsi="Times New Roman" w:cs="Times New Roman"/>
          <w:spacing w:val="-2"/>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2"/>
          <w:w w:val="95"/>
          <w:sz w:val="24"/>
          <w:szCs w:val="24"/>
          <w:lang w:val="ru-RU"/>
        </w:rPr>
        <w:t xml:space="preserve"> </w:t>
      </w:r>
      <w:r w:rsidRPr="0092216A">
        <w:rPr>
          <w:rFonts w:ascii="Times New Roman" w:hAnsi="Times New Roman" w:cs="Times New Roman"/>
          <w:w w:val="95"/>
          <w:sz w:val="24"/>
          <w:szCs w:val="24"/>
          <w:lang w:val="ru-RU"/>
        </w:rPr>
        <w:t>учебной</w:t>
      </w:r>
      <w:r w:rsidRPr="0092216A">
        <w:rPr>
          <w:rFonts w:ascii="Times New Roman" w:hAnsi="Times New Roman" w:cs="Times New Roman"/>
          <w:spacing w:val="-2"/>
          <w:w w:val="95"/>
          <w:sz w:val="24"/>
          <w:szCs w:val="24"/>
          <w:lang w:val="ru-RU"/>
        </w:rPr>
        <w:t xml:space="preserve"> </w:t>
      </w:r>
      <w:r w:rsidRPr="0092216A">
        <w:rPr>
          <w:rFonts w:ascii="Times New Roman" w:hAnsi="Times New Roman" w:cs="Times New Roman"/>
          <w:w w:val="95"/>
          <w:sz w:val="24"/>
          <w:szCs w:val="24"/>
          <w:lang w:val="ru-RU"/>
        </w:rPr>
        <w:t>задачей;</w:t>
      </w:r>
    </w:p>
    <w:p w:rsidR="001F0408" w:rsidRPr="0092216A" w:rsidRDefault="001F0408" w:rsidP="00E659BA">
      <w:pPr>
        <w:pStyle w:val="a5"/>
        <w:numPr>
          <w:ilvl w:val="0"/>
          <w:numId w:val="32"/>
        </w:numPr>
        <w:tabs>
          <w:tab w:val="left" w:pos="709"/>
          <w:tab w:val="left" w:pos="877"/>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 информацию, зафиксированную в виде таблиц,</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схем;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самостоятельно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создавать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схемы,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таблицы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представления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результатов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работы</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текстами.</w:t>
      </w:r>
    </w:p>
    <w:p w:rsidR="001F0408" w:rsidRPr="0092216A" w:rsidRDefault="001F0408" w:rsidP="0092216A">
      <w:pPr>
        <w:pStyle w:val="a3"/>
        <w:tabs>
          <w:tab w:val="left" w:pos="709"/>
        </w:tabs>
        <w:spacing w:before="11" w:line="360" w:lineRule="auto"/>
        <w:ind w:left="0" w:right="0" w:firstLine="567"/>
        <w:rPr>
          <w:rFonts w:ascii="Times New Roman" w:hAnsi="Times New Roman" w:cs="Times New Roman"/>
          <w:sz w:val="24"/>
          <w:szCs w:val="24"/>
          <w:lang w:val="ru-RU"/>
        </w:rPr>
      </w:pPr>
    </w:p>
    <w:p w:rsidR="001F0408" w:rsidRPr="0092216A" w:rsidRDefault="001F0408"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К</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концу</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обучения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начальной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школе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у</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обучающегося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фор</w:t>
      </w:r>
      <w:r w:rsidRPr="0092216A">
        <w:rPr>
          <w:rFonts w:ascii="Times New Roman" w:hAnsi="Times New Roman" w:cs="Times New Roman"/>
          <w:w w:val="95"/>
          <w:sz w:val="24"/>
          <w:szCs w:val="24"/>
          <w:lang w:val="ru-RU"/>
        </w:rPr>
        <w:t>мируются</w:t>
      </w:r>
      <w:r w:rsidRPr="0092216A">
        <w:rPr>
          <w:rFonts w:ascii="Times New Roman" w:hAnsi="Times New Roman" w:cs="Times New Roman"/>
          <w:spacing w:val="28"/>
          <w:w w:val="95"/>
          <w:sz w:val="24"/>
          <w:szCs w:val="24"/>
          <w:lang w:val="ru-RU"/>
        </w:rPr>
        <w:t xml:space="preserve"> </w:t>
      </w:r>
      <w:r w:rsidRPr="0092216A">
        <w:rPr>
          <w:rFonts w:ascii="Times New Roman" w:hAnsi="Times New Roman" w:cs="Times New Roman"/>
          <w:b/>
          <w:w w:val="95"/>
          <w:sz w:val="24"/>
          <w:szCs w:val="24"/>
          <w:lang w:val="ru-RU"/>
        </w:rPr>
        <w:t>коммуникативные</w:t>
      </w:r>
      <w:r w:rsidRPr="0092216A">
        <w:rPr>
          <w:rFonts w:ascii="Times New Roman" w:hAnsi="Times New Roman" w:cs="Times New Roman"/>
          <w:b/>
          <w:spacing w:val="41"/>
          <w:w w:val="95"/>
          <w:sz w:val="24"/>
          <w:szCs w:val="24"/>
          <w:lang w:val="ru-RU"/>
        </w:rPr>
        <w:t xml:space="preserve"> </w:t>
      </w:r>
      <w:r w:rsidRPr="0092216A">
        <w:rPr>
          <w:rFonts w:ascii="Times New Roman" w:hAnsi="Times New Roman" w:cs="Times New Roman"/>
          <w:w w:val="95"/>
          <w:sz w:val="24"/>
          <w:szCs w:val="24"/>
          <w:lang w:val="ru-RU"/>
        </w:rPr>
        <w:t>универсальные</w:t>
      </w:r>
      <w:r w:rsidRPr="0092216A">
        <w:rPr>
          <w:rFonts w:ascii="Times New Roman" w:hAnsi="Times New Roman" w:cs="Times New Roman"/>
          <w:spacing w:val="28"/>
          <w:w w:val="95"/>
          <w:sz w:val="24"/>
          <w:szCs w:val="24"/>
          <w:lang w:val="ru-RU"/>
        </w:rPr>
        <w:t xml:space="preserve"> </w:t>
      </w:r>
      <w:r w:rsidRPr="0092216A">
        <w:rPr>
          <w:rFonts w:ascii="Times New Roman" w:hAnsi="Times New Roman" w:cs="Times New Roman"/>
          <w:w w:val="95"/>
          <w:sz w:val="24"/>
          <w:szCs w:val="24"/>
          <w:lang w:val="ru-RU"/>
        </w:rPr>
        <w:t>учебные</w:t>
      </w:r>
      <w:r w:rsidRPr="0092216A">
        <w:rPr>
          <w:rFonts w:ascii="Times New Roman" w:hAnsi="Times New Roman" w:cs="Times New Roman"/>
          <w:spacing w:val="28"/>
          <w:w w:val="95"/>
          <w:sz w:val="24"/>
          <w:szCs w:val="24"/>
          <w:lang w:val="ru-RU"/>
        </w:rPr>
        <w:t xml:space="preserve"> </w:t>
      </w:r>
      <w:r w:rsidRPr="0092216A">
        <w:rPr>
          <w:rFonts w:ascii="Times New Roman" w:hAnsi="Times New Roman" w:cs="Times New Roman"/>
          <w:w w:val="95"/>
          <w:sz w:val="24"/>
          <w:szCs w:val="24"/>
          <w:lang w:val="ru-RU"/>
        </w:rPr>
        <w:t>действия.</w:t>
      </w:r>
    </w:p>
    <w:p w:rsidR="001F0408" w:rsidRPr="0092216A" w:rsidRDefault="001F0408" w:rsidP="0092216A">
      <w:pPr>
        <w:tabs>
          <w:tab w:val="left" w:pos="709"/>
        </w:tabs>
        <w:spacing w:line="360" w:lineRule="auto"/>
        <w:ind w:firstLine="567"/>
        <w:jc w:val="both"/>
        <w:rPr>
          <w:b/>
          <w:i/>
        </w:rPr>
      </w:pPr>
      <w:r w:rsidRPr="0092216A">
        <w:rPr>
          <w:b/>
          <w:i/>
        </w:rPr>
        <w:t>Общение:</w:t>
      </w:r>
    </w:p>
    <w:p w:rsidR="001F0408" w:rsidRPr="0092216A" w:rsidRDefault="001F0408" w:rsidP="00E659BA">
      <w:pPr>
        <w:pStyle w:val="a5"/>
        <w:numPr>
          <w:ilvl w:val="0"/>
          <w:numId w:val="32"/>
        </w:numPr>
        <w:tabs>
          <w:tab w:val="left" w:pos="709"/>
          <w:tab w:val="left" w:pos="87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воспринимать и формулировать суждения, выражать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эмоции в соответствии с целями и условиями общения в знакомой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среде;</w:t>
      </w:r>
    </w:p>
    <w:p w:rsidR="001F0408" w:rsidRPr="0092216A" w:rsidRDefault="001F0408" w:rsidP="00E659BA">
      <w:pPr>
        <w:pStyle w:val="a5"/>
        <w:numPr>
          <w:ilvl w:val="0"/>
          <w:numId w:val="32"/>
        </w:numPr>
        <w:tabs>
          <w:tab w:val="left" w:pos="709"/>
          <w:tab w:val="left" w:pos="877"/>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проявлять уважительное отношение к собеседнику, соблюдать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правила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ведения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диалоги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дискуссии;</w:t>
      </w:r>
    </w:p>
    <w:p w:rsidR="001F0408" w:rsidRPr="0092216A" w:rsidRDefault="001F0408" w:rsidP="00E659BA">
      <w:pPr>
        <w:pStyle w:val="a5"/>
        <w:numPr>
          <w:ilvl w:val="0"/>
          <w:numId w:val="32"/>
        </w:numPr>
        <w:tabs>
          <w:tab w:val="left" w:pos="709"/>
          <w:tab w:val="left" w:pos="877"/>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признавать возможность существования разных точек</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зрения;</w:t>
      </w:r>
    </w:p>
    <w:p w:rsidR="001F0408" w:rsidRPr="0092216A" w:rsidRDefault="001F0408" w:rsidP="00E659BA">
      <w:pPr>
        <w:pStyle w:val="a5"/>
        <w:numPr>
          <w:ilvl w:val="0"/>
          <w:numId w:val="32"/>
        </w:numPr>
        <w:tabs>
          <w:tab w:val="left" w:pos="709"/>
          <w:tab w:val="left" w:pos="877"/>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корректно</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аргументированно</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высказывать</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своё</w:t>
      </w:r>
      <w:r w:rsidRPr="0092216A">
        <w:rPr>
          <w:rFonts w:ascii="Times New Roman" w:hAnsi="Times New Roman" w:cs="Times New Roman"/>
          <w:spacing w:val="-15"/>
          <w:w w:val="95"/>
          <w:sz w:val="24"/>
          <w:szCs w:val="24"/>
          <w:lang w:val="ru-RU"/>
        </w:rPr>
        <w:t xml:space="preserve"> </w:t>
      </w:r>
      <w:r w:rsidRPr="0092216A">
        <w:rPr>
          <w:rFonts w:ascii="Times New Roman" w:hAnsi="Times New Roman" w:cs="Times New Roman"/>
          <w:w w:val="95"/>
          <w:sz w:val="24"/>
          <w:szCs w:val="24"/>
          <w:lang w:val="ru-RU"/>
        </w:rPr>
        <w:t>мнение;</w:t>
      </w:r>
    </w:p>
    <w:p w:rsidR="001F0408" w:rsidRPr="0092216A" w:rsidRDefault="001F0408" w:rsidP="00E659BA">
      <w:pPr>
        <w:pStyle w:val="a5"/>
        <w:numPr>
          <w:ilvl w:val="0"/>
          <w:numId w:val="32"/>
        </w:numPr>
        <w:tabs>
          <w:tab w:val="left" w:pos="709"/>
          <w:tab w:val="left" w:pos="877"/>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строить речевое высказывание в соответствии с постав</w:t>
      </w:r>
      <w:r w:rsidRPr="0092216A">
        <w:rPr>
          <w:rFonts w:ascii="Times New Roman" w:hAnsi="Times New Roman" w:cs="Times New Roman"/>
          <w:sz w:val="24"/>
          <w:szCs w:val="24"/>
          <w:lang w:val="ru-RU"/>
        </w:rPr>
        <w:t>ленной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задачей;</w:t>
      </w:r>
    </w:p>
    <w:p w:rsidR="001F0408" w:rsidRPr="0092216A" w:rsidRDefault="001F0408" w:rsidP="00E659BA">
      <w:pPr>
        <w:pStyle w:val="a5"/>
        <w:numPr>
          <w:ilvl w:val="0"/>
          <w:numId w:val="32"/>
        </w:numPr>
        <w:tabs>
          <w:tab w:val="left" w:pos="709"/>
          <w:tab w:val="left" w:pos="877"/>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создавать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устные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письменные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тексты</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(описание,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рас</w:t>
      </w:r>
      <w:r w:rsidRPr="0092216A">
        <w:rPr>
          <w:rFonts w:ascii="Times New Roman" w:hAnsi="Times New Roman" w:cs="Times New Roman"/>
          <w:w w:val="95"/>
          <w:sz w:val="24"/>
          <w:szCs w:val="24"/>
          <w:lang w:val="ru-RU"/>
        </w:rPr>
        <w:t>суждение,</w:t>
      </w:r>
      <w:r w:rsidRPr="0092216A">
        <w:rPr>
          <w:rFonts w:ascii="Times New Roman" w:hAnsi="Times New Roman" w:cs="Times New Roman"/>
          <w:spacing w:val="23"/>
          <w:w w:val="95"/>
          <w:sz w:val="24"/>
          <w:szCs w:val="24"/>
          <w:lang w:val="ru-RU"/>
        </w:rPr>
        <w:t xml:space="preserve"> </w:t>
      </w:r>
      <w:r w:rsidRPr="0092216A">
        <w:rPr>
          <w:rFonts w:ascii="Times New Roman" w:hAnsi="Times New Roman" w:cs="Times New Roman"/>
          <w:w w:val="95"/>
          <w:sz w:val="24"/>
          <w:szCs w:val="24"/>
          <w:lang w:val="ru-RU"/>
        </w:rPr>
        <w:t>повествование)</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23"/>
          <w:w w:val="95"/>
          <w:sz w:val="24"/>
          <w:szCs w:val="24"/>
          <w:lang w:val="ru-RU"/>
        </w:rPr>
        <w:t xml:space="preserve"> </w:t>
      </w:r>
      <w:r w:rsidRPr="0092216A">
        <w:rPr>
          <w:rFonts w:ascii="Times New Roman" w:hAnsi="Times New Roman" w:cs="Times New Roman"/>
          <w:w w:val="95"/>
          <w:sz w:val="24"/>
          <w:szCs w:val="24"/>
          <w:lang w:val="ru-RU"/>
        </w:rPr>
        <w:t>соответствии</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речевой</w:t>
      </w:r>
      <w:r w:rsidRPr="0092216A">
        <w:rPr>
          <w:rFonts w:ascii="Times New Roman" w:hAnsi="Times New Roman" w:cs="Times New Roman"/>
          <w:spacing w:val="23"/>
          <w:w w:val="95"/>
          <w:sz w:val="24"/>
          <w:szCs w:val="24"/>
          <w:lang w:val="ru-RU"/>
        </w:rPr>
        <w:t xml:space="preserve"> </w:t>
      </w:r>
      <w:r w:rsidRPr="0092216A">
        <w:rPr>
          <w:rFonts w:ascii="Times New Roman" w:hAnsi="Times New Roman" w:cs="Times New Roman"/>
          <w:w w:val="95"/>
          <w:sz w:val="24"/>
          <w:szCs w:val="24"/>
          <w:lang w:val="ru-RU"/>
        </w:rPr>
        <w:t>ситуацией;</w:t>
      </w:r>
    </w:p>
    <w:p w:rsidR="001F0408" w:rsidRPr="0092216A" w:rsidRDefault="001F0408" w:rsidP="00E659BA">
      <w:pPr>
        <w:pStyle w:val="a5"/>
        <w:numPr>
          <w:ilvl w:val="0"/>
          <w:numId w:val="32"/>
        </w:numPr>
        <w:tabs>
          <w:tab w:val="left" w:pos="709"/>
          <w:tab w:val="left" w:pos="877"/>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готовить небольшие публичные выступления о результатах парной и групповой работы, о результатах наблюдения,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выполненного мини-исследования,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проектного задания;</w:t>
      </w:r>
    </w:p>
    <w:p w:rsidR="001F0408" w:rsidRPr="0092216A" w:rsidRDefault="001F0408" w:rsidP="00E659BA">
      <w:pPr>
        <w:pStyle w:val="a5"/>
        <w:numPr>
          <w:ilvl w:val="0"/>
          <w:numId w:val="32"/>
        </w:numPr>
        <w:tabs>
          <w:tab w:val="left" w:pos="709"/>
          <w:tab w:val="left" w:pos="877"/>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подбирать иллюстративный материал (рисунки, фото,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плакаты)</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тексту</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выступления.</w:t>
      </w:r>
    </w:p>
    <w:p w:rsidR="001F0408" w:rsidRPr="0092216A" w:rsidRDefault="001F0408" w:rsidP="0092216A">
      <w:pPr>
        <w:tabs>
          <w:tab w:val="left" w:pos="709"/>
        </w:tabs>
        <w:spacing w:line="360" w:lineRule="auto"/>
        <w:ind w:firstLine="567"/>
        <w:jc w:val="both"/>
        <w:rPr>
          <w:b/>
          <w:i/>
        </w:rPr>
      </w:pPr>
      <w:r w:rsidRPr="0092216A">
        <w:rPr>
          <w:b/>
          <w:i/>
        </w:rPr>
        <w:t>Совместная деятельность:</w:t>
      </w:r>
    </w:p>
    <w:p w:rsidR="001F0408" w:rsidRPr="0092216A" w:rsidRDefault="001F0408" w:rsidP="00E659BA">
      <w:pPr>
        <w:pStyle w:val="a5"/>
        <w:numPr>
          <w:ilvl w:val="0"/>
          <w:numId w:val="32"/>
        </w:numPr>
        <w:tabs>
          <w:tab w:val="left" w:pos="709"/>
          <w:tab w:val="left" w:pos="87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формулировать краткосрочные и долгосрочные цели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(индивидуальные с учётом участия в коллективных задачах) в</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стандартной (типовой) ситуации на основе предложенного учи</w:t>
      </w:r>
      <w:r w:rsidRPr="0092216A">
        <w:rPr>
          <w:rFonts w:ascii="Times New Roman" w:hAnsi="Times New Roman" w:cs="Times New Roman"/>
          <w:spacing w:val="-1"/>
          <w:sz w:val="24"/>
          <w:szCs w:val="24"/>
          <w:lang w:val="ru-RU"/>
        </w:rPr>
        <w:t>телем</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формата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планирования,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распределения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промежуточных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шагов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сроков;</w:t>
      </w:r>
    </w:p>
    <w:p w:rsidR="001F0408" w:rsidRPr="0092216A" w:rsidRDefault="001F0408" w:rsidP="00E659BA">
      <w:pPr>
        <w:pStyle w:val="a5"/>
        <w:numPr>
          <w:ilvl w:val="0"/>
          <w:numId w:val="32"/>
        </w:numPr>
        <w:tabs>
          <w:tab w:val="left" w:pos="709"/>
          <w:tab w:val="left" w:pos="87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принимать</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цель</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совместной</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деятельности,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коллективно</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строить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действия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её</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достижению:</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распределять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роли,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дого</w:t>
      </w:r>
      <w:r w:rsidRPr="0092216A">
        <w:rPr>
          <w:rFonts w:ascii="Times New Roman" w:hAnsi="Times New Roman" w:cs="Times New Roman"/>
          <w:w w:val="95"/>
          <w:sz w:val="24"/>
          <w:szCs w:val="24"/>
          <w:lang w:val="ru-RU"/>
        </w:rPr>
        <w:t>вариваться,</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обсуждать</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процесс</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результат</w:t>
      </w:r>
      <w:r w:rsidRPr="0092216A">
        <w:rPr>
          <w:rFonts w:ascii="Times New Roman" w:hAnsi="Times New Roman" w:cs="Times New Roman"/>
          <w:spacing w:val="17"/>
          <w:w w:val="95"/>
          <w:sz w:val="24"/>
          <w:szCs w:val="24"/>
          <w:lang w:val="ru-RU"/>
        </w:rPr>
        <w:t xml:space="preserve"> </w:t>
      </w:r>
      <w:r w:rsidRPr="0092216A">
        <w:rPr>
          <w:rFonts w:ascii="Times New Roman" w:hAnsi="Times New Roman" w:cs="Times New Roman"/>
          <w:w w:val="95"/>
          <w:sz w:val="24"/>
          <w:szCs w:val="24"/>
          <w:lang w:val="ru-RU"/>
        </w:rPr>
        <w:t>совместной</w:t>
      </w:r>
      <w:r w:rsidRPr="0092216A">
        <w:rPr>
          <w:rFonts w:ascii="Times New Roman" w:hAnsi="Times New Roman" w:cs="Times New Roman"/>
          <w:spacing w:val="18"/>
          <w:w w:val="95"/>
          <w:sz w:val="24"/>
          <w:szCs w:val="24"/>
          <w:lang w:val="ru-RU"/>
        </w:rPr>
        <w:t xml:space="preserve"> </w:t>
      </w:r>
      <w:r w:rsidRPr="0092216A">
        <w:rPr>
          <w:rFonts w:ascii="Times New Roman" w:hAnsi="Times New Roman" w:cs="Times New Roman"/>
          <w:w w:val="95"/>
          <w:sz w:val="24"/>
          <w:szCs w:val="24"/>
          <w:lang w:val="ru-RU"/>
        </w:rPr>
        <w:t>работы;</w:t>
      </w:r>
    </w:p>
    <w:p w:rsidR="001F0408" w:rsidRPr="0092216A" w:rsidRDefault="001F0408" w:rsidP="00E659BA">
      <w:pPr>
        <w:pStyle w:val="a5"/>
        <w:numPr>
          <w:ilvl w:val="0"/>
          <w:numId w:val="32"/>
        </w:numPr>
        <w:tabs>
          <w:tab w:val="left" w:pos="709"/>
          <w:tab w:val="left" w:pos="877"/>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проявлять готовность руководить, выполнять поручения,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подчиняться,</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самостоятельно</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разрешать</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конфликты;</w:t>
      </w:r>
    </w:p>
    <w:p w:rsidR="001F0408" w:rsidRPr="0092216A" w:rsidRDefault="001F0408" w:rsidP="00E659BA">
      <w:pPr>
        <w:pStyle w:val="a5"/>
        <w:numPr>
          <w:ilvl w:val="0"/>
          <w:numId w:val="32"/>
        </w:numPr>
        <w:tabs>
          <w:tab w:val="left" w:pos="709"/>
          <w:tab w:val="left" w:pos="877"/>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ответственно</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выполнять</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свою</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часть</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работы;</w:t>
      </w:r>
    </w:p>
    <w:p w:rsidR="001F0408" w:rsidRPr="0092216A" w:rsidRDefault="001F0408" w:rsidP="00E659BA">
      <w:pPr>
        <w:pStyle w:val="a5"/>
        <w:numPr>
          <w:ilvl w:val="0"/>
          <w:numId w:val="32"/>
        </w:numPr>
        <w:tabs>
          <w:tab w:val="left" w:pos="709"/>
          <w:tab w:val="left" w:pos="877"/>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оценивать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свой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вклад</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общий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результат;</w:t>
      </w:r>
    </w:p>
    <w:p w:rsidR="001F0408" w:rsidRPr="0092216A" w:rsidRDefault="001F0408" w:rsidP="00E659BA">
      <w:pPr>
        <w:pStyle w:val="a5"/>
        <w:numPr>
          <w:ilvl w:val="0"/>
          <w:numId w:val="32"/>
        </w:numPr>
        <w:tabs>
          <w:tab w:val="left" w:pos="709"/>
          <w:tab w:val="left" w:pos="877"/>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выполнять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совместные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проектные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задания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опорой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предложенные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образцы.</w:t>
      </w:r>
    </w:p>
    <w:p w:rsidR="001F0408" w:rsidRPr="0092216A" w:rsidRDefault="001F0408" w:rsidP="009F74F1">
      <w:pPr>
        <w:pStyle w:val="a3"/>
        <w:tabs>
          <w:tab w:val="left" w:pos="709"/>
        </w:tabs>
        <w:spacing w:line="360" w:lineRule="auto"/>
        <w:ind w:left="0" w:right="0" w:firstLine="0"/>
        <w:rPr>
          <w:rFonts w:ascii="Times New Roman" w:hAnsi="Times New Roman" w:cs="Times New Roman"/>
          <w:sz w:val="24"/>
          <w:szCs w:val="24"/>
          <w:lang w:val="ru-RU"/>
        </w:rPr>
      </w:pPr>
      <w:r w:rsidRPr="0092216A">
        <w:rPr>
          <w:rFonts w:ascii="Times New Roman" w:hAnsi="Times New Roman" w:cs="Times New Roman"/>
          <w:sz w:val="24"/>
          <w:szCs w:val="24"/>
          <w:lang w:val="ru-RU"/>
        </w:rPr>
        <w:t>К</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концу</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обучения</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начальной</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школе</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у</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обучающегося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формируются</w:t>
      </w:r>
      <w:r w:rsidRPr="0092216A">
        <w:rPr>
          <w:rFonts w:ascii="Times New Roman" w:hAnsi="Times New Roman" w:cs="Times New Roman"/>
          <w:spacing w:val="44"/>
          <w:w w:val="95"/>
          <w:sz w:val="24"/>
          <w:szCs w:val="24"/>
          <w:lang w:val="ru-RU"/>
        </w:rPr>
        <w:t xml:space="preserve"> </w:t>
      </w:r>
      <w:r w:rsidRPr="0092216A">
        <w:rPr>
          <w:rFonts w:ascii="Times New Roman" w:hAnsi="Times New Roman" w:cs="Times New Roman"/>
          <w:b/>
          <w:w w:val="95"/>
          <w:sz w:val="24"/>
          <w:szCs w:val="24"/>
          <w:lang w:val="ru-RU"/>
        </w:rPr>
        <w:t>регулятивные</w:t>
      </w:r>
      <w:r w:rsidRPr="0092216A">
        <w:rPr>
          <w:rFonts w:ascii="Times New Roman" w:hAnsi="Times New Roman" w:cs="Times New Roman"/>
          <w:b/>
          <w:spacing w:val="11"/>
          <w:w w:val="95"/>
          <w:sz w:val="24"/>
          <w:szCs w:val="24"/>
          <w:lang w:val="ru-RU"/>
        </w:rPr>
        <w:t xml:space="preserve"> </w:t>
      </w:r>
      <w:r w:rsidRPr="0092216A">
        <w:rPr>
          <w:rFonts w:ascii="Times New Roman" w:hAnsi="Times New Roman" w:cs="Times New Roman"/>
          <w:w w:val="95"/>
          <w:sz w:val="24"/>
          <w:szCs w:val="24"/>
          <w:lang w:val="ru-RU"/>
        </w:rPr>
        <w:t>универсальные</w:t>
      </w:r>
      <w:r w:rsidRPr="0092216A">
        <w:rPr>
          <w:rFonts w:ascii="Times New Roman" w:hAnsi="Times New Roman" w:cs="Times New Roman"/>
          <w:spacing w:val="44"/>
          <w:w w:val="95"/>
          <w:sz w:val="24"/>
          <w:szCs w:val="24"/>
          <w:lang w:val="ru-RU"/>
        </w:rPr>
        <w:t xml:space="preserve"> </w:t>
      </w:r>
      <w:r w:rsidRPr="0092216A">
        <w:rPr>
          <w:rFonts w:ascii="Times New Roman" w:hAnsi="Times New Roman" w:cs="Times New Roman"/>
          <w:w w:val="95"/>
          <w:sz w:val="24"/>
          <w:szCs w:val="24"/>
          <w:lang w:val="ru-RU"/>
        </w:rPr>
        <w:t>учебные</w:t>
      </w:r>
      <w:r w:rsidRPr="0092216A">
        <w:rPr>
          <w:rFonts w:ascii="Times New Roman" w:hAnsi="Times New Roman" w:cs="Times New Roman"/>
          <w:spacing w:val="44"/>
          <w:w w:val="95"/>
          <w:sz w:val="24"/>
          <w:szCs w:val="24"/>
          <w:lang w:val="ru-RU"/>
        </w:rPr>
        <w:t xml:space="preserve"> </w:t>
      </w:r>
      <w:r w:rsidRPr="0092216A">
        <w:rPr>
          <w:rFonts w:ascii="Times New Roman" w:hAnsi="Times New Roman" w:cs="Times New Roman"/>
          <w:w w:val="95"/>
          <w:sz w:val="24"/>
          <w:szCs w:val="24"/>
          <w:lang w:val="ru-RU"/>
        </w:rPr>
        <w:t>действия.</w:t>
      </w:r>
    </w:p>
    <w:p w:rsidR="001F0408" w:rsidRPr="0092216A" w:rsidRDefault="001F0408" w:rsidP="0092216A">
      <w:pPr>
        <w:tabs>
          <w:tab w:val="left" w:pos="709"/>
        </w:tabs>
        <w:spacing w:line="360" w:lineRule="auto"/>
        <w:ind w:firstLine="567"/>
        <w:jc w:val="both"/>
        <w:rPr>
          <w:b/>
          <w:i/>
        </w:rPr>
      </w:pPr>
      <w:r w:rsidRPr="0092216A">
        <w:rPr>
          <w:b/>
          <w:i/>
        </w:rPr>
        <w:t>Самоорганизация:</w:t>
      </w:r>
    </w:p>
    <w:p w:rsidR="001F0408" w:rsidRPr="0092216A" w:rsidRDefault="001F0408" w:rsidP="00E659BA">
      <w:pPr>
        <w:pStyle w:val="a5"/>
        <w:numPr>
          <w:ilvl w:val="0"/>
          <w:numId w:val="32"/>
        </w:numPr>
        <w:tabs>
          <w:tab w:val="left" w:pos="709"/>
          <w:tab w:val="left" w:pos="87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планировать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действия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решению</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учебной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задачи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для получения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результата;</w:t>
      </w:r>
    </w:p>
    <w:p w:rsidR="001F0408" w:rsidRPr="0092216A" w:rsidRDefault="001F0408" w:rsidP="00E659BA">
      <w:pPr>
        <w:pStyle w:val="a5"/>
        <w:numPr>
          <w:ilvl w:val="0"/>
          <w:numId w:val="32"/>
        </w:numPr>
        <w:tabs>
          <w:tab w:val="left" w:pos="709"/>
          <w:tab w:val="left" w:pos="877"/>
        </w:tabs>
        <w:spacing w:before="2" w:line="360" w:lineRule="auto"/>
        <w:ind w:left="0" w:right="0" w:firstLine="567"/>
        <w:rPr>
          <w:rFonts w:ascii="Times New Roman" w:hAnsi="Times New Roman" w:cs="Times New Roman"/>
          <w:sz w:val="24"/>
          <w:szCs w:val="24"/>
        </w:rPr>
      </w:pPr>
      <w:proofErr w:type="spellStart"/>
      <w:r w:rsidRPr="0092216A">
        <w:rPr>
          <w:rFonts w:ascii="Times New Roman" w:hAnsi="Times New Roman" w:cs="Times New Roman"/>
          <w:w w:val="95"/>
          <w:sz w:val="24"/>
          <w:szCs w:val="24"/>
        </w:rPr>
        <w:t>выстраивать</w:t>
      </w:r>
      <w:proofErr w:type="spellEnd"/>
      <w:r w:rsidRPr="0092216A">
        <w:rPr>
          <w:rFonts w:ascii="Times New Roman" w:hAnsi="Times New Roman" w:cs="Times New Roman"/>
          <w:spacing w:val="46"/>
          <w:w w:val="95"/>
          <w:sz w:val="24"/>
          <w:szCs w:val="24"/>
        </w:rPr>
        <w:t xml:space="preserve"> </w:t>
      </w:r>
      <w:proofErr w:type="spellStart"/>
      <w:r w:rsidRPr="0092216A">
        <w:rPr>
          <w:rFonts w:ascii="Times New Roman" w:hAnsi="Times New Roman" w:cs="Times New Roman"/>
          <w:w w:val="95"/>
          <w:sz w:val="24"/>
          <w:szCs w:val="24"/>
        </w:rPr>
        <w:t>последовательность</w:t>
      </w:r>
      <w:proofErr w:type="spellEnd"/>
      <w:r w:rsidRPr="0092216A">
        <w:rPr>
          <w:rFonts w:ascii="Times New Roman" w:hAnsi="Times New Roman" w:cs="Times New Roman"/>
          <w:spacing w:val="47"/>
          <w:w w:val="95"/>
          <w:sz w:val="24"/>
          <w:szCs w:val="24"/>
        </w:rPr>
        <w:t xml:space="preserve"> </w:t>
      </w:r>
      <w:proofErr w:type="spellStart"/>
      <w:r w:rsidRPr="0092216A">
        <w:rPr>
          <w:rFonts w:ascii="Times New Roman" w:hAnsi="Times New Roman" w:cs="Times New Roman"/>
          <w:w w:val="95"/>
          <w:sz w:val="24"/>
          <w:szCs w:val="24"/>
        </w:rPr>
        <w:t>выбранных</w:t>
      </w:r>
      <w:proofErr w:type="spellEnd"/>
      <w:r w:rsidRPr="0092216A">
        <w:rPr>
          <w:rFonts w:ascii="Times New Roman" w:hAnsi="Times New Roman" w:cs="Times New Roman"/>
          <w:spacing w:val="46"/>
          <w:w w:val="95"/>
          <w:sz w:val="24"/>
          <w:szCs w:val="24"/>
        </w:rPr>
        <w:t xml:space="preserve"> </w:t>
      </w:r>
      <w:proofErr w:type="spellStart"/>
      <w:r w:rsidRPr="0092216A">
        <w:rPr>
          <w:rFonts w:ascii="Times New Roman" w:hAnsi="Times New Roman" w:cs="Times New Roman"/>
          <w:w w:val="95"/>
          <w:sz w:val="24"/>
          <w:szCs w:val="24"/>
        </w:rPr>
        <w:t>действий</w:t>
      </w:r>
      <w:proofErr w:type="spellEnd"/>
      <w:r w:rsidRPr="0092216A">
        <w:rPr>
          <w:rFonts w:ascii="Times New Roman" w:hAnsi="Times New Roman" w:cs="Times New Roman"/>
          <w:w w:val="95"/>
          <w:sz w:val="24"/>
          <w:szCs w:val="24"/>
        </w:rPr>
        <w:t>.</w:t>
      </w:r>
    </w:p>
    <w:p w:rsidR="001F0408" w:rsidRPr="0092216A" w:rsidRDefault="001F0408" w:rsidP="0092216A">
      <w:pPr>
        <w:tabs>
          <w:tab w:val="left" w:pos="709"/>
        </w:tabs>
        <w:spacing w:line="360" w:lineRule="auto"/>
        <w:ind w:firstLine="567"/>
        <w:jc w:val="both"/>
        <w:rPr>
          <w:b/>
          <w:i/>
        </w:rPr>
      </w:pPr>
      <w:r w:rsidRPr="0092216A">
        <w:rPr>
          <w:b/>
          <w:i/>
        </w:rPr>
        <w:t>Самоконтроль:</w:t>
      </w:r>
    </w:p>
    <w:p w:rsidR="001F0408" w:rsidRPr="0092216A" w:rsidRDefault="001F0408" w:rsidP="00E659BA">
      <w:pPr>
        <w:pStyle w:val="a5"/>
        <w:numPr>
          <w:ilvl w:val="0"/>
          <w:numId w:val="32"/>
        </w:numPr>
        <w:tabs>
          <w:tab w:val="left" w:pos="709"/>
          <w:tab w:val="left" w:pos="877"/>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устанавливать</w:t>
      </w:r>
      <w:r w:rsidRPr="0092216A">
        <w:rPr>
          <w:rFonts w:ascii="Times New Roman" w:hAnsi="Times New Roman" w:cs="Times New Roman"/>
          <w:spacing w:val="55"/>
          <w:sz w:val="24"/>
          <w:szCs w:val="24"/>
          <w:lang w:val="ru-RU"/>
        </w:rPr>
        <w:t xml:space="preserve"> </w:t>
      </w:r>
      <w:r w:rsidRPr="0092216A">
        <w:rPr>
          <w:rFonts w:ascii="Times New Roman" w:hAnsi="Times New Roman" w:cs="Times New Roman"/>
          <w:sz w:val="24"/>
          <w:szCs w:val="24"/>
          <w:lang w:val="ru-RU"/>
        </w:rPr>
        <w:t>причины</w:t>
      </w:r>
      <w:r w:rsidRPr="0092216A">
        <w:rPr>
          <w:rFonts w:ascii="Times New Roman" w:hAnsi="Times New Roman" w:cs="Times New Roman"/>
          <w:spacing w:val="56"/>
          <w:sz w:val="24"/>
          <w:szCs w:val="24"/>
          <w:lang w:val="ru-RU"/>
        </w:rPr>
        <w:t xml:space="preserve"> </w:t>
      </w:r>
      <w:r w:rsidRPr="0092216A">
        <w:rPr>
          <w:rFonts w:ascii="Times New Roman" w:hAnsi="Times New Roman" w:cs="Times New Roman"/>
          <w:sz w:val="24"/>
          <w:szCs w:val="24"/>
          <w:lang w:val="ru-RU"/>
        </w:rPr>
        <w:t>успеха/неудач</w:t>
      </w:r>
      <w:r w:rsidRPr="0092216A">
        <w:rPr>
          <w:rFonts w:ascii="Times New Roman" w:hAnsi="Times New Roman" w:cs="Times New Roman"/>
          <w:spacing w:val="55"/>
          <w:sz w:val="24"/>
          <w:szCs w:val="24"/>
          <w:lang w:val="ru-RU"/>
        </w:rPr>
        <w:t xml:space="preserve"> </w:t>
      </w:r>
      <w:r w:rsidRPr="0092216A">
        <w:rPr>
          <w:rFonts w:ascii="Times New Roman" w:hAnsi="Times New Roman" w:cs="Times New Roman"/>
          <w:sz w:val="24"/>
          <w:szCs w:val="24"/>
          <w:lang w:val="ru-RU"/>
        </w:rPr>
        <w:t>учебной</w:t>
      </w:r>
      <w:r w:rsidRPr="0092216A">
        <w:rPr>
          <w:rFonts w:ascii="Times New Roman" w:hAnsi="Times New Roman" w:cs="Times New Roman"/>
          <w:spacing w:val="56"/>
          <w:sz w:val="24"/>
          <w:szCs w:val="24"/>
          <w:lang w:val="ru-RU"/>
        </w:rPr>
        <w:t xml:space="preserve"> </w:t>
      </w:r>
      <w:r w:rsidRPr="0092216A">
        <w:rPr>
          <w:rFonts w:ascii="Times New Roman" w:hAnsi="Times New Roman" w:cs="Times New Roman"/>
          <w:sz w:val="24"/>
          <w:szCs w:val="24"/>
          <w:lang w:val="ru-RU"/>
        </w:rPr>
        <w:t>деятельности;</w:t>
      </w:r>
    </w:p>
    <w:p w:rsidR="001F0408" w:rsidRPr="0092216A" w:rsidRDefault="001F0408" w:rsidP="00E659BA">
      <w:pPr>
        <w:pStyle w:val="a5"/>
        <w:numPr>
          <w:ilvl w:val="0"/>
          <w:numId w:val="32"/>
        </w:numPr>
        <w:tabs>
          <w:tab w:val="left" w:pos="709"/>
          <w:tab w:val="left" w:pos="877"/>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корректировать</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свои</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учебные</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действия</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преодоле</w:t>
      </w:r>
      <w:r w:rsidRPr="0092216A">
        <w:rPr>
          <w:rFonts w:ascii="Times New Roman" w:hAnsi="Times New Roman" w:cs="Times New Roman"/>
          <w:spacing w:val="-1"/>
          <w:sz w:val="24"/>
          <w:szCs w:val="24"/>
          <w:lang w:val="ru-RU"/>
        </w:rPr>
        <w:t>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речевых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ошибок</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ошибок,</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связанных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анализом</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текстов;</w:t>
      </w:r>
    </w:p>
    <w:p w:rsidR="001F0408" w:rsidRPr="0092216A" w:rsidRDefault="001F0408" w:rsidP="00E659BA">
      <w:pPr>
        <w:pStyle w:val="a5"/>
        <w:numPr>
          <w:ilvl w:val="0"/>
          <w:numId w:val="32"/>
        </w:numPr>
        <w:tabs>
          <w:tab w:val="left" w:pos="709"/>
          <w:tab w:val="left" w:pos="877"/>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соотносить</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результат</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деятельности</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с</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поставленной</w:t>
      </w:r>
      <w:r w:rsidRPr="0092216A">
        <w:rPr>
          <w:rFonts w:ascii="Times New Roman" w:hAnsi="Times New Roman" w:cs="Times New Roman"/>
          <w:spacing w:val="24"/>
          <w:w w:val="95"/>
          <w:sz w:val="24"/>
          <w:szCs w:val="24"/>
          <w:lang w:val="ru-RU"/>
        </w:rPr>
        <w:t xml:space="preserve"> </w:t>
      </w:r>
      <w:r w:rsidRPr="0092216A">
        <w:rPr>
          <w:rFonts w:ascii="Times New Roman" w:hAnsi="Times New Roman" w:cs="Times New Roman"/>
          <w:w w:val="95"/>
          <w:sz w:val="24"/>
          <w:szCs w:val="24"/>
          <w:lang w:val="ru-RU"/>
        </w:rPr>
        <w:t>учеб</w:t>
      </w:r>
      <w:r w:rsidRPr="0092216A">
        <w:rPr>
          <w:rFonts w:ascii="Times New Roman" w:hAnsi="Times New Roman" w:cs="Times New Roman"/>
          <w:sz w:val="24"/>
          <w:szCs w:val="24"/>
          <w:lang w:val="ru-RU"/>
        </w:rPr>
        <w:t>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задачей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анализу</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текстов;</w:t>
      </w:r>
    </w:p>
    <w:p w:rsidR="001F0408" w:rsidRPr="0092216A" w:rsidRDefault="001F0408" w:rsidP="00E659BA">
      <w:pPr>
        <w:pStyle w:val="a5"/>
        <w:numPr>
          <w:ilvl w:val="0"/>
          <w:numId w:val="32"/>
        </w:numPr>
        <w:tabs>
          <w:tab w:val="left" w:pos="709"/>
          <w:tab w:val="left" w:pos="877"/>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lastRenderedPageBreak/>
        <w:t>находить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ошибку,</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допущенную</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работе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текстами;</w:t>
      </w:r>
    </w:p>
    <w:p w:rsidR="001F0408" w:rsidRPr="0092216A" w:rsidRDefault="001F0408" w:rsidP="00E659BA">
      <w:pPr>
        <w:pStyle w:val="a5"/>
        <w:numPr>
          <w:ilvl w:val="0"/>
          <w:numId w:val="32"/>
        </w:numPr>
        <w:tabs>
          <w:tab w:val="left" w:pos="709"/>
          <w:tab w:val="left" w:pos="877"/>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сравнивать результаты своей деятельности и деятельно</w:t>
      </w:r>
      <w:r w:rsidRPr="0092216A">
        <w:rPr>
          <w:rFonts w:ascii="Times New Roman" w:hAnsi="Times New Roman" w:cs="Times New Roman"/>
          <w:sz w:val="24"/>
          <w:szCs w:val="24"/>
          <w:lang w:val="ru-RU"/>
        </w:rPr>
        <w:t>сти одноклассников, объективно оценивать их по предложенным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критериям.</w:t>
      </w:r>
    </w:p>
    <w:p w:rsidR="001F0408" w:rsidRPr="009F74F1" w:rsidRDefault="001F0408" w:rsidP="009F74F1">
      <w:pPr>
        <w:tabs>
          <w:tab w:val="left" w:pos="709"/>
        </w:tabs>
        <w:spacing w:line="360" w:lineRule="auto"/>
        <w:jc w:val="both"/>
        <w:rPr>
          <w:sz w:val="22"/>
          <w:szCs w:val="22"/>
        </w:rPr>
      </w:pPr>
      <w:r w:rsidRPr="009F74F1">
        <w:rPr>
          <w:sz w:val="22"/>
          <w:szCs w:val="22"/>
        </w:rPr>
        <w:t>ПРЕДМЕТНЫЕ РЕЗУЛЬТАТЫ</w:t>
      </w:r>
    </w:p>
    <w:p w:rsidR="001F0408" w:rsidRPr="0092216A" w:rsidRDefault="001F0408" w:rsidP="0092216A">
      <w:pPr>
        <w:pStyle w:val="a3"/>
        <w:tabs>
          <w:tab w:val="left" w:pos="709"/>
        </w:tabs>
        <w:spacing w:before="17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Изучение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учебного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предмета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«Литературное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чтение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родном (русском) языке» в течение четырёх лет обучения должно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обеспечить:</w:t>
      </w:r>
    </w:p>
    <w:p w:rsidR="001F0408" w:rsidRPr="0092216A" w:rsidRDefault="001F0408" w:rsidP="00E659BA">
      <w:pPr>
        <w:pStyle w:val="a5"/>
        <w:numPr>
          <w:ilvl w:val="0"/>
          <w:numId w:val="9"/>
        </w:numPr>
        <w:tabs>
          <w:tab w:val="left" w:pos="384"/>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 xml:space="preserve">понимание родной русской литературы как </w:t>
      </w:r>
      <w:proofErr w:type="spellStart"/>
      <w:r w:rsidRPr="0092216A">
        <w:rPr>
          <w:rFonts w:ascii="Times New Roman" w:hAnsi="Times New Roman" w:cs="Times New Roman"/>
          <w:sz w:val="24"/>
          <w:szCs w:val="24"/>
          <w:lang w:val="ru-RU"/>
        </w:rPr>
        <w:t>национальнокультурной</w:t>
      </w:r>
      <w:proofErr w:type="spellEnd"/>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ценности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особого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способа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познания</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жизни, как явления национальной и мировой культуры,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средства сохранения и передачи нравственных ценностей 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традиций;</w:t>
      </w:r>
    </w:p>
    <w:p w:rsidR="001F0408" w:rsidRPr="0092216A" w:rsidRDefault="001F0408" w:rsidP="00E659BA">
      <w:pPr>
        <w:pStyle w:val="a5"/>
        <w:numPr>
          <w:ilvl w:val="0"/>
          <w:numId w:val="9"/>
        </w:numPr>
        <w:tabs>
          <w:tab w:val="left" w:pos="384"/>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осознание коммуникативно-эстетических возможностей рус</w:t>
      </w:r>
      <w:r w:rsidRPr="0092216A">
        <w:rPr>
          <w:rFonts w:ascii="Times New Roman" w:hAnsi="Times New Roman" w:cs="Times New Roman"/>
          <w:spacing w:val="-1"/>
          <w:sz w:val="24"/>
          <w:szCs w:val="24"/>
          <w:lang w:val="ru-RU"/>
        </w:rPr>
        <w:t>ского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языка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на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основе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изучения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произведений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литературы;</w:t>
      </w:r>
    </w:p>
    <w:p w:rsidR="001F0408" w:rsidRPr="0092216A" w:rsidRDefault="001F0408" w:rsidP="00E659BA">
      <w:pPr>
        <w:pStyle w:val="a5"/>
        <w:numPr>
          <w:ilvl w:val="0"/>
          <w:numId w:val="9"/>
        </w:numPr>
        <w:tabs>
          <w:tab w:val="left" w:pos="384"/>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w:t>
      </w:r>
      <w:r w:rsidRPr="0092216A">
        <w:rPr>
          <w:rFonts w:ascii="Times New Roman" w:hAnsi="Times New Roman" w:cs="Times New Roman"/>
          <w:sz w:val="24"/>
          <w:szCs w:val="24"/>
          <w:lang w:val="ru-RU"/>
        </w:rPr>
        <w:t>сознание значимости чтения родной русской литературы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личного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развития;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познания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себя,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мира,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национальной истории и культуры; для культурной самоидентификации;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приобретения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потребности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систематическом</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чтении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литературы;</w:t>
      </w:r>
    </w:p>
    <w:p w:rsidR="001F0408" w:rsidRPr="0092216A" w:rsidRDefault="001F0408" w:rsidP="00E659BA">
      <w:pPr>
        <w:pStyle w:val="a5"/>
        <w:numPr>
          <w:ilvl w:val="0"/>
          <w:numId w:val="9"/>
        </w:numPr>
        <w:tabs>
          <w:tab w:val="left" w:pos="384"/>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ориентировку в нравственном содержании прочитанного, соотнесение поступков героев с нравственными нормами, обо</w:t>
      </w:r>
      <w:r w:rsidRPr="0092216A">
        <w:rPr>
          <w:rFonts w:ascii="Times New Roman" w:hAnsi="Times New Roman" w:cs="Times New Roman"/>
          <w:sz w:val="24"/>
          <w:szCs w:val="24"/>
          <w:lang w:val="ru-RU"/>
        </w:rPr>
        <w:t>снование нравственной оценки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поступков героев;</w:t>
      </w:r>
    </w:p>
    <w:p w:rsidR="001F0408" w:rsidRPr="0092216A" w:rsidRDefault="001F0408" w:rsidP="00E659BA">
      <w:pPr>
        <w:pStyle w:val="a5"/>
        <w:numPr>
          <w:ilvl w:val="0"/>
          <w:numId w:val="9"/>
        </w:numPr>
        <w:tabs>
          <w:tab w:val="left" w:pos="384"/>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овладение элементарными представлениями о национальном</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своеобразии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метафор,</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олицетворений,</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эпитетов;</w:t>
      </w:r>
    </w:p>
    <w:p w:rsidR="001F0408" w:rsidRPr="0092216A" w:rsidRDefault="001F0408" w:rsidP="00E659BA">
      <w:pPr>
        <w:pStyle w:val="a5"/>
        <w:numPr>
          <w:ilvl w:val="0"/>
          <w:numId w:val="9"/>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совершенствование читательских умений (чтение вслух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 себя, владение элементарными приёмами интерпрета</w:t>
      </w:r>
      <w:r w:rsidRPr="0092216A">
        <w:rPr>
          <w:rFonts w:ascii="Times New Roman" w:hAnsi="Times New Roman" w:cs="Times New Roman"/>
          <w:w w:val="95"/>
          <w:sz w:val="24"/>
          <w:szCs w:val="24"/>
          <w:lang w:val="ru-RU"/>
        </w:rPr>
        <w:t>ции, анализа и преобразования художественных, научно-по</w:t>
      </w:r>
      <w:r w:rsidRPr="0092216A">
        <w:rPr>
          <w:rFonts w:ascii="Times New Roman" w:hAnsi="Times New Roman" w:cs="Times New Roman"/>
          <w:sz w:val="24"/>
          <w:szCs w:val="24"/>
          <w:lang w:val="ru-RU"/>
        </w:rPr>
        <w:t>пулярных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учебных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текстов);</w:t>
      </w:r>
    </w:p>
    <w:p w:rsidR="001F0408" w:rsidRPr="0092216A" w:rsidRDefault="001F0408" w:rsidP="00E659BA">
      <w:pPr>
        <w:pStyle w:val="a5"/>
        <w:numPr>
          <w:ilvl w:val="0"/>
          <w:numId w:val="9"/>
        </w:numPr>
        <w:tabs>
          <w:tab w:val="left" w:pos="384"/>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0"/>
          <w:szCs w:val="20"/>
          <w:lang w:val="ru-RU"/>
        </w:rPr>
        <w:t xml:space="preserve">применение </w:t>
      </w:r>
      <w:r w:rsidRPr="0092216A">
        <w:rPr>
          <w:rFonts w:ascii="Times New Roman" w:hAnsi="Times New Roman" w:cs="Times New Roman"/>
          <w:w w:val="95"/>
          <w:sz w:val="24"/>
          <w:szCs w:val="24"/>
          <w:lang w:val="ru-RU"/>
        </w:rPr>
        <w:t>опыта чтения произведений русской литературы</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для речевого самосовершенствования (умения участвовать в</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обсуждении прослушанного/прочитанного текста, доказы</w:t>
      </w:r>
      <w:r w:rsidRPr="0092216A">
        <w:rPr>
          <w:rFonts w:ascii="Times New Roman" w:hAnsi="Times New Roman" w:cs="Times New Roman"/>
          <w:w w:val="95"/>
          <w:sz w:val="24"/>
          <w:szCs w:val="24"/>
          <w:lang w:val="ru-RU"/>
        </w:rPr>
        <w:t>вать и подтверждать собственное мнение ссылками на текст;</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передавать содержание прочитанного или прослушанного с</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учётом специфики текста в виде пересказа, полного или кра</w:t>
      </w:r>
      <w:r w:rsidRPr="0092216A">
        <w:rPr>
          <w:rFonts w:ascii="Times New Roman" w:hAnsi="Times New Roman" w:cs="Times New Roman"/>
          <w:sz w:val="24"/>
          <w:szCs w:val="24"/>
          <w:lang w:val="ru-RU"/>
        </w:rPr>
        <w:t>ткого; составлять устный рассказ на основе прочитанных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произведений с учётом коммуникативной задачи (для разных адресатов), читать наизусть стихотворные произведения);</w:t>
      </w:r>
    </w:p>
    <w:p w:rsidR="001F0408" w:rsidRPr="0092216A" w:rsidRDefault="001F0408" w:rsidP="00E659BA">
      <w:pPr>
        <w:pStyle w:val="a5"/>
        <w:numPr>
          <w:ilvl w:val="0"/>
          <w:numId w:val="9"/>
        </w:numPr>
        <w:tabs>
          <w:tab w:val="left" w:pos="384"/>
          <w:tab w:val="left" w:pos="709"/>
        </w:tabs>
        <w:spacing w:before="10"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самостоятельный выбор интересующей литературы, обогащение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собственного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круга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чтения;</w:t>
      </w:r>
    </w:p>
    <w:p w:rsidR="001F0408" w:rsidRPr="0092216A" w:rsidRDefault="001F0408" w:rsidP="00E659BA">
      <w:pPr>
        <w:pStyle w:val="a5"/>
        <w:numPr>
          <w:ilvl w:val="0"/>
          <w:numId w:val="9"/>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использование справочных источников для получения дополнительной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информации.</w:t>
      </w:r>
    </w:p>
    <w:p w:rsidR="001F0408" w:rsidRPr="0092216A" w:rsidRDefault="001F0408" w:rsidP="009F74F1">
      <w:pPr>
        <w:tabs>
          <w:tab w:val="left" w:pos="709"/>
        </w:tabs>
        <w:spacing w:line="360" w:lineRule="auto"/>
        <w:jc w:val="both"/>
        <w:rPr>
          <w:b/>
        </w:rPr>
      </w:pPr>
      <w:r w:rsidRPr="0092216A">
        <w:rPr>
          <w:b/>
        </w:rPr>
        <w:t>Предметные результаты по годам обучения</w:t>
      </w:r>
    </w:p>
    <w:p w:rsidR="001F0408" w:rsidRPr="0092216A" w:rsidRDefault="001F0408" w:rsidP="0092216A">
      <w:pPr>
        <w:tabs>
          <w:tab w:val="left" w:pos="709"/>
        </w:tabs>
        <w:spacing w:before="63" w:line="360" w:lineRule="auto"/>
        <w:ind w:firstLine="567"/>
        <w:jc w:val="both"/>
        <w:rPr>
          <w:b/>
        </w:rPr>
      </w:pPr>
      <w:r w:rsidRPr="0092216A">
        <w:t>К</w:t>
      </w:r>
      <w:r w:rsidRPr="0092216A">
        <w:rPr>
          <w:spacing w:val="15"/>
        </w:rPr>
        <w:t xml:space="preserve"> </w:t>
      </w:r>
      <w:r w:rsidRPr="0092216A">
        <w:t>концу</w:t>
      </w:r>
      <w:r w:rsidRPr="0092216A">
        <w:rPr>
          <w:spacing w:val="16"/>
        </w:rPr>
        <w:t xml:space="preserve"> </w:t>
      </w:r>
      <w:r w:rsidRPr="0092216A">
        <w:t>обучения</w:t>
      </w:r>
      <w:r w:rsidRPr="0092216A">
        <w:rPr>
          <w:spacing w:val="16"/>
        </w:rPr>
        <w:t xml:space="preserve"> </w:t>
      </w:r>
      <w:r w:rsidRPr="0092216A">
        <w:t>в</w:t>
      </w:r>
      <w:r w:rsidRPr="0092216A">
        <w:rPr>
          <w:spacing w:val="16"/>
        </w:rPr>
        <w:t xml:space="preserve"> </w:t>
      </w:r>
      <w:r w:rsidRPr="0092216A">
        <w:rPr>
          <w:b/>
        </w:rPr>
        <w:t>1</w:t>
      </w:r>
      <w:r w:rsidRPr="0092216A">
        <w:rPr>
          <w:b/>
          <w:spacing w:val="29"/>
        </w:rPr>
        <w:t xml:space="preserve"> </w:t>
      </w:r>
      <w:r w:rsidRPr="0092216A">
        <w:rPr>
          <w:b/>
        </w:rPr>
        <w:t>классе</w:t>
      </w:r>
      <w:r w:rsidRPr="0092216A">
        <w:rPr>
          <w:b/>
          <w:spacing w:val="29"/>
        </w:rPr>
        <w:t xml:space="preserve"> </w:t>
      </w:r>
      <w:r w:rsidRPr="0092216A">
        <w:t>обучающийся</w:t>
      </w:r>
      <w:r w:rsidRPr="0092216A">
        <w:rPr>
          <w:spacing w:val="16"/>
        </w:rPr>
        <w:t xml:space="preserve"> </w:t>
      </w:r>
      <w:r w:rsidRPr="0092216A">
        <w:rPr>
          <w:b/>
        </w:rPr>
        <w:t>научится:</w:t>
      </w:r>
    </w:p>
    <w:p w:rsidR="001F0408" w:rsidRPr="0092216A" w:rsidRDefault="001F0408" w:rsidP="00E659BA">
      <w:pPr>
        <w:pStyle w:val="a5"/>
        <w:numPr>
          <w:ilvl w:val="0"/>
          <w:numId w:val="9"/>
        </w:numPr>
        <w:tabs>
          <w:tab w:val="left" w:pos="384"/>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осознавать значимость чтения родной русской литературы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для</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познания</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себя,</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мира,</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национальной</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истории</w:t>
      </w:r>
      <w:r w:rsidRPr="0092216A">
        <w:rPr>
          <w:rFonts w:ascii="Times New Roman" w:hAnsi="Times New Roman" w:cs="Times New Roman"/>
          <w:spacing w:val="21"/>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22"/>
          <w:w w:val="95"/>
          <w:sz w:val="24"/>
          <w:szCs w:val="24"/>
          <w:lang w:val="ru-RU"/>
        </w:rPr>
        <w:t xml:space="preserve"> </w:t>
      </w:r>
      <w:r w:rsidRPr="0092216A">
        <w:rPr>
          <w:rFonts w:ascii="Times New Roman" w:hAnsi="Times New Roman" w:cs="Times New Roman"/>
          <w:w w:val="95"/>
          <w:sz w:val="24"/>
          <w:szCs w:val="24"/>
          <w:lang w:val="ru-RU"/>
        </w:rPr>
        <w:t>культуры;</w:t>
      </w:r>
    </w:p>
    <w:p w:rsidR="001F0408" w:rsidRPr="0092216A" w:rsidRDefault="001F0408" w:rsidP="00E659BA">
      <w:pPr>
        <w:pStyle w:val="a5"/>
        <w:numPr>
          <w:ilvl w:val="0"/>
          <w:numId w:val="9"/>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 xml:space="preserve">владеть элементарными приёмами </w:t>
      </w:r>
      <w:r w:rsidRPr="0092216A">
        <w:rPr>
          <w:rFonts w:ascii="Times New Roman" w:hAnsi="Times New Roman" w:cs="Times New Roman"/>
          <w:sz w:val="24"/>
          <w:szCs w:val="24"/>
          <w:lang w:val="ru-RU"/>
        </w:rPr>
        <w:t>интерпретации произведений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литературы;</w:t>
      </w:r>
    </w:p>
    <w:p w:rsidR="001F0408" w:rsidRPr="0092216A" w:rsidRDefault="001F0408" w:rsidP="00E659BA">
      <w:pPr>
        <w:pStyle w:val="a5"/>
        <w:numPr>
          <w:ilvl w:val="0"/>
          <w:numId w:val="9"/>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применять опыт чтения произведений русской литературы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для речевого самосовершенствования: участвовать в обсуж</w:t>
      </w:r>
      <w:r w:rsidRPr="0092216A">
        <w:rPr>
          <w:rFonts w:ascii="Times New Roman" w:hAnsi="Times New Roman" w:cs="Times New Roman"/>
          <w:sz w:val="24"/>
          <w:szCs w:val="24"/>
          <w:lang w:val="ru-RU"/>
        </w:rPr>
        <w:t>дении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прослушанного/прочитанного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текста;</w:t>
      </w:r>
    </w:p>
    <w:p w:rsidR="001F0408" w:rsidRPr="0092216A" w:rsidRDefault="001F0408" w:rsidP="00E659BA">
      <w:pPr>
        <w:pStyle w:val="a5"/>
        <w:numPr>
          <w:ilvl w:val="0"/>
          <w:numId w:val="9"/>
        </w:numPr>
        <w:tabs>
          <w:tab w:val="left" w:pos="384"/>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lastRenderedPageBreak/>
        <w:t>использовать словарь учебника для получения дополнительной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информации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значении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слова;</w:t>
      </w:r>
    </w:p>
    <w:p w:rsidR="001F0408" w:rsidRPr="0092216A" w:rsidRDefault="001F0408" w:rsidP="00E659BA">
      <w:pPr>
        <w:pStyle w:val="a5"/>
        <w:numPr>
          <w:ilvl w:val="0"/>
          <w:numId w:val="9"/>
        </w:numPr>
        <w:tabs>
          <w:tab w:val="left" w:pos="384"/>
          <w:tab w:val="left" w:pos="709"/>
        </w:tabs>
        <w:spacing w:before="2" w:line="360" w:lineRule="auto"/>
        <w:ind w:left="0" w:right="0" w:firstLine="567"/>
        <w:rPr>
          <w:rFonts w:ascii="Times New Roman" w:hAnsi="Times New Roman" w:cs="Times New Roman"/>
          <w:b/>
          <w:sz w:val="24"/>
          <w:szCs w:val="24"/>
          <w:lang w:val="ru-RU"/>
        </w:rPr>
      </w:pPr>
      <w:r w:rsidRPr="0092216A">
        <w:rPr>
          <w:rFonts w:ascii="Times New Roman" w:hAnsi="Times New Roman" w:cs="Times New Roman"/>
          <w:w w:val="95"/>
          <w:sz w:val="24"/>
          <w:szCs w:val="24"/>
          <w:lang w:val="ru-RU"/>
        </w:rPr>
        <w:t>читать наизусть стихотворные произведения по собственно</w:t>
      </w:r>
      <w:r w:rsidRPr="0092216A">
        <w:rPr>
          <w:rFonts w:ascii="Times New Roman" w:hAnsi="Times New Roman" w:cs="Times New Roman"/>
          <w:sz w:val="24"/>
          <w:szCs w:val="24"/>
          <w:lang w:val="ru-RU"/>
        </w:rPr>
        <w:t>му</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выбору.</w:t>
      </w:r>
    </w:p>
    <w:p w:rsidR="001F0408" w:rsidRPr="009F74F1" w:rsidRDefault="001F0408" w:rsidP="009F74F1">
      <w:pPr>
        <w:tabs>
          <w:tab w:val="left" w:pos="384"/>
          <w:tab w:val="left" w:pos="709"/>
        </w:tabs>
        <w:spacing w:before="2" w:line="360" w:lineRule="auto"/>
        <w:rPr>
          <w:b/>
        </w:rPr>
      </w:pPr>
      <w:r w:rsidRPr="009F74F1">
        <w:rPr>
          <w:spacing w:val="15"/>
        </w:rPr>
        <w:t xml:space="preserve">К </w:t>
      </w:r>
      <w:r w:rsidRPr="009F74F1">
        <w:t>концу</w:t>
      </w:r>
      <w:r w:rsidRPr="009F74F1">
        <w:rPr>
          <w:spacing w:val="16"/>
        </w:rPr>
        <w:t xml:space="preserve"> </w:t>
      </w:r>
      <w:r w:rsidRPr="009F74F1">
        <w:t>обучения</w:t>
      </w:r>
      <w:r w:rsidRPr="009F74F1">
        <w:rPr>
          <w:spacing w:val="15"/>
        </w:rPr>
        <w:t xml:space="preserve"> </w:t>
      </w:r>
      <w:r w:rsidRPr="009F74F1">
        <w:t>во</w:t>
      </w:r>
      <w:r w:rsidRPr="009F74F1">
        <w:rPr>
          <w:spacing w:val="16"/>
        </w:rPr>
        <w:t xml:space="preserve"> </w:t>
      </w:r>
      <w:r w:rsidRPr="009F74F1">
        <w:rPr>
          <w:b/>
        </w:rPr>
        <w:t>2</w:t>
      </w:r>
      <w:r w:rsidRPr="009F74F1">
        <w:rPr>
          <w:b/>
          <w:spacing w:val="29"/>
        </w:rPr>
        <w:t xml:space="preserve"> </w:t>
      </w:r>
      <w:r w:rsidRPr="009F74F1">
        <w:rPr>
          <w:b/>
        </w:rPr>
        <w:t>классе</w:t>
      </w:r>
      <w:r w:rsidRPr="009F74F1">
        <w:rPr>
          <w:b/>
          <w:spacing w:val="28"/>
        </w:rPr>
        <w:t xml:space="preserve"> </w:t>
      </w:r>
      <w:r w:rsidRPr="009F74F1">
        <w:t>обучающийся</w:t>
      </w:r>
      <w:r w:rsidRPr="009F74F1">
        <w:rPr>
          <w:spacing w:val="16"/>
        </w:rPr>
        <w:t xml:space="preserve"> </w:t>
      </w:r>
      <w:r w:rsidRPr="009F74F1">
        <w:rPr>
          <w:b/>
        </w:rPr>
        <w:t>научится:</w:t>
      </w:r>
    </w:p>
    <w:p w:rsidR="001F0408" w:rsidRPr="0092216A" w:rsidRDefault="001F0408" w:rsidP="00E659BA">
      <w:pPr>
        <w:pStyle w:val="a5"/>
        <w:numPr>
          <w:ilvl w:val="0"/>
          <w:numId w:val="9"/>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ориентироваться в нравственном содержании прочитанного,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соотносить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поступки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героев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нравственными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нормами;</w:t>
      </w:r>
    </w:p>
    <w:p w:rsidR="001F0408" w:rsidRPr="0092216A" w:rsidRDefault="001F0408" w:rsidP="00E659BA">
      <w:pPr>
        <w:pStyle w:val="a5"/>
        <w:numPr>
          <w:ilvl w:val="0"/>
          <w:numId w:val="9"/>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владеть элементарными представлениями о национальном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своеобразии метафор, олицетворений, эпитетов и видеть 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тексте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данные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средства</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художественной</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выразительности;</w:t>
      </w:r>
    </w:p>
    <w:p w:rsidR="001F0408" w:rsidRPr="0092216A" w:rsidRDefault="001F0408" w:rsidP="00E659BA">
      <w:pPr>
        <w:pStyle w:val="a5"/>
        <w:numPr>
          <w:ilvl w:val="0"/>
          <w:numId w:val="9"/>
        </w:numPr>
        <w:tabs>
          <w:tab w:val="left" w:pos="384"/>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совершенствовать в процессе чтения произведений русской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литературы читательские умения: читать вслух и про себя,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владеть элементарными приёмами интерпретации художественных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учебных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текстов;</w:t>
      </w:r>
    </w:p>
    <w:p w:rsidR="001F0408" w:rsidRPr="0092216A" w:rsidRDefault="001F0408" w:rsidP="00E659BA">
      <w:pPr>
        <w:pStyle w:val="a5"/>
        <w:numPr>
          <w:ilvl w:val="0"/>
          <w:numId w:val="9"/>
        </w:numPr>
        <w:tabs>
          <w:tab w:val="left" w:pos="384"/>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применять опыт чтения произведений русской литературы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для речевого самосовершенствования: участвовать в обсуж</w:t>
      </w:r>
      <w:r w:rsidRPr="0092216A">
        <w:rPr>
          <w:rFonts w:ascii="Times New Roman" w:hAnsi="Times New Roman" w:cs="Times New Roman"/>
          <w:sz w:val="24"/>
          <w:szCs w:val="24"/>
          <w:lang w:val="ru-RU"/>
        </w:rPr>
        <w:t>дении прослушанного/прочитанного текста, доказывать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подтверждать</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собственное</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мнение</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ссылками</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текст;</w:t>
      </w:r>
    </w:p>
    <w:p w:rsidR="001F0408" w:rsidRPr="0092216A" w:rsidRDefault="001F0408" w:rsidP="00E659BA">
      <w:pPr>
        <w:pStyle w:val="a5"/>
        <w:numPr>
          <w:ilvl w:val="0"/>
          <w:numId w:val="9"/>
        </w:numPr>
        <w:tabs>
          <w:tab w:val="left" w:pos="384"/>
          <w:tab w:val="left" w:pos="709"/>
        </w:tabs>
        <w:spacing w:before="4" w:line="360" w:lineRule="auto"/>
        <w:ind w:left="0" w:right="0" w:firstLine="567"/>
        <w:rPr>
          <w:rFonts w:ascii="Times New Roman" w:hAnsi="Times New Roman" w:cs="Times New Roman"/>
          <w:sz w:val="24"/>
          <w:szCs w:val="24"/>
        </w:rPr>
      </w:pPr>
      <w:proofErr w:type="spellStart"/>
      <w:r w:rsidRPr="0092216A">
        <w:rPr>
          <w:rFonts w:ascii="Times New Roman" w:hAnsi="Times New Roman" w:cs="Times New Roman"/>
          <w:sz w:val="24"/>
          <w:szCs w:val="24"/>
        </w:rPr>
        <w:t>обогащать</w:t>
      </w:r>
      <w:proofErr w:type="spellEnd"/>
      <w:r w:rsidRPr="0092216A">
        <w:rPr>
          <w:rFonts w:ascii="Times New Roman" w:hAnsi="Times New Roman" w:cs="Times New Roman"/>
          <w:spacing w:val="-8"/>
          <w:sz w:val="24"/>
          <w:szCs w:val="24"/>
        </w:rPr>
        <w:t xml:space="preserve"> </w:t>
      </w:r>
      <w:proofErr w:type="spellStart"/>
      <w:r w:rsidRPr="0092216A">
        <w:rPr>
          <w:rFonts w:ascii="Times New Roman" w:hAnsi="Times New Roman" w:cs="Times New Roman"/>
          <w:sz w:val="24"/>
          <w:szCs w:val="24"/>
        </w:rPr>
        <w:t>собственный</w:t>
      </w:r>
      <w:proofErr w:type="spellEnd"/>
      <w:r w:rsidRPr="0092216A">
        <w:rPr>
          <w:rFonts w:ascii="Times New Roman" w:hAnsi="Times New Roman" w:cs="Times New Roman"/>
          <w:spacing w:val="-7"/>
          <w:sz w:val="24"/>
          <w:szCs w:val="24"/>
        </w:rPr>
        <w:t xml:space="preserve"> </w:t>
      </w:r>
      <w:proofErr w:type="spellStart"/>
      <w:r w:rsidRPr="0092216A">
        <w:rPr>
          <w:rFonts w:ascii="Times New Roman" w:hAnsi="Times New Roman" w:cs="Times New Roman"/>
          <w:sz w:val="24"/>
          <w:szCs w:val="24"/>
        </w:rPr>
        <w:t>круг</w:t>
      </w:r>
      <w:proofErr w:type="spellEnd"/>
      <w:r w:rsidRPr="0092216A">
        <w:rPr>
          <w:rFonts w:ascii="Times New Roman" w:hAnsi="Times New Roman" w:cs="Times New Roman"/>
          <w:spacing w:val="-7"/>
          <w:sz w:val="24"/>
          <w:szCs w:val="24"/>
        </w:rPr>
        <w:t xml:space="preserve"> </w:t>
      </w:r>
      <w:proofErr w:type="spellStart"/>
      <w:r w:rsidRPr="0092216A">
        <w:rPr>
          <w:rFonts w:ascii="Times New Roman" w:hAnsi="Times New Roman" w:cs="Times New Roman"/>
          <w:sz w:val="24"/>
          <w:szCs w:val="24"/>
        </w:rPr>
        <w:t>чтения</w:t>
      </w:r>
      <w:proofErr w:type="spellEnd"/>
      <w:r w:rsidRPr="0092216A">
        <w:rPr>
          <w:rFonts w:ascii="Times New Roman" w:hAnsi="Times New Roman" w:cs="Times New Roman"/>
          <w:sz w:val="24"/>
          <w:szCs w:val="24"/>
        </w:rPr>
        <w:t>;</w:t>
      </w:r>
    </w:p>
    <w:p w:rsidR="001F0408" w:rsidRPr="0092216A" w:rsidRDefault="001F0408" w:rsidP="00E659BA">
      <w:pPr>
        <w:pStyle w:val="a5"/>
        <w:numPr>
          <w:ilvl w:val="0"/>
          <w:numId w:val="9"/>
        </w:numPr>
        <w:tabs>
          <w:tab w:val="left" w:pos="384"/>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соотносить впечатления от прочитанных и прослушанных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произведений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впечатлениями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от</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других</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видов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искусства.</w:t>
      </w:r>
    </w:p>
    <w:p w:rsidR="001F0408" w:rsidRPr="0092216A" w:rsidRDefault="001F0408" w:rsidP="009F74F1">
      <w:pPr>
        <w:tabs>
          <w:tab w:val="left" w:pos="709"/>
        </w:tabs>
        <w:spacing w:before="115" w:line="360" w:lineRule="auto"/>
        <w:jc w:val="both"/>
        <w:rPr>
          <w:b/>
        </w:rPr>
      </w:pPr>
      <w:r w:rsidRPr="0092216A">
        <w:t>К</w:t>
      </w:r>
      <w:r w:rsidRPr="0092216A">
        <w:rPr>
          <w:spacing w:val="15"/>
        </w:rPr>
        <w:t xml:space="preserve"> </w:t>
      </w:r>
      <w:r w:rsidRPr="0092216A">
        <w:t>концу</w:t>
      </w:r>
      <w:r w:rsidRPr="0092216A">
        <w:rPr>
          <w:spacing w:val="16"/>
        </w:rPr>
        <w:t xml:space="preserve"> </w:t>
      </w:r>
      <w:r w:rsidRPr="0092216A">
        <w:t>обучения</w:t>
      </w:r>
      <w:r w:rsidRPr="0092216A">
        <w:rPr>
          <w:spacing w:val="16"/>
        </w:rPr>
        <w:t xml:space="preserve"> </w:t>
      </w:r>
      <w:r w:rsidRPr="0092216A">
        <w:t>в</w:t>
      </w:r>
      <w:r w:rsidRPr="0092216A">
        <w:rPr>
          <w:spacing w:val="15"/>
        </w:rPr>
        <w:t xml:space="preserve"> </w:t>
      </w:r>
      <w:r w:rsidRPr="0092216A">
        <w:rPr>
          <w:b/>
        </w:rPr>
        <w:t>3</w:t>
      </w:r>
      <w:r w:rsidRPr="0092216A">
        <w:rPr>
          <w:b/>
          <w:spacing w:val="30"/>
        </w:rPr>
        <w:t xml:space="preserve"> </w:t>
      </w:r>
      <w:r w:rsidRPr="0092216A">
        <w:rPr>
          <w:b/>
        </w:rPr>
        <w:t>классе</w:t>
      </w:r>
      <w:r w:rsidRPr="0092216A">
        <w:rPr>
          <w:b/>
          <w:spacing w:val="29"/>
        </w:rPr>
        <w:t xml:space="preserve"> </w:t>
      </w:r>
      <w:r w:rsidRPr="0092216A">
        <w:t>обучающийся</w:t>
      </w:r>
      <w:r w:rsidRPr="0092216A">
        <w:rPr>
          <w:spacing w:val="16"/>
        </w:rPr>
        <w:t xml:space="preserve"> </w:t>
      </w:r>
      <w:r w:rsidRPr="0092216A">
        <w:rPr>
          <w:b/>
        </w:rPr>
        <w:t>научится:</w:t>
      </w:r>
    </w:p>
    <w:p w:rsidR="001F0408" w:rsidRPr="0092216A" w:rsidRDefault="001F0408" w:rsidP="00E659BA">
      <w:pPr>
        <w:pStyle w:val="a5"/>
        <w:numPr>
          <w:ilvl w:val="0"/>
          <w:numId w:val="9"/>
        </w:numPr>
        <w:tabs>
          <w:tab w:val="left" w:pos="384"/>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осознавать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коммуникативно-эстетические</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возможности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рус</w:t>
      </w:r>
      <w:r w:rsidRPr="0092216A">
        <w:rPr>
          <w:rFonts w:ascii="Times New Roman" w:hAnsi="Times New Roman" w:cs="Times New Roman"/>
          <w:spacing w:val="-1"/>
          <w:sz w:val="24"/>
          <w:szCs w:val="24"/>
          <w:lang w:val="ru-RU"/>
        </w:rPr>
        <w:t>ского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языка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на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основе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изучения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произведений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литературы;</w:t>
      </w:r>
    </w:p>
    <w:p w:rsidR="001F0408" w:rsidRPr="0092216A" w:rsidRDefault="001F0408" w:rsidP="00E659BA">
      <w:pPr>
        <w:pStyle w:val="a5"/>
        <w:numPr>
          <w:ilvl w:val="0"/>
          <w:numId w:val="9"/>
        </w:numPr>
        <w:tabs>
          <w:tab w:val="left" w:pos="384"/>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осознавать</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родную</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литературу</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как</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национально-культурную</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ценность народа, как средство сохранения и передачи нрав</w:t>
      </w:r>
      <w:r w:rsidRPr="0092216A">
        <w:rPr>
          <w:rFonts w:ascii="Times New Roman" w:hAnsi="Times New Roman" w:cs="Times New Roman"/>
          <w:sz w:val="24"/>
          <w:szCs w:val="24"/>
          <w:lang w:val="ru-RU"/>
        </w:rPr>
        <w:t>ственных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ценностей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традиций;</w:t>
      </w:r>
    </w:p>
    <w:p w:rsidR="001F0408" w:rsidRPr="0092216A" w:rsidRDefault="001F0408" w:rsidP="00E659BA">
      <w:pPr>
        <w:pStyle w:val="a5"/>
        <w:numPr>
          <w:ilvl w:val="0"/>
          <w:numId w:val="9"/>
        </w:numPr>
        <w:tabs>
          <w:tab w:val="left" w:pos="384"/>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давать и обосновывать нравственную оценку поступков геро</w:t>
      </w:r>
      <w:r w:rsidRPr="0092216A">
        <w:rPr>
          <w:rFonts w:ascii="Times New Roman" w:hAnsi="Times New Roman" w:cs="Times New Roman"/>
          <w:sz w:val="24"/>
          <w:szCs w:val="24"/>
          <w:lang w:val="ru-RU"/>
        </w:rPr>
        <w:t>ев;</w:t>
      </w:r>
    </w:p>
    <w:p w:rsidR="001F0408" w:rsidRPr="0092216A" w:rsidRDefault="001F0408" w:rsidP="00E659BA">
      <w:pPr>
        <w:pStyle w:val="a5"/>
        <w:numPr>
          <w:ilvl w:val="0"/>
          <w:numId w:val="9"/>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совершенствовать в процессе чтения произведений русской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литературы читательские умения: читать вслух и про себя,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владеть элементарными приёмами интерпретации и анализа</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художественных,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научно-популярных</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учебных</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текстов;</w:t>
      </w:r>
    </w:p>
    <w:p w:rsidR="001F0408" w:rsidRPr="0092216A" w:rsidRDefault="001F0408" w:rsidP="00E659BA">
      <w:pPr>
        <w:pStyle w:val="a5"/>
        <w:numPr>
          <w:ilvl w:val="0"/>
          <w:numId w:val="9"/>
        </w:numPr>
        <w:tabs>
          <w:tab w:val="left" w:pos="384"/>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применять опыт чтения произведений русской литературы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для речевого самосовершенствования: участвовать в обсуж</w:t>
      </w:r>
      <w:r w:rsidRPr="0092216A">
        <w:rPr>
          <w:rFonts w:ascii="Times New Roman" w:hAnsi="Times New Roman" w:cs="Times New Roman"/>
          <w:sz w:val="24"/>
          <w:szCs w:val="24"/>
          <w:lang w:val="ru-RU"/>
        </w:rPr>
        <w:t>дении прослушанного/прочитанного текста, доказывать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подтверждать</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собственное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мнение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ссылками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текст;</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передавать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содержание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прочитанного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или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прослушанного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учё</w:t>
      </w:r>
      <w:r w:rsidRPr="0092216A">
        <w:rPr>
          <w:rFonts w:ascii="Times New Roman" w:hAnsi="Times New Roman" w:cs="Times New Roman"/>
          <w:w w:val="95"/>
          <w:sz w:val="24"/>
          <w:szCs w:val="24"/>
          <w:lang w:val="ru-RU"/>
        </w:rPr>
        <w:t>том специфики текста в виде пересказа (полного или кратко</w:t>
      </w:r>
      <w:r w:rsidRPr="0092216A">
        <w:rPr>
          <w:rFonts w:ascii="Times New Roman" w:hAnsi="Times New Roman" w:cs="Times New Roman"/>
          <w:sz w:val="24"/>
          <w:szCs w:val="24"/>
          <w:lang w:val="ru-RU"/>
        </w:rPr>
        <w:t>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пересказывать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литературное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произведение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имени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одного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из</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действующих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лиц;</w:t>
      </w:r>
    </w:p>
    <w:p w:rsidR="001F0408" w:rsidRPr="0092216A" w:rsidRDefault="001F0408" w:rsidP="00E659BA">
      <w:pPr>
        <w:pStyle w:val="a5"/>
        <w:numPr>
          <w:ilvl w:val="0"/>
          <w:numId w:val="9"/>
        </w:numPr>
        <w:tabs>
          <w:tab w:val="left" w:pos="384"/>
          <w:tab w:val="left" w:pos="709"/>
        </w:tabs>
        <w:spacing w:before="8" w:line="360" w:lineRule="auto"/>
        <w:ind w:left="0" w:right="0" w:firstLine="567"/>
        <w:rPr>
          <w:rFonts w:ascii="Times New Roman" w:hAnsi="Times New Roman" w:cs="Times New Roman"/>
          <w:b/>
          <w:sz w:val="24"/>
          <w:szCs w:val="24"/>
          <w:lang w:val="ru-RU"/>
        </w:rPr>
      </w:pPr>
      <w:r w:rsidRPr="0092216A">
        <w:rPr>
          <w:rFonts w:ascii="Times New Roman" w:hAnsi="Times New Roman" w:cs="Times New Roman"/>
          <w:w w:val="95"/>
          <w:sz w:val="24"/>
          <w:szCs w:val="24"/>
          <w:lang w:val="ru-RU"/>
        </w:rPr>
        <w:t>пользоваться справочными источниками для понимания тек</w:t>
      </w:r>
      <w:r w:rsidRPr="0092216A">
        <w:rPr>
          <w:rFonts w:ascii="Times New Roman" w:hAnsi="Times New Roman" w:cs="Times New Roman"/>
          <w:sz w:val="24"/>
          <w:szCs w:val="24"/>
          <w:lang w:val="ru-RU"/>
        </w:rPr>
        <w:t>ста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получения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дополнительной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информации.</w:t>
      </w:r>
    </w:p>
    <w:p w:rsidR="001F0408" w:rsidRPr="0092216A" w:rsidRDefault="001F0408" w:rsidP="0092216A">
      <w:pPr>
        <w:pStyle w:val="a5"/>
        <w:tabs>
          <w:tab w:val="left" w:pos="384"/>
          <w:tab w:val="left" w:pos="709"/>
        </w:tabs>
        <w:spacing w:before="8" w:line="360" w:lineRule="auto"/>
        <w:ind w:left="0" w:right="0" w:firstLine="567"/>
        <w:rPr>
          <w:rFonts w:ascii="Times New Roman" w:hAnsi="Times New Roman" w:cs="Times New Roman"/>
          <w:b/>
          <w:sz w:val="24"/>
          <w:szCs w:val="24"/>
          <w:lang w:val="ru-RU"/>
        </w:rPr>
      </w:pPr>
    </w:p>
    <w:p w:rsidR="001F0408" w:rsidRPr="0092216A" w:rsidRDefault="001F0408" w:rsidP="0092216A">
      <w:pPr>
        <w:pStyle w:val="a5"/>
        <w:tabs>
          <w:tab w:val="left" w:pos="384"/>
          <w:tab w:val="left" w:pos="709"/>
        </w:tabs>
        <w:spacing w:before="8" w:line="360" w:lineRule="auto"/>
        <w:ind w:left="0" w:right="0" w:firstLine="567"/>
        <w:rPr>
          <w:rFonts w:ascii="Times New Roman" w:hAnsi="Times New Roman" w:cs="Times New Roman"/>
          <w:b/>
          <w:sz w:val="24"/>
          <w:szCs w:val="24"/>
          <w:lang w:val="ru-RU"/>
        </w:rPr>
      </w:pPr>
      <w:r w:rsidRPr="0092216A">
        <w:rPr>
          <w:rFonts w:ascii="Times New Roman" w:hAnsi="Times New Roman" w:cs="Times New Roman"/>
          <w:spacing w:val="15"/>
          <w:sz w:val="24"/>
          <w:szCs w:val="24"/>
          <w:lang w:val="ru-RU"/>
        </w:rPr>
        <w:t xml:space="preserve">К </w:t>
      </w:r>
      <w:r w:rsidRPr="0092216A">
        <w:rPr>
          <w:rFonts w:ascii="Times New Roman" w:hAnsi="Times New Roman" w:cs="Times New Roman"/>
          <w:sz w:val="24"/>
          <w:szCs w:val="24"/>
          <w:lang w:val="ru-RU"/>
        </w:rPr>
        <w:t>концу</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обучения</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b/>
          <w:sz w:val="24"/>
          <w:szCs w:val="24"/>
          <w:lang w:val="ru-RU"/>
        </w:rPr>
        <w:t>4</w:t>
      </w:r>
      <w:r w:rsidRPr="0092216A">
        <w:rPr>
          <w:rFonts w:ascii="Times New Roman" w:hAnsi="Times New Roman" w:cs="Times New Roman"/>
          <w:b/>
          <w:spacing w:val="30"/>
          <w:sz w:val="24"/>
          <w:szCs w:val="24"/>
          <w:lang w:val="ru-RU"/>
        </w:rPr>
        <w:t xml:space="preserve"> </w:t>
      </w:r>
      <w:r w:rsidRPr="0092216A">
        <w:rPr>
          <w:rFonts w:ascii="Times New Roman" w:hAnsi="Times New Roman" w:cs="Times New Roman"/>
          <w:b/>
          <w:sz w:val="24"/>
          <w:szCs w:val="24"/>
          <w:lang w:val="ru-RU"/>
        </w:rPr>
        <w:t>классе</w:t>
      </w:r>
      <w:r w:rsidRPr="0092216A">
        <w:rPr>
          <w:rFonts w:ascii="Times New Roman" w:hAnsi="Times New Roman" w:cs="Times New Roman"/>
          <w:b/>
          <w:spacing w:val="28"/>
          <w:sz w:val="24"/>
          <w:szCs w:val="24"/>
          <w:lang w:val="ru-RU"/>
        </w:rPr>
        <w:t xml:space="preserve"> </w:t>
      </w:r>
      <w:r w:rsidRPr="0092216A">
        <w:rPr>
          <w:rFonts w:ascii="Times New Roman" w:hAnsi="Times New Roman" w:cs="Times New Roman"/>
          <w:sz w:val="24"/>
          <w:szCs w:val="24"/>
          <w:lang w:val="ru-RU"/>
        </w:rPr>
        <w:t>обучающийся</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b/>
          <w:sz w:val="24"/>
          <w:szCs w:val="24"/>
          <w:lang w:val="ru-RU"/>
        </w:rPr>
        <w:t>научится:</w:t>
      </w:r>
    </w:p>
    <w:p w:rsidR="001F0408" w:rsidRPr="0092216A" w:rsidRDefault="001F0408" w:rsidP="00E659BA">
      <w:pPr>
        <w:pStyle w:val="a5"/>
        <w:numPr>
          <w:ilvl w:val="0"/>
          <w:numId w:val="9"/>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осознавать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значимость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чтения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русской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литературы</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личного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развития;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культурной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самоидентификации;</w:t>
      </w:r>
    </w:p>
    <w:p w:rsidR="001F0408" w:rsidRPr="0092216A" w:rsidRDefault="001F0408" w:rsidP="00E659BA">
      <w:pPr>
        <w:pStyle w:val="a5"/>
        <w:numPr>
          <w:ilvl w:val="0"/>
          <w:numId w:val="9"/>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lastRenderedPageBreak/>
        <w:t>определять позиции героев художественного текста, позицию</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автора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художественного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текста;</w:t>
      </w:r>
    </w:p>
    <w:p w:rsidR="001F0408" w:rsidRPr="0092216A" w:rsidRDefault="001F0408" w:rsidP="00E659BA">
      <w:pPr>
        <w:pStyle w:val="a5"/>
        <w:numPr>
          <w:ilvl w:val="0"/>
          <w:numId w:val="9"/>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совершенствовать в процессе чтения произведений русской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литературы читательские умения: читать вслух и про себя,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владеть элементарными приёмами интерпретации, анализа 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преобразования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художественных,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научно-популярных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учебных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текстов;</w:t>
      </w:r>
    </w:p>
    <w:p w:rsidR="001F0408" w:rsidRPr="0092216A" w:rsidRDefault="001F0408" w:rsidP="00E659BA">
      <w:pPr>
        <w:pStyle w:val="a5"/>
        <w:numPr>
          <w:ilvl w:val="0"/>
          <w:numId w:val="9"/>
        </w:numPr>
        <w:tabs>
          <w:tab w:val="left" w:pos="384"/>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применять опыт чтения произведений русской литературы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для речевого самосовершенствования: участвовать в обсуж</w:t>
      </w:r>
      <w:r w:rsidRPr="0092216A">
        <w:rPr>
          <w:rFonts w:ascii="Times New Roman" w:hAnsi="Times New Roman" w:cs="Times New Roman"/>
          <w:sz w:val="24"/>
          <w:szCs w:val="24"/>
          <w:lang w:val="ru-RU"/>
        </w:rPr>
        <w:t>дении прослушанного/прочитанного текста, доказывать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подтверждать</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собственное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мнение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ссылками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текст;</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передавать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содержание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прочитанного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или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прослушанного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учё</w:t>
      </w:r>
      <w:r w:rsidRPr="0092216A">
        <w:rPr>
          <w:rFonts w:ascii="Times New Roman" w:hAnsi="Times New Roman" w:cs="Times New Roman"/>
          <w:w w:val="95"/>
          <w:sz w:val="24"/>
          <w:szCs w:val="24"/>
          <w:lang w:val="ru-RU"/>
        </w:rPr>
        <w:t>том специфики текста в виде пересказа (полного или кратко</w:t>
      </w:r>
      <w:r w:rsidRPr="0092216A">
        <w:rPr>
          <w:rFonts w:ascii="Times New Roman" w:hAnsi="Times New Roman" w:cs="Times New Roman"/>
          <w:sz w:val="24"/>
          <w:szCs w:val="24"/>
          <w:lang w:val="ru-RU"/>
        </w:rPr>
        <w:t>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составлять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устный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рассказ</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основе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прочитанных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произведений с учётом коммуникативной задачи (для разных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адресатов);</w:t>
      </w:r>
    </w:p>
    <w:p w:rsidR="001F0408" w:rsidRPr="0092216A" w:rsidRDefault="001F0408" w:rsidP="00E659BA">
      <w:pPr>
        <w:pStyle w:val="a5"/>
        <w:numPr>
          <w:ilvl w:val="0"/>
          <w:numId w:val="9"/>
        </w:numPr>
        <w:tabs>
          <w:tab w:val="left" w:pos="384"/>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самостоятельно выбирать интересующую литературу, формировать</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обогащать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собственный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круг</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чтения;</w:t>
      </w:r>
    </w:p>
    <w:p w:rsidR="001F0408" w:rsidRPr="0092216A" w:rsidRDefault="001F0408" w:rsidP="00E659BA">
      <w:pPr>
        <w:pStyle w:val="a5"/>
        <w:numPr>
          <w:ilvl w:val="0"/>
          <w:numId w:val="9"/>
        </w:numPr>
        <w:tabs>
          <w:tab w:val="left" w:pos="384"/>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пользоваться справочными источниками для понимания тек</w:t>
      </w:r>
      <w:r w:rsidRPr="0092216A">
        <w:rPr>
          <w:rFonts w:ascii="Times New Roman" w:hAnsi="Times New Roman" w:cs="Times New Roman"/>
          <w:sz w:val="24"/>
          <w:szCs w:val="24"/>
          <w:lang w:val="ru-RU"/>
        </w:rPr>
        <w:t>ста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получения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дополнительной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информации.</w:t>
      </w:r>
    </w:p>
    <w:p w:rsidR="00645DE1" w:rsidRPr="009F74F1" w:rsidRDefault="00645DE1" w:rsidP="0092216A">
      <w:pPr>
        <w:pStyle w:val="3"/>
        <w:pBdr>
          <w:bottom w:val="single" w:sz="4" w:space="1" w:color="auto"/>
        </w:pBdr>
        <w:tabs>
          <w:tab w:val="left" w:pos="709"/>
        </w:tabs>
        <w:spacing w:line="360" w:lineRule="auto"/>
        <w:ind w:firstLine="567"/>
        <w:jc w:val="both"/>
        <w:rPr>
          <w:rFonts w:ascii="Times New Roman" w:hAnsi="Times New Roman" w:cs="Times New Roman"/>
          <w:color w:val="auto"/>
          <w:sz w:val="20"/>
          <w:szCs w:val="20"/>
        </w:rPr>
      </w:pPr>
      <w:bookmarkStart w:id="475" w:name="_Toc105169823"/>
      <w:r w:rsidRPr="009F74F1">
        <w:rPr>
          <w:rFonts w:ascii="Times New Roman" w:hAnsi="Times New Roman" w:cs="Times New Roman"/>
          <w:color w:val="auto"/>
          <w:sz w:val="20"/>
          <w:szCs w:val="20"/>
        </w:rPr>
        <w:t>МАТЕМАТИКА</w:t>
      </w:r>
      <w:bookmarkEnd w:id="475"/>
    </w:p>
    <w:p w:rsidR="00645DE1" w:rsidRPr="0092216A" w:rsidRDefault="00FC4041" w:rsidP="0092216A">
      <w:pPr>
        <w:pStyle w:val="a3"/>
        <w:tabs>
          <w:tab w:val="left" w:pos="709"/>
        </w:tabs>
        <w:spacing w:before="184" w:line="360" w:lineRule="auto"/>
        <w:ind w:left="0" w:right="0"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Федеральная рабочая </w:t>
      </w:r>
      <w:r w:rsidR="00645DE1" w:rsidRPr="0092216A">
        <w:rPr>
          <w:rFonts w:ascii="Times New Roman" w:hAnsi="Times New Roman" w:cs="Times New Roman"/>
          <w:sz w:val="24"/>
          <w:szCs w:val="24"/>
          <w:lang w:val="ru-RU"/>
        </w:rPr>
        <w:t>программа по предмету «Математика»</w:t>
      </w:r>
      <w:r w:rsidR="00645DE1" w:rsidRPr="0092216A">
        <w:rPr>
          <w:rFonts w:ascii="Times New Roman" w:hAnsi="Times New Roman" w:cs="Times New Roman"/>
          <w:spacing w:val="1"/>
          <w:sz w:val="24"/>
          <w:szCs w:val="24"/>
          <w:lang w:val="ru-RU"/>
        </w:rPr>
        <w:t xml:space="preserve"> </w:t>
      </w:r>
      <w:r w:rsidR="00645DE1" w:rsidRPr="0092216A">
        <w:rPr>
          <w:rFonts w:ascii="Times New Roman" w:hAnsi="Times New Roman" w:cs="Times New Roman"/>
          <w:w w:val="95"/>
          <w:sz w:val="24"/>
          <w:szCs w:val="24"/>
          <w:lang w:val="ru-RU"/>
        </w:rPr>
        <w:t>на уровне начального общего образования составлена на основе</w:t>
      </w:r>
      <w:r w:rsidR="00645DE1" w:rsidRPr="0092216A">
        <w:rPr>
          <w:rFonts w:ascii="Times New Roman" w:hAnsi="Times New Roman" w:cs="Times New Roman"/>
          <w:spacing w:val="1"/>
          <w:w w:val="95"/>
          <w:sz w:val="24"/>
          <w:szCs w:val="24"/>
          <w:lang w:val="ru-RU"/>
        </w:rPr>
        <w:t xml:space="preserve"> </w:t>
      </w:r>
      <w:r w:rsidR="00645DE1" w:rsidRPr="0092216A">
        <w:rPr>
          <w:rFonts w:ascii="Times New Roman" w:hAnsi="Times New Roman" w:cs="Times New Roman"/>
          <w:w w:val="95"/>
          <w:sz w:val="24"/>
          <w:szCs w:val="24"/>
          <w:lang w:val="ru-RU"/>
        </w:rPr>
        <w:t>Требований</w:t>
      </w:r>
      <w:r w:rsidRPr="00FC4041">
        <w:rPr>
          <w:rFonts w:ascii="Times New Roman" w:hAnsi="Times New Roman" w:cs="Times New Roman"/>
          <w:w w:val="95"/>
          <w:sz w:val="24"/>
          <w:szCs w:val="24"/>
          <w:lang w:val="ru-RU"/>
        </w:rPr>
        <w:t>,</w:t>
      </w:r>
      <w:r>
        <w:rPr>
          <w:rFonts w:ascii="Times New Roman" w:hAnsi="Times New Roman" w:cs="Times New Roman"/>
          <w:w w:val="95"/>
          <w:sz w:val="24"/>
          <w:szCs w:val="24"/>
          <w:lang w:val="ru-RU"/>
        </w:rPr>
        <w:t xml:space="preserve"> представленных в </w:t>
      </w:r>
      <w:r w:rsidR="00645DE1" w:rsidRPr="0092216A">
        <w:rPr>
          <w:rFonts w:ascii="Times New Roman" w:hAnsi="Times New Roman" w:cs="Times New Roman"/>
          <w:w w:val="95"/>
          <w:sz w:val="24"/>
          <w:szCs w:val="24"/>
          <w:lang w:val="ru-RU"/>
        </w:rPr>
        <w:t xml:space="preserve"> Федеральном государственном образовательном стандарте на</w:t>
      </w:r>
      <w:r w:rsidR="00645DE1" w:rsidRPr="0092216A">
        <w:rPr>
          <w:rFonts w:ascii="Times New Roman" w:hAnsi="Times New Roman" w:cs="Times New Roman"/>
          <w:sz w:val="24"/>
          <w:szCs w:val="24"/>
          <w:lang w:val="ru-RU"/>
        </w:rPr>
        <w:t>чального</w:t>
      </w:r>
      <w:r w:rsidR="00645DE1" w:rsidRPr="0092216A">
        <w:rPr>
          <w:rFonts w:ascii="Times New Roman" w:hAnsi="Times New Roman" w:cs="Times New Roman"/>
          <w:spacing w:val="-11"/>
          <w:sz w:val="24"/>
          <w:szCs w:val="24"/>
          <w:lang w:val="ru-RU"/>
        </w:rPr>
        <w:t xml:space="preserve"> </w:t>
      </w:r>
      <w:r w:rsidR="00645DE1" w:rsidRPr="0092216A">
        <w:rPr>
          <w:rFonts w:ascii="Times New Roman" w:hAnsi="Times New Roman" w:cs="Times New Roman"/>
          <w:sz w:val="24"/>
          <w:szCs w:val="24"/>
          <w:lang w:val="ru-RU"/>
        </w:rPr>
        <w:t>общего</w:t>
      </w:r>
      <w:r w:rsidR="00645DE1" w:rsidRPr="0092216A">
        <w:rPr>
          <w:rFonts w:ascii="Times New Roman" w:hAnsi="Times New Roman" w:cs="Times New Roman"/>
          <w:spacing w:val="-10"/>
          <w:sz w:val="24"/>
          <w:szCs w:val="24"/>
          <w:lang w:val="ru-RU"/>
        </w:rPr>
        <w:t xml:space="preserve"> </w:t>
      </w:r>
      <w:r w:rsidR="00645DE1" w:rsidRPr="0092216A">
        <w:rPr>
          <w:rFonts w:ascii="Times New Roman" w:hAnsi="Times New Roman" w:cs="Times New Roman"/>
          <w:sz w:val="24"/>
          <w:szCs w:val="24"/>
          <w:lang w:val="ru-RU"/>
        </w:rPr>
        <w:t>образования,</w:t>
      </w:r>
      <w:r w:rsidR="00645DE1" w:rsidRPr="0092216A">
        <w:rPr>
          <w:rFonts w:ascii="Times New Roman" w:hAnsi="Times New Roman" w:cs="Times New Roman"/>
          <w:spacing w:val="-10"/>
          <w:sz w:val="24"/>
          <w:szCs w:val="24"/>
          <w:lang w:val="ru-RU"/>
        </w:rPr>
        <w:t xml:space="preserve"> </w:t>
      </w:r>
      <w:r w:rsidR="00645DE1" w:rsidRPr="0092216A">
        <w:rPr>
          <w:rFonts w:ascii="Times New Roman" w:hAnsi="Times New Roman" w:cs="Times New Roman"/>
          <w:sz w:val="24"/>
          <w:szCs w:val="24"/>
          <w:lang w:val="ru-RU"/>
        </w:rPr>
        <w:t>а</w:t>
      </w:r>
      <w:r w:rsidR="00645DE1" w:rsidRPr="0092216A">
        <w:rPr>
          <w:rFonts w:ascii="Times New Roman" w:hAnsi="Times New Roman" w:cs="Times New Roman"/>
          <w:spacing w:val="-10"/>
          <w:sz w:val="24"/>
          <w:szCs w:val="24"/>
          <w:lang w:val="ru-RU"/>
        </w:rPr>
        <w:t xml:space="preserve"> </w:t>
      </w:r>
      <w:r w:rsidR="00645DE1" w:rsidRPr="0092216A">
        <w:rPr>
          <w:rFonts w:ascii="Times New Roman" w:hAnsi="Times New Roman" w:cs="Times New Roman"/>
          <w:sz w:val="24"/>
          <w:szCs w:val="24"/>
          <w:lang w:val="ru-RU"/>
        </w:rPr>
        <w:t>также</w:t>
      </w:r>
      <w:r w:rsidR="00645DE1" w:rsidRPr="0092216A">
        <w:rPr>
          <w:rFonts w:ascii="Times New Roman" w:hAnsi="Times New Roman" w:cs="Times New Roman"/>
          <w:spacing w:val="-10"/>
          <w:sz w:val="24"/>
          <w:szCs w:val="24"/>
          <w:lang w:val="ru-RU"/>
        </w:rPr>
        <w:t xml:space="preserve"> </w:t>
      </w:r>
      <w:r>
        <w:rPr>
          <w:rFonts w:ascii="Times New Roman" w:hAnsi="Times New Roman" w:cs="Times New Roman"/>
          <w:sz w:val="24"/>
          <w:szCs w:val="24"/>
          <w:lang w:val="ru-RU"/>
        </w:rPr>
        <w:t xml:space="preserve">Федеральной программой </w:t>
      </w:r>
      <w:r w:rsidR="00645DE1" w:rsidRPr="0092216A">
        <w:rPr>
          <w:rFonts w:ascii="Times New Roman" w:hAnsi="Times New Roman" w:cs="Times New Roman"/>
          <w:sz w:val="24"/>
          <w:szCs w:val="24"/>
          <w:lang w:val="ru-RU"/>
        </w:rPr>
        <w:t>воспитания.</w:t>
      </w:r>
    </w:p>
    <w:p w:rsidR="00645DE1" w:rsidRPr="0092216A" w:rsidRDefault="00645DE1" w:rsidP="0092216A">
      <w:pPr>
        <w:pStyle w:val="a3"/>
        <w:tabs>
          <w:tab w:val="left" w:pos="709"/>
        </w:tabs>
        <w:spacing w:before="18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распределённое по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годам обучения, планируемые результаты освоения учебного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предмета «Математика» на уровне начального общего образования</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тематическое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планирование</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изучения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курса.</w:t>
      </w:r>
    </w:p>
    <w:p w:rsidR="00645DE1" w:rsidRPr="0092216A" w:rsidRDefault="00645DE1" w:rsidP="0092216A">
      <w:pPr>
        <w:pStyle w:val="a3"/>
        <w:tabs>
          <w:tab w:val="left" w:pos="709"/>
        </w:tabs>
        <w:spacing w:before="7"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Пояснительная записка отражает общие цели и задачи изучения предмета, характеристику психологических предпосылок</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его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изучению</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младшими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школьниками;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место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структуре учебного плана, а также подходы к отбору содержания,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планируемым</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результатам</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тематическому</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планированию.</w:t>
      </w:r>
    </w:p>
    <w:p w:rsidR="00645DE1" w:rsidRPr="0092216A" w:rsidRDefault="00645DE1"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Содержание обучения раскрывает содержательные линии,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которые предлагаются для обязательного изучения в каждом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классе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начальной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школы.</w:t>
      </w:r>
    </w:p>
    <w:p w:rsidR="00645DE1" w:rsidRPr="0092216A" w:rsidRDefault="00645DE1"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Содержание обучения в каждом классе завершается перечнем</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универсальных учебных действий (УУД) — познавательных,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коммуникативных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регулятивных,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которые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возможно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формировать средствами учебного предмета «Математика» с учётом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возрастных особенностей младших школьников. В первом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втором классах предлагается пропедевтический уровень форми</w:t>
      </w:r>
      <w:r w:rsidRPr="0092216A">
        <w:rPr>
          <w:rFonts w:ascii="Times New Roman" w:hAnsi="Times New Roman" w:cs="Times New Roman"/>
          <w:sz w:val="24"/>
          <w:szCs w:val="24"/>
          <w:lang w:val="ru-RU"/>
        </w:rPr>
        <w:t>рования УУД. В познавательных универсальных учебных действиях выделен специальный раздел «Работа с информацией».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С учётом того, что выполнение правил совместной деятельности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строится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интеграции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lastRenderedPageBreak/>
        <w:t>регулятивных</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(определённые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волевые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усилия,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саморегуляция,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самоконтроль,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проявление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терпения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доброжелательности при налаживании отношений) и коммуникативных (способность вербальными средствами устанавливать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pacing w:val="-1"/>
          <w:sz w:val="24"/>
          <w:szCs w:val="24"/>
          <w:lang w:val="ru-RU"/>
        </w:rPr>
        <w:t>взаимоотношения)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универсальных</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учебных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действий,</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перечень</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дан</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специальном</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разделе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«Совместная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деятельность».</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pacing w:val="-2"/>
          <w:sz w:val="24"/>
          <w:szCs w:val="24"/>
          <w:lang w:val="ru-RU"/>
        </w:rPr>
        <w:t>Планируемые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результаты</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включают</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личностные,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метапредмет</w:t>
      </w:r>
      <w:r w:rsidRPr="0092216A">
        <w:rPr>
          <w:rFonts w:ascii="Times New Roman" w:hAnsi="Times New Roman" w:cs="Times New Roman"/>
          <w:w w:val="95"/>
          <w:sz w:val="24"/>
          <w:szCs w:val="24"/>
          <w:lang w:val="ru-RU"/>
        </w:rPr>
        <w:t>ные результаты за период обучения, а также предметные дости</w:t>
      </w:r>
      <w:r w:rsidRPr="0092216A">
        <w:rPr>
          <w:rFonts w:ascii="Times New Roman" w:hAnsi="Times New Roman" w:cs="Times New Roman"/>
          <w:spacing w:val="-1"/>
          <w:sz w:val="24"/>
          <w:szCs w:val="24"/>
          <w:lang w:val="ru-RU"/>
        </w:rPr>
        <w:t>жения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младшего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школьника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за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каждый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год</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обучения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начальной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школе.</w:t>
      </w:r>
    </w:p>
    <w:p w:rsidR="00645DE1" w:rsidRPr="0092216A" w:rsidRDefault="00645DE1"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w:t>
      </w:r>
      <w:r w:rsidRPr="0092216A">
        <w:rPr>
          <w:rFonts w:ascii="Times New Roman" w:hAnsi="Times New Roman" w:cs="Times New Roman"/>
          <w:sz w:val="24"/>
          <w:szCs w:val="24"/>
          <w:lang w:val="ru-RU"/>
        </w:rPr>
        <w:t>ции обучения и характеристика видов деятельности, которые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целесообразно использовать при изучении той или иной программной темы (раздела). Представлены также способы организации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дифференцированного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обучения.</w:t>
      </w:r>
    </w:p>
    <w:p w:rsidR="00645DE1" w:rsidRPr="0092216A" w:rsidRDefault="00645DE1" w:rsidP="0092216A">
      <w:pPr>
        <w:pStyle w:val="a3"/>
        <w:tabs>
          <w:tab w:val="left" w:pos="709"/>
        </w:tabs>
        <w:spacing w:before="7"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 начальной школе изучение математики имеет особое значение</w:t>
      </w:r>
      <w:r w:rsidRPr="0092216A">
        <w:rPr>
          <w:rFonts w:ascii="Times New Roman" w:hAnsi="Times New Roman" w:cs="Times New Roman"/>
          <w:spacing w:val="3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8"/>
          <w:sz w:val="24"/>
          <w:szCs w:val="24"/>
          <w:lang w:val="ru-RU"/>
        </w:rPr>
        <w:t xml:space="preserve"> </w:t>
      </w:r>
      <w:r w:rsidRPr="0092216A">
        <w:rPr>
          <w:rFonts w:ascii="Times New Roman" w:hAnsi="Times New Roman" w:cs="Times New Roman"/>
          <w:sz w:val="24"/>
          <w:szCs w:val="24"/>
          <w:lang w:val="ru-RU"/>
        </w:rPr>
        <w:t>развитии</w:t>
      </w:r>
      <w:r w:rsidRPr="0092216A">
        <w:rPr>
          <w:rFonts w:ascii="Times New Roman" w:hAnsi="Times New Roman" w:cs="Times New Roman"/>
          <w:spacing w:val="38"/>
          <w:sz w:val="24"/>
          <w:szCs w:val="24"/>
          <w:lang w:val="ru-RU"/>
        </w:rPr>
        <w:t xml:space="preserve"> </w:t>
      </w:r>
      <w:r w:rsidRPr="0092216A">
        <w:rPr>
          <w:rFonts w:ascii="Times New Roman" w:hAnsi="Times New Roman" w:cs="Times New Roman"/>
          <w:sz w:val="24"/>
          <w:szCs w:val="24"/>
          <w:lang w:val="ru-RU"/>
        </w:rPr>
        <w:t>младшего</w:t>
      </w:r>
      <w:r w:rsidRPr="0092216A">
        <w:rPr>
          <w:rFonts w:ascii="Times New Roman" w:hAnsi="Times New Roman" w:cs="Times New Roman"/>
          <w:spacing w:val="38"/>
          <w:sz w:val="24"/>
          <w:szCs w:val="24"/>
          <w:lang w:val="ru-RU"/>
        </w:rPr>
        <w:t xml:space="preserve"> </w:t>
      </w:r>
      <w:r w:rsidRPr="0092216A">
        <w:rPr>
          <w:rFonts w:ascii="Times New Roman" w:hAnsi="Times New Roman" w:cs="Times New Roman"/>
          <w:sz w:val="24"/>
          <w:szCs w:val="24"/>
          <w:lang w:val="ru-RU"/>
        </w:rPr>
        <w:t>школьника.</w:t>
      </w:r>
      <w:r w:rsidRPr="0092216A">
        <w:rPr>
          <w:rFonts w:ascii="Times New Roman" w:hAnsi="Times New Roman" w:cs="Times New Roman"/>
          <w:spacing w:val="39"/>
          <w:sz w:val="24"/>
          <w:szCs w:val="24"/>
          <w:lang w:val="ru-RU"/>
        </w:rPr>
        <w:t xml:space="preserve"> </w:t>
      </w:r>
      <w:r w:rsidRPr="0092216A">
        <w:rPr>
          <w:rFonts w:ascii="Times New Roman" w:hAnsi="Times New Roman" w:cs="Times New Roman"/>
          <w:sz w:val="24"/>
          <w:szCs w:val="24"/>
          <w:lang w:val="ru-RU"/>
        </w:rPr>
        <w:t>Приобретённые</w:t>
      </w:r>
      <w:r w:rsidRPr="0092216A">
        <w:rPr>
          <w:rFonts w:ascii="Times New Roman" w:hAnsi="Times New Roman" w:cs="Times New Roman"/>
          <w:spacing w:val="38"/>
          <w:sz w:val="24"/>
          <w:szCs w:val="24"/>
          <w:lang w:val="ru-RU"/>
        </w:rPr>
        <w:t xml:space="preserve"> </w:t>
      </w:r>
      <w:r w:rsidRPr="0092216A">
        <w:rPr>
          <w:rFonts w:ascii="Times New Roman" w:hAnsi="Times New Roman" w:cs="Times New Roman"/>
          <w:sz w:val="24"/>
          <w:szCs w:val="24"/>
          <w:lang w:val="ru-RU"/>
        </w:rPr>
        <w:t>им</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знания,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опыт</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выполнения</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предметных</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универсальных</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действий на математическом материале, первоначальное овладение</w:t>
      </w:r>
      <w:r w:rsidRPr="0092216A">
        <w:rPr>
          <w:rFonts w:ascii="Times New Roman" w:hAnsi="Times New Roman" w:cs="Times New Roman"/>
          <w:spacing w:val="36"/>
          <w:sz w:val="24"/>
          <w:szCs w:val="24"/>
          <w:lang w:val="ru-RU"/>
        </w:rPr>
        <w:t xml:space="preserve"> </w:t>
      </w:r>
      <w:r w:rsidRPr="0092216A">
        <w:rPr>
          <w:rFonts w:ascii="Times New Roman" w:hAnsi="Times New Roman" w:cs="Times New Roman"/>
          <w:sz w:val="24"/>
          <w:szCs w:val="24"/>
          <w:lang w:val="ru-RU"/>
        </w:rPr>
        <w:t>математическим</w:t>
      </w:r>
      <w:r w:rsidRPr="0092216A">
        <w:rPr>
          <w:rFonts w:ascii="Times New Roman" w:hAnsi="Times New Roman" w:cs="Times New Roman"/>
          <w:spacing w:val="36"/>
          <w:sz w:val="24"/>
          <w:szCs w:val="24"/>
          <w:lang w:val="ru-RU"/>
        </w:rPr>
        <w:t xml:space="preserve"> </w:t>
      </w:r>
      <w:r w:rsidRPr="0092216A">
        <w:rPr>
          <w:rFonts w:ascii="Times New Roman" w:hAnsi="Times New Roman" w:cs="Times New Roman"/>
          <w:sz w:val="24"/>
          <w:szCs w:val="24"/>
          <w:lang w:val="ru-RU"/>
        </w:rPr>
        <w:t>языком</w:t>
      </w:r>
      <w:r w:rsidRPr="0092216A">
        <w:rPr>
          <w:rFonts w:ascii="Times New Roman" w:hAnsi="Times New Roman" w:cs="Times New Roman"/>
          <w:spacing w:val="36"/>
          <w:sz w:val="24"/>
          <w:szCs w:val="24"/>
          <w:lang w:val="ru-RU"/>
        </w:rPr>
        <w:t xml:space="preserve"> </w:t>
      </w:r>
      <w:r w:rsidRPr="0092216A">
        <w:rPr>
          <w:rFonts w:ascii="Times New Roman" w:hAnsi="Times New Roman" w:cs="Times New Roman"/>
          <w:sz w:val="24"/>
          <w:szCs w:val="24"/>
          <w:lang w:val="ru-RU"/>
        </w:rPr>
        <w:t>станут</w:t>
      </w:r>
      <w:r w:rsidRPr="0092216A">
        <w:rPr>
          <w:rFonts w:ascii="Times New Roman" w:hAnsi="Times New Roman" w:cs="Times New Roman"/>
          <w:spacing w:val="36"/>
          <w:sz w:val="24"/>
          <w:szCs w:val="24"/>
          <w:lang w:val="ru-RU"/>
        </w:rPr>
        <w:t xml:space="preserve"> </w:t>
      </w:r>
      <w:r w:rsidRPr="0092216A">
        <w:rPr>
          <w:rFonts w:ascii="Times New Roman" w:hAnsi="Times New Roman" w:cs="Times New Roman"/>
          <w:sz w:val="24"/>
          <w:szCs w:val="24"/>
          <w:lang w:val="ru-RU"/>
        </w:rPr>
        <w:t>фундаментом</w:t>
      </w:r>
      <w:r w:rsidRPr="0092216A">
        <w:rPr>
          <w:rFonts w:ascii="Times New Roman" w:hAnsi="Times New Roman" w:cs="Times New Roman"/>
          <w:spacing w:val="36"/>
          <w:sz w:val="24"/>
          <w:szCs w:val="24"/>
          <w:lang w:val="ru-RU"/>
        </w:rPr>
        <w:t xml:space="preserve"> </w:t>
      </w:r>
      <w:r w:rsidRPr="0092216A">
        <w:rPr>
          <w:rFonts w:ascii="Times New Roman" w:hAnsi="Times New Roman" w:cs="Times New Roman"/>
          <w:sz w:val="24"/>
          <w:szCs w:val="24"/>
          <w:lang w:val="ru-RU"/>
        </w:rPr>
        <w:t>обучения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основном</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звене</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школы,</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а</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также</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будут</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востребованы</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14"/>
          <w:w w:val="95"/>
          <w:sz w:val="24"/>
          <w:szCs w:val="24"/>
          <w:lang w:val="ru-RU"/>
        </w:rPr>
        <w:t xml:space="preserve"> </w:t>
      </w:r>
      <w:r w:rsidRPr="0092216A">
        <w:rPr>
          <w:rFonts w:ascii="Times New Roman" w:hAnsi="Times New Roman" w:cs="Times New Roman"/>
          <w:w w:val="95"/>
          <w:sz w:val="24"/>
          <w:szCs w:val="24"/>
          <w:lang w:val="ru-RU"/>
        </w:rPr>
        <w:t>жизни.</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Изучение математики в начальной школе направлено на достижение</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следующих</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образовательных,</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развивающих</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целей, а</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также</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целей</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воспитания:</w:t>
      </w:r>
    </w:p>
    <w:p w:rsidR="00645DE1" w:rsidRPr="0092216A" w:rsidRDefault="00645DE1" w:rsidP="00E659BA">
      <w:pPr>
        <w:pStyle w:val="a5"/>
        <w:numPr>
          <w:ilvl w:val="0"/>
          <w:numId w:val="31"/>
        </w:numPr>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Освоение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начальных</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математических</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знаний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понима</w:t>
      </w:r>
      <w:r w:rsidRPr="0092216A">
        <w:rPr>
          <w:rFonts w:ascii="Times New Roman" w:hAnsi="Times New Roman" w:cs="Times New Roman"/>
          <w:w w:val="95"/>
          <w:sz w:val="24"/>
          <w:szCs w:val="24"/>
          <w:lang w:val="ru-RU"/>
        </w:rPr>
        <w:t>ние значения величин и способов их измерения; использование</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арифметических способов для разрешения сюжетных ситуаций; формирование умения решать учебные и практические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задачи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средствами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математики;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работа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алгоритмами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выполнения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арифметических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действий.</w:t>
      </w:r>
    </w:p>
    <w:p w:rsidR="00645DE1" w:rsidRPr="0092216A" w:rsidRDefault="00645DE1" w:rsidP="00E659BA">
      <w:pPr>
        <w:pStyle w:val="a5"/>
        <w:numPr>
          <w:ilvl w:val="0"/>
          <w:numId w:val="31"/>
        </w:numPr>
        <w:tabs>
          <w:tab w:val="left" w:pos="709"/>
        </w:tabs>
        <w:spacing w:before="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Формирование функциональной математической грамот</w:t>
      </w:r>
      <w:r w:rsidRPr="0092216A">
        <w:rPr>
          <w:rFonts w:ascii="Times New Roman" w:hAnsi="Times New Roman" w:cs="Times New Roman"/>
          <w:sz w:val="24"/>
          <w:szCs w:val="24"/>
          <w:lang w:val="ru-RU"/>
        </w:rPr>
        <w:t>ности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младшего</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школьника,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которая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характеризуется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 xml:space="preserve">наличием у него опыта решения учебно-познавательных и </w:t>
      </w:r>
      <w:proofErr w:type="spellStart"/>
      <w:r w:rsidRPr="0092216A">
        <w:rPr>
          <w:rFonts w:ascii="Times New Roman" w:hAnsi="Times New Roman" w:cs="Times New Roman"/>
          <w:sz w:val="24"/>
          <w:szCs w:val="24"/>
          <w:lang w:val="ru-RU"/>
        </w:rPr>
        <w:t>учебно</w:t>
      </w:r>
      <w:r w:rsidRPr="0092216A">
        <w:rPr>
          <w:rFonts w:ascii="Times New Roman" w:hAnsi="Times New Roman" w:cs="Times New Roman"/>
          <w:w w:val="95"/>
          <w:sz w:val="24"/>
          <w:szCs w:val="24"/>
          <w:lang w:val="ru-RU"/>
        </w:rPr>
        <w:t>практических</w:t>
      </w:r>
      <w:proofErr w:type="spellEnd"/>
      <w:r w:rsidRPr="0092216A">
        <w:rPr>
          <w:rFonts w:ascii="Times New Roman" w:hAnsi="Times New Roman" w:cs="Times New Roman"/>
          <w:w w:val="95"/>
          <w:sz w:val="24"/>
          <w:szCs w:val="24"/>
          <w:lang w:val="ru-RU"/>
        </w:rPr>
        <w:t xml:space="preserve"> задач, построенных на понимании и применении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математических</w:t>
      </w:r>
      <w:r w:rsidRPr="0092216A">
        <w:rPr>
          <w:rFonts w:ascii="Times New Roman" w:hAnsi="Times New Roman" w:cs="Times New Roman"/>
          <w:spacing w:val="21"/>
          <w:sz w:val="24"/>
          <w:szCs w:val="24"/>
          <w:lang w:val="ru-RU"/>
        </w:rPr>
        <w:t xml:space="preserve"> </w:t>
      </w:r>
      <w:r w:rsidRPr="0092216A">
        <w:rPr>
          <w:rFonts w:ascii="Times New Roman" w:hAnsi="Times New Roman" w:cs="Times New Roman"/>
          <w:sz w:val="24"/>
          <w:szCs w:val="24"/>
          <w:lang w:val="ru-RU"/>
        </w:rPr>
        <w:t>отношений</w:t>
      </w:r>
      <w:r w:rsidRPr="0092216A">
        <w:rPr>
          <w:rFonts w:ascii="Times New Roman" w:hAnsi="Times New Roman" w:cs="Times New Roman"/>
          <w:spacing w:val="21"/>
          <w:sz w:val="24"/>
          <w:szCs w:val="24"/>
          <w:lang w:val="ru-RU"/>
        </w:rPr>
        <w:t xml:space="preserve"> </w:t>
      </w:r>
      <w:r w:rsidRPr="0092216A">
        <w:rPr>
          <w:rFonts w:ascii="Times New Roman" w:hAnsi="Times New Roman" w:cs="Times New Roman"/>
          <w:sz w:val="24"/>
          <w:szCs w:val="24"/>
          <w:lang w:val="ru-RU"/>
        </w:rPr>
        <w:t>(«часть-целое»,</w:t>
      </w:r>
      <w:r w:rsidRPr="0092216A">
        <w:rPr>
          <w:rFonts w:ascii="Times New Roman" w:hAnsi="Times New Roman" w:cs="Times New Roman"/>
          <w:spacing w:val="21"/>
          <w:sz w:val="24"/>
          <w:szCs w:val="24"/>
          <w:lang w:val="ru-RU"/>
        </w:rPr>
        <w:t xml:space="preserve"> </w:t>
      </w:r>
      <w:r w:rsidRPr="0092216A">
        <w:rPr>
          <w:rFonts w:ascii="Times New Roman" w:hAnsi="Times New Roman" w:cs="Times New Roman"/>
          <w:sz w:val="24"/>
          <w:szCs w:val="24"/>
          <w:lang w:val="ru-RU"/>
        </w:rPr>
        <w:t>«больше-меньше», «равно-неравно»,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«порядок»),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смысла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арифметических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действий, зависимостей (работа, движение, продолжительность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события).</w:t>
      </w:r>
    </w:p>
    <w:p w:rsidR="00645DE1" w:rsidRPr="0092216A" w:rsidRDefault="00645DE1" w:rsidP="00E659BA">
      <w:pPr>
        <w:pStyle w:val="a5"/>
        <w:numPr>
          <w:ilvl w:val="0"/>
          <w:numId w:val="31"/>
        </w:numPr>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Обеспечение математического развития младшего школь</w:t>
      </w:r>
      <w:r w:rsidRPr="0092216A">
        <w:rPr>
          <w:rFonts w:ascii="Times New Roman" w:hAnsi="Times New Roman" w:cs="Times New Roman"/>
          <w:sz w:val="24"/>
          <w:szCs w:val="24"/>
          <w:lang w:val="ru-RU"/>
        </w:rPr>
        <w:t>ника — формирование способности к интеллектуальной дея</w:t>
      </w:r>
      <w:r w:rsidRPr="0092216A">
        <w:rPr>
          <w:rFonts w:ascii="Times New Roman" w:hAnsi="Times New Roman" w:cs="Times New Roman"/>
          <w:spacing w:val="-1"/>
          <w:sz w:val="24"/>
          <w:szCs w:val="24"/>
          <w:lang w:val="ru-RU"/>
        </w:rPr>
        <w:t xml:space="preserve">тельности, </w:t>
      </w:r>
      <w:r w:rsidRPr="0092216A">
        <w:rPr>
          <w:rFonts w:ascii="Times New Roman" w:hAnsi="Times New Roman" w:cs="Times New Roman"/>
          <w:sz w:val="24"/>
          <w:szCs w:val="24"/>
          <w:lang w:val="ru-RU"/>
        </w:rPr>
        <w:t>пространственного воображения, математической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речи; умение строить рассуждения, выбирать аргументацию,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различать верные (истинные) и неверные (ложные) утверждения, вести поиск информации (примеров, оснований для упорядочения,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вариантов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др.).</w:t>
      </w:r>
    </w:p>
    <w:p w:rsidR="00645DE1" w:rsidRPr="0092216A" w:rsidRDefault="00645DE1" w:rsidP="00E659BA">
      <w:pPr>
        <w:pStyle w:val="a5"/>
        <w:numPr>
          <w:ilvl w:val="0"/>
          <w:numId w:val="31"/>
        </w:numPr>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Становление</w:t>
      </w:r>
      <w:r w:rsidRPr="0092216A">
        <w:rPr>
          <w:rFonts w:ascii="Times New Roman" w:hAnsi="Times New Roman" w:cs="Times New Roman"/>
          <w:spacing w:val="46"/>
          <w:w w:val="95"/>
          <w:sz w:val="24"/>
          <w:szCs w:val="24"/>
          <w:lang w:val="ru-RU"/>
        </w:rPr>
        <w:t xml:space="preserve"> </w:t>
      </w:r>
      <w:r w:rsidRPr="0092216A">
        <w:rPr>
          <w:rFonts w:ascii="Times New Roman" w:hAnsi="Times New Roman" w:cs="Times New Roman"/>
          <w:w w:val="95"/>
          <w:sz w:val="24"/>
          <w:szCs w:val="24"/>
          <w:lang w:val="ru-RU"/>
        </w:rPr>
        <w:t>учебно-познавательных</w:t>
      </w:r>
      <w:r w:rsidRPr="0092216A">
        <w:rPr>
          <w:rFonts w:ascii="Times New Roman" w:hAnsi="Times New Roman" w:cs="Times New Roman"/>
          <w:spacing w:val="47"/>
          <w:w w:val="95"/>
          <w:sz w:val="24"/>
          <w:szCs w:val="24"/>
          <w:lang w:val="ru-RU"/>
        </w:rPr>
        <w:t xml:space="preserve"> </w:t>
      </w:r>
      <w:r w:rsidRPr="0092216A">
        <w:rPr>
          <w:rFonts w:ascii="Times New Roman" w:hAnsi="Times New Roman" w:cs="Times New Roman"/>
          <w:w w:val="95"/>
          <w:sz w:val="24"/>
          <w:szCs w:val="24"/>
          <w:lang w:val="ru-RU"/>
        </w:rPr>
        <w:t>мотивов</w:t>
      </w:r>
      <w:r w:rsidRPr="0092216A">
        <w:rPr>
          <w:rFonts w:ascii="Times New Roman" w:hAnsi="Times New Roman" w:cs="Times New Roman"/>
          <w:spacing w:val="47"/>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47"/>
          <w:w w:val="95"/>
          <w:sz w:val="24"/>
          <w:szCs w:val="24"/>
          <w:lang w:val="ru-RU"/>
        </w:rPr>
        <w:t xml:space="preserve"> </w:t>
      </w:r>
      <w:r w:rsidRPr="0092216A">
        <w:rPr>
          <w:rFonts w:ascii="Times New Roman" w:hAnsi="Times New Roman" w:cs="Times New Roman"/>
          <w:w w:val="95"/>
          <w:sz w:val="24"/>
          <w:szCs w:val="24"/>
          <w:lang w:val="ru-RU"/>
        </w:rPr>
        <w:t>интереса</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изучению</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математики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умственному</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труду;</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важнейших</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качеств интеллектуальной деятельности: теоретического и пространственного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мышления,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воображения,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математической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речи, ориентировки в математических терминах и понятиях;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прочных навыков использования математических знаний в по</w:t>
      </w:r>
      <w:r w:rsidRPr="0092216A">
        <w:rPr>
          <w:rFonts w:ascii="Times New Roman" w:hAnsi="Times New Roman" w:cs="Times New Roman"/>
          <w:sz w:val="24"/>
          <w:szCs w:val="24"/>
          <w:lang w:val="ru-RU"/>
        </w:rPr>
        <w:t>вседневной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жизни.</w:t>
      </w:r>
    </w:p>
    <w:p w:rsidR="00645DE1" w:rsidRPr="0092216A" w:rsidRDefault="00645DE1" w:rsidP="0092216A">
      <w:pPr>
        <w:pStyle w:val="a3"/>
        <w:tabs>
          <w:tab w:val="left" w:pos="709"/>
        </w:tabs>
        <w:spacing w:before="7"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 основе конструирования содержания и отбора планируемых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результатов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лежат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следующие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ценности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математики,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коррелирующие со становлением личности младшего школьника:</w:t>
      </w:r>
    </w:p>
    <w:p w:rsidR="00645DE1" w:rsidRPr="0092216A" w:rsidRDefault="00645DE1" w:rsidP="00E659BA">
      <w:pPr>
        <w:pStyle w:val="a5"/>
        <w:numPr>
          <w:ilvl w:val="0"/>
          <w:numId w:val="9"/>
        </w:numPr>
        <w:tabs>
          <w:tab w:val="left" w:pos="384"/>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понимание математических отношений выступает средством</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познания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закономерностей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lastRenderedPageBreak/>
        <w:t>существования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окружающего</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мира,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фактов,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процессов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явлений,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происходящих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приро</w:t>
      </w:r>
      <w:r w:rsidRPr="0092216A">
        <w:rPr>
          <w:rFonts w:ascii="Times New Roman" w:hAnsi="Times New Roman" w:cs="Times New Roman"/>
          <w:w w:val="95"/>
          <w:sz w:val="24"/>
          <w:szCs w:val="24"/>
          <w:lang w:val="ru-RU"/>
        </w:rPr>
        <w:t>де и в обществе (хронология событий, протяжённость по вре</w:t>
      </w:r>
      <w:r w:rsidRPr="0092216A">
        <w:rPr>
          <w:rFonts w:ascii="Times New Roman" w:hAnsi="Times New Roman" w:cs="Times New Roman"/>
          <w:sz w:val="24"/>
          <w:szCs w:val="24"/>
          <w:lang w:val="ru-RU"/>
        </w:rPr>
        <w:t>мени,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образование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целого</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из</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частей,</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изменение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формы,</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размера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т.</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д.);</w:t>
      </w:r>
    </w:p>
    <w:p w:rsidR="00645DE1" w:rsidRPr="0092216A" w:rsidRDefault="00645DE1" w:rsidP="00E659BA">
      <w:pPr>
        <w:pStyle w:val="a5"/>
        <w:numPr>
          <w:ilvl w:val="0"/>
          <w:numId w:val="9"/>
        </w:numPr>
        <w:tabs>
          <w:tab w:val="left" w:pos="384"/>
          <w:tab w:val="left" w:pos="709"/>
        </w:tabs>
        <w:spacing w:before="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математические представления о числах, величинах, геометрических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фигурах</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являются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условием</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целостного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восприятия</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творений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природы</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человека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(памятники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архитектуры,</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сокровища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искусства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культуры,</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объекты</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природы);</w:t>
      </w:r>
    </w:p>
    <w:p w:rsidR="00645DE1" w:rsidRPr="0092216A" w:rsidRDefault="00645DE1" w:rsidP="00E659BA">
      <w:pPr>
        <w:pStyle w:val="a5"/>
        <w:numPr>
          <w:ilvl w:val="0"/>
          <w:numId w:val="9"/>
        </w:numPr>
        <w:tabs>
          <w:tab w:val="left" w:pos="384"/>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владение математическим языком, элементами алгоритмиче</w:t>
      </w:r>
      <w:r w:rsidRPr="0092216A">
        <w:rPr>
          <w:rFonts w:ascii="Times New Roman" w:hAnsi="Times New Roman" w:cs="Times New Roman"/>
          <w:sz w:val="24"/>
          <w:szCs w:val="24"/>
          <w:lang w:val="ru-RU"/>
        </w:rPr>
        <w:t>ского мышления позволяет ученику совершенствовать коммуникативную деятельность (аргументировать свою точку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зрения,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строить</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логические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цепочки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рассуждений;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опровергать</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или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подтверждать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истинность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предположения).</w:t>
      </w:r>
    </w:p>
    <w:p w:rsidR="00645DE1" w:rsidRPr="0092216A" w:rsidRDefault="00645DE1"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Младшие школьники проявляют интерес к математической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сущности предметов и явлений окружающей жизни — возмож</w:t>
      </w:r>
      <w:r w:rsidRPr="0092216A">
        <w:rPr>
          <w:rFonts w:ascii="Times New Roman" w:hAnsi="Times New Roman" w:cs="Times New Roman"/>
          <w:sz w:val="24"/>
          <w:szCs w:val="24"/>
          <w:lang w:val="ru-RU"/>
        </w:rPr>
        <w:t>ности их измерить, определить величину, форму, выявить зависимости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закономерности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расположения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времени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пространстве.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Осознанию</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младшим</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школьником</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многих</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ма</w:t>
      </w:r>
      <w:r w:rsidRPr="0092216A">
        <w:rPr>
          <w:rFonts w:ascii="Times New Roman" w:hAnsi="Times New Roman" w:cs="Times New Roman"/>
          <w:w w:val="95"/>
          <w:sz w:val="24"/>
          <w:szCs w:val="24"/>
          <w:lang w:val="ru-RU"/>
        </w:rPr>
        <w:t>тематических явлений помогает его тяга к моделированию, что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облегчает освоение общего способа решения учебной задачи,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также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работу</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с</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разными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средствами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информации,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том</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графическими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(таблица,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диаграмма,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схема).</w:t>
      </w:r>
    </w:p>
    <w:p w:rsidR="00645DE1" w:rsidRPr="0092216A" w:rsidRDefault="00645DE1" w:rsidP="0092216A">
      <w:pPr>
        <w:pStyle w:val="a3"/>
        <w:tabs>
          <w:tab w:val="left" w:pos="709"/>
        </w:tabs>
        <w:spacing w:before="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 начальной школе математические знания и умения приме</w:t>
      </w:r>
      <w:r w:rsidRPr="0092216A">
        <w:rPr>
          <w:rFonts w:ascii="Times New Roman" w:hAnsi="Times New Roman" w:cs="Times New Roman"/>
          <w:sz w:val="24"/>
          <w:szCs w:val="24"/>
          <w:lang w:val="ru-RU"/>
        </w:rPr>
        <w:t>няются школьником при изучении других учебных предметов</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(количественные и пространственные характеристики, оценки,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расчёты и прикидка, использование графических форм представления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информации).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Приобретённые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учеником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умения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pacing w:val="-1"/>
          <w:sz w:val="24"/>
          <w:szCs w:val="24"/>
          <w:lang w:val="ru-RU"/>
        </w:rPr>
        <w:t>строить</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алгоритмы,</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выбирать</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рациональные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способы</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устных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письменных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арифметических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вычислений,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приёмы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проверки правильности выполнения действий, а также различение, называние,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изображение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геометрических</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фигур,</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нахождение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геометрических</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величин</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(длина,</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периметр,</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площадь)</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становятся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показателями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сформированной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функциональной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грамотности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младшего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школьника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предпосылкой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успешного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дальнейшего</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обучения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основном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звене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школы.</w:t>
      </w:r>
    </w:p>
    <w:p w:rsidR="00645DE1" w:rsidRPr="0092216A" w:rsidRDefault="00645DE1" w:rsidP="0092216A">
      <w:pPr>
        <w:pStyle w:val="a3"/>
        <w:tabs>
          <w:tab w:val="left" w:pos="709"/>
        </w:tabs>
        <w:spacing w:before="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 учебном плане на изучение математики в каж</w:t>
      </w:r>
      <w:r w:rsidRPr="0092216A">
        <w:rPr>
          <w:rFonts w:ascii="Times New Roman" w:hAnsi="Times New Roman" w:cs="Times New Roman"/>
          <w:sz w:val="24"/>
          <w:szCs w:val="24"/>
          <w:lang w:val="ru-RU"/>
        </w:rPr>
        <w:t>дом</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классе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начальной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школы</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отводится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4</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часа</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неделю,</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всего</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540</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часов.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Из</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них: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1</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классе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132</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часа,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2</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классе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136</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часов,</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3</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классе</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136</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часов,</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4</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классе</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136</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часов.</w:t>
      </w:r>
    </w:p>
    <w:p w:rsidR="00645DE1" w:rsidRPr="0092216A" w:rsidRDefault="00645DE1" w:rsidP="0092216A">
      <w:pPr>
        <w:tabs>
          <w:tab w:val="left" w:pos="709"/>
        </w:tabs>
        <w:spacing w:line="360" w:lineRule="auto"/>
        <w:ind w:firstLine="567"/>
        <w:jc w:val="both"/>
        <w:sectPr w:rsidR="00645DE1" w:rsidRPr="0092216A" w:rsidSect="00C91261">
          <w:footnotePr>
            <w:numRestart w:val="eachPage"/>
          </w:footnotePr>
          <w:type w:val="continuous"/>
          <w:pgSz w:w="11907" w:h="16839" w:code="9"/>
          <w:pgMar w:top="620" w:right="580" w:bottom="900" w:left="580" w:header="0" w:footer="709" w:gutter="0"/>
          <w:cols w:space="720"/>
        </w:sectPr>
      </w:pPr>
    </w:p>
    <w:p w:rsidR="00645DE1" w:rsidRPr="009F74F1" w:rsidRDefault="00645DE1" w:rsidP="0092216A">
      <w:pPr>
        <w:pBdr>
          <w:bottom w:val="single" w:sz="4" w:space="1" w:color="auto"/>
        </w:pBdr>
        <w:tabs>
          <w:tab w:val="left" w:pos="709"/>
        </w:tabs>
        <w:spacing w:line="360" w:lineRule="auto"/>
        <w:ind w:firstLine="567"/>
        <w:jc w:val="both"/>
        <w:rPr>
          <w:b/>
          <w:sz w:val="20"/>
          <w:szCs w:val="20"/>
        </w:rPr>
      </w:pPr>
      <w:r w:rsidRPr="009F74F1">
        <w:rPr>
          <w:b/>
          <w:sz w:val="20"/>
          <w:szCs w:val="20"/>
        </w:rPr>
        <w:lastRenderedPageBreak/>
        <w:t>СОДЕРЖАНИЕ ОБУЧЕНИЯ</w:t>
      </w:r>
    </w:p>
    <w:p w:rsidR="00645DE1" w:rsidRPr="0092216A" w:rsidRDefault="00645DE1" w:rsidP="0092216A">
      <w:pPr>
        <w:pStyle w:val="a3"/>
        <w:tabs>
          <w:tab w:val="left" w:pos="709"/>
        </w:tabs>
        <w:spacing w:before="18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Основное содержание обучения в примерной программе пред</w:t>
      </w:r>
      <w:r w:rsidRPr="0092216A">
        <w:rPr>
          <w:rFonts w:ascii="Times New Roman" w:hAnsi="Times New Roman" w:cs="Times New Roman"/>
          <w:sz w:val="24"/>
          <w:szCs w:val="24"/>
          <w:lang w:val="ru-RU"/>
        </w:rPr>
        <w:t>ставлено разделами: «Числа и величины», «Арифметические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действия»,</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pacing w:val="-1"/>
          <w:sz w:val="24"/>
          <w:szCs w:val="24"/>
          <w:lang w:val="ru-RU"/>
        </w:rPr>
        <w:t>«Текстовые</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pacing w:val="-1"/>
          <w:sz w:val="24"/>
          <w:szCs w:val="24"/>
          <w:lang w:val="ru-RU"/>
        </w:rPr>
        <w:t>задачи»,</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«Пространственные</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z w:val="24"/>
          <w:szCs w:val="24"/>
          <w:lang w:val="ru-RU"/>
        </w:rPr>
        <w:t>отношения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геометрические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фигуры»,</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«Математическая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информация».</w:t>
      </w:r>
    </w:p>
    <w:p w:rsidR="00645DE1" w:rsidRPr="009F74F1" w:rsidRDefault="00645DE1" w:rsidP="009F74F1">
      <w:pPr>
        <w:tabs>
          <w:tab w:val="left" w:pos="709"/>
        </w:tabs>
        <w:spacing w:line="360" w:lineRule="auto"/>
        <w:jc w:val="both"/>
        <w:rPr>
          <w:b/>
          <w:sz w:val="20"/>
          <w:szCs w:val="20"/>
        </w:rPr>
      </w:pPr>
      <w:r w:rsidRPr="009F74F1">
        <w:rPr>
          <w:b/>
          <w:sz w:val="20"/>
          <w:szCs w:val="20"/>
        </w:rPr>
        <w:t>1 КЛАСС</w:t>
      </w:r>
    </w:p>
    <w:p w:rsidR="00645DE1" w:rsidRPr="009F74F1" w:rsidRDefault="00645DE1" w:rsidP="0092216A">
      <w:pPr>
        <w:tabs>
          <w:tab w:val="left" w:pos="709"/>
        </w:tabs>
        <w:spacing w:line="360" w:lineRule="auto"/>
        <w:ind w:firstLine="567"/>
        <w:jc w:val="both"/>
        <w:rPr>
          <w:b/>
          <w:sz w:val="20"/>
          <w:szCs w:val="20"/>
        </w:rPr>
      </w:pPr>
      <w:r w:rsidRPr="009F74F1">
        <w:rPr>
          <w:b/>
          <w:sz w:val="20"/>
          <w:szCs w:val="20"/>
        </w:rPr>
        <w:t>Числа и величины</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Числа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от</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1</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9:</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различение,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чтение,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запись.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Единица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счёта.</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Десяток.</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Счёт</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предметов,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запись</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результата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цифрами.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Число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цифра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0</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измерении,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вычислении.</w:t>
      </w:r>
    </w:p>
    <w:p w:rsidR="00645DE1" w:rsidRPr="0092216A" w:rsidRDefault="00645DE1"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Числа в пределах 20: чтение, запись, сравнение. Однозначные и двузначные числа. Увеличение (уменьшение) числа на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несколько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единиц.</w:t>
      </w:r>
    </w:p>
    <w:p w:rsidR="00645DE1" w:rsidRPr="0092216A" w:rsidRDefault="00645DE1"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Длина и её измерение. Единицы длины: сантиметр, дециметр;</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установление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соотношения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между</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lastRenderedPageBreak/>
        <w:t>ними.</w:t>
      </w:r>
    </w:p>
    <w:p w:rsidR="00645DE1" w:rsidRPr="0092216A" w:rsidRDefault="00645DE1" w:rsidP="009F74F1">
      <w:pPr>
        <w:tabs>
          <w:tab w:val="left" w:pos="709"/>
        </w:tabs>
        <w:spacing w:line="360" w:lineRule="auto"/>
        <w:jc w:val="both"/>
        <w:rPr>
          <w:b/>
        </w:rPr>
      </w:pPr>
      <w:r w:rsidRPr="0092216A">
        <w:rPr>
          <w:b/>
        </w:rPr>
        <w:t>Арифметические действия</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Сложение и вычитание чисел в пределах 20. Названия компонентов действий, результатов действий сложения, вычитания.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Вычитание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действие,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обратное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сложению.</w:t>
      </w:r>
    </w:p>
    <w:p w:rsidR="00645DE1" w:rsidRPr="0092216A" w:rsidRDefault="00645DE1" w:rsidP="009F74F1">
      <w:pPr>
        <w:tabs>
          <w:tab w:val="left" w:pos="709"/>
        </w:tabs>
        <w:spacing w:line="360" w:lineRule="auto"/>
        <w:jc w:val="both"/>
        <w:rPr>
          <w:b/>
        </w:rPr>
      </w:pPr>
      <w:r w:rsidRPr="0092216A">
        <w:rPr>
          <w:b/>
        </w:rPr>
        <w:t>Текстовые задачи</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Текстовая задача: структурные элементы, составление текстовой задачи по образцу. Зависимость между данными и искомой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pacing w:val="-2"/>
          <w:sz w:val="24"/>
          <w:szCs w:val="24"/>
          <w:lang w:val="ru-RU"/>
        </w:rPr>
        <w:t>величиной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текстовой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задаче.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Решение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задач</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в</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одно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действие.</w:t>
      </w:r>
    </w:p>
    <w:p w:rsidR="00645DE1" w:rsidRPr="0092216A" w:rsidRDefault="00645DE1" w:rsidP="009F74F1">
      <w:pPr>
        <w:tabs>
          <w:tab w:val="left" w:pos="709"/>
        </w:tabs>
        <w:spacing w:line="360" w:lineRule="auto"/>
        <w:jc w:val="both"/>
        <w:rPr>
          <w:b/>
        </w:rPr>
      </w:pPr>
      <w:r w:rsidRPr="0092216A">
        <w:rPr>
          <w:b/>
        </w:rPr>
        <w:t>Пространственные отношения и геометрические фигуры</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Расположение предметов и объектов на плоскости, в пространстве: слева/справа, сверху/снизу, между; установление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пространственных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отношений.</w:t>
      </w:r>
    </w:p>
    <w:p w:rsidR="00645DE1" w:rsidRPr="0092216A" w:rsidRDefault="00645DE1"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Геометрические фигуры: распознавание круга, треугольника, прямоугольника, отрезка. Построение отрезка, квадрата,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треугольника с помощью линейки на листе в клетку; измерение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длины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отрезка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сантиметрах.</w:t>
      </w:r>
    </w:p>
    <w:p w:rsidR="00645DE1" w:rsidRPr="0092216A" w:rsidRDefault="00645DE1" w:rsidP="009F74F1">
      <w:pPr>
        <w:tabs>
          <w:tab w:val="left" w:pos="709"/>
        </w:tabs>
        <w:spacing w:line="360" w:lineRule="auto"/>
        <w:jc w:val="both"/>
        <w:rPr>
          <w:b/>
        </w:rPr>
      </w:pPr>
      <w:r w:rsidRPr="0092216A">
        <w:rPr>
          <w:b/>
        </w:rPr>
        <w:t>Математическая информация</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Сбор</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данных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объекте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образцу.</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Характеристики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объек</w:t>
      </w:r>
      <w:r w:rsidRPr="0092216A">
        <w:rPr>
          <w:rFonts w:ascii="Times New Roman" w:hAnsi="Times New Roman" w:cs="Times New Roman"/>
          <w:w w:val="95"/>
          <w:sz w:val="24"/>
          <w:szCs w:val="24"/>
          <w:lang w:val="ru-RU"/>
        </w:rPr>
        <w:t>та, группы объектов (количество, форма, размер). Группировка</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объектов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заданному</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признаку.</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Закономерность</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ряду</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заданных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объектов: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её</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обнаружение,</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продолжение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ряда.</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,Верные (истинные) и неверные (ложные) предложения, составленные относительно заданного набора математических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объектов.</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Чтение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таблицы</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(содержащей</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не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более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4-х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данных);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извлечение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данного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из</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строки,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столбца;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внесение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одного-двух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данных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в таблицу. Чтение рисунка, схемы с одним-двумя числовыми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данными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(значениями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данных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величин).</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Двух-</w:t>
      </w:r>
      <w:proofErr w:type="spellStart"/>
      <w:r w:rsidRPr="0092216A">
        <w:rPr>
          <w:rFonts w:ascii="Times New Roman" w:hAnsi="Times New Roman" w:cs="Times New Roman"/>
          <w:sz w:val="24"/>
          <w:szCs w:val="24"/>
          <w:lang w:val="ru-RU"/>
        </w:rPr>
        <w:t>трёхшаговые</w:t>
      </w:r>
      <w:proofErr w:type="spellEnd"/>
      <w:r w:rsidRPr="0092216A">
        <w:rPr>
          <w:rFonts w:ascii="Times New Roman" w:hAnsi="Times New Roman" w:cs="Times New Roman"/>
          <w:sz w:val="24"/>
          <w:szCs w:val="24"/>
          <w:lang w:val="ru-RU"/>
        </w:rPr>
        <w:t xml:space="preserve"> инструкции, связанные с вычислением,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измерением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длины,</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изображением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геометрической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фигуры.</w:t>
      </w:r>
    </w:p>
    <w:p w:rsidR="00645DE1" w:rsidRPr="0092216A" w:rsidRDefault="00645DE1" w:rsidP="0092216A">
      <w:pPr>
        <w:tabs>
          <w:tab w:val="left" w:pos="709"/>
        </w:tabs>
        <w:spacing w:line="360" w:lineRule="auto"/>
        <w:ind w:firstLine="567"/>
        <w:jc w:val="both"/>
        <w:rPr>
          <w:b/>
        </w:rPr>
      </w:pPr>
      <w:r w:rsidRPr="0092216A">
        <w:rPr>
          <w:b/>
        </w:rPr>
        <w:t>Универсальные учебные действия</w:t>
      </w:r>
    </w:p>
    <w:p w:rsidR="00645DE1" w:rsidRPr="0092216A" w:rsidRDefault="00645DE1" w:rsidP="0092216A">
      <w:pPr>
        <w:tabs>
          <w:tab w:val="left" w:pos="709"/>
        </w:tabs>
        <w:spacing w:line="360" w:lineRule="auto"/>
        <w:ind w:firstLine="567"/>
        <w:jc w:val="both"/>
        <w:rPr>
          <w:b/>
        </w:rPr>
      </w:pPr>
      <w:r w:rsidRPr="0092216A">
        <w:rPr>
          <w:b/>
        </w:rPr>
        <w:t>(пропедевтический уровень)</w:t>
      </w:r>
    </w:p>
    <w:p w:rsidR="00645DE1" w:rsidRPr="0092216A" w:rsidRDefault="00645DE1" w:rsidP="0092216A">
      <w:pPr>
        <w:tabs>
          <w:tab w:val="left" w:pos="709"/>
        </w:tabs>
        <w:spacing w:before="63" w:line="360" w:lineRule="auto"/>
        <w:ind w:firstLine="567"/>
        <w:jc w:val="both"/>
        <w:rPr>
          <w:i/>
        </w:rPr>
      </w:pPr>
      <w:r w:rsidRPr="0092216A">
        <w:rPr>
          <w:i/>
          <w:w w:val="120"/>
        </w:rPr>
        <w:t>Универсальные</w:t>
      </w:r>
      <w:r w:rsidRPr="0092216A">
        <w:rPr>
          <w:i/>
          <w:spacing w:val="9"/>
          <w:w w:val="120"/>
        </w:rPr>
        <w:t xml:space="preserve"> </w:t>
      </w:r>
      <w:r w:rsidRPr="0092216A">
        <w:rPr>
          <w:i/>
          <w:w w:val="120"/>
        </w:rPr>
        <w:t>познавательные</w:t>
      </w:r>
      <w:r w:rsidRPr="0092216A">
        <w:rPr>
          <w:i/>
          <w:spacing w:val="10"/>
          <w:w w:val="120"/>
        </w:rPr>
        <w:t xml:space="preserve"> </w:t>
      </w:r>
      <w:r w:rsidRPr="0092216A">
        <w:rPr>
          <w:i/>
          <w:w w:val="120"/>
        </w:rPr>
        <w:t>учебные</w:t>
      </w:r>
      <w:r w:rsidRPr="0092216A">
        <w:rPr>
          <w:i/>
          <w:spacing w:val="9"/>
          <w:w w:val="120"/>
        </w:rPr>
        <w:t xml:space="preserve"> </w:t>
      </w:r>
      <w:r w:rsidRPr="0092216A">
        <w:rPr>
          <w:i/>
          <w:w w:val="120"/>
        </w:rPr>
        <w:t>действия:</w:t>
      </w:r>
    </w:p>
    <w:p w:rsidR="00645DE1" w:rsidRPr="0092216A" w:rsidRDefault="00645DE1"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—наблюдать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математические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объекты</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(числа,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величины)</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окружающем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мире;</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—обнаруживать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общее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различное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записи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арифметических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действий;</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назначение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необходимость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использования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величин</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жизни;</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—наблюдать</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действие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измерительных</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приборов;</w:t>
      </w:r>
    </w:p>
    <w:p w:rsidR="00645DE1" w:rsidRPr="0092216A" w:rsidRDefault="00645DE1" w:rsidP="0092216A">
      <w:pPr>
        <w:pStyle w:val="a3"/>
        <w:tabs>
          <w:tab w:val="left" w:pos="709"/>
        </w:tabs>
        <w:spacing w:before="7"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—сравнивать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два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объекта,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два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числа;</w:t>
      </w:r>
    </w:p>
    <w:p w:rsidR="00645DE1" w:rsidRPr="0092216A" w:rsidRDefault="00645DE1" w:rsidP="0092216A">
      <w:pPr>
        <w:pStyle w:val="a3"/>
        <w:tabs>
          <w:tab w:val="left" w:pos="709"/>
        </w:tabs>
        <w:spacing w:before="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—распределять</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объекты</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группы</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заданному</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основанию;</w:t>
      </w:r>
    </w:p>
    <w:p w:rsidR="00645DE1" w:rsidRPr="0092216A" w:rsidRDefault="00645DE1" w:rsidP="0092216A">
      <w:pPr>
        <w:pStyle w:val="a3"/>
        <w:tabs>
          <w:tab w:val="left" w:pos="709"/>
        </w:tabs>
        <w:spacing w:before="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—копировать</w:t>
      </w:r>
      <w:r w:rsidRPr="0092216A">
        <w:rPr>
          <w:rFonts w:ascii="Times New Roman" w:hAnsi="Times New Roman" w:cs="Times New Roman"/>
          <w:spacing w:val="43"/>
          <w:sz w:val="24"/>
          <w:szCs w:val="24"/>
          <w:lang w:val="ru-RU"/>
        </w:rPr>
        <w:t xml:space="preserve"> </w:t>
      </w:r>
      <w:r w:rsidRPr="0092216A">
        <w:rPr>
          <w:rFonts w:ascii="Times New Roman" w:hAnsi="Times New Roman" w:cs="Times New Roman"/>
          <w:sz w:val="24"/>
          <w:szCs w:val="24"/>
          <w:lang w:val="ru-RU"/>
        </w:rPr>
        <w:t>изученные</w:t>
      </w:r>
      <w:r w:rsidRPr="0092216A">
        <w:rPr>
          <w:rFonts w:ascii="Times New Roman" w:hAnsi="Times New Roman" w:cs="Times New Roman"/>
          <w:spacing w:val="43"/>
          <w:sz w:val="24"/>
          <w:szCs w:val="24"/>
          <w:lang w:val="ru-RU"/>
        </w:rPr>
        <w:t xml:space="preserve"> </w:t>
      </w:r>
      <w:r w:rsidRPr="0092216A">
        <w:rPr>
          <w:rFonts w:ascii="Times New Roman" w:hAnsi="Times New Roman" w:cs="Times New Roman"/>
          <w:sz w:val="24"/>
          <w:szCs w:val="24"/>
          <w:lang w:val="ru-RU"/>
        </w:rPr>
        <w:t>фигуры,</w:t>
      </w:r>
      <w:r w:rsidRPr="0092216A">
        <w:rPr>
          <w:rFonts w:ascii="Times New Roman" w:hAnsi="Times New Roman" w:cs="Times New Roman"/>
          <w:spacing w:val="43"/>
          <w:sz w:val="24"/>
          <w:szCs w:val="24"/>
          <w:lang w:val="ru-RU"/>
        </w:rPr>
        <w:t xml:space="preserve"> </w:t>
      </w:r>
      <w:r w:rsidRPr="0092216A">
        <w:rPr>
          <w:rFonts w:ascii="Times New Roman" w:hAnsi="Times New Roman" w:cs="Times New Roman"/>
          <w:sz w:val="24"/>
          <w:szCs w:val="24"/>
          <w:lang w:val="ru-RU"/>
        </w:rPr>
        <w:t>рисовать</w:t>
      </w:r>
      <w:r w:rsidRPr="0092216A">
        <w:rPr>
          <w:rFonts w:ascii="Times New Roman" w:hAnsi="Times New Roman" w:cs="Times New Roman"/>
          <w:spacing w:val="43"/>
          <w:sz w:val="24"/>
          <w:szCs w:val="24"/>
          <w:lang w:val="ru-RU"/>
        </w:rPr>
        <w:t xml:space="preserve"> </w:t>
      </w:r>
      <w:r w:rsidRPr="0092216A">
        <w:rPr>
          <w:rFonts w:ascii="Times New Roman" w:hAnsi="Times New Roman" w:cs="Times New Roman"/>
          <w:sz w:val="24"/>
          <w:szCs w:val="24"/>
          <w:lang w:val="ru-RU"/>
        </w:rPr>
        <w:t>от</w:t>
      </w:r>
      <w:r w:rsidRPr="0092216A">
        <w:rPr>
          <w:rFonts w:ascii="Times New Roman" w:hAnsi="Times New Roman" w:cs="Times New Roman"/>
          <w:spacing w:val="43"/>
          <w:sz w:val="24"/>
          <w:szCs w:val="24"/>
          <w:lang w:val="ru-RU"/>
        </w:rPr>
        <w:t xml:space="preserve"> </w:t>
      </w:r>
      <w:r w:rsidRPr="0092216A">
        <w:rPr>
          <w:rFonts w:ascii="Times New Roman" w:hAnsi="Times New Roman" w:cs="Times New Roman"/>
          <w:sz w:val="24"/>
          <w:szCs w:val="24"/>
          <w:lang w:val="ru-RU"/>
        </w:rPr>
        <w:t>руки</w:t>
      </w:r>
      <w:r w:rsidRPr="0092216A">
        <w:rPr>
          <w:rFonts w:ascii="Times New Roman" w:hAnsi="Times New Roman" w:cs="Times New Roman"/>
          <w:spacing w:val="44"/>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43"/>
          <w:sz w:val="24"/>
          <w:szCs w:val="24"/>
          <w:lang w:val="ru-RU"/>
        </w:rPr>
        <w:t xml:space="preserve"> </w:t>
      </w:r>
      <w:r w:rsidRPr="0092216A">
        <w:rPr>
          <w:rFonts w:ascii="Times New Roman" w:hAnsi="Times New Roman" w:cs="Times New Roman"/>
          <w:sz w:val="24"/>
          <w:szCs w:val="24"/>
          <w:lang w:val="ru-RU"/>
        </w:rPr>
        <w:t>собственному</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замыслу;</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—приводить</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примеры</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чисел,</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геометрических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фигур;</w:t>
      </w:r>
    </w:p>
    <w:p w:rsidR="00645DE1" w:rsidRPr="0092216A" w:rsidRDefault="00645DE1" w:rsidP="0092216A">
      <w:pPr>
        <w:pStyle w:val="a3"/>
        <w:tabs>
          <w:tab w:val="left" w:pos="709"/>
        </w:tabs>
        <w:spacing w:before="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—вести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порядковый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количественный</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счет</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(соблюдать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последовательность).</w:t>
      </w:r>
    </w:p>
    <w:p w:rsidR="00645DE1" w:rsidRPr="0092216A" w:rsidRDefault="00645DE1" w:rsidP="0092216A">
      <w:pPr>
        <w:tabs>
          <w:tab w:val="left" w:pos="709"/>
        </w:tabs>
        <w:spacing w:line="360" w:lineRule="auto"/>
        <w:ind w:firstLine="567"/>
        <w:jc w:val="both"/>
        <w:rPr>
          <w:i/>
        </w:rPr>
      </w:pPr>
      <w:r w:rsidRPr="0092216A">
        <w:rPr>
          <w:i/>
          <w:w w:val="115"/>
        </w:rPr>
        <w:t>Работа</w:t>
      </w:r>
      <w:r w:rsidRPr="0092216A">
        <w:rPr>
          <w:i/>
          <w:spacing w:val="25"/>
          <w:w w:val="115"/>
        </w:rPr>
        <w:t xml:space="preserve"> </w:t>
      </w:r>
      <w:r w:rsidRPr="0092216A">
        <w:rPr>
          <w:i/>
          <w:w w:val="115"/>
        </w:rPr>
        <w:t>с</w:t>
      </w:r>
      <w:r w:rsidRPr="0092216A">
        <w:rPr>
          <w:i/>
          <w:spacing w:val="26"/>
          <w:w w:val="115"/>
        </w:rPr>
        <w:t xml:space="preserve"> </w:t>
      </w:r>
      <w:r w:rsidRPr="0092216A">
        <w:rPr>
          <w:i/>
          <w:w w:val="115"/>
        </w:rPr>
        <w:t>информацией:</w:t>
      </w:r>
    </w:p>
    <w:p w:rsidR="00645DE1" w:rsidRPr="0092216A" w:rsidRDefault="00645DE1" w:rsidP="0092216A">
      <w:pPr>
        <w:pStyle w:val="a3"/>
        <w:tabs>
          <w:tab w:val="left" w:pos="709"/>
        </w:tabs>
        <w:spacing w:before="1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lastRenderedPageBreak/>
        <w:t>—понимать, что математические явления могут быть представ</w:t>
      </w:r>
      <w:r w:rsidRPr="0092216A">
        <w:rPr>
          <w:rFonts w:ascii="Times New Roman" w:hAnsi="Times New Roman" w:cs="Times New Roman"/>
          <w:sz w:val="24"/>
          <w:szCs w:val="24"/>
          <w:lang w:val="ru-RU"/>
        </w:rPr>
        <w:t>лены с помощью разных средств: текст, числовая запись,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таблица,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рисунок,</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схема;</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—читать таблицу, извлекать информацию, представленную в</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табличной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форме.</w:t>
      </w:r>
    </w:p>
    <w:p w:rsidR="00645DE1" w:rsidRPr="0092216A" w:rsidRDefault="00645DE1" w:rsidP="0092216A">
      <w:pPr>
        <w:tabs>
          <w:tab w:val="left" w:pos="709"/>
        </w:tabs>
        <w:spacing w:line="360" w:lineRule="auto"/>
        <w:ind w:firstLine="567"/>
        <w:jc w:val="both"/>
        <w:rPr>
          <w:i/>
        </w:rPr>
      </w:pPr>
      <w:r w:rsidRPr="0092216A">
        <w:rPr>
          <w:i/>
          <w:w w:val="120"/>
        </w:rPr>
        <w:t>Универсальные</w:t>
      </w:r>
      <w:r w:rsidRPr="0092216A">
        <w:rPr>
          <w:i/>
          <w:spacing w:val="16"/>
          <w:w w:val="120"/>
        </w:rPr>
        <w:t xml:space="preserve"> </w:t>
      </w:r>
      <w:r w:rsidRPr="0092216A">
        <w:rPr>
          <w:i/>
          <w:w w:val="120"/>
        </w:rPr>
        <w:t>коммуникативные</w:t>
      </w:r>
      <w:r w:rsidRPr="0092216A">
        <w:rPr>
          <w:i/>
          <w:spacing w:val="17"/>
          <w:w w:val="120"/>
        </w:rPr>
        <w:t xml:space="preserve"> </w:t>
      </w:r>
      <w:r w:rsidRPr="0092216A">
        <w:rPr>
          <w:i/>
          <w:w w:val="120"/>
        </w:rPr>
        <w:t>учебные</w:t>
      </w:r>
      <w:r w:rsidRPr="0092216A">
        <w:rPr>
          <w:i/>
          <w:spacing w:val="17"/>
          <w:w w:val="120"/>
        </w:rPr>
        <w:t xml:space="preserve"> </w:t>
      </w:r>
      <w:r w:rsidRPr="0092216A">
        <w:rPr>
          <w:i/>
          <w:w w:val="120"/>
        </w:rPr>
        <w:t>действия:</w:t>
      </w:r>
    </w:p>
    <w:p w:rsidR="00645DE1" w:rsidRPr="0092216A" w:rsidRDefault="00645DE1"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—характеризовать (описывать) число, геометрическую фигуру,</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последовательность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из</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нескольких</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чисел,</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записанных</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порядку;</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—комментировать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ход</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сравнения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двух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объектов;</w:t>
      </w:r>
    </w:p>
    <w:p w:rsidR="00645DE1" w:rsidRPr="0092216A" w:rsidRDefault="00645DE1" w:rsidP="0092216A">
      <w:pPr>
        <w:pStyle w:val="a3"/>
        <w:tabs>
          <w:tab w:val="left" w:pos="709"/>
        </w:tabs>
        <w:spacing w:before="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—описывать своими словами сюжетную ситуацию и математическое отношение, представленное в задаче; описывать поло</w:t>
      </w:r>
      <w:r w:rsidRPr="0092216A">
        <w:rPr>
          <w:rFonts w:ascii="Times New Roman" w:hAnsi="Times New Roman" w:cs="Times New Roman"/>
          <w:sz w:val="24"/>
          <w:szCs w:val="24"/>
          <w:lang w:val="ru-RU"/>
        </w:rPr>
        <w:t>жение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предмета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пространстве.</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—различать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использовать математические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знаки;</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—строить</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предложения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относительно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заданного</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набора</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объектов.</w:t>
      </w:r>
    </w:p>
    <w:p w:rsidR="00645DE1" w:rsidRPr="0092216A" w:rsidRDefault="00645DE1" w:rsidP="0092216A">
      <w:pPr>
        <w:tabs>
          <w:tab w:val="left" w:pos="709"/>
        </w:tabs>
        <w:spacing w:before="1" w:line="360" w:lineRule="auto"/>
        <w:ind w:firstLine="567"/>
        <w:jc w:val="both"/>
        <w:rPr>
          <w:i/>
        </w:rPr>
      </w:pPr>
      <w:r w:rsidRPr="0092216A">
        <w:rPr>
          <w:i/>
          <w:w w:val="120"/>
        </w:rPr>
        <w:t>Универсальные</w:t>
      </w:r>
      <w:r w:rsidRPr="0092216A">
        <w:rPr>
          <w:i/>
          <w:spacing w:val="9"/>
          <w:w w:val="120"/>
        </w:rPr>
        <w:t xml:space="preserve"> </w:t>
      </w:r>
      <w:r w:rsidRPr="0092216A">
        <w:rPr>
          <w:i/>
          <w:w w:val="120"/>
        </w:rPr>
        <w:t>регулятивные</w:t>
      </w:r>
      <w:r w:rsidRPr="0092216A">
        <w:rPr>
          <w:i/>
          <w:spacing w:val="9"/>
          <w:w w:val="120"/>
        </w:rPr>
        <w:t xml:space="preserve"> </w:t>
      </w:r>
      <w:r w:rsidRPr="0092216A">
        <w:rPr>
          <w:i/>
          <w:w w:val="120"/>
        </w:rPr>
        <w:t>учебные</w:t>
      </w:r>
      <w:r w:rsidRPr="0092216A">
        <w:rPr>
          <w:i/>
          <w:spacing w:val="10"/>
          <w:w w:val="120"/>
        </w:rPr>
        <w:t xml:space="preserve"> </w:t>
      </w:r>
      <w:r w:rsidRPr="0092216A">
        <w:rPr>
          <w:i/>
          <w:w w:val="120"/>
        </w:rPr>
        <w:t>действия:</w:t>
      </w:r>
    </w:p>
    <w:p w:rsidR="00645DE1" w:rsidRPr="0092216A" w:rsidRDefault="00645DE1" w:rsidP="0092216A">
      <w:pPr>
        <w:pStyle w:val="a3"/>
        <w:tabs>
          <w:tab w:val="left" w:pos="709"/>
        </w:tabs>
        <w:spacing w:before="1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—принимать учебную задачу, удерживать её в процессе деятельности;</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—действовать в соответствии с предложенным образцом, инструкцией;</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—проявлять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интерес</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проверке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результатов</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решения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учебной</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задачи,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помощью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учителя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устанавливать</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причину</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возникшей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ошибки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трудности;</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—проверять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правильность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вычисления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помощью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другого</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приёма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выполнения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действия.</w:t>
      </w:r>
    </w:p>
    <w:p w:rsidR="00645DE1" w:rsidRPr="0092216A" w:rsidRDefault="00645DE1" w:rsidP="0092216A">
      <w:pPr>
        <w:tabs>
          <w:tab w:val="left" w:pos="709"/>
        </w:tabs>
        <w:spacing w:line="360" w:lineRule="auto"/>
        <w:ind w:firstLine="567"/>
        <w:jc w:val="both"/>
        <w:rPr>
          <w:i/>
        </w:rPr>
      </w:pPr>
      <w:r w:rsidRPr="0092216A">
        <w:rPr>
          <w:i/>
          <w:w w:val="115"/>
        </w:rPr>
        <w:t>Совместная</w:t>
      </w:r>
      <w:r w:rsidRPr="0092216A">
        <w:rPr>
          <w:i/>
          <w:spacing w:val="50"/>
          <w:w w:val="115"/>
        </w:rPr>
        <w:t xml:space="preserve"> </w:t>
      </w:r>
      <w:r w:rsidRPr="0092216A">
        <w:rPr>
          <w:i/>
          <w:w w:val="115"/>
        </w:rPr>
        <w:t>деятельность:</w:t>
      </w:r>
    </w:p>
    <w:p w:rsidR="00645DE1" w:rsidRPr="0092216A" w:rsidRDefault="00645DE1" w:rsidP="0092216A">
      <w:pPr>
        <w:pStyle w:val="a3"/>
        <w:tabs>
          <w:tab w:val="left" w:pos="709"/>
        </w:tabs>
        <w:spacing w:before="1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—участвовать</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парной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работе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математическим</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материалом;</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выполнять правила совместной деятельности: договаривать</w:t>
      </w:r>
      <w:r w:rsidRPr="0092216A">
        <w:rPr>
          <w:rFonts w:ascii="Times New Roman" w:hAnsi="Times New Roman" w:cs="Times New Roman"/>
          <w:sz w:val="24"/>
          <w:szCs w:val="24"/>
          <w:lang w:val="ru-RU"/>
        </w:rPr>
        <w:t>ся,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считаться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мнением</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партнёра,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спокойно</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мирно</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разрешать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конфликты.</w:t>
      </w:r>
    </w:p>
    <w:p w:rsidR="00645DE1" w:rsidRPr="009F74F1" w:rsidRDefault="00645DE1" w:rsidP="009F74F1">
      <w:pPr>
        <w:tabs>
          <w:tab w:val="left" w:pos="709"/>
        </w:tabs>
        <w:spacing w:line="360" w:lineRule="auto"/>
        <w:jc w:val="both"/>
        <w:rPr>
          <w:b/>
          <w:sz w:val="20"/>
          <w:szCs w:val="20"/>
        </w:rPr>
      </w:pPr>
      <w:r w:rsidRPr="009F74F1">
        <w:rPr>
          <w:b/>
          <w:sz w:val="20"/>
          <w:szCs w:val="20"/>
        </w:rPr>
        <w:t>2 КЛАСС</w:t>
      </w:r>
    </w:p>
    <w:p w:rsidR="00645DE1" w:rsidRPr="009F74F1" w:rsidRDefault="00645DE1" w:rsidP="0092216A">
      <w:pPr>
        <w:tabs>
          <w:tab w:val="left" w:pos="709"/>
        </w:tabs>
        <w:spacing w:line="360" w:lineRule="auto"/>
        <w:ind w:firstLine="567"/>
        <w:jc w:val="both"/>
        <w:rPr>
          <w:b/>
          <w:sz w:val="20"/>
          <w:szCs w:val="20"/>
        </w:rPr>
      </w:pPr>
      <w:r w:rsidRPr="009F74F1">
        <w:rPr>
          <w:b/>
          <w:sz w:val="20"/>
          <w:szCs w:val="20"/>
        </w:rPr>
        <w:t>Числа и величины</w:t>
      </w:r>
    </w:p>
    <w:p w:rsidR="00645DE1" w:rsidRPr="0092216A" w:rsidRDefault="00645DE1"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Числа в пределах 100: чтение, запись, десятичный состав,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сравнение. Запись равенства, неравенства. Увеличение/умень</w:t>
      </w:r>
      <w:r w:rsidRPr="0092216A">
        <w:rPr>
          <w:rFonts w:ascii="Times New Roman" w:hAnsi="Times New Roman" w:cs="Times New Roman"/>
          <w:sz w:val="24"/>
          <w:szCs w:val="24"/>
          <w:lang w:val="ru-RU"/>
        </w:rPr>
        <w:t>шение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числа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несколько</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единиц/десятков;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разностное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сравнение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чисел.</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Величины: сравнение по массе (единица массы — килограмм); измерение длины (единицы длины — метр, дециметр,</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pacing w:val="-1"/>
          <w:sz w:val="24"/>
          <w:szCs w:val="24"/>
          <w:lang w:val="ru-RU"/>
        </w:rPr>
        <w:t>сантиметр,</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миллиметр),</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времени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(единицы</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времени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час,</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минута). Соотношение между единицами величины (в пределах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100),</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его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применение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решения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практических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задач.</w:t>
      </w:r>
    </w:p>
    <w:p w:rsidR="00645DE1" w:rsidRPr="0092216A" w:rsidRDefault="00645DE1" w:rsidP="009F74F1">
      <w:pPr>
        <w:tabs>
          <w:tab w:val="left" w:pos="709"/>
        </w:tabs>
        <w:spacing w:line="360" w:lineRule="auto"/>
        <w:jc w:val="both"/>
        <w:rPr>
          <w:b/>
        </w:rPr>
      </w:pPr>
      <w:r w:rsidRPr="0092216A">
        <w:rPr>
          <w:b/>
        </w:rPr>
        <w:t>Арифметические действия</w:t>
      </w:r>
    </w:p>
    <w:p w:rsidR="00645DE1" w:rsidRPr="0092216A" w:rsidRDefault="00645DE1"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Устное сложение и вычитание чисел в пределах 100 без перехода и с переходом через разряд. Письменное сложение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вычитание чисел в пределах 100. Переместительное, сочетательное свойства сложения, их применение для вычислений.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Взаимосвязь компонентов и результата действия сложения,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действия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вычитания.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Проверка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результата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вычисления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(реальность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ответа,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обратное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действие).</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Действия умножения и деления чисел в практических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учебных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ситуациях.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Названия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компонентов</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действий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умножения,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деления.</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Табличное умножение в пределах 50. Табличные случаи умножения,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деления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вычислениях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решении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задач.</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Переместительное свойство умножения. Взаимосвязь компонентов 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результата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действия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умножения,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действия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деления.</w:t>
      </w:r>
    </w:p>
    <w:p w:rsidR="00645DE1" w:rsidRPr="0092216A" w:rsidRDefault="00645DE1"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lastRenderedPageBreak/>
        <w:t>Неизвестный компонент действия сложения, действия вычи</w:t>
      </w:r>
      <w:r w:rsidRPr="0092216A">
        <w:rPr>
          <w:rFonts w:ascii="Times New Roman" w:hAnsi="Times New Roman" w:cs="Times New Roman"/>
          <w:sz w:val="24"/>
          <w:szCs w:val="24"/>
          <w:lang w:val="ru-RU"/>
        </w:rPr>
        <w:t>тания;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его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нахождение.</w:t>
      </w:r>
    </w:p>
    <w:p w:rsidR="00645DE1" w:rsidRPr="0092216A" w:rsidRDefault="00645DE1"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Числовое</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выражение:</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чтение,</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запись,</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вычисление</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значения.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Порядок</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выполнения</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действий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числовом</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выражении,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содержащем</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действия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сложения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вычитания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скобками/без</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скобок) в пределах 100 (не более трех действий); нахождение его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значения. Рациональные приемы вычислений: использование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переместительного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сочетательного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свойства.</w:t>
      </w:r>
    </w:p>
    <w:p w:rsidR="00645DE1" w:rsidRPr="0092216A" w:rsidRDefault="00645DE1" w:rsidP="009F74F1">
      <w:pPr>
        <w:tabs>
          <w:tab w:val="left" w:pos="709"/>
        </w:tabs>
        <w:spacing w:line="360" w:lineRule="auto"/>
        <w:jc w:val="both"/>
        <w:rPr>
          <w:b/>
        </w:rPr>
      </w:pPr>
      <w:r w:rsidRPr="0092216A">
        <w:rPr>
          <w:b/>
        </w:rPr>
        <w:t>Текстовые задачи</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Чтение,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представление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текста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задачи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виде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рисунка,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схемы</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или другой модели. План решения задачи в два действия, вы</w:t>
      </w:r>
      <w:r w:rsidRPr="0092216A">
        <w:rPr>
          <w:rFonts w:ascii="Times New Roman" w:hAnsi="Times New Roman" w:cs="Times New Roman"/>
          <w:w w:val="95"/>
          <w:sz w:val="24"/>
          <w:szCs w:val="24"/>
          <w:lang w:val="ru-RU"/>
        </w:rPr>
        <w:t>бор соответствующих плану арифметических действий. Запись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решения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ответа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задачи.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Решение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текстовых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задач</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применение смысла арифметического действия (сложение, вычитание, умножение, деление). Расчётные задачи на увеличение/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уменьшение величины на несколько единиц/в несколько раз.</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Фиксация ответа к задаче и его проверка (формулирование,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проверка на достоверность, следование плану, соответствие по</w:t>
      </w:r>
      <w:r w:rsidRPr="0092216A">
        <w:rPr>
          <w:rFonts w:ascii="Times New Roman" w:hAnsi="Times New Roman" w:cs="Times New Roman"/>
          <w:sz w:val="24"/>
          <w:szCs w:val="24"/>
          <w:lang w:val="ru-RU"/>
        </w:rPr>
        <w:t>ставленному</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вопросу).</w:t>
      </w:r>
    </w:p>
    <w:p w:rsidR="00645DE1" w:rsidRPr="0092216A" w:rsidRDefault="00645DE1" w:rsidP="009F74F1">
      <w:pPr>
        <w:tabs>
          <w:tab w:val="left" w:pos="709"/>
        </w:tabs>
        <w:spacing w:line="360" w:lineRule="auto"/>
        <w:jc w:val="both"/>
        <w:rPr>
          <w:b/>
        </w:rPr>
      </w:pPr>
      <w:r w:rsidRPr="0092216A">
        <w:rPr>
          <w:b/>
        </w:rPr>
        <w:t>Пространственные отношения и геометрические фигуры</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Распознавание и изображение геометрических фигур: точка,</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прямая,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прямой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угол,</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ломаная,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многоугольник.</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Построение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отрезка заданной длины с помощью линейки. Изображение на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клетчатой бумаге прямоугольника с заданными длинами сторон,</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квадрата</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заданной</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длиной</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стороны.</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Длина</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ломаной.</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Измерение периметра данного/изображенного прямоугольника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(квадрата), запись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результата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измерения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сантиметрах.</w:t>
      </w:r>
    </w:p>
    <w:p w:rsidR="00645DE1" w:rsidRPr="0092216A" w:rsidRDefault="00645DE1" w:rsidP="009F74F1">
      <w:pPr>
        <w:tabs>
          <w:tab w:val="left" w:pos="709"/>
        </w:tabs>
        <w:spacing w:line="360" w:lineRule="auto"/>
        <w:jc w:val="both"/>
        <w:rPr>
          <w:b/>
        </w:rPr>
      </w:pPr>
      <w:r w:rsidRPr="0092216A">
        <w:rPr>
          <w:b/>
        </w:rPr>
        <w:t>Математическая информация</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самостоятельно</w:t>
      </w:r>
      <w:r w:rsidRPr="0092216A">
        <w:rPr>
          <w:rFonts w:ascii="Times New Roman" w:hAnsi="Times New Roman" w:cs="Times New Roman"/>
          <w:spacing w:val="63"/>
          <w:sz w:val="24"/>
          <w:szCs w:val="24"/>
          <w:lang w:val="ru-RU"/>
        </w:rPr>
        <w:t xml:space="preserve"> </w:t>
      </w:r>
      <w:r w:rsidRPr="0092216A">
        <w:rPr>
          <w:rFonts w:ascii="Times New Roman" w:hAnsi="Times New Roman" w:cs="Times New Roman"/>
          <w:sz w:val="24"/>
          <w:szCs w:val="24"/>
          <w:lang w:val="ru-RU"/>
        </w:rPr>
        <w:t>установленному</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признаку.</w:t>
      </w:r>
      <w:r w:rsidRPr="0092216A">
        <w:rPr>
          <w:rFonts w:ascii="Times New Roman" w:hAnsi="Times New Roman" w:cs="Times New Roman"/>
          <w:spacing w:val="64"/>
          <w:sz w:val="24"/>
          <w:szCs w:val="24"/>
          <w:lang w:val="ru-RU"/>
        </w:rPr>
        <w:t xml:space="preserve"> </w:t>
      </w:r>
      <w:r w:rsidRPr="0092216A">
        <w:rPr>
          <w:rFonts w:ascii="Times New Roman" w:hAnsi="Times New Roman" w:cs="Times New Roman"/>
          <w:sz w:val="24"/>
          <w:szCs w:val="24"/>
          <w:lang w:val="ru-RU"/>
        </w:rPr>
        <w:t>Закономерность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 ряду чисел, геометрических фигур, объектов повседневной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жизни.</w:t>
      </w:r>
    </w:p>
    <w:p w:rsidR="00645DE1" w:rsidRPr="0092216A" w:rsidRDefault="00645DE1" w:rsidP="0092216A">
      <w:pPr>
        <w:pStyle w:val="a3"/>
        <w:tabs>
          <w:tab w:val="left" w:pos="709"/>
        </w:tabs>
        <w:spacing w:before="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Верные (истинные) и неверные (ложные) утверждения, со</w:t>
      </w:r>
      <w:r w:rsidRPr="0092216A">
        <w:rPr>
          <w:rFonts w:ascii="Times New Roman" w:hAnsi="Times New Roman" w:cs="Times New Roman"/>
          <w:w w:val="95"/>
          <w:sz w:val="24"/>
          <w:szCs w:val="24"/>
          <w:lang w:val="ru-RU"/>
        </w:rPr>
        <w:t>держащие</w:t>
      </w:r>
      <w:r w:rsidRPr="0092216A">
        <w:rPr>
          <w:rFonts w:ascii="Times New Roman" w:hAnsi="Times New Roman" w:cs="Times New Roman"/>
          <w:spacing w:val="55"/>
          <w:w w:val="95"/>
          <w:sz w:val="24"/>
          <w:szCs w:val="24"/>
          <w:lang w:val="ru-RU"/>
        </w:rPr>
        <w:t xml:space="preserve"> </w:t>
      </w:r>
      <w:r w:rsidRPr="0092216A">
        <w:rPr>
          <w:rFonts w:ascii="Times New Roman" w:hAnsi="Times New Roman" w:cs="Times New Roman"/>
          <w:w w:val="95"/>
          <w:sz w:val="24"/>
          <w:szCs w:val="24"/>
          <w:lang w:val="ru-RU"/>
        </w:rPr>
        <w:t>количественные,</w:t>
      </w:r>
      <w:r w:rsidRPr="0092216A">
        <w:rPr>
          <w:rFonts w:ascii="Times New Roman" w:hAnsi="Times New Roman" w:cs="Times New Roman"/>
          <w:spacing w:val="55"/>
          <w:w w:val="95"/>
          <w:sz w:val="24"/>
          <w:szCs w:val="24"/>
          <w:lang w:val="ru-RU"/>
        </w:rPr>
        <w:t xml:space="preserve"> </w:t>
      </w:r>
      <w:r w:rsidRPr="0092216A">
        <w:rPr>
          <w:rFonts w:ascii="Times New Roman" w:hAnsi="Times New Roman" w:cs="Times New Roman"/>
          <w:w w:val="95"/>
          <w:sz w:val="24"/>
          <w:szCs w:val="24"/>
          <w:lang w:val="ru-RU"/>
        </w:rPr>
        <w:t>пространственные</w:t>
      </w:r>
      <w:r w:rsidRPr="0092216A">
        <w:rPr>
          <w:rFonts w:ascii="Times New Roman" w:hAnsi="Times New Roman" w:cs="Times New Roman"/>
          <w:spacing w:val="55"/>
          <w:w w:val="95"/>
          <w:sz w:val="24"/>
          <w:szCs w:val="24"/>
          <w:lang w:val="ru-RU"/>
        </w:rPr>
        <w:t xml:space="preserve"> </w:t>
      </w:r>
      <w:r w:rsidRPr="0092216A">
        <w:rPr>
          <w:rFonts w:ascii="Times New Roman" w:hAnsi="Times New Roman" w:cs="Times New Roman"/>
          <w:w w:val="95"/>
          <w:sz w:val="24"/>
          <w:szCs w:val="24"/>
          <w:lang w:val="ru-RU"/>
        </w:rPr>
        <w:t>отношения,</w:t>
      </w:r>
      <w:r w:rsidRPr="0092216A">
        <w:rPr>
          <w:rFonts w:ascii="Times New Roman" w:hAnsi="Times New Roman" w:cs="Times New Roman"/>
          <w:spacing w:val="56"/>
          <w:w w:val="95"/>
          <w:sz w:val="24"/>
          <w:szCs w:val="24"/>
          <w:lang w:val="ru-RU"/>
        </w:rPr>
        <w:t xml:space="preserve"> </w:t>
      </w:r>
      <w:r w:rsidRPr="0092216A">
        <w:rPr>
          <w:rFonts w:ascii="Times New Roman" w:hAnsi="Times New Roman" w:cs="Times New Roman"/>
          <w:w w:val="95"/>
          <w:sz w:val="24"/>
          <w:szCs w:val="24"/>
          <w:lang w:val="ru-RU"/>
        </w:rPr>
        <w:t>зав</w:t>
      </w:r>
      <w:r w:rsidRPr="0092216A">
        <w:rPr>
          <w:rFonts w:ascii="Times New Roman" w:hAnsi="Times New Roman" w:cs="Times New Roman"/>
          <w:sz w:val="24"/>
          <w:szCs w:val="24"/>
          <w:lang w:val="ru-RU"/>
        </w:rPr>
        <w:t>исимости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между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числами/величинами.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Конструирование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утверждений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использованием</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слов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«каждый»,</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«все».</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Работа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таблицами: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извлечение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использование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ответа</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на вопрос информации, представленной в таблице (таблицы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сложения, умножения; график дежурств, наблюдения в приро</w:t>
      </w:r>
      <w:r w:rsidRPr="0092216A">
        <w:rPr>
          <w:rFonts w:ascii="Times New Roman" w:hAnsi="Times New Roman" w:cs="Times New Roman"/>
          <w:sz w:val="24"/>
          <w:szCs w:val="24"/>
          <w:lang w:val="ru-RU"/>
        </w:rPr>
        <w:t>де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пр.).</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Внесение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данных</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таблицу,</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дополнение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моделей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(схем,</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изображений)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готовыми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числовыми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данными.</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Алгоритмы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(приёмы,</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правила)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устных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письменных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вычислений,</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измерений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построения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геометрических</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фигур.</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Правила работы с электронными средствами обучения (элек</w:t>
      </w:r>
      <w:r w:rsidRPr="0092216A">
        <w:rPr>
          <w:rFonts w:ascii="Times New Roman" w:hAnsi="Times New Roman" w:cs="Times New Roman"/>
          <w:sz w:val="24"/>
          <w:szCs w:val="24"/>
          <w:lang w:val="ru-RU"/>
        </w:rPr>
        <w:t>тронной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формой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учебника,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компьютерными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тренажёрами).</w:t>
      </w:r>
    </w:p>
    <w:p w:rsidR="00645DE1" w:rsidRPr="0092216A" w:rsidRDefault="00645DE1" w:rsidP="0092216A">
      <w:pPr>
        <w:tabs>
          <w:tab w:val="left" w:pos="709"/>
        </w:tabs>
        <w:spacing w:line="360" w:lineRule="auto"/>
        <w:ind w:firstLine="567"/>
        <w:jc w:val="both"/>
        <w:rPr>
          <w:b/>
        </w:rPr>
      </w:pPr>
      <w:r w:rsidRPr="0092216A">
        <w:rPr>
          <w:b/>
        </w:rPr>
        <w:t>Универсальные учебные действия (пропедевтический уровень)</w:t>
      </w:r>
    </w:p>
    <w:p w:rsidR="00645DE1" w:rsidRPr="0092216A" w:rsidRDefault="00645DE1" w:rsidP="0092216A">
      <w:pPr>
        <w:tabs>
          <w:tab w:val="left" w:pos="709"/>
        </w:tabs>
        <w:spacing w:before="62" w:line="360" w:lineRule="auto"/>
        <w:ind w:firstLine="567"/>
        <w:jc w:val="both"/>
        <w:rPr>
          <w:i/>
        </w:rPr>
      </w:pPr>
      <w:r w:rsidRPr="0092216A">
        <w:rPr>
          <w:i/>
          <w:w w:val="120"/>
        </w:rPr>
        <w:t>Универсальные</w:t>
      </w:r>
      <w:r w:rsidRPr="0092216A">
        <w:rPr>
          <w:i/>
          <w:spacing w:val="9"/>
          <w:w w:val="120"/>
        </w:rPr>
        <w:t xml:space="preserve"> </w:t>
      </w:r>
      <w:r w:rsidRPr="0092216A">
        <w:rPr>
          <w:i/>
          <w:w w:val="120"/>
        </w:rPr>
        <w:t>познавательные</w:t>
      </w:r>
      <w:r w:rsidRPr="0092216A">
        <w:rPr>
          <w:i/>
          <w:spacing w:val="10"/>
          <w:w w:val="120"/>
        </w:rPr>
        <w:t xml:space="preserve"> </w:t>
      </w:r>
      <w:r w:rsidRPr="0092216A">
        <w:rPr>
          <w:i/>
          <w:w w:val="120"/>
        </w:rPr>
        <w:t>учебные</w:t>
      </w:r>
      <w:r w:rsidRPr="0092216A">
        <w:rPr>
          <w:i/>
          <w:spacing w:val="9"/>
          <w:w w:val="120"/>
        </w:rPr>
        <w:t xml:space="preserve"> </w:t>
      </w:r>
      <w:r w:rsidRPr="0092216A">
        <w:rPr>
          <w:i/>
          <w:w w:val="120"/>
        </w:rPr>
        <w:t>действия:</w:t>
      </w:r>
    </w:p>
    <w:p w:rsidR="00645DE1" w:rsidRPr="0092216A" w:rsidRDefault="00645DE1" w:rsidP="0092216A">
      <w:pPr>
        <w:pStyle w:val="a3"/>
        <w:tabs>
          <w:tab w:val="left" w:pos="709"/>
        </w:tabs>
        <w:spacing w:before="1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—наблюдать математические отношения (часть-целое, больше-меньше)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окружающем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мире;</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lastRenderedPageBreak/>
        <w:t>—характеризовать</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назначение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использовать</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простейшие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измерительные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приборы</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(сантиметровая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лента,</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весы);</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—сравнивать группы объектов (чисел, величин, геометрических</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фигур)</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самостоятельно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выбранному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основанию;</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—распределять (классифицировать) объекты (числа, величины, геометрические фигуры, текстовые задачи в одно действие)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группы;</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—обнаруживать</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модели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геометрических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фигур</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окружающем</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мире;</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—вести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поиск</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различных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решений</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задачи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(расчётной,</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геометрическим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содержанием);</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—воспроизводить порядок выполнения действий в числовом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выражении, содержащем действия сложения и вычитания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скобками/без</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скобок);</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—устанавливать соответствие между математическим выраже</w:t>
      </w:r>
      <w:r w:rsidRPr="0092216A">
        <w:rPr>
          <w:rFonts w:ascii="Times New Roman" w:hAnsi="Times New Roman" w:cs="Times New Roman"/>
          <w:sz w:val="24"/>
          <w:szCs w:val="24"/>
          <w:lang w:val="ru-RU"/>
        </w:rPr>
        <w:t>нием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его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текстовым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описанием;</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—подбирать</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примеры,</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подтверждающие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суждение,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вывод,</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ответ.</w:t>
      </w:r>
    </w:p>
    <w:p w:rsidR="00645DE1" w:rsidRPr="0092216A" w:rsidRDefault="00645DE1" w:rsidP="0092216A">
      <w:pPr>
        <w:tabs>
          <w:tab w:val="left" w:pos="709"/>
        </w:tabs>
        <w:spacing w:line="360" w:lineRule="auto"/>
        <w:ind w:firstLine="567"/>
        <w:jc w:val="both"/>
        <w:rPr>
          <w:i/>
        </w:rPr>
      </w:pPr>
      <w:r w:rsidRPr="0092216A">
        <w:rPr>
          <w:i/>
          <w:w w:val="115"/>
        </w:rPr>
        <w:t>Работа</w:t>
      </w:r>
      <w:r w:rsidRPr="0092216A">
        <w:rPr>
          <w:i/>
          <w:spacing w:val="25"/>
          <w:w w:val="115"/>
        </w:rPr>
        <w:t xml:space="preserve"> </w:t>
      </w:r>
      <w:r w:rsidRPr="0092216A">
        <w:rPr>
          <w:i/>
          <w:w w:val="115"/>
        </w:rPr>
        <w:t>с</w:t>
      </w:r>
      <w:r w:rsidRPr="0092216A">
        <w:rPr>
          <w:i/>
          <w:spacing w:val="26"/>
          <w:w w:val="115"/>
        </w:rPr>
        <w:t xml:space="preserve"> </w:t>
      </w:r>
      <w:r w:rsidRPr="0092216A">
        <w:rPr>
          <w:i/>
          <w:w w:val="115"/>
        </w:rPr>
        <w:t>информацией:</w:t>
      </w:r>
    </w:p>
    <w:p w:rsidR="00645DE1" w:rsidRPr="0092216A" w:rsidRDefault="00645DE1"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—извлекать и использовать информацию, представленную 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текстовой, графической (рисунок, схема, таблица) форме, за</w:t>
      </w:r>
      <w:r w:rsidRPr="0092216A">
        <w:rPr>
          <w:rFonts w:ascii="Times New Roman" w:hAnsi="Times New Roman" w:cs="Times New Roman"/>
          <w:sz w:val="24"/>
          <w:szCs w:val="24"/>
          <w:lang w:val="ru-RU"/>
        </w:rPr>
        <w:t>полнять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таблицы;</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—устанавливать</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логику</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перебора</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вариантов</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решения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простейших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комбинаторных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задач;</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—дополнять модели (схемы, изображения) готовыми числовыми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данными.</w:t>
      </w:r>
    </w:p>
    <w:p w:rsidR="00645DE1" w:rsidRPr="0092216A" w:rsidRDefault="00645DE1" w:rsidP="0092216A">
      <w:pPr>
        <w:tabs>
          <w:tab w:val="left" w:pos="709"/>
        </w:tabs>
        <w:spacing w:before="1" w:line="360" w:lineRule="auto"/>
        <w:ind w:firstLine="567"/>
        <w:jc w:val="both"/>
        <w:rPr>
          <w:i/>
        </w:rPr>
      </w:pPr>
      <w:r w:rsidRPr="0092216A">
        <w:rPr>
          <w:i/>
          <w:w w:val="120"/>
        </w:rPr>
        <w:t>Универсальные</w:t>
      </w:r>
      <w:r w:rsidRPr="0092216A">
        <w:rPr>
          <w:i/>
          <w:spacing w:val="16"/>
          <w:w w:val="120"/>
        </w:rPr>
        <w:t xml:space="preserve"> </w:t>
      </w:r>
      <w:r w:rsidRPr="0092216A">
        <w:rPr>
          <w:i/>
          <w:w w:val="120"/>
        </w:rPr>
        <w:t>коммуникативные</w:t>
      </w:r>
      <w:r w:rsidRPr="0092216A">
        <w:rPr>
          <w:i/>
          <w:spacing w:val="17"/>
          <w:w w:val="120"/>
        </w:rPr>
        <w:t xml:space="preserve"> </w:t>
      </w:r>
      <w:r w:rsidRPr="0092216A">
        <w:rPr>
          <w:i/>
          <w:w w:val="120"/>
        </w:rPr>
        <w:t>учебные</w:t>
      </w:r>
      <w:r w:rsidRPr="0092216A">
        <w:rPr>
          <w:i/>
          <w:spacing w:val="17"/>
          <w:w w:val="120"/>
        </w:rPr>
        <w:t xml:space="preserve"> </w:t>
      </w:r>
      <w:r w:rsidRPr="0092216A">
        <w:rPr>
          <w:i/>
          <w:w w:val="120"/>
        </w:rPr>
        <w:t>действия:</w:t>
      </w:r>
    </w:p>
    <w:p w:rsidR="00645DE1" w:rsidRPr="0092216A" w:rsidRDefault="00645DE1" w:rsidP="0092216A">
      <w:pPr>
        <w:pStyle w:val="a3"/>
        <w:tabs>
          <w:tab w:val="left" w:pos="709"/>
        </w:tabs>
        <w:spacing w:before="1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—комментировать ход вычислений;</w:t>
      </w:r>
    </w:p>
    <w:p w:rsidR="00645DE1" w:rsidRPr="0092216A" w:rsidRDefault="00645DE1" w:rsidP="0092216A">
      <w:pPr>
        <w:pStyle w:val="a3"/>
        <w:tabs>
          <w:tab w:val="left" w:pos="709"/>
        </w:tabs>
        <w:spacing w:before="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—объяснять выбор величины, соответствующей ситуации измерения;</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—составлять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текстовую</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задачу</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заданным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отношением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(готовым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решением)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образцу;</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 математические знаки и терминологию для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описания сюжетной ситуации; конструирования утверждений,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выводов</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относительно</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данных</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объектов,</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отношения;</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—называть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числа,</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величины,</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геометрические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фигуры,</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обладающие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заданным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свойством;</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—записывать, читать число, числовое выражение; приводить</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примеры, иллюстрирующие смысл арифметического действия.</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—конструировать утверждения с использованием слов «каждый»,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«все».</w:t>
      </w:r>
    </w:p>
    <w:p w:rsidR="00645DE1" w:rsidRPr="0092216A" w:rsidRDefault="00645DE1" w:rsidP="0092216A">
      <w:pPr>
        <w:tabs>
          <w:tab w:val="left" w:pos="709"/>
        </w:tabs>
        <w:spacing w:line="360" w:lineRule="auto"/>
        <w:ind w:firstLine="567"/>
        <w:jc w:val="both"/>
        <w:rPr>
          <w:i/>
        </w:rPr>
      </w:pPr>
      <w:r w:rsidRPr="0092216A">
        <w:rPr>
          <w:i/>
          <w:w w:val="120"/>
        </w:rPr>
        <w:t>Универсальные</w:t>
      </w:r>
      <w:r w:rsidRPr="0092216A">
        <w:rPr>
          <w:i/>
          <w:spacing w:val="9"/>
          <w:w w:val="120"/>
        </w:rPr>
        <w:t xml:space="preserve"> </w:t>
      </w:r>
      <w:r w:rsidRPr="0092216A">
        <w:rPr>
          <w:i/>
          <w:w w:val="120"/>
        </w:rPr>
        <w:t>регулятивные</w:t>
      </w:r>
      <w:r w:rsidRPr="0092216A">
        <w:rPr>
          <w:i/>
          <w:spacing w:val="9"/>
          <w:w w:val="120"/>
        </w:rPr>
        <w:t xml:space="preserve"> </w:t>
      </w:r>
      <w:r w:rsidRPr="0092216A">
        <w:rPr>
          <w:i/>
          <w:w w:val="120"/>
        </w:rPr>
        <w:t>учебные</w:t>
      </w:r>
      <w:r w:rsidRPr="0092216A">
        <w:rPr>
          <w:i/>
          <w:spacing w:val="10"/>
          <w:w w:val="120"/>
        </w:rPr>
        <w:t xml:space="preserve"> </w:t>
      </w:r>
      <w:r w:rsidRPr="0092216A">
        <w:rPr>
          <w:i/>
          <w:w w:val="120"/>
        </w:rPr>
        <w:t>действия:</w:t>
      </w:r>
    </w:p>
    <w:p w:rsidR="00645DE1" w:rsidRPr="0092216A" w:rsidRDefault="00645DE1" w:rsidP="0092216A">
      <w:pPr>
        <w:pStyle w:val="a3"/>
        <w:tabs>
          <w:tab w:val="left" w:pos="709"/>
        </w:tabs>
        <w:spacing w:before="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—следовать</w:t>
      </w:r>
      <w:r w:rsidRPr="0092216A">
        <w:rPr>
          <w:rFonts w:ascii="Times New Roman" w:hAnsi="Times New Roman" w:cs="Times New Roman"/>
          <w:spacing w:val="21"/>
          <w:sz w:val="24"/>
          <w:szCs w:val="24"/>
          <w:lang w:val="ru-RU"/>
        </w:rPr>
        <w:t xml:space="preserve"> </w:t>
      </w:r>
      <w:r w:rsidRPr="0092216A">
        <w:rPr>
          <w:rFonts w:ascii="Times New Roman" w:hAnsi="Times New Roman" w:cs="Times New Roman"/>
          <w:sz w:val="24"/>
          <w:szCs w:val="24"/>
          <w:lang w:val="ru-RU"/>
        </w:rPr>
        <w:t>установленному</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правилу,</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которому</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составлен</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ряд</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чисел,</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величин,</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геометрических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фигур;</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—организовывать, участвовать, контролировать ход и результат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парной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работы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математическим</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материалом;</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—проверять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правильность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вычисления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помощью</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другого</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приёма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выполнения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действия,</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обратного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действия;</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—находить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помощью</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учителя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причину</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возникшей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ошибки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трудности.</w:t>
      </w:r>
    </w:p>
    <w:p w:rsidR="00645DE1" w:rsidRPr="0092216A" w:rsidRDefault="00645DE1" w:rsidP="0092216A">
      <w:pPr>
        <w:tabs>
          <w:tab w:val="left" w:pos="709"/>
        </w:tabs>
        <w:spacing w:line="360" w:lineRule="auto"/>
        <w:ind w:firstLine="567"/>
        <w:jc w:val="both"/>
        <w:rPr>
          <w:i/>
        </w:rPr>
      </w:pPr>
      <w:r w:rsidRPr="0092216A">
        <w:rPr>
          <w:i/>
          <w:w w:val="115"/>
        </w:rPr>
        <w:t>Совместная</w:t>
      </w:r>
      <w:r w:rsidRPr="0092216A">
        <w:rPr>
          <w:i/>
          <w:spacing w:val="50"/>
          <w:w w:val="115"/>
        </w:rPr>
        <w:t xml:space="preserve"> </w:t>
      </w:r>
      <w:r w:rsidRPr="0092216A">
        <w:rPr>
          <w:i/>
          <w:w w:val="115"/>
        </w:rPr>
        <w:t>деятельность:</w:t>
      </w:r>
    </w:p>
    <w:p w:rsidR="00645DE1" w:rsidRPr="0092216A" w:rsidRDefault="00645DE1" w:rsidP="0092216A">
      <w:pPr>
        <w:pStyle w:val="a3"/>
        <w:tabs>
          <w:tab w:val="left" w:pos="709"/>
        </w:tabs>
        <w:spacing w:before="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—принимать правила совместной деятельности при работе 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парах,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группах,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составленных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lastRenderedPageBreak/>
        <w:t>учителем</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или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самостоятельно;</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—участвовать</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парной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групповой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работе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математическим</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материалом:</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обсуждать</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цель</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деятельности,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ход</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работы,</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комментировать свои действия, выслушивать мнения других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участников,</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готовить</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презентацию</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(устное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выступление)</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решения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или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ответа;</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—решать совместно математические задачи поискового и твор</w:t>
      </w:r>
      <w:r w:rsidRPr="0092216A">
        <w:rPr>
          <w:rFonts w:ascii="Times New Roman" w:hAnsi="Times New Roman" w:cs="Times New Roman"/>
          <w:sz w:val="24"/>
          <w:szCs w:val="24"/>
          <w:lang w:val="ru-RU"/>
        </w:rPr>
        <w:t>ческого характера (определять с помощью измерительных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инструментов</w:t>
      </w:r>
      <w:r w:rsidRPr="0092216A">
        <w:rPr>
          <w:rFonts w:ascii="Times New Roman" w:hAnsi="Times New Roman" w:cs="Times New Roman"/>
          <w:spacing w:val="28"/>
          <w:w w:val="95"/>
          <w:sz w:val="24"/>
          <w:szCs w:val="24"/>
          <w:lang w:val="ru-RU"/>
        </w:rPr>
        <w:t xml:space="preserve"> </w:t>
      </w:r>
      <w:r w:rsidRPr="0092216A">
        <w:rPr>
          <w:rFonts w:ascii="Times New Roman" w:hAnsi="Times New Roman" w:cs="Times New Roman"/>
          <w:w w:val="95"/>
          <w:sz w:val="24"/>
          <w:szCs w:val="24"/>
          <w:lang w:val="ru-RU"/>
        </w:rPr>
        <w:t>длину,</w:t>
      </w:r>
      <w:r w:rsidRPr="0092216A">
        <w:rPr>
          <w:rFonts w:ascii="Times New Roman" w:hAnsi="Times New Roman" w:cs="Times New Roman"/>
          <w:spacing w:val="28"/>
          <w:w w:val="95"/>
          <w:sz w:val="24"/>
          <w:szCs w:val="24"/>
          <w:lang w:val="ru-RU"/>
        </w:rPr>
        <w:t xml:space="preserve"> </w:t>
      </w:r>
      <w:r w:rsidRPr="0092216A">
        <w:rPr>
          <w:rFonts w:ascii="Times New Roman" w:hAnsi="Times New Roman" w:cs="Times New Roman"/>
          <w:w w:val="95"/>
          <w:sz w:val="24"/>
          <w:szCs w:val="24"/>
          <w:lang w:val="ru-RU"/>
        </w:rPr>
        <w:t>определять</w:t>
      </w:r>
      <w:r w:rsidRPr="0092216A">
        <w:rPr>
          <w:rFonts w:ascii="Times New Roman" w:hAnsi="Times New Roman" w:cs="Times New Roman"/>
          <w:spacing w:val="28"/>
          <w:w w:val="95"/>
          <w:sz w:val="24"/>
          <w:szCs w:val="24"/>
          <w:lang w:val="ru-RU"/>
        </w:rPr>
        <w:t xml:space="preserve"> </w:t>
      </w:r>
      <w:r w:rsidRPr="0092216A">
        <w:rPr>
          <w:rFonts w:ascii="Times New Roman" w:hAnsi="Times New Roman" w:cs="Times New Roman"/>
          <w:w w:val="95"/>
          <w:sz w:val="24"/>
          <w:szCs w:val="24"/>
          <w:lang w:val="ru-RU"/>
        </w:rPr>
        <w:t>время</w:t>
      </w:r>
      <w:r w:rsidRPr="0092216A">
        <w:rPr>
          <w:rFonts w:ascii="Times New Roman" w:hAnsi="Times New Roman" w:cs="Times New Roman"/>
          <w:spacing w:val="28"/>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29"/>
          <w:w w:val="95"/>
          <w:sz w:val="24"/>
          <w:szCs w:val="24"/>
          <w:lang w:val="ru-RU"/>
        </w:rPr>
        <w:t xml:space="preserve"> </w:t>
      </w:r>
      <w:r w:rsidRPr="0092216A">
        <w:rPr>
          <w:rFonts w:ascii="Times New Roman" w:hAnsi="Times New Roman" w:cs="Times New Roman"/>
          <w:w w:val="95"/>
          <w:sz w:val="24"/>
          <w:szCs w:val="24"/>
          <w:lang w:val="ru-RU"/>
        </w:rPr>
        <w:t>продолжительность</w:t>
      </w:r>
      <w:r w:rsidRPr="0092216A">
        <w:rPr>
          <w:rFonts w:ascii="Times New Roman" w:hAnsi="Times New Roman" w:cs="Times New Roman"/>
          <w:spacing w:val="-59"/>
          <w:w w:val="95"/>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помощью</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часов;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выполнять</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прикидку</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оценку</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результата</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действий,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измерений);</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—совместно</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учителем</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оценивать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результаты</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выполнения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общей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работы.</w:t>
      </w:r>
    </w:p>
    <w:p w:rsidR="00645DE1" w:rsidRPr="009F74F1" w:rsidRDefault="00645DE1" w:rsidP="009F74F1">
      <w:pPr>
        <w:pStyle w:val="a3"/>
        <w:tabs>
          <w:tab w:val="left" w:pos="709"/>
        </w:tabs>
        <w:spacing w:line="360" w:lineRule="auto"/>
        <w:ind w:left="0" w:right="0" w:firstLine="0"/>
        <w:rPr>
          <w:rFonts w:ascii="Times New Roman" w:hAnsi="Times New Roman" w:cs="Times New Roman"/>
          <w:b/>
          <w:lang w:val="ru-RU"/>
        </w:rPr>
      </w:pPr>
      <w:r w:rsidRPr="009F74F1">
        <w:rPr>
          <w:rFonts w:ascii="Times New Roman" w:hAnsi="Times New Roman" w:cs="Times New Roman"/>
          <w:b/>
          <w:lang w:val="ru-RU"/>
        </w:rPr>
        <w:t>3 КЛАСС</w:t>
      </w:r>
    </w:p>
    <w:p w:rsidR="00645DE1" w:rsidRPr="009F74F1" w:rsidRDefault="00645DE1" w:rsidP="0092216A">
      <w:pPr>
        <w:tabs>
          <w:tab w:val="left" w:pos="709"/>
        </w:tabs>
        <w:spacing w:line="360" w:lineRule="auto"/>
        <w:ind w:firstLine="567"/>
        <w:jc w:val="both"/>
        <w:rPr>
          <w:b/>
          <w:sz w:val="20"/>
          <w:szCs w:val="20"/>
        </w:rPr>
      </w:pPr>
      <w:r w:rsidRPr="009F74F1">
        <w:rPr>
          <w:b/>
          <w:sz w:val="20"/>
          <w:szCs w:val="20"/>
        </w:rPr>
        <w:t>Числа и величины</w:t>
      </w:r>
    </w:p>
    <w:p w:rsidR="00645DE1" w:rsidRPr="0092216A" w:rsidRDefault="00645DE1"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Числа в пределах 1000: чтение, запись, сравнение, представ</w:t>
      </w:r>
      <w:r w:rsidRPr="0092216A">
        <w:rPr>
          <w:rFonts w:ascii="Times New Roman" w:hAnsi="Times New Roman" w:cs="Times New Roman"/>
          <w:sz w:val="24"/>
          <w:szCs w:val="24"/>
          <w:lang w:val="ru-RU"/>
        </w:rPr>
        <w:t>ление в виде суммы разрядных слагаемых. Равенства и неравенства: чтение, составление. Увеличение/уменьшение числа</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несколько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раз.</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Кратное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сравнение</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чисел.</w:t>
      </w:r>
    </w:p>
    <w:p w:rsidR="00645DE1" w:rsidRPr="0092216A" w:rsidRDefault="00645DE1"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Масса (единица массы — грамм); соотношение между кило</w:t>
      </w:r>
      <w:r w:rsidRPr="0092216A">
        <w:rPr>
          <w:rFonts w:ascii="Times New Roman" w:hAnsi="Times New Roman" w:cs="Times New Roman"/>
          <w:w w:val="105"/>
          <w:sz w:val="24"/>
          <w:szCs w:val="24"/>
          <w:lang w:val="ru-RU"/>
        </w:rPr>
        <w:t>граммом</w:t>
      </w:r>
      <w:r w:rsidRPr="0092216A">
        <w:rPr>
          <w:rFonts w:ascii="Times New Roman" w:hAnsi="Times New Roman" w:cs="Times New Roman"/>
          <w:spacing w:val="-12"/>
          <w:w w:val="105"/>
          <w:sz w:val="24"/>
          <w:szCs w:val="24"/>
          <w:lang w:val="ru-RU"/>
        </w:rPr>
        <w:t xml:space="preserve"> </w:t>
      </w:r>
      <w:r w:rsidRPr="0092216A">
        <w:rPr>
          <w:rFonts w:ascii="Times New Roman" w:hAnsi="Times New Roman" w:cs="Times New Roman"/>
          <w:w w:val="105"/>
          <w:sz w:val="24"/>
          <w:szCs w:val="24"/>
          <w:lang w:val="ru-RU"/>
        </w:rPr>
        <w:t>и</w:t>
      </w:r>
      <w:r w:rsidRPr="0092216A">
        <w:rPr>
          <w:rFonts w:ascii="Times New Roman" w:hAnsi="Times New Roman" w:cs="Times New Roman"/>
          <w:spacing w:val="-12"/>
          <w:w w:val="105"/>
          <w:sz w:val="24"/>
          <w:szCs w:val="24"/>
          <w:lang w:val="ru-RU"/>
        </w:rPr>
        <w:t xml:space="preserve"> </w:t>
      </w:r>
      <w:r w:rsidRPr="0092216A">
        <w:rPr>
          <w:rFonts w:ascii="Times New Roman" w:hAnsi="Times New Roman" w:cs="Times New Roman"/>
          <w:w w:val="105"/>
          <w:sz w:val="24"/>
          <w:szCs w:val="24"/>
          <w:lang w:val="ru-RU"/>
        </w:rPr>
        <w:t>граммом;</w:t>
      </w:r>
      <w:r w:rsidRPr="0092216A">
        <w:rPr>
          <w:rFonts w:ascii="Times New Roman" w:hAnsi="Times New Roman" w:cs="Times New Roman"/>
          <w:spacing w:val="-12"/>
          <w:w w:val="105"/>
          <w:sz w:val="24"/>
          <w:szCs w:val="24"/>
          <w:lang w:val="ru-RU"/>
        </w:rPr>
        <w:t xml:space="preserve"> </w:t>
      </w:r>
      <w:r w:rsidRPr="0092216A">
        <w:rPr>
          <w:rFonts w:ascii="Times New Roman" w:hAnsi="Times New Roman" w:cs="Times New Roman"/>
          <w:w w:val="105"/>
          <w:sz w:val="24"/>
          <w:szCs w:val="24"/>
          <w:lang w:val="ru-RU"/>
        </w:rPr>
        <w:t>отношение</w:t>
      </w:r>
      <w:r w:rsidRPr="0092216A">
        <w:rPr>
          <w:rFonts w:ascii="Times New Roman" w:hAnsi="Times New Roman" w:cs="Times New Roman"/>
          <w:spacing w:val="-12"/>
          <w:w w:val="105"/>
          <w:sz w:val="24"/>
          <w:szCs w:val="24"/>
          <w:lang w:val="ru-RU"/>
        </w:rPr>
        <w:t xml:space="preserve"> </w:t>
      </w:r>
      <w:r w:rsidRPr="0092216A">
        <w:rPr>
          <w:rFonts w:ascii="Times New Roman" w:hAnsi="Times New Roman" w:cs="Times New Roman"/>
          <w:w w:val="105"/>
          <w:sz w:val="24"/>
          <w:szCs w:val="24"/>
          <w:lang w:val="ru-RU"/>
        </w:rPr>
        <w:t>«тяжелее/легче</w:t>
      </w:r>
      <w:r w:rsidRPr="0092216A">
        <w:rPr>
          <w:rFonts w:ascii="Times New Roman" w:hAnsi="Times New Roman" w:cs="Times New Roman"/>
          <w:spacing w:val="-12"/>
          <w:w w:val="105"/>
          <w:sz w:val="24"/>
          <w:szCs w:val="24"/>
          <w:lang w:val="ru-RU"/>
        </w:rPr>
        <w:t xml:space="preserve"> </w:t>
      </w:r>
      <w:r w:rsidRPr="0092216A">
        <w:rPr>
          <w:rFonts w:ascii="Times New Roman" w:hAnsi="Times New Roman" w:cs="Times New Roman"/>
          <w:w w:val="105"/>
          <w:sz w:val="24"/>
          <w:szCs w:val="24"/>
          <w:lang w:val="ru-RU"/>
        </w:rPr>
        <w:t>на/в».</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Стоимость (единицы — рубль, копейка); установление отношения «дороже/дешевле на/в». Соотношение «цена, количество,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стоимость»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практической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ситуации.</w:t>
      </w:r>
    </w:p>
    <w:p w:rsidR="00645DE1" w:rsidRPr="0092216A" w:rsidRDefault="00645DE1"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Время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(единица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времени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секунда);</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установление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отношения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«быстрее/медленнее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на/в».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Соотношение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«начало,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окончание,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продолжительность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события»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практической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ситуации.</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Длина (единица длины — миллиметр, километр); соотношение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между</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величинами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пределах</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тысячи.</w:t>
      </w:r>
    </w:p>
    <w:p w:rsidR="00645DE1" w:rsidRPr="0092216A" w:rsidRDefault="00645DE1"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Площадь (единицы площади — квадратный метр, квадратный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сантиметр,</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квадратный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дециметр,</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квадратный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метр).</w:t>
      </w:r>
    </w:p>
    <w:p w:rsidR="00645DE1" w:rsidRPr="0092216A" w:rsidRDefault="00645DE1" w:rsidP="009F74F1">
      <w:pPr>
        <w:tabs>
          <w:tab w:val="left" w:pos="709"/>
        </w:tabs>
        <w:spacing w:line="360" w:lineRule="auto"/>
        <w:jc w:val="both"/>
        <w:rPr>
          <w:b/>
        </w:rPr>
      </w:pPr>
      <w:r w:rsidRPr="0092216A">
        <w:rPr>
          <w:b/>
        </w:rPr>
        <w:t>Арифметические действия</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Устные вычисления, сводимые к действиям в пределах 100</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 xml:space="preserve">(табличное и </w:t>
      </w:r>
      <w:proofErr w:type="spellStart"/>
      <w:r w:rsidRPr="0092216A">
        <w:rPr>
          <w:rFonts w:ascii="Times New Roman" w:hAnsi="Times New Roman" w:cs="Times New Roman"/>
          <w:sz w:val="24"/>
          <w:szCs w:val="24"/>
          <w:lang w:val="ru-RU"/>
        </w:rPr>
        <w:t>внетабличное</w:t>
      </w:r>
      <w:proofErr w:type="spellEnd"/>
      <w:r w:rsidRPr="0092216A">
        <w:rPr>
          <w:rFonts w:ascii="Times New Roman" w:hAnsi="Times New Roman" w:cs="Times New Roman"/>
          <w:sz w:val="24"/>
          <w:szCs w:val="24"/>
          <w:lang w:val="ru-RU"/>
        </w:rPr>
        <w:t xml:space="preserve"> умножение, деление, действия 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круглыми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числами).</w:t>
      </w:r>
    </w:p>
    <w:p w:rsidR="00645DE1" w:rsidRPr="0092216A" w:rsidRDefault="00645DE1"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Письменное</w:t>
      </w:r>
      <w:r w:rsidRPr="0092216A">
        <w:rPr>
          <w:rFonts w:ascii="Times New Roman" w:hAnsi="Times New Roman" w:cs="Times New Roman"/>
          <w:spacing w:val="36"/>
          <w:sz w:val="24"/>
          <w:szCs w:val="24"/>
          <w:lang w:val="ru-RU"/>
        </w:rPr>
        <w:t xml:space="preserve"> </w:t>
      </w:r>
      <w:r w:rsidRPr="0092216A">
        <w:rPr>
          <w:rFonts w:ascii="Times New Roman" w:hAnsi="Times New Roman" w:cs="Times New Roman"/>
          <w:sz w:val="24"/>
          <w:szCs w:val="24"/>
          <w:lang w:val="ru-RU"/>
        </w:rPr>
        <w:t>сложение,</w:t>
      </w:r>
      <w:r w:rsidRPr="0092216A">
        <w:rPr>
          <w:rFonts w:ascii="Times New Roman" w:hAnsi="Times New Roman" w:cs="Times New Roman"/>
          <w:spacing w:val="36"/>
          <w:sz w:val="24"/>
          <w:szCs w:val="24"/>
          <w:lang w:val="ru-RU"/>
        </w:rPr>
        <w:t xml:space="preserve"> </w:t>
      </w:r>
      <w:r w:rsidRPr="0092216A">
        <w:rPr>
          <w:rFonts w:ascii="Times New Roman" w:hAnsi="Times New Roman" w:cs="Times New Roman"/>
          <w:sz w:val="24"/>
          <w:szCs w:val="24"/>
          <w:lang w:val="ru-RU"/>
        </w:rPr>
        <w:t>вычитание</w:t>
      </w:r>
      <w:r w:rsidRPr="0092216A">
        <w:rPr>
          <w:rFonts w:ascii="Times New Roman" w:hAnsi="Times New Roman" w:cs="Times New Roman"/>
          <w:spacing w:val="36"/>
          <w:sz w:val="24"/>
          <w:szCs w:val="24"/>
          <w:lang w:val="ru-RU"/>
        </w:rPr>
        <w:t xml:space="preserve"> </w:t>
      </w:r>
      <w:r w:rsidRPr="0092216A">
        <w:rPr>
          <w:rFonts w:ascii="Times New Roman" w:hAnsi="Times New Roman" w:cs="Times New Roman"/>
          <w:sz w:val="24"/>
          <w:szCs w:val="24"/>
          <w:lang w:val="ru-RU"/>
        </w:rPr>
        <w:t>чисел</w:t>
      </w:r>
      <w:r w:rsidRPr="0092216A">
        <w:rPr>
          <w:rFonts w:ascii="Times New Roman" w:hAnsi="Times New Roman" w:cs="Times New Roman"/>
          <w:spacing w:val="3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6"/>
          <w:sz w:val="24"/>
          <w:szCs w:val="24"/>
          <w:lang w:val="ru-RU"/>
        </w:rPr>
        <w:t xml:space="preserve"> </w:t>
      </w:r>
      <w:r w:rsidRPr="0092216A">
        <w:rPr>
          <w:rFonts w:ascii="Times New Roman" w:hAnsi="Times New Roman" w:cs="Times New Roman"/>
          <w:sz w:val="24"/>
          <w:szCs w:val="24"/>
          <w:lang w:val="ru-RU"/>
        </w:rPr>
        <w:t>пределах</w:t>
      </w:r>
      <w:r w:rsidRPr="0092216A">
        <w:rPr>
          <w:rFonts w:ascii="Times New Roman" w:hAnsi="Times New Roman" w:cs="Times New Roman"/>
          <w:spacing w:val="36"/>
          <w:sz w:val="24"/>
          <w:szCs w:val="24"/>
          <w:lang w:val="ru-RU"/>
        </w:rPr>
        <w:t xml:space="preserve"> </w:t>
      </w:r>
      <w:r w:rsidRPr="0092216A">
        <w:rPr>
          <w:rFonts w:ascii="Times New Roman" w:hAnsi="Times New Roman" w:cs="Times New Roman"/>
          <w:sz w:val="24"/>
          <w:szCs w:val="24"/>
          <w:lang w:val="ru-RU"/>
        </w:rPr>
        <w:t>1000.</w:t>
      </w:r>
    </w:p>
    <w:p w:rsidR="00645DE1" w:rsidRPr="0092216A" w:rsidRDefault="00645DE1" w:rsidP="0092216A">
      <w:pPr>
        <w:pStyle w:val="a3"/>
        <w:tabs>
          <w:tab w:val="left" w:pos="709"/>
        </w:tabs>
        <w:spacing w:before="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Действия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числами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0</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1.</w:t>
      </w:r>
    </w:p>
    <w:p w:rsidR="00645DE1" w:rsidRPr="00D103A2" w:rsidRDefault="00645DE1"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Письменное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умножение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столбик,</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письменное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деление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уголком. Письменное умножение, деление на однозначное число 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пределах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100.</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Проверка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результата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вычисления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(прикидка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оценка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результата,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обратное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действие,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применение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алгоритма,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использование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калькулятора).</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Переместительное, сочетательное свойства сложения, умножения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вычислениях.</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Нахождение неизвестного компонента арифметического дейс</w:t>
      </w:r>
      <w:r w:rsidRPr="00D103A2">
        <w:rPr>
          <w:rFonts w:ascii="Times New Roman" w:hAnsi="Times New Roman" w:cs="Times New Roman"/>
          <w:sz w:val="24"/>
          <w:szCs w:val="24"/>
          <w:lang w:val="ru-RU"/>
        </w:rPr>
        <w:t>твия.</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Порядок действий в числовом выражении, значение числового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выражения,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содержащего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несколько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действий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скобками/без</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скобок),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вычислениями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пределах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1000.</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Однородные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величины: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сложение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вычитание.</w:t>
      </w:r>
    </w:p>
    <w:p w:rsidR="00645DE1" w:rsidRPr="00D103A2" w:rsidRDefault="00645DE1" w:rsidP="009F74F1">
      <w:pPr>
        <w:tabs>
          <w:tab w:val="left" w:pos="709"/>
        </w:tabs>
        <w:spacing w:line="360" w:lineRule="auto"/>
        <w:jc w:val="both"/>
        <w:rPr>
          <w:b/>
        </w:rPr>
      </w:pPr>
      <w:r w:rsidRPr="00D103A2">
        <w:rPr>
          <w:b/>
        </w:rPr>
        <w:t>Текстовые задачи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Работа с текстовой задачей: анализ данных и отношений,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представление</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на</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модели,</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планирование</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хода</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решения</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задачи,</w:t>
      </w:r>
      <w:r w:rsidRPr="00D103A2">
        <w:rPr>
          <w:rFonts w:ascii="Times New Roman" w:hAnsi="Times New Roman" w:cs="Times New Roman"/>
          <w:sz w:val="24"/>
          <w:szCs w:val="24"/>
          <w:lang w:val="ru-RU"/>
        </w:rPr>
        <w:t xml:space="preserve"> решение арифметическим способом. Задачи на понимание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смысла арифметических действий (в том числе деления с остат</w:t>
      </w:r>
      <w:r w:rsidRPr="00D103A2">
        <w:rPr>
          <w:rFonts w:ascii="Times New Roman" w:hAnsi="Times New Roman" w:cs="Times New Roman"/>
          <w:sz w:val="24"/>
          <w:szCs w:val="24"/>
          <w:lang w:val="ru-RU"/>
        </w:rPr>
        <w:t>ком), отношений (больше/меньше на/в), зависимостей (купля-продажа,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расчёт</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времени,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количества),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сравнение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(разностное, кратное). Запись решения задачи по действиям и 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помощью числового выражения. Проверка решения и оценка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полученного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результата.</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Доля величины: половина, треть, четверть, пятая, десятая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часть в практической ситуации; сравнение долей одной величины.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Задачи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нахождение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доли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величины.</w:t>
      </w:r>
    </w:p>
    <w:p w:rsidR="00645DE1" w:rsidRPr="00D103A2" w:rsidRDefault="00645DE1" w:rsidP="009F74F1">
      <w:pPr>
        <w:tabs>
          <w:tab w:val="left" w:pos="709"/>
        </w:tabs>
        <w:spacing w:line="360" w:lineRule="auto"/>
        <w:jc w:val="both"/>
        <w:rPr>
          <w:b/>
        </w:rPr>
      </w:pPr>
      <w:r w:rsidRPr="00D103A2">
        <w:rPr>
          <w:b/>
        </w:rPr>
        <w:t>Пространственные отношения и геометрические фигуры</w:t>
      </w:r>
    </w:p>
    <w:p w:rsidR="00645DE1" w:rsidRPr="00D103A2" w:rsidRDefault="00645DE1"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Конструирование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геометрических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фигур</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(разбиение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фигуры</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части,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составление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фигуры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частей).</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Периметр многоугольника: измерение, вычисление, запись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равенства.</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Измерение площади, запись результата измерения в квадратных сантиметрах. Вычисление площади прямоугольника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(квадрата) с заданными сторонами, запись равенства. Изобра</w:t>
      </w:r>
      <w:r w:rsidRPr="00D103A2">
        <w:rPr>
          <w:rFonts w:ascii="Times New Roman" w:hAnsi="Times New Roman" w:cs="Times New Roman"/>
          <w:sz w:val="24"/>
          <w:szCs w:val="24"/>
          <w:lang w:val="ru-RU"/>
        </w:rPr>
        <w:t>жение на клетчатой бумаге прямоугольника с заданным значением площади. Сравнение площадей фигур с помощью наложения.</w:t>
      </w:r>
    </w:p>
    <w:p w:rsidR="00645DE1" w:rsidRPr="00D103A2" w:rsidRDefault="00645DE1" w:rsidP="009F74F1">
      <w:pPr>
        <w:tabs>
          <w:tab w:val="left" w:pos="709"/>
        </w:tabs>
        <w:spacing w:line="360" w:lineRule="auto"/>
        <w:jc w:val="both"/>
        <w:rPr>
          <w:b/>
        </w:rPr>
      </w:pPr>
      <w:r w:rsidRPr="00D103A2">
        <w:rPr>
          <w:b/>
        </w:rPr>
        <w:t>Математическая информация</w:t>
      </w:r>
    </w:p>
    <w:p w:rsidR="00645DE1" w:rsidRPr="00D103A2" w:rsidRDefault="00645DE1"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Классификация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объектов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двум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признакам.</w:t>
      </w:r>
    </w:p>
    <w:p w:rsidR="00645DE1" w:rsidRPr="00D103A2" w:rsidRDefault="00645DE1"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Верные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(истинные)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неверные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(ложные)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утверждения: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кон</w:t>
      </w:r>
      <w:r w:rsidRPr="00D103A2">
        <w:rPr>
          <w:rFonts w:ascii="Times New Roman" w:hAnsi="Times New Roman" w:cs="Times New Roman"/>
          <w:w w:val="95"/>
          <w:sz w:val="24"/>
          <w:szCs w:val="24"/>
          <w:lang w:val="ru-RU"/>
        </w:rPr>
        <w:t>струирование,</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проверка.</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Логические</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рассуждения</w:t>
      </w:r>
      <w:r w:rsidRPr="00D103A2">
        <w:rPr>
          <w:rFonts w:ascii="Times New Roman" w:hAnsi="Times New Roman" w:cs="Times New Roman"/>
          <w:spacing w:val="34"/>
          <w:w w:val="95"/>
          <w:sz w:val="24"/>
          <w:szCs w:val="24"/>
          <w:lang w:val="ru-RU"/>
        </w:rPr>
        <w:t xml:space="preserve"> </w:t>
      </w:r>
      <w:r w:rsidRPr="00D103A2">
        <w:rPr>
          <w:rFonts w:ascii="Times New Roman" w:hAnsi="Times New Roman" w:cs="Times New Roman"/>
          <w:w w:val="95"/>
          <w:sz w:val="24"/>
          <w:szCs w:val="24"/>
          <w:lang w:val="ru-RU"/>
        </w:rPr>
        <w:t>со</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связками</w:t>
      </w:r>
      <w:r w:rsidRPr="00D103A2">
        <w:rPr>
          <w:rFonts w:ascii="Times New Roman" w:hAnsi="Times New Roman" w:cs="Times New Roman"/>
          <w:sz w:val="24"/>
          <w:szCs w:val="24"/>
          <w:lang w:val="ru-RU"/>
        </w:rPr>
        <w:t xml:space="preserve"> </w:t>
      </w:r>
      <w:r w:rsidRPr="00D103A2">
        <w:rPr>
          <w:rFonts w:ascii="Times New Roman" w:hAnsi="Times New Roman" w:cs="Times New Roman"/>
          <w:w w:val="105"/>
          <w:sz w:val="24"/>
          <w:szCs w:val="24"/>
          <w:lang w:val="ru-RU"/>
        </w:rPr>
        <w:t>«если</w:t>
      </w:r>
      <w:r w:rsidRPr="00D103A2">
        <w:rPr>
          <w:rFonts w:ascii="Times New Roman" w:hAnsi="Times New Roman" w:cs="Times New Roman"/>
          <w:spacing w:val="16"/>
          <w:w w:val="105"/>
          <w:sz w:val="24"/>
          <w:szCs w:val="24"/>
          <w:lang w:val="ru-RU"/>
        </w:rPr>
        <w:t xml:space="preserve"> </w:t>
      </w:r>
      <w:r w:rsidRPr="00D103A2">
        <w:rPr>
          <w:rFonts w:ascii="Times New Roman" w:hAnsi="Times New Roman" w:cs="Times New Roman"/>
          <w:w w:val="105"/>
          <w:sz w:val="24"/>
          <w:szCs w:val="24"/>
          <w:lang w:val="ru-RU"/>
        </w:rPr>
        <w:t>…,</w:t>
      </w:r>
      <w:r w:rsidRPr="00D103A2">
        <w:rPr>
          <w:rFonts w:ascii="Times New Roman" w:hAnsi="Times New Roman" w:cs="Times New Roman"/>
          <w:spacing w:val="17"/>
          <w:w w:val="105"/>
          <w:sz w:val="24"/>
          <w:szCs w:val="24"/>
          <w:lang w:val="ru-RU"/>
        </w:rPr>
        <w:t xml:space="preserve"> </w:t>
      </w:r>
      <w:r w:rsidRPr="00D103A2">
        <w:rPr>
          <w:rFonts w:ascii="Times New Roman" w:hAnsi="Times New Roman" w:cs="Times New Roman"/>
          <w:w w:val="105"/>
          <w:sz w:val="24"/>
          <w:szCs w:val="24"/>
          <w:lang w:val="ru-RU"/>
        </w:rPr>
        <w:t>то</w:t>
      </w:r>
      <w:r w:rsidRPr="00D103A2">
        <w:rPr>
          <w:rFonts w:ascii="Times New Roman" w:hAnsi="Times New Roman" w:cs="Times New Roman"/>
          <w:spacing w:val="17"/>
          <w:w w:val="105"/>
          <w:sz w:val="24"/>
          <w:szCs w:val="24"/>
          <w:lang w:val="ru-RU"/>
        </w:rPr>
        <w:t xml:space="preserve"> </w:t>
      </w:r>
      <w:r w:rsidRPr="00D103A2">
        <w:rPr>
          <w:rFonts w:ascii="Times New Roman" w:hAnsi="Times New Roman" w:cs="Times New Roman"/>
          <w:w w:val="105"/>
          <w:sz w:val="24"/>
          <w:szCs w:val="24"/>
          <w:lang w:val="ru-RU"/>
        </w:rPr>
        <w:t>…»,</w:t>
      </w:r>
      <w:r w:rsidRPr="00D103A2">
        <w:rPr>
          <w:rFonts w:ascii="Times New Roman" w:hAnsi="Times New Roman" w:cs="Times New Roman"/>
          <w:spacing w:val="17"/>
          <w:w w:val="105"/>
          <w:sz w:val="24"/>
          <w:szCs w:val="24"/>
          <w:lang w:val="ru-RU"/>
        </w:rPr>
        <w:t xml:space="preserve"> </w:t>
      </w:r>
      <w:r w:rsidRPr="00D103A2">
        <w:rPr>
          <w:rFonts w:ascii="Times New Roman" w:hAnsi="Times New Roman" w:cs="Times New Roman"/>
          <w:w w:val="105"/>
          <w:sz w:val="24"/>
          <w:szCs w:val="24"/>
          <w:lang w:val="ru-RU"/>
        </w:rPr>
        <w:t>«поэтому»,</w:t>
      </w:r>
      <w:r w:rsidRPr="00D103A2">
        <w:rPr>
          <w:rFonts w:ascii="Times New Roman" w:hAnsi="Times New Roman" w:cs="Times New Roman"/>
          <w:spacing w:val="17"/>
          <w:w w:val="105"/>
          <w:sz w:val="24"/>
          <w:szCs w:val="24"/>
          <w:lang w:val="ru-RU"/>
        </w:rPr>
        <w:t xml:space="preserve"> </w:t>
      </w:r>
      <w:r w:rsidRPr="00D103A2">
        <w:rPr>
          <w:rFonts w:ascii="Times New Roman" w:hAnsi="Times New Roman" w:cs="Times New Roman"/>
          <w:w w:val="105"/>
          <w:sz w:val="24"/>
          <w:szCs w:val="24"/>
          <w:lang w:val="ru-RU"/>
        </w:rPr>
        <w:t>«значит».</w:t>
      </w:r>
    </w:p>
    <w:p w:rsidR="00645DE1" w:rsidRPr="00D103A2" w:rsidRDefault="00645DE1"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Извлечение и использование для выполнения заданий информации,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представленной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таблицах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данными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реальных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процессах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явлениях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окружающего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мира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(например,</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расписание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уроков,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движения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автобусов,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поездов);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внесение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данных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таблицу;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дополнение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чертежа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данными.</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Формализованное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описание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последовательности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действий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(инструкция,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план,</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схема,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алгоритм).</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Столбчатая диаграмма: чтение, использование данных для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практических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задач.</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Алгоритмы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изучения</w:t>
      </w:r>
      <w:r w:rsidRPr="00D103A2">
        <w:rPr>
          <w:rFonts w:ascii="Times New Roman" w:hAnsi="Times New Roman" w:cs="Times New Roman"/>
          <w:spacing w:val="63"/>
          <w:sz w:val="24"/>
          <w:szCs w:val="24"/>
          <w:lang w:val="ru-RU"/>
        </w:rPr>
        <w:t xml:space="preserve"> </w:t>
      </w:r>
      <w:r w:rsidRPr="00D103A2">
        <w:rPr>
          <w:rFonts w:ascii="Times New Roman" w:hAnsi="Times New Roman" w:cs="Times New Roman"/>
          <w:sz w:val="24"/>
          <w:szCs w:val="24"/>
          <w:lang w:val="ru-RU"/>
        </w:rPr>
        <w:t>материала,</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обучающих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и тестовых заданий на доступных электронных средствах обу</w:t>
      </w:r>
      <w:r w:rsidRPr="00D103A2">
        <w:rPr>
          <w:rFonts w:ascii="Times New Roman" w:hAnsi="Times New Roman" w:cs="Times New Roman"/>
          <w:sz w:val="24"/>
          <w:szCs w:val="24"/>
          <w:lang w:val="ru-RU"/>
        </w:rPr>
        <w:t>чения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(интерактивной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доске,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компьютере,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устройствах).</w:t>
      </w:r>
    </w:p>
    <w:p w:rsidR="00645DE1" w:rsidRPr="00D103A2" w:rsidRDefault="00645DE1" w:rsidP="00D103A2">
      <w:pPr>
        <w:tabs>
          <w:tab w:val="left" w:pos="709"/>
        </w:tabs>
        <w:spacing w:line="360" w:lineRule="auto"/>
        <w:ind w:firstLine="567"/>
        <w:jc w:val="both"/>
        <w:sectPr w:rsidR="00645DE1" w:rsidRPr="00D103A2" w:rsidSect="00C91261">
          <w:footerReference w:type="even" r:id="rId39"/>
          <w:footerReference w:type="default" r:id="rId40"/>
          <w:footnotePr>
            <w:numRestart w:val="eachPage"/>
          </w:footnotePr>
          <w:type w:val="continuous"/>
          <w:pgSz w:w="11907" w:h="16839" w:code="9"/>
          <w:pgMar w:top="620" w:right="580" w:bottom="900" w:left="580" w:header="0" w:footer="709" w:gutter="0"/>
          <w:cols w:space="720"/>
          <w:titlePg/>
        </w:sectPr>
      </w:pPr>
    </w:p>
    <w:p w:rsidR="00645DE1" w:rsidRPr="00D103A2" w:rsidRDefault="00645DE1" w:rsidP="00D103A2">
      <w:pPr>
        <w:tabs>
          <w:tab w:val="left" w:pos="709"/>
        </w:tabs>
        <w:spacing w:line="360" w:lineRule="auto"/>
        <w:ind w:firstLine="567"/>
        <w:jc w:val="both"/>
        <w:rPr>
          <w:b/>
        </w:rPr>
      </w:pPr>
      <w:r w:rsidRPr="00D103A2">
        <w:rPr>
          <w:b/>
        </w:rPr>
        <w:lastRenderedPageBreak/>
        <w:t>Универсальные учебные действия</w:t>
      </w:r>
    </w:p>
    <w:p w:rsidR="00645DE1" w:rsidRPr="00D103A2" w:rsidRDefault="00645DE1" w:rsidP="00D103A2">
      <w:pPr>
        <w:tabs>
          <w:tab w:val="left" w:pos="709"/>
        </w:tabs>
        <w:spacing w:before="63" w:line="360" w:lineRule="auto"/>
        <w:ind w:firstLine="567"/>
        <w:jc w:val="both"/>
        <w:rPr>
          <w:i/>
        </w:rPr>
      </w:pPr>
      <w:r w:rsidRPr="00D103A2">
        <w:rPr>
          <w:i/>
          <w:w w:val="120"/>
        </w:rPr>
        <w:t>Универсальные</w:t>
      </w:r>
      <w:r w:rsidRPr="00D103A2">
        <w:rPr>
          <w:i/>
          <w:spacing w:val="9"/>
          <w:w w:val="120"/>
        </w:rPr>
        <w:t xml:space="preserve"> </w:t>
      </w:r>
      <w:r w:rsidRPr="00D103A2">
        <w:rPr>
          <w:i/>
          <w:w w:val="120"/>
        </w:rPr>
        <w:t>познавательные</w:t>
      </w:r>
      <w:r w:rsidRPr="00D103A2">
        <w:rPr>
          <w:i/>
          <w:spacing w:val="10"/>
          <w:w w:val="120"/>
        </w:rPr>
        <w:t xml:space="preserve"> </w:t>
      </w:r>
      <w:r w:rsidRPr="00D103A2">
        <w:rPr>
          <w:i/>
          <w:w w:val="120"/>
        </w:rPr>
        <w:t>учебные</w:t>
      </w:r>
      <w:r w:rsidRPr="00D103A2">
        <w:rPr>
          <w:i/>
          <w:spacing w:val="9"/>
          <w:w w:val="120"/>
        </w:rPr>
        <w:t xml:space="preserve"> </w:t>
      </w:r>
      <w:r w:rsidRPr="00D103A2">
        <w:rPr>
          <w:i/>
          <w:w w:val="120"/>
        </w:rPr>
        <w:t>действия:</w:t>
      </w:r>
    </w:p>
    <w:p w:rsidR="00645DE1" w:rsidRPr="00D103A2" w:rsidRDefault="00645DE1" w:rsidP="00D103A2">
      <w:pPr>
        <w:pStyle w:val="a3"/>
        <w:tabs>
          <w:tab w:val="left" w:pos="709"/>
        </w:tabs>
        <w:spacing w:before="1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—сравнивать математические объекты (числа,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величины, геометрические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фигуры);</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—выбирать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приём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вычисления,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действия;</w:t>
      </w:r>
    </w:p>
    <w:p w:rsidR="00645DE1" w:rsidRPr="00D103A2" w:rsidRDefault="00645DE1" w:rsidP="00D103A2">
      <w:pPr>
        <w:pStyle w:val="a3"/>
        <w:tabs>
          <w:tab w:val="left" w:pos="709"/>
        </w:tabs>
        <w:spacing w:before="1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—конструировать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геометрические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фигуры;</w:t>
      </w:r>
    </w:p>
    <w:p w:rsidR="00645DE1" w:rsidRPr="00D103A2" w:rsidRDefault="00645DE1" w:rsidP="00D103A2">
      <w:pPr>
        <w:pStyle w:val="a3"/>
        <w:tabs>
          <w:tab w:val="left" w:pos="709"/>
        </w:tabs>
        <w:spacing w:before="1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—классифицировать объекты (числа, величины, геометрические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фигуры,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текстовые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задачи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одно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действие)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выбранному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признаку;</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—прикидывать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размеры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фигуры,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элементов;</w:t>
      </w:r>
    </w:p>
    <w:p w:rsidR="00645DE1" w:rsidRPr="00D103A2" w:rsidRDefault="00645DE1" w:rsidP="00D103A2">
      <w:pPr>
        <w:pStyle w:val="a3"/>
        <w:tabs>
          <w:tab w:val="left" w:pos="709"/>
        </w:tabs>
        <w:spacing w:before="1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w:t>
      </w:r>
      <w:r w:rsidRPr="00D103A2">
        <w:rPr>
          <w:rFonts w:ascii="Times New Roman" w:hAnsi="Times New Roman" w:cs="Times New Roman"/>
          <w:spacing w:val="35"/>
          <w:sz w:val="24"/>
          <w:szCs w:val="24"/>
          <w:lang w:val="ru-RU"/>
        </w:rPr>
        <w:t xml:space="preserve"> </w:t>
      </w:r>
      <w:r w:rsidRPr="00D103A2">
        <w:rPr>
          <w:rFonts w:ascii="Times New Roman" w:hAnsi="Times New Roman" w:cs="Times New Roman"/>
          <w:sz w:val="24"/>
          <w:szCs w:val="24"/>
          <w:lang w:val="ru-RU"/>
        </w:rPr>
        <w:t>смысл</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зависимостей</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математических</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отношений,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описанных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задаче;</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—различать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разные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приёмы</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алгоритмы</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вычисления;</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—выбирать</w:t>
      </w:r>
      <w:r w:rsidRPr="00D103A2">
        <w:rPr>
          <w:rFonts w:ascii="Times New Roman" w:hAnsi="Times New Roman" w:cs="Times New Roman"/>
          <w:spacing w:val="41"/>
          <w:w w:val="95"/>
          <w:sz w:val="24"/>
          <w:szCs w:val="24"/>
          <w:lang w:val="ru-RU"/>
        </w:rPr>
        <w:t xml:space="preserve"> </w:t>
      </w:r>
      <w:r w:rsidRPr="00D103A2">
        <w:rPr>
          <w:rFonts w:ascii="Times New Roman" w:hAnsi="Times New Roman" w:cs="Times New Roman"/>
          <w:w w:val="95"/>
          <w:sz w:val="24"/>
          <w:szCs w:val="24"/>
          <w:lang w:val="ru-RU"/>
        </w:rPr>
        <w:t>метод</w:t>
      </w:r>
      <w:r w:rsidRPr="00D103A2">
        <w:rPr>
          <w:rFonts w:ascii="Times New Roman" w:hAnsi="Times New Roman" w:cs="Times New Roman"/>
          <w:spacing w:val="42"/>
          <w:w w:val="95"/>
          <w:sz w:val="24"/>
          <w:szCs w:val="24"/>
          <w:lang w:val="ru-RU"/>
        </w:rPr>
        <w:t xml:space="preserve"> </w:t>
      </w:r>
      <w:r w:rsidRPr="00D103A2">
        <w:rPr>
          <w:rFonts w:ascii="Times New Roman" w:hAnsi="Times New Roman" w:cs="Times New Roman"/>
          <w:w w:val="95"/>
          <w:sz w:val="24"/>
          <w:szCs w:val="24"/>
          <w:lang w:val="ru-RU"/>
        </w:rPr>
        <w:t>решения</w:t>
      </w:r>
      <w:r w:rsidRPr="00D103A2">
        <w:rPr>
          <w:rFonts w:ascii="Times New Roman" w:hAnsi="Times New Roman" w:cs="Times New Roman"/>
          <w:spacing w:val="42"/>
          <w:w w:val="95"/>
          <w:sz w:val="24"/>
          <w:szCs w:val="24"/>
          <w:lang w:val="ru-RU"/>
        </w:rPr>
        <w:t xml:space="preserve"> </w:t>
      </w:r>
      <w:r w:rsidRPr="00D103A2">
        <w:rPr>
          <w:rFonts w:ascii="Times New Roman" w:hAnsi="Times New Roman" w:cs="Times New Roman"/>
          <w:w w:val="95"/>
          <w:sz w:val="24"/>
          <w:szCs w:val="24"/>
          <w:lang w:val="ru-RU"/>
        </w:rPr>
        <w:t>(моделирование</w:t>
      </w:r>
      <w:r w:rsidRPr="00D103A2">
        <w:rPr>
          <w:rFonts w:ascii="Times New Roman" w:hAnsi="Times New Roman" w:cs="Times New Roman"/>
          <w:spacing w:val="41"/>
          <w:w w:val="95"/>
          <w:sz w:val="24"/>
          <w:szCs w:val="24"/>
          <w:lang w:val="ru-RU"/>
        </w:rPr>
        <w:t xml:space="preserve"> </w:t>
      </w:r>
      <w:r w:rsidRPr="00D103A2">
        <w:rPr>
          <w:rFonts w:ascii="Times New Roman" w:hAnsi="Times New Roman" w:cs="Times New Roman"/>
          <w:w w:val="95"/>
          <w:sz w:val="24"/>
          <w:szCs w:val="24"/>
          <w:lang w:val="ru-RU"/>
        </w:rPr>
        <w:t>ситуации,</w:t>
      </w:r>
      <w:r w:rsidRPr="00D103A2">
        <w:rPr>
          <w:rFonts w:ascii="Times New Roman" w:hAnsi="Times New Roman" w:cs="Times New Roman"/>
          <w:spacing w:val="42"/>
          <w:w w:val="95"/>
          <w:sz w:val="24"/>
          <w:szCs w:val="24"/>
          <w:lang w:val="ru-RU"/>
        </w:rPr>
        <w:t xml:space="preserve"> </w:t>
      </w:r>
      <w:r w:rsidRPr="00D103A2">
        <w:rPr>
          <w:rFonts w:ascii="Times New Roman" w:hAnsi="Times New Roman" w:cs="Times New Roman"/>
          <w:w w:val="95"/>
          <w:sz w:val="24"/>
          <w:szCs w:val="24"/>
          <w:lang w:val="ru-RU"/>
        </w:rPr>
        <w:t>перебор</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вариантов,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использование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алгоритма);</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—соотносить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начало,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окончание,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продолжительность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события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практической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ситуации;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—составлять</w:t>
      </w:r>
      <w:r w:rsidRPr="00D103A2">
        <w:rPr>
          <w:rFonts w:ascii="Times New Roman" w:hAnsi="Times New Roman" w:cs="Times New Roman"/>
          <w:spacing w:val="38"/>
          <w:sz w:val="24"/>
          <w:szCs w:val="24"/>
          <w:lang w:val="ru-RU"/>
        </w:rPr>
        <w:t xml:space="preserve"> </w:t>
      </w:r>
      <w:r w:rsidRPr="00D103A2">
        <w:rPr>
          <w:rFonts w:ascii="Times New Roman" w:hAnsi="Times New Roman" w:cs="Times New Roman"/>
          <w:sz w:val="24"/>
          <w:szCs w:val="24"/>
          <w:lang w:val="ru-RU"/>
        </w:rPr>
        <w:t>ряд</w:t>
      </w:r>
      <w:r w:rsidRPr="00D103A2">
        <w:rPr>
          <w:rFonts w:ascii="Times New Roman" w:hAnsi="Times New Roman" w:cs="Times New Roman"/>
          <w:spacing w:val="38"/>
          <w:sz w:val="24"/>
          <w:szCs w:val="24"/>
          <w:lang w:val="ru-RU"/>
        </w:rPr>
        <w:t xml:space="preserve"> </w:t>
      </w:r>
      <w:r w:rsidRPr="00D103A2">
        <w:rPr>
          <w:rFonts w:ascii="Times New Roman" w:hAnsi="Times New Roman" w:cs="Times New Roman"/>
          <w:sz w:val="24"/>
          <w:szCs w:val="24"/>
          <w:lang w:val="ru-RU"/>
        </w:rPr>
        <w:t>чисел</w:t>
      </w:r>
      <w:r w:rsidRPr="00D103A2">
        <w:rPr>
          <w:rFonts w:ascii="Times New Roman" w:hAnsi="Times New Roman" w:cs="Times New Roman"/>
          <w:spacing w:val="38"/>
          <w:sz w:val="24"/>
          <w:szCs w:val="24"/>
          <w:lang w:val="ru-RU"/>
        </w:rPr>
        <w:t xml:space="preserve"> </w:t>
      </w:r>
      <w:r w:rsidRPr="00D103A2">
        <w:rPr>
          <w:rFonts w:ascii="Times New Roman" w:hAnsi="Times New Roman" w:cs="Times New Roman"/>
          <w:sz w:val="24"/>
          <w:szCs w:val="24"/>
          <w:lang w:val="ru-RU"/>
        </w:rPr>
        <w:t>(величин,</w:t>
      </w:r>
      <w:r w:rsidRPr="00D103A2">
        <w:rPr>
          <w:rFonts w:ascii="Times New Roman" w:hAnsi="Times New Roman" w:cs="Times New Roman"/>
          <w:spacing w:val="39"/>
          <w:sz w:val="24"/>
          <w:szCs w:val="24"/>
          <w:lang w:val="ru-RU"/>
        </w:rPr>
        <w:t xml:space="preserve"> </w:t>
      </w:r>
      <w:r w:rsidRPr="00D103A2">
        <w:rPr>
          <w:rFonts w:ascii="Times New Roman" w:hAnsi="Times New Roman" w:cs="Times New Roman"/>
          <w:sz w:val="24"/>
          <w:szCs w:val="24"/>
          <w:lang w:val="ru-RU"/>
        </w:rPr>
        <w:t>геометрических</w:t>
      </w:r>
      <w:r w:rsidRPr="00D103A2">
        <w:rPr>
          <w:rFonts w:ascii="Times New Roman" w:hAnsi="Times New Roman" w:cs="Times New Roman"/>
          <w:spacing w:val="38"/>
          <w:sz w:val="24"/>
          <w:szCs w:val="24"/>
          <w:lang w:val="ru-RU"/>
        </w:rPr>
        <w:t xml:space="preserve"> </w:t>
      </w:r>
      <w:r w:rsidRPr="00D103A2">
        <w:rPr>
          <w:rFonts w:ascii="Times New Roman" w:hAnsi="Times New Roman" w:cs="Times New Roman"/>
          <w:sz w:val="24"/>
          <w:szCs w:val="24"/>
          <w:lang w:val="ru-RU"/>
        </w:rPr>
        <w:t>фигур)</w:t>
      </w:r>
      <w:r w:rsidRPr="00D103A2">
        <w:rPr>
          <w:rFonts w:ascii="Times New Roman" w:hAnsi="Times New Roman" w:cs="Times New Roman"/>
          <w:spacing w:val="3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самостоятельно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выбранному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правилу;</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—моделировать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предложенную</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практическую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ситуацию;</w:t>
      </w:r>
    </w:p>
    <w:p w:rsidR="00645DE1" w:rsidRPr="00D103A2" w:rsidRDefault="00645DE1"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—устанавливать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последовательность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событий,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действий</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w w:val="95"/>
          <w:sz w:val="24"/>
          <w:szCs w:val="24"/>
          <w:lang w:val="ru-RU"/>
        </w:rPr>
        <w:t>сюжет</w:t>
      </w:r>
      <w:r w:rsidRPr="00D103A2">
        <w:rPr>
          <w:rFonts w:ascii="Times New Roman" w:hAnsi="Times New Roman" w:cs="Times New Roman"/>
          <w:sz w:val="24"/>
          <w:szCs w:val="24"/>
          <w:lang w:val="ru-RU"/>
        </w:rPr>
        <w:t>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текстовой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задачи.</w:t>
      </w:r>
    </w:p>
    <w:p w:rsidR="00645DE1" w:rsidRPr="00D103A2" w:rsidRDefault="00645DE1" w:rsidP="00D103A2">
      <w:pPr>
        <w:tabs>
          <w:tab w:val="left" w:pos="709"/>
        </w:tabs>
        <w:spacing w:line="360" w:lineRule="auto"/>
        <w:ind w:firstLine="567"/>
        <w:jc w:val="both"/>
        <w:rPr>
          <w:i/>
        </w:rPr>
      </w:pPr>
      <w:r w:rsidRPr="00D103A2">
        <w:rPr>
          <w:i/>
          <w:w w:val="115"/>
        </w:rPr>
        <w:t>Работа</w:t>
      </w:r>
      <w:r w:rsidRPr="00D103A2">
        <w:rPr>
          <w:i/>
          <w:spacing w:val="25"/>
          <w:w w:val="115"/>
        </w:rPr>
        <w:t xml:space="preserve"> </w:t>
      </w:r>
      <w:r w:rsidRPr="00D103A2">
        <w:rPr>
          <w:i/>
          <w:w w:val="115"/>
        </w:rPr>
        <w:t>с</w:t>
      </w:r>
      <w:r w:rsidRPr="00D103A2">
        <w:rPr>
          <w:i/>
          <w:spacing w:val="26"/>
          <w:w w:val="115"/>
        </w:rPr>
        <w:t xml:space="preserve"> </w:t>
      </w:r>
      <w:r w:rsidRPr="00D103A2">
        <w:rPr>
          <w:i/>
          <w:w w:val="115"/>
        </w:rPr>
        <w:t>информацией:</w:t>
      </w:r>
    </w:p>
    <w:p w:rsidR="00645DE1" w:rsidRPr="00D103A2" w:rsidRDefault="00645DE1" w:rsidP="00D103A2">
      <w:pPr>
        <w:pStyle w:val="a3"/>
        <w:tabs>
          <w:tab w:val="left" w:pos="709"/>
        </w:tabs>
        <w:spacing w:before="1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—читать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информацию,</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представленную</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формах;</w:t>
      </w:r>
    </w:p>
    <w:p w:rsidR="00645DE1" w:rsidRPr="00D103A2" w:rsidRDefault="00645DE1" w:rsidP="00D103A2">
      <w:pPr>
        <w:pStyle w:val="a3"/>
        <w:tabs>
          <w:tab w:val="left" w:pos="709"/>
        </w:tabs>
        <w:spacing w:before="1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—извлекать и интерпретировать числовые данные, представленные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таблице,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диаграмме;</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—заполнять таблицы сложения и умножения, дополнять данными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чертеж;</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—устанавливать соответствие между различными записями ре</w:t>
      </w:r>
      <w:r w:rsidRPr="00D103A2">
        <w:rPr>
          <w:rFonts w:ascii="Times New Roman" w:hAnsi="Times New Roman" w:cs="Times New Roman"/>
          <w:sz w:val="24"/>
          <w:szCs w:val="24"/>
          <w:lang w:val="ru-RU"/>
        </w:rPr>
        <w:t>шения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задачи;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дополнительную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литературу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(справочники,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словари) для установления и проверки значения математического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термина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(понятия).</w:t>
      </w:r>
    </w:p>
    <w:p w:rsidR="00645DE1" w:rsidRPr="00D103A2" w:rsidRDefault="00645DE1" w:rsidP="00D103A2">
      <w:pPr>
        <w:tabs>
          <w:tab w:val="left" w:pos="709"/>
        </w:tabs>
        <w:spacing w:line="360" w:lineRule="auto"/>
        <w:ind w:firstLine="567"/>
        <w:jc w:val="both"/>
        <w:rPr>
          <w:i/>
        </w:rPr>
      </w:pPr>
      <w:r w:rsidRPr="00D103A2">
        <w:rPr>
          <w:i/>
          <w:w w:val="120"/>
        </w:rPr>
        <w:t>Универсальные</w:t>
      </w:r>
      <w:r w:rsidRPr="00D103A2">
        <w:rPr>
          <w:i/>
          <w:spacing w:val="16"/>
          <w:w w:val="120"/>
        </w:rPr>
        <w:t xml:space="preserve"> </w:t>
      </w:r>
      <w:r w:rsidRPr="00D103A2">
        <w:rPr>
          <w:i/>
          <w:w w:val="120"/>
        </w:rPr>
        <w:t>коммуникативные</w:t>
      </w:r>
      <w:r w:rsidRPr="00D103A2">
        <w:rPr>
          <w:i/>
          <w:spacing w:val="17"/>
          <w:w w:val="120"/>
        </w:rPr>
        <w:t xml:space="preserve"> </w:t>
      </w:r>
      <w:r w:rsidRPr="00D103A2">
        <w:rPr>
          <w:i/>
          <w:w w:val="120"/>
        </w:rPr>
        <w:t>учебные</w:t>
      </w:r>
      <w:r w:rsidRPr="00D103A2">
        <w:rPr>
          <w:i/>
          <w:spacing w:val="17"/>
          <w:w w:val="120"/>
        </w:rPr>
        <w:t xml:space="preserve"> </w:t>
      </w:r>
      <w:r w:rsidRPr="00D103A2">
        <w:rPr>
          <w:i/>
          <w:w w:val="120"/>
        </w:rPr>
        <w:t>действия:</w:t>
      </w:r>
    </w:p>
    <w:p w:rsidR="00645DE1" w:rsidRPr="00D103A2" w:rsidRDefault="00645DE1" w:rsidP="00D103A2">
      <w:pPr>
        <w:pStyle w:val="a3"/>
        <w:tabs>
          <w:tab w:val="left" w:pos="709"/>
        </w:tabs>
        <w:spacing w:before="1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математическую</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терминологию</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описания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отношений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зависимостей;</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—строить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речевые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высказывания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составлять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текстовую</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задачу;</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—объяснять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примерах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отношения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«больше/меньше</w:t>
      </w:r>
      <w:r w:rsidRPr="00D103A2">
        <w:rPr>
          <w:rFonts w:ascii="Times New Roman" w:hAnsi="Times New Roman" w:cs="Times New Roman"/>
          <w:spacing w:val="4"/>
          <w:sz w:val="24"/>
          <w:szCs w:val="24"/>
          <w:lang w:val="ru-RU"/>
        </w:rPr>
        <w:t xml:space="preserve"> </w:t>
      </w:r>
      <w:proofErr w:type="gramStart"/>
      <w:r w:rsidRPr="00D103A2">
        <w:rPr>
          <w:rFonts w:ascii="Times New Roman" w:hAnsi="Times New Roman" w:cs="Times New Roman"/>
          <w:sz w:val="24"/>
          <w:szCs w:val="24"/>
          <w:lang w:val="ru-RU"/>
        </w:rPr>
        <w:t>на</w:t>
      </w:r>
      <w:proofErr w:type="gramEnd"/>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 xml:space="preserve">», </w:t>
      </w:r>
      <w:r w:rsidRPr="00D103A2">
        <w:rPr>
          <w:rFonts w:ascii="Times New Roman" w:hAnsi="Times New Roman" w:cs="Times New Roman"/>
          <w:w w:val="105"/>
          <w:sz w:val="24"/>
          <w:szCs w:val="24"/>
          <w:lang w:val="ru-RU"/>
        </w:rPr>
        <w:t>«больше/меньше</w:t>
      </w:r>
      <w:r w:rsidRPr="00D103A2">
        <w:rPr>
          <w:rFonts w:ascii="Times New Roman" w:hAnsi="Times New Roman" w:cs="Times New Roman"/>
          <w:spacing w:val="-5"/>
          <w:w w:val="105"/>
          <w:sz w:val="24"/>
          <w:szCs w:val="24"/>
          <w:lang w:val="ru-RU"/>
        </w:rPr>
        <w:t xml:space="preserve"> </w:t>
      </w:r>
      <w:r w:rsidRPr="00D103A2">
        <w:rPr>
          <w:rFonts w:ascii="Times New Roman" w:hAnsi="Times New Roman" w:cs="Times New Roman"/>
          <w:w w:val="105"/>
          <w:sz w:val="24"/>
          <w:szCs w:val="24"/>
          <w:lang w:val="ru-RU"/>
        </w:rPr>
        <w:t>в</w:t>
      </w:r>
      <w:r w:rsidRPr="00D103A2">
        <w:rPr>
          <w:rFonts w:ascii="Times New Roman" w:hAnsi="Times New Roman" w:cs="Times New Roman"/>
          <w:spacing w:val="-4"/>
          <w:w w:val="105"/>
          <w:sz w:val="24"/>
          <w:szCs w:val="24"/>
          <w:lang w:val="ru-RU"/>
        </w:rPr>
        <w:t xml:space="preserve"> </w:t>
      </w:r>
      <w:r w:rsidRPr="00D103A2">
        <w:rPr>
          <w:rFonts w:ascii="Times New Roman" w:hAnsi="Times New Roman" w:cs="Times New Roman"/>
          <w:w w:val="105"/>
          <w:sz w:val="24"/>
          <w:szCs w:val="24"/>
          <w:lang w:val="ru-RU"/>
        </w:rPr>
        <w:t>…</w:t>
      </w:r>
      <w:r w:rsidRPr="00D103A2">
        <w:rPr>
          <w:rFonts w:ascii="Times New Roman" w:hAnsi="Times New Roman" w:cs="Times New Roman"/>
          <w:spacing w:val="-5"/>
          <w:w w:val="105"/>
          <w:sz w:val="24"/>
          <w:szCs w:val="24"/>
          <w:lang w:val="ru-RU"/>
        </w:rPr>
        <w:t xml:space="preserve"> </w:t>
      </w:r>
      <w:r w:rsidRPr="00D103A2">
        <w:rPr>
          <w:rFonts w:ascii="Times New Roman" w:hAnsi="Times New Roman" w:cs="Times New Roman"/>
          <w:w w:val="110"/>
          <w:sz w:val="24"/>
          <w:szCs w:val="24"/>
          <w:lang w:val="ru-RU"/>
        </w:rPr>
        <w:t>»,</w:t>
      </w:r>
      <w:r w:rsidRPr="00D103A2">
        <w:rPr>
          <w:rFonts w:ascii="Times New Roman" w:hAnsi="Times New Roman" w:cs="Times New Roman"/>
          <w:spacing w:val="-7"/>
          <w:w w:val="110"/>
          <w:sz w:val="24"/>
          <w:szCs w:val="24"/>
          <w:lang w:val="ru-RU"/>
        </w:rPr>
        <w:t xml:space="preserve"> </w:t>
      </w:r>
      <w:r w:rsidRPr="00D103A2">
        <w:rPr>
          <w:rFonts w:ascii="Times New Roman" w:hAnsi="Times New Roman" w:cs="Times New Roman"/>
          <w:w w:val="105"/>
          <w:sz w:val="24"/>
          <w:szCs w:val="24"/>
          <w:lang w:val="ru-RU"/>
        </w:rPr>
        <w:t>«равно»;</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 математическую символику для составления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числовых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выражений;</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—выбирать, осуществлять переход от одних единиц измерения величины к другим в соответствии с практической ситуацией;</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—участвовать в обсуждении ошибок в ходе и результате выпол</w:t>
      </w:r>
      <w:r w:rsidRPr="00D103A2">
        <w:rPr>
          <w:rFonts w:ascii="Times New Roman" w:hAnsi="Times New Roman" w:cs="Times New Roman"/>
          <w:sz w:val="24"/>
          <w:szCs w:val="24"/>
          <w:lang w:val="ru-RU"/>
        </w:rPr>
        <w:t>нения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вычисления.</w:t>
      </w:r>
    </w:p>
    <w:p w:rsidR="00645DE1" w:rsidRPr="00D103A2" w:rsidRDefault="00645DE1" w:rsidP="00D103A2">
      <w:pPr>
        <w:tabs>
          <w:tab w:val="left" w:pos="709"/>
        </w:tabs>
        <w:spacing w:before="2" w:line="360" w:lineRule="auto"/>
        <w:ind w:firstLine="567"/>
        <w:jc w:val="both"/>
        <w:rPr>
          <w:i/>
        </w:rPr>
      </w:pPr>
      <w:r w:rsidRPr="00D103A2">
        <w:rPr>
          <w:i/>
          <w:w w:val="120"/>
        </w:rPr>
        <w:t>Универсальные</w:t>
      </w:r>
      <w:r w:rsidRPr="00D103A2">
        <w:rPr>
          <w:i/>
          <w:spacing w:val="9"/>
          <w:w w:val="120"/>
        </w:rPr>
        <w:t xml:space="preserve"> </w:t>
      </w:r>
      <w:r w:rsidRPr="00D103A2">
        <w:rPr>
          <w:i/>
          <w:w w:val="120"/>
        </w:rPr>
        <w:t>регулятивные</w:t>
      </w:r>
      <w:r w:rsidRPr="00D103A2">
        <w:rPr>
          <w:i/>
          <w:spacing w:val="9"/>
          <w:w w:val="120"/>
        </w:rPr>
        <w:t xml:space="preserve"> </w:t>
      </w:r>
      <w:r w:rsidRPr="00D103A2">
        <w:rPr>
          <w:i/>
          <w:w w:val="120"/>
        </w:rPr>
        <w:t>учебные</w:t>
      </w:r>
      <w:r w:rsidRPr="00D103A2">
        <w:rPr>
          <w:i/>
          <w:spacing w:val="10"/>
          <w:w w:val="120"/>
        </w:rPr>
        <w:t xml:space="preserve"> </w:t>
      </w:r>
      <w:r w:rsidRPr="00D103A2">
        <w:rPr>
          <w:i/>
          <w:w w:val="120"/>
        </w:rPr>
        <w:t>действия:</w:t>
      </w:r>
    </w:p>
    <w:p w:rsidR="00645DE1" w:rsidRPr="00D103A2" w:rsidRDefault="00645DE1" w:rsidP="00D103A2">
      <w:pPr>
        <w:pStyle w:val="a3"/>
        <w:tabs>
          <w:tab w:val="left" w:pos="709"/>
        </w:tabs>
        <w:spacing w:before="1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—проверять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ход</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результат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действия;</w:t>
      </w:r>
    </w:p>
    <w:p w:rsidR="00645DE1" w:rsidRPr="00D103A2" w:rsidRDefault="00645DE1" w:rsidP="00D103A2">
      <w:pPr>
        <w:pStyle w:val="a3"/>
        <w:tabs>
          <w:tab w:val="left" w:pos="709"/>
        </w:tabs>
        <w:spacing w:before="1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—вести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поиск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ошибок,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характеризовать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исправлять;</w:t>
      </w:r>
    </w:p>
    <w:p w:rsidR="00645DE1" w:rsidRPr="00D103A2" w:rsidRDefault="00645DE1"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—формулировать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ответ</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(вывод),</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подтверждать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объяснением,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расчётами;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—выбирать и использовать различные приёмы прикидки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проверки правильности вычисления; проверять полноту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правильность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заполнения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таблиц</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сложения,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умножения.</w:t>
      </w:r>
    </w:p>
    <w:p w:rsidR="00645DE1" w:rsidRPr="00D103A2" w:rsidRDefault="00645DE1" w:rsidP="00D103A2">
      <w:pPr>
        <w:tabs>
          <w:tab w:val="left" w:pos="709"/>
        </w:tabs>
        <w:spacing w:before="3" w:line="360" w:lineRule="auto"/>
        <w:ind w:firstLine="567"/>
        <w:jc w:val="both"/>
        <w:rPr>
          <w:i/>
        </w:rPr>
      </w:pPr>
      <w:r w:rsidRPr="00D103A2">
        <w:rPr>
          <w:i/>
          <w:w w:val="115"/>
        </w:rPr>
        <w:t>Совместная</w:t>
      </w:r>
      <w:r w:rsidRPr="00D103A2">
        <w:rPr>
          <w:i/>
          <w:spacing w:val="50"/>
          <w:w w:val="115"/>
        </w:rPr>
        <w:t xml:space="preserve"> </w:t>
      </w:r>
      <w:r w:rsidRPr="00D103A2">
        <w:rPr>
          <w:i/>
          <w:w w:val="115"/>
        </w:rPr>
        <w:t>деятельность:</w:t>
      </w:r>
    </w:p>
    <w:p w:rsidR="00645DE1" w:rsidRPr="00D103A2" w:rsidRDefault="00645DE1" w:rsidP="00D103A2">
      <w:pPr>
        <w:pStyle w:val="a3"/>
        <w:tabs>
          <w:tab w:val="left" w:pos="709"/>
        </w:tabs>
        <w:spacing w:before="1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работе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группе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паре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предложенные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задания (находить разные решения; определять с помощью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цифровых и аналоговых приборов, измерительных инструментов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длину,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массу,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время);</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—договариваться о распределении обязанностей в совместном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труде, выполнять роли руководителя, подчинённого, сдержанно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принимать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замечания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своей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работе;</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 совместно прикидку и оценку результата выполнения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общей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работы.</w:t>
      </w:r>
    </w:p>
    <w:p w:rsidR="00645DE1" w:rsidRPr="009F74F1" w:rsidRDefault="00645DE1" w:rsidP="009F74F1">
      <w:pPr>
        <w:tabs>
          <w:tab w:val="left" w:pos="709"/>
        </w:tabs>
        <w:spacing w:line="360" w:lineRule="auto"/>
        <w:jc w:val="both"/>
        <w:rPr>
          <w:b/>
          <w:sz w:val="20"/>
          <w:szCs w:val="20"/>
        </w:rPr>
      </w:pPr>
      <w:r w:rsidRPr="009F74F1">
        <w:rPr>
          <w:b/>
          <w:sz w:val="20"/>
          <w:szCs w:val="20"/>
        </w:rPr>
        <w:t>4 КЛАСС</w:t>
      </w:r>
    </w:p>
    <w:p w:rsidR="00645DE1" w:rsidRPr="009F74F1" w:rsidRDefault="00645DE1" w:rsidP="00D103A2">
      <w:pPr>
        <w:tabs>
          <w:tab w:val="left" w:pos="709"/>
        </w:tabs>
        <w:spacing w:line="360" w:lineRule="auto"/>
        <w:ind w:firstLine="567"/>
        <w:jc w:val="both"/>
        <w:rPr>
          <w:b/>
          <w:sz w:val="20"/>
          <w:szCs w:val="20"/>
        </w:rPr>
      </w:pPr>
      <w:r w:rsidRPr="009F74F1">
        <w:rPr>
          <w:b/>
          <w:sz w:val="20"/>
          <w:szCs w:val="20"/>
        </w:rPr>
        <w:lastRenderedPageBreak/>
        <w:t>Числа и величины</w:t>
      </w:r>
    </w:p>
    <w:p w:rsidR="00645DE1" w:rsidRPr="00D103A2" w:rsidRDefault="00645DE1"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Числа в пределах миллиона: чтение, запись, поразрядное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сравнение упорядочение. Число, большее или меньшее данного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числа на заданное число разрядных единиц, в заданное число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раз.</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Величины: сравнение объектов по массе, длине, площади,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вместимости.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Единицы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массы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центнер,</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тонна;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соотношения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единицами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массы.</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Единицы времени (сутки, неделя, месяц, год, век), соотношение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ними.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Единицы длины (миллиметр, сантиметр, дециметр, метр, ки</w:t>
      </w:r>
      <w:r w:rsidRPr="00D103A2">
        <w:rPr>
          <w:rFonts w:ascii="Times New Roman" w:hAnsi="Times New Roman" w:cs="Times New Roman"/>
          <w:sz w:val="24"/>
          <w:szCs w:val="24"/>
          <w:lang w:val="ru-RU"/>
        </w:rPr>
        <w:t>лометр), площади (квадратный метр, квадратный сантиметр),</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вместимости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(литр),</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скорости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(километры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час,</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метры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минуту,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метры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секунду);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соотношение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единицами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пределах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100</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000.</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Доля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величины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времени,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массы,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длины.</w:t>
      </w:r>
    </w:p>
    <w:p w:rsidR="00645DE1" w:rsidRPr="00D103A2" w:rsidRDefault="00645DE1" w:rsidP="009F74F1">
      <w:pPr>
        <w:tabs>
          <w:tab w:val="left" w:pos="709"/>
        </w:tabs>
        <w:spacing w:line="360" w:lineRule="auto"/>
        <w:jc w:val="both"/>
        <w:rPr>
          <w:b/>
        </w:rPr>
      </w:pPr>
      <w:r w:rsidRPr="00D103A2">
        <w:rPr>
          <w:b/>
        </w:rPr>
        <w:t>Арифметические действия</w:t>
      </w:r>
    </w:p>
    <w:p w:rsidR="00645DE1" w:rsidRPr="00D103A2" w:rsidRDefault="00645DE1"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Письменное сложение, вычитание многозначных чисел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пределах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миллиона.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Письменное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умножение,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деление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многозначных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чисел</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однозначное/двузначное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число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пределах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100</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000;</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деление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остатком.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Умножение/деление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10,</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100, 1000.</w:t>
      </w:r>
    </w:p>
    <w:p w:rsidR="00645DE1" w:rsidRPr="00D103A2" w:rsidRDefault="00645DE1"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Свойства арифметических действий и их применение для вы</w:t>
      </w:r>
      <w:r w:rsidRPr="00D103A2">
        <w:rPr>
          <w:rFonts w:ascii="Times New Roman" w:hAnsi="Times New Roman" w:cs="Times New Roman"/>
          <w:sz w:val="24"/>
          <w:szCs w:val="24"/>
          <w:lang w:val="ru-RU"/>
        </w:rPr>
        <w:t>числений.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Поиск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значения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числового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выражения,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содержащего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несколько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действий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пределах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100</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000.</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Проверка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результата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вычислений,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калькулятора.</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Равенство, содержащее неизвестный компонент арифметического</w:t>
      </w:r>
      <w:r w:rsidRPr="00D103A2">
        <w:rPr>
          <w:rFonts w:ascii="Times New Roman" w:hAnsi="Times New Roman" w:cs="Times New Roman"/>
          <w:spacing w:val="36"/>
          <w:w w:val="95"/>
          <w:sz w:val="24"/>
          <w:szCs w:val="24"/>
          <w:lang w:val="ru-RU"/>
        </w:rPr>
        <w:t xml:space="preserve"> </w:t>
      </w:r>
      <w:r w:rsidRPr="00D103A2">
        <w:rPr>
          <w:rFonts w:ascii="Times New Roman" w:hAnsi="Times New Roman" w:cs="Times New Roman"/>
          <w:w w:val="95"/>
          <w:sz w:val="24"/>
          <w:szCs w:val="24"/>
          <w:lang w:val="ru-RU"/>
        </w:rPr>
        <w:t>действия:</w:t>
      </w:r>
      <w:r w:rsidRPr="00D103A2">
        <w:rPr>
          <w:rFonts w:ascii="Times New Roman" w:hAnsi="Times New Roman" w:cs="Times New Roman"/>
          <w:spacing w:val="37"/>
          <w:w w:val="95"/>
          <w:sz w:val="24"/>
          <w:szCs w:val="24"/>
          <w:lang w:val="ru-RU"/>
        </w:rPr>
        <w:t xml:space="preserve"> </w:t>
      </w:r>
      <w:r w:rsidRPr="00D103A2">
        <w:rPr>
          <w:rFonts w:ascii="Times New Roman" w:hAnsi="Times New Roman" w:cs="Times New Roman"/>
          <w:w w:val="95"/>
          <w:sz w:val="24"/>
          <w:szCs w:val="24"/>
          <w:lang w:val="ru-RU"/>
        </w:rPr>
        <w:t>запись,</w:t>
      </w:r>
      <w:r w:rsidRPr="00D103A2">
        <w:rPr>
          <w:rFonts w:ascii="Times New Roman" w:hAnsi="Times New Roman" w:cs="Times New Roman"/>
          <w:spacing w:val="37"/>
          <w:w w:val="95"/>
          <w:sz w:val="24"/>
          <w:szCs w:val="24"/>
          <w:lang w:val="ru-RU"/>
        </w:rPr>
        <w:t xml:space="preserve"> </w:t>
      </w:r>
      <w:r w:rsidRPr="00D103A2">
        <w:rPr>
          <w:rFonts w:ascii="Times New Roman" w:hAnsi="Times New Roman" w:cs="Times New Roman"/>
          <w:w w:val="95"/>
          <w:sz w:val="24"/>
          <w:szCs w:val="24"/>
          <w:lang w:val="ru-RU"/>
        </w:rPr>
        <w:t>нахождение</w:t>
      </w:r>
      <w:r w:rsidRPr="00D103A2">
        <w:rPr>
          <w:rFonts w:ascii="Times New Roman" w:hAnsi="Times New Roman" w:cs="Times New Roman"/>
          <w:spacing w:val="36"/>
          <w:w w:val="95"/>
          <w:sz w:val="24"/>
          <w:szCs w:val="24"/>
          <w:lang w:val="ru-RU"/>
        </w:rPr>
        <w:t xml:space="preserve"> </w:t>
      </w:r>
      <w:r w:rsidRPr="00D103A2">
        <w:rPr>
          <w:rFonts w:ascii="Times New Roman" w:hAnsi="Times New Roman" w:cs="Times New Roman"/>
          <w:w w:val="95"/>
          <w:sz w:val="24"/>
          <w:szCs w:val="24"/>
          <w:lang w:val="ru-RU"/>
        </w:rPr>
        <w:t>неизвестного</w:t>
      </w:r>
      <w:r w:rsidRPr="00D103A2">
        <w:rPr>
          <w:rFonts w:ascii="Times New Roman" w:hAnsi="Times New Roman" w:cs="Times New Roman"/>
          <w:spacing w:val="37"/>
          <w:w w:val="95"/>
          <w:sz w:val="24"/>
          <w:szCs w:val="24"/>
          <w:lang w:val="ru-RU"/>
        </w:rPr>
        <w:t xml:space="preserve"> </w:t>
      </w:r>
      <w:r w:rsidRPr="00D103A2">
        <w:rPr>
          <w:rFonts w:ascii="Times New Roman" w:hAnsi="Times New Roman" w:cs="Times New Roman"/>
          <w:w w:val="95"/>
          <w:sz w:val="24"/>
          <w:szCs w:val="24"/>
          <w:lang w:val="ru-RU"/>
        </w:rPr>
        <w:t>компонента.</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Умножение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деление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величины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однозначное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число.</w:t>
      </w:r>
    </w:p>
    <w:p w:rsidR="00645DE1" w:rsidRPr="00D103A2" w:rsidRDefault="00645DE1" w:rsidP="009F74F1">
      <w:pPr>
        <w:tabs>
          <w:tab w:val="left" w:pos="709"/>
        </w:tabs>
        <w:spacing w:line="360" w:lineRule="auto"/>
        <w:jc w:val="both"/>
        <w:rPr>
          <w:b/>
        </w:rPr>
      </w:pPr>
      <w:r w:rsidRPr="00D103A2">
        <w:rPr>
          <w:b/>
        </w:rPr>
        <w:t>Текстовые задачи</w:t>
      </w:r>
    </w:p>
    <w:p w:rsidR="00645DE1" w:rsidRPr="00D103A2" w:rsidRDefault="00645DE1"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Работа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текстовой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задачей,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решение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которой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содержит</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2—3 действия: анализ, представление на модели; планирование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запись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проверка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ответа.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Анализ</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за</w:t>
      </w:r>
      <w:r w:rsidRPr="00D103A2">
        <w:rPr>
          <w:rFonts w:ascii="Times New Roman" w:hAnsi="Times New Roman" w:cs="Times New Roman"/>
          <w:w w:val="95"/>
          <w:sz w:val="24"/>
          <w:szCs w:val="24"/>
          <w:lang w:val="ru-RU"/>
        </w:rPr>
        <w:t>висимостей, характеризующих процессы: движения (скорость,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pacing w:val="-1"/>
          <w:sz w:val="24"/>
          <w:szCs w:val="24"/>
          <w:lang w:val="ru-RU"/>
        </w:rPr>
        <w:t>время,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пройденный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путь),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работы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(производительность,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время,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объём работы), купли-продажи (цена, количество, стоимость)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 решение соответствующих задач. Задачи на установление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времени (начало, продолжительность и окончание события),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числового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выражения.</w:t>
      </w:r>
    </w:p>
    <w:p w:rsidR="00645DE1" w:rsidRPr="00D103A2" w:rsidRDefault="00645DE1" w:rsidP="009F74F1">
      <w:pPr>
        <w:tabs>
          <w:tab w:val="left" w:pos="709"/>
        </w:tabs>
        <w:spacing w:line="360" w:lineRule="auto"/>
        <w:jc w:val="both"/>
        <w:rPr>
          <w:b/>
        </w:rPr>
      </w:pPr>
      <w:r w:rsidRPr="00D103A2">
        <w:rPr>
          <w:b/>
        </w:rPr>
        <w:t>Пространственные отношения и геометрические фигуры</w:t>
      </w:r>
    </w:p>
    <w:p w:rsidR="00645DE1" w:rsidRPr="00D103A2" w:rsidRDefault="00645DE1"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Наглядные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представления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симметрии.</w:t>
      </w:r>
    </w:p>
    <w:p w:rsidR="00645DE1" w:rsidRPr="00D103A2" w:rsidRDefault="00645DE1"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Окружность,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круг:</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распознавание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изображение;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построение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окружности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заданного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радиуса.</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Построение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изученных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геометрических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фигур</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линейки,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угольника,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циркуля.</w:t>
      </w:r>
      <w:r w:rsidRPr="00D103A2">
        <w:rPr>
          <w:rFonts w:ascii="Times New Roman" w:hAnsi="Times New Roman" w:cs="Times New Roman"/>
          <w:spacing w:val="-60"/>
          <w:sz w:val="24"/>
          <w:szCs w:val="24"/>
          <w:lang w:val="ru-RU"/>
        </w:rPr>
        <w:t xml:space="preserve"> </w:t>
      </w:r>
      <w:r w:rsidRPr="00D103A2">
        <w:rPr>
          <w:rFonts w:ascii="Times New Roman" w:hAnsi="Times New Roman" w:cs="Times New Roman"/>
          <w:sz w:val="24"/>
          <w:szCs w:val="24"/>
          <w:lang w:val="ru-RU"/>
        </w:rPr>
        <w:t>Пространственные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геометрические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фигуры</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(тела):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шар,</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куб,</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цилиндр,</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конус,</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пирамида;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различение,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называние.</w:t>
      </w:r>
    </w:p>
    <w:p w:rsidR="00645DE1" w:rsidRPr="00D103A2" w:rsidRDefault="00645DE1" w:rsidP="00D103A2">
      <w:pPr>
        <w:pStyle w:val="a3"/>
        <w:tabs>
          <w:tab w:val="left" w:pos="709"/>
        </w:tabs>
        <w:spacing w:before="9"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sz w:val="24"/>
          <w:szCs w:val="24"/>
          <w:lang w:val="ru-RU"/>
        </w:rPr>
        <w:t>Конструирование: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разбиение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фигуры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прямоугольники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(квадраты),</w:t>
      </w:r>
      <w:r w:rsidRPr="00D103A2">
        <w:rPr>
          <w:rFonts w:ascii="Times New Roman" w:hAnsi="Times New Roman" w:cs="Times New Roman"/>
          <w:spacing w:val="27"/>
          <w:w w:val="95"/>
          <w:sz w:val="24"/>
          <w:szCs w:val="24"/>
          <w:lang w:val="ru-RU"/>
        </w:rPr>
        <w:t xml:space="preserve"> </w:t>
      </w:r>
      <w:r w:rsidRPr="00D103A2">
        <w:rPr>
          <w:rFonts w:ascii="Times New Roman" w:hAnsi="Times New Roman" w:cs="Times New Roman"/>
          <w:w w:val="95"/>
          <w:sz w:val="24"/>
          <w:szCs w:val="24"/>
          <w:lang w:val="ru-RU"/>
        </w:rPr>
        <w:t>составление</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фигур</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из</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прямоугольников/квадратов.</w:t>
      </w:r>
    </w:p>
    <w:p w:rsidR="00645DE1" w:rsidRPr="00D103A2" w:rsidRDefault="00645DE1"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П</w:t>
      </w:r>
      <w:r w:rsidRPr="00D103A2">
        <w:rPr>
          <w:rFonts w:ascii="Times New Roman" w:hAnsi="Times New Roman" w:cs="Times New Roman"/>
          <w:w w:val="95"/>
          <w:sz w:val="24"/>
          <w:szCs w:val="24"/>
          <w:lang w:val="ru-RU"/>
        </w:rPr>
        <w:t>ериметр, площадь фигуры, составленной из двух-трёх прямо</w:t>
      </w:r>
      <w:r w:rsidRPr="00D103A2">
        <w:rPr>
          <w:rFonts w:ascii="Times New Roman" w:hAnsi="Times New Roman" w:cs="Times New Roman"/>
          <w:sz w:val="24"/>
          <w:szCs w:val="24"/>
          <w:lang w:val="ru-RU"/>
        </w:rPr>
        <w:t>угольников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(квадратов).</w:t>
      </w:r>
    </w:p>
    <w:p w:rsidR="00645DE1" w:rsidRPr="00D103A2" w:rsidRDefault="00645DE1" w:rsidP="00D103A2">
      <w:pPr>
        <w:tabs>
          <w:tab w:val="left" w:pos="709"/>
        </w:tabs>
        <w:spacing w:line="360" w:lineRule="auto"/>
        <w:ind w:firstLine="567"/>
        <w:jc w:val="both"/>
        <w:rPr>
          <w:b/>
        </w:rPr>
      </w:pPr>
      <w:r w:rsidRPr="00D103A2">
        <w:rPr>
          <w:b/>
        </w:rPr>
        <w:t>Математическая информация</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Работа с утверждениями: конструирование, проверка истин</w:t>
      </w:r>
      <w:r w:rsidRPr="00D103A2">
        <w:rPr>
          <w:rFonts w:ascii="Times New Roman" w:hAnsi="Times New Roman" w:cs="Times New Roman"/>
          <w:sz w:val="24"/>
          <w:szCs w:val="24"/>
          <w:lang w:val="ru-RU"/>
        </w:rPr>
        <w:t>ности; составление и проверка логических рассуждений при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решении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задач.</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Данные о реальных процессах и явлениях окружающего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мира, представленные на диаграммах, схемах, в таблицах, тек</w:t>
      </w:r>
      <w:r w:rsidRPr="00D103A2">
        <w:rPr>
          <w:rFonts w:ascii="Times New Roman" w:hAnsi="Times New Roman" w:cs="Times New Roman"/>
          <w:sz w:val="24"/>
          <w:szCs w:val="24"/>
          <w:lang w:val="ru-RU"/>
        </w:rPr>
        <w:t>стах.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Сбор</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математических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данных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заданном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объекте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величине, геометрической фигуре). Поиск информации в справочной литературе, сети Интернет. Запись информации в пред</w:t>
      </w:r>
      <w:r w:rsidRPr="00D103A2">
        <w:rPr>
          <w:rFonts w:ascii="Times New Roman" w:hAnsi="Times New Roman" w:cs="Times New Roman"/>
          <w:sz w:val="24"/>
          <w:szCs w:val="24"/>
          <w:lang w:val="ru-RU"/>
        </w:rPr>
        <w:t>ложенной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таблице,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столбчатой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диаграмме.</w:t>
      </w:r>
    </w:p>
    <w:p w:rsidR="00645DE1" w:rsidRPr="00D103A2" w:rsidRDefault="00645DE1"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Доступные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электронные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средства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обучения,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пособия,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трена</w:t>
      </w:r>
      <w:r w:rsidRPr="00D103A2">
        <w:rPr>
          <w:rFonts w:ascii="Times New Roman" w:hAnsi="Times New Roman" w:cs="Times New Roman"/>
          <w:w w:val="95"/>
          <w:sz w:val="24"/>
          <w:szCs w:val="24"/>
          <w:lang w:val="ru-RU"/>
        </w:rPr>
        <w:t>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словари, образовательные сайты, ориентированные на детей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младшего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школьного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возраста).</w:t>
      </w:r>
    </w:p>
    <w:p w:rsidR="00645DE1" w:rsidRPr="00D103A2" w:rsidRDefault="00645DE1"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Алгоритмы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практических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задач.</w:t>
      </w:r>
    </w:p>
    <w:p w:rsidR="00645DE1" w:rsidRPr="00D103A2" w:rsidRDefault="00645DE1" w:rsidP="009F74F1">
      <w:pPr>
        <w:tabs>
          <w:tab w:val="left" w:pos="709"/>
        </w:tabs>
        <w:spacing w:line="360" w:lineRule="auto"/>
        <w:jc w:val="both"/>
        <w:rPr>
          <w:b/>
        </w:rPr>
      </w:pPr>
      <w:r w:rsidRPr="00D103A2">
        <w:rPr>
          <w:b/>
        </w:rPr>
        <w:t>Универсальные учебные действия</w:t>
      </w:r>
    </w:p>
    <w:p w:rsidR="00645DE1" w:rsidRPr="00D103A2" w:rsidRDefault="00645DE1" w:rsidP="00D103A2">
      <w:pPr>
        <w:tabs>
          <w:tab w:val="left" w:pos="709"/>
        </w:tabs>
        <w:spacing w:before="54" w:line="360" w:lineRule="auto"/>
        <w:ind w:firstLine="567"/>
        <w:jc w:val="both"/>
        <w:rPr>
          <w:i/>
        </w:rPr>
      </w:pPr>
      <w:r w:rsidRPr="00D103A2">
        <w:rPr>
          <w:i/>
          <w:w w:val="120"/>
        </w:rPr>
        <w:t>Универсальные</w:t>
      </w:r>
      <w:r w:rsidRPr="00D103A2">
        <w:rPr>
          <w:i/>
          <w:spacing w:val="9"/>
          <w:w w:val="120"/>
        </w:rPr>
        <w:t xml:space="preserve"> </w:t>
      </w:r>
      <w:r w:rsidRPr="00D103A2">
        <w:rPr>
          <w:i/>
          <w:w w:val="120"/>
        </w:rPr>
        <w:t>познавательные</w:t>
      </w:r>
      <w:r w:rsidRPr="00D103A2">
        <w:rPr>
          <w:i/>
          <w:spacing w:val="10"/>
          <w:w w:val="120"/>
        </w:rPr>
        <w:t xml:space="preserve"> </w:t>
      </w:r>
      <w:r w:rsidRPr="00D103A2">
        <w:rPr>
          <w:i/>
          <w:w w:val="120"/>
        </w:rPr>
        <w:t>учебные</w:t>
      </w:r>
      <w:r w:rsidRPr="00D103A2">
        <w:rPr>
          <w:i/>
          <w:spacing w:val="9"/>
          <w:w w:val="120"/>
        </w:rPr>
        <w:t xml:space="preserve"> </w:t>
      </w:r>
      <w:r w:rsidRPr="00D103A2">
        <w:rPr>
          <w:i/>
          <w:w w:val="120"/>
        </w:rPr>
        <w:t>действия:</w:t>
      </w:r>
    </w:p>
    <w:p w:rsidR="00645DE1" w:rsidRPr="00D103A2" w:rsidRDefault="00645DE1"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—ориентироваться в изученной математической терминологии,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высказываниях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рассуждениях;</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—сравнивать математические объекты (числа, величины, геометрические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фигуры),</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записывать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признак</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сравнения;</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—выбирать метод решения математической задачи (алгоритм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приём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вычисления,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способ</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моделирование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ситуации,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перебор</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вариантов);</w:t>
      </w:r>
    </w:p>
    <w:p w:rsidR="00645DE1" w:rsidRPr="00D103A2" w:rsidRDefault="00645DE1"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—обнаруживать модели изученных геометрических фигур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окружающем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мире;</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—конструировать геометрическую фигуру, обладающую задан</w:t>
      </w:r>
      <w:r w:rsidRPr="00D103A2">
        <w:rPr>
          <w:rFonts w:ascii="Times New Roman" w:hAnsi="Times New Roman" w:cs="Times New Roman"/>
          <w:sz w:val="24"/>
          <w:szCs w:val="24"/>
          <w:lang w:val="ru-RU"/>
        </w:rPr>
        <w:t>ным свойством (отрезок заданной длины, ломаная определённой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длины,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квадрат</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заданным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периметром);</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—классифицировать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объекты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1—2</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выбранным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признакам.</w:t>
      </w:r>
    </w:p>
    <w:p w:rsidR="00645DE1" w:rsidRPr="00D103A2" w:rsidRDefault="00645DE1"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—составлять модель математической задачи, проверять её соответствие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условиям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задачи;</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i/>
          <w:w w:val="115"/>
          <w:sz w:val="24"/>
          <w:szCs w:val="24"/>
          <w:lang w:val="ru-RU"/>
        </w:rPr>
      </w:pPr>
      <w:r w:rsidRPr="00D103A2">
        <w:rPr>
          <w:rFonts w:ascii="Times New Roman" w:hAnsi="Times New Roman" w:cs="Times New Roman"/>
          <w:sz w:val="24"/>
          <w:szCs w:val="24"/>
          <w:lang w:val="ru-RU"/>
        </w:rPr>
        <w:t>—определять с помощью цифровых и аналоговых приборов: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массу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предмета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(электронные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гиревые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весы),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температуру</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(градусник), скорость движения транспортного средства (ма</w:t>
      </w:r>
      <w:r w:rsidRPr="00D103A2">
        <w:rPr>
          <w:rFonts w:ascii="Times New Roman" w:hAnsi="Times New Roman" w:cs="Times New Roman"/>
          <w:sz w:val="24"/>
          <w:szCs w:val="24"/>
          <w:lang w:val="ru-RU"/>
        </w:rPr>
        <w:t>кет спидометра), вместимость (с помощью измерительных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сосудов).</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i/>
          <w:sz w:val="24"/>
          <w:szCs w:val="24"/>
          <w:lang w:val="ru-RU"/>
        </w:rPr>
      </w:pPr>
      <w:r w:rsidRPr="00D103A2">
        <w:rPr>
          <w:rFonts w:ascii="Times New Roman" w:hAnsi="Times New Roman" w:cs="Times New Roman"/>
          <w:i/>
          <w:w w:val="115"/>
          <w:sz w:val="24"/>
          <w:szCs w:val="24"/>
          <w:lang w:val="ru-RU"/>
        </w:rPr>
        <w:t>Работа</w:t>
      </w:r>
      <w:r w:rsidRPr="00D103A2">
        <w:rPr>
          <w:rFonts w:ascii="Times New Roman" w:hAnsi="Times New Roman" w:cs="Times New Roman"/>
          <w:i/>
          <w:spacing w:val="25"/>
          <w:w w:val="115"/>
          <w:sz w:val="24"/>
          <w:szCs w:val="24"/>
          <w:lang w:val="ru-RU"/>
        </w:rPr>
        <w:t xml:space="preserve"> </w:t>
      </w:r>
      <w:r w:rsidRPr="00D103A2">
        <w:rPr>
          <w:rFonts w:ascii="Times New Roman" w:hAnsi="Times New Roman" w:cs="Times New Roman"/>
          <w:i/>
          <w:w w:val="115"/>
          <w:sz w:val="24"/>
          <w:szCs w:val="24"/>
          <w:lang w:val="ru-RU"/>
        </w:rPr>
        <w:t>с</w:t>
      </w:r>
      <w:r w:rsidRPr="00D103A2">
        <w:rPr>
          <w:rFonts w:ascii="Times New Roman" w:hAnsi="Times New Roman" w:cs="Times New Roman"/>
          <w:i/>
          <w:spacing w:val="26"/>
          <w:w w:val="115"/>
          <w:sz w:val="24"/>
          <w:szCs w:val="24"/>
          <w:lang w:val="ru-RU"/>
        </w:rPr>
        <w:t xml:space="preserve"> </w:t>
      </w:r>
      <w:r w:rsidRPr="00D103A2">
        <w:rPr>
          <w:rFonts w:ascii="Times New Roman" w:hAnsi="Times New Roman" w:cs="Times New Roman"/>
          <w:i/>
          <w:w w:val="115"/>
          <w:sz w:val="24"/>
          <w:szCs w:val="24"/>
          <w:lang w:val="ru-RU"/>
        </w:rPr>
        <w:t>информацией:</w:t>
      </w:r>
    </w:p>
    <w:p w:rsidR="00645DE1" w:rsidRPr="00D103A2" w:rsidRDefault="00645DE1" w:rsidP="00D103A2">
      <w:pPr>
        <w:pStyle w:val="a3"/>
        <w:tabs>
          <w:tab w:val="left" w:pos="709"/>
        </w:tabs>
        <w:spacing w:before="1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—представлять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информацию</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формах;</w:t>
      </w:r>
    </w:p>
    <w:p w:rsidR="00645DE1" w:rsidRPr="00D103A2" w:rsidRDefault="00645DE1"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—извлекать и интерпретировать информацию, представленную</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таблице,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диаграмме;</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 справочную литературу для поиска информации,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Интернет</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условиях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контролируемого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выхода).</w:t>
      </w:r>
    </w:p>
    <w:p w:rsidR="00645DE1" w:rsidRPr="00D103A2" w:rsidRDefault="00645DE1" w:rsidP="00D103A2">
      <w:pPr>
        <w:tabs>
          <w:tab w:val="left" w:pos="709"/>
        </w:tabs>
        <w:spacing w:line="360" w:lineRule="auto"/>
        <w:ind w:firstLine="567"/>
        <w:jc w:val="both"/>
        <w:rPr>
          <w:i/>
        </w:rPr>
      </w:pPr>
      <w:r w:rsidRPr="00D103A2">
        <w:rPr>
          <w:i/>
          <w:w w:val="120"/>
        </w:rPr>
        <w:t>Универсальные</w:t>
      </w:r>
      <w:r w:rsidRPr="00D103A2">
        <w:rPr>
          <w:i/>
          <w:spacing w:val="16"/>
          <w:w w:val="120"/>
        </w:rPr>
        <w:t xml:space="preserve"> </w:t>
      </w:r>
      <w:r w:rsidRPr="00D103A2">
        <w:rPr>
          <w:i/>
          <w:w w:val="120"/>
        </w:rPr>
        <w:t>коммуникативные</w:t>
      </w:r>
      <w:r w:rsidRPr="00D103A2">
        <w:rPr>
          <w:i/>
          <w:spacing w:val="17"/>
          <w:w w:val="120"/>
        </w:rPr>
        <w:t xml:space="preserve"> </w:t>
      </w:r>
      <w:r w:rsidRPr="00D103A2">
        <w:rPr>
          <w:i/>
          <w:w w:val="120"/>
        </w:rPr>
        <w:t>учебные</w:t>
      </w:r>
      <w:r w:rsidRPr="00D103A2">
        <w:rPr>
          <w:i/>
          <w:spacing w:val="17"/>
          <w:w w:val="120"/>
        </w:rPr>
        <w:t xml:space="preserve"> </w:t>
      </w:r>
      <w:r w:rsidRPr="00D103A2">
        <w:rPr>
          <w:i/>
          <w:w w:val="120"/>
        </w:rPr>
        <w:t>действия:</w:t>
      </w:r>
    </w:p>
    <w:p w:rsidR="00645DE1" w:rsidRPr="00D103A2" w:rsidRDefault="00645DE1" w:rsidP="00D103A2">
      <w:pPr>
        <w:pStyle w:val="a3"/>
        <w:tabs>
          <w:tab w:val="left" w:pos="709"/>
        </w:tabs>
        <w:spacing w:before="1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математическую</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терминологию</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записи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предметной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практической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задачи;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—приводить</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примеры</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контрпримеры</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подтверждения/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опровержения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вывода,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гипотезы;</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—конструировать,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читать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числовое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выражение;</w:t>
      </w:r>
    </w:p>
    <w:p w:rsidR="00645DE1" w:rsidRPr="00D103A2" w:rsidRDefault="00645DE1"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—описывать</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практическую</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ситуацию</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использованием</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изученной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терминологии;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—характеризовать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математические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объекты,</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явления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события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изученных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величин;</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—составлять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инструкцию,</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записывать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рассуждение;</w:t>
      </w:r>
    </w:p>
    <w:p w:rsidR="00645DE1" w:rsidRPr="00D103A2" w:rsidRDefault="00645DE1"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—инициировать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обсуждение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способов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задания,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поиск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ошибок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решении.</w:t>
      </w:r>
    </w:p>
    <w:p w:rsidR="00645DE1" w:rsidRPr="00D103A2" w:rsidRDefault="00645DE1" w:rsidP="00D103A2">
      <w:pPr>
        <w:tabs>
          <w:tab w:val="left" w:pos="709"/>
        </w:tabs>
        <w:spacing w:before="1" w:line="360" w:lineRule="auto"/>
        <w:ind w:firstLine="567"/>
        <w:jc w:val="both"/>
        <w:rPr>
          <w:i/>
        </w:rPr>
      </w:pPr>
      <w:r w:rsidRPr="00D103A2">
        <w:rPr>
          <w:i/>
          <w:w w:val="120"/>
        </w:rPr>
        <w:t>Универсальные</w:t>
      </w:r>
      <w:r w:rsidRPr="00D103A2">
        <w:rPr>
          <w:i/>
          <w:spacing w:val="9"/>
          <w:w w:val="120"/>
        </w:rPr>
        <w:t xml:space="preserve"> </w:t>
      </w:r>
      <w:r w:rsidRPr="00D103A2">
        <w:rPr>
          <w:i/>
          <w:w w:val="120"/>
        </w:rPr>
        <w:t>регулятивные</w:t>
      </w:r>
      <w:r w:rsidRPr="00D103A2">
        <w:rPr>
          <w:i/>
          <w:spacing w:val="9"/>
          <w:w w:val="120"/>
        </w:rPr>
        <w:t xml:space="preserve"> </w:t>
      </w:r>
      <w:r w:rsidRPr="00D103A2">
        <w:rPr>
          <w:i/>
          <w:w w:val="120"/>
        </w:rPr>
        <w:t>учебные</w:t>
      </w:r>
      <w:r w:rsidRPr="00D103A2">
        <w:rPr>
          <w:i/>
          <w:spacing w:val="10"/>
          <w:w w:val="120"/>
        </w:rPr>
        <w:t xml:space="preserve"> </w:t>
      </w:r>
      <w:r w:rsidRPr="00D103A2">
        <w:rPr>
          <w:i/>
          <w:w w:val="120"/>
        </w:rPr>
        <w:t>действия:</w:t>
      </w:r>
    </w:p>
    <w:p w:rsidR="00645DE1" w:rsidRPr="00D103A2" w:rsidRDefault="00645DE1" w:rsidP="00D103A2">
      <w:pPr>
        <w:pStyle w:val="a3"/>
        <w:tabs>
          <w:tab w:val="left" w:pos="709"/>
        </w:tabs>
        <w:spacing w:before="1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—контролировать правильность и полноту выполнения алго</w:t>
      </w:r>
      <w:r w:rsidRPr="00D103A2">
        <w:rPr>
          <w:rFonts w:ascii="Times New Roman" w:hAnsi="Times New Roman" w:cs="Times New Roman"/>
          <w:w w:val="95"/>
          <w:sz w:val="24"/>
          <w:szCs w:val="24"/>
          <w:lang w:val="ru-RU"/>
        </w:rPr>
        <w:t>ритма арифметического действия, решения текстовой зада</w:t>
      </w:r>
      <w:r w:rsidRPr="00D103A2">
        <w:rPr>
          <w:rFonts w:ascii="Times New Roman" w:hAnsi="Times New Roman" w:cs="Times New Roman"/>
          <w:sz w:val="24"/>
          <w:szCs w:val="24"/>
          <w:lang w:val="ru-RU"/>
        </w:rPr>
        <w:t>чи,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построения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геометрической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фигуры,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измерения;</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—самостоятельно выполнять прикидку и оценку результата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измерений;</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—находить, исправлять, прогнозировать трудности и ошибки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трудности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решении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задачи.</w:t>
      </w:r>
    </w:p>
    <w:p w:rsidR="00645DE1" w:rsidRPr="00D103A2" w:rsidRDefault="00645DE1" w:rsidP="00D103A2">
      <w:pPr>
        <w:tabs>
          <w:tab w:val="left" w:pos="709"/>
        </w:tabs>
        <w:spacing w:line="360" w:lineRule="auto"/>
        <w:ind w:firstLine="567"/>
        <w:jc w:val="both"/>
        <w:rPr>
          <w:i/>
        </w:rPr>
      </w:pPr>
      <w:r w:rsidRPr="00D103A2">
        <w:rPr>
          <w:i/>
          <w:w w:val="115"/>
        </w:rPr>
        <w:t>Совместная</w:t>
      </w:r>
      <w:r w:rsidRPr="00D103A2">
        <w:rPr>
          <w:i/>
          <w:spacing w:val="50"/>
          <w:w w:val="115"/>
        </w:rPr>
        <w:t xml:space="preserve"> </w:t>
      </w:r>
      <w:r w:rsidRPr="00D103A2">
        <w:rPr>
          <w:i/>
          <w:w w:val="115"/>
        </w:rPr>
        <w:t>деятельность:</w:t>
      </w:r>
    </w:p>
    <w:p w:rsidR="00645DE1" w:rsidRPr="00D103A2" w:rsidRDefault="00645DE1"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—участвовать в совместной деятельности: договариваться 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способе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распределять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работу</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членами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груп</w:t>
      </w:r>
      <w:r w:rsidRPr="00D103A2">
        <w:rPr>
          <w:rFonts w:ascii="Times New Roman" w:hAnsi="Times New Roman" w:cs="Times New Roman"/>
          <w:w w:val="95"/>
          <w:sz w:val="24"/>
          <w:szCs w:val="24"/>
          <w:lang w:val="ru-RU"/>
        </w:rPr>
        <w:t>пы (например, в случае решения задач, требующих перебора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большого количества вариантов), согласовывать мнения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ходе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поиска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доказательств,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выбора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рационального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способа;</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—договариваться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одноклассниками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ходе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организации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проектной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величинами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(составление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расписания,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подсчёт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денег,</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оценка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стоимости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веса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покупки,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рост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вес</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человека,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приближённая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оценка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расстояний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временных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интервалов; взвешивание; измерение температуры воздуха 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воды),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геометрическими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фигурами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(выбор</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формы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при конструировании, расчёт и разметка, прикидка и оценка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конечного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результата).</w:t>
      </w:r>
    </w:p>
    <w:p w:rsidR="00645DE1" w:rsidRPr="00D103A2" w:rsidRDefault="00645DE1" w:rsidP="00D103A2">
      <w:pPr>
        <w:tabs>
          <w:tab w:val="left" w:pos="709"/>
        </w:tabs>
        <w:spacing w:line="360" w:lineRule="auto"/>
        <w:ind w:firstLine="567"/>
        <w:jc w:val="both"/>
        <w:sectPr w:rsidR="00645DE1" w:rsidRPr="00D103A2" w:rsidSect="00C91261">
          <w:footnotePr>
            <w:numRestart w:val="eachPage"/>
          </w:footnotePr>
          <w:type w:val="continuous"/>
          <w:pgSz w:w="11907" w:h="16839" w:code="9"/>
          <w:pgMar w:top="620" w:right="580" w:bottom="900" w:left="580" w:header="0" w:footer="709" w:gutter="0"/>
          <w:cols w:space="720"/>
        </w:sectPr>
      </w:pPr>
    </w:p>
    <w:p w:rsidR="00645DE1" w:rsidRPr="00F764F7" w:rsidRDefault="00645DE1" w:rsidP="00D103A2">
      <w:pPr>
        <w:pBdr>
          <w:bottom w:val="single" w:sz="4" w:space="1" w:color="auto"/>
        </w:pBdr>
        <w:tabs>
          <w:tab w:val="left" w:pos="709"/>
        </w:tabs>
        <w:spacing w:line="360" w:lineRule="auto"/>
        <w:jc w:val="both"/>
        <w:rPr>
          <w:b/>
          <w:sz w:val="20"/>
          <w:szCs w:val="20"/>
        </w:rPr>
      </w:pPr>
      <w:r w:rsidRPr="00F764F7">
        <w:rPr>
          <w:b/>
          <w:sz w:val="20"/>
          <w:szCs w:val="20"/>
        </w:rPr>
        <w:lastRenderedPageBreak/>
        <w:t>ПЛАНИРУЕМЫЕ РЕЗУЛЬТАТЫ ОСВОЕНИЯ ПРОГРАММЫ УЧЕБНОГО ПРЕДМЕТА «МАТЕМАТИКА» НА УРОВНЕ НАЧАЛЬНОГО ОБЩЕГО ОБРАЗОВАНИЯ</w:t>
      </w:r>
    </w:p>
    <w:p w:rsidR="00645DE1" w:rsidRPr="00D103A2" w:rsidRDefault="00645DE1" w:rsidP="00D103A2">
      <w:pPr>
        <w:pStyle w:val="a3"/>
        <w:tabs>
          <w:tab w:val="left" w:pos="709"/>
        </w:tabs>
        <w:spacing w:before="18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Младший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школьник</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достигает</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планируемых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результатов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обучения в соответствии со своими возможностями и способностями.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успешность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оказывают</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влияние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темп</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деятельности ребенка, скорость психического созревания, особенности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формирования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(способность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целеполаганию,</w:t>
      </w:r>
      <w:r w:rsidRPr="00D103A2">
        <w:rPr>
          <w:rFonts w:ascii="Times New Roman" w:hAnsi="Times New Roman" w:cs="Times New Roman"/>
          <w:spacing w:val="55"/>
          <w:sz w:val="24"/>
          <w:szCs w:val="24"/>
          <w:lang w:val="ru-RU"/>
        </w:rPr>
        <w:t xml:space="preserve"> </w:t>
      </w:r>
      <w:r w:rsidRPr="00D103A2">
        <w:rPr>
          <w:rFonts w:ascii="Times New Roman" w:hAnsi="Times New Roman" w:cs="Times New Roman"/>
          <w:sz w:val="24"/>
          <w:szCs w:val="24"/>
          <w:lang w:val="ru-RU"/>
        </w:rPr>
        <w:t>готовность</w:t>
      </w:r>
      <w:r w:rsidRPr="00D103A2">
        <w:rPr>
          <w:rFonts w:ascii="Times New Roman" w:hAnsi="Times New Roman" w:cs="Times New Roman"/>
          <w:spacing w:val="55"/>
          <w:sz w:val="24"/>
          <w:szCs w:val="24"/>
          <w:lang w:val="ru-RU"/>
        </w:rPr>
        <w:t xml:space="preserve"> </w:t>
      </w:r>
      <w:r w:rsidRPr="00D103A2">
        <w:rPr>
          <w:rFonts w:ascii="Times New Roman" w:hAnsi="Times New Roman" w:cs="Times New Roman"/>
          <w:sz w:val="24"/>
          <w:szCs w:val="24"/>
          <w:lang w:val="ru-RU"/>
        </w:rPr>
        <w:t>планировать</w:t>
      </w:r>
      <w:r w:rsidRPr="00D103A2">
        <w:rPr>
          <w:rFonts w:ascii="Times New Roman" w:hAnsi="Times New Roman" w:cs="Times New Roman"/>
          <w:spacing w:val="56"/>
          <w:sz w:val="24"/>
          <w:szCs w:val="24"/>
          <w:lang w:val="ru-RU"/>
        </w:rPr>
        <w:t xml:space="preserve"> </w:t>
      </w:r>
      <w:r w:rsidRPr="00D103A2">
        <w:rPr>
          <w:rFonts w:ascii="Times New Roman" w:hAnsi="Times New Roman" w:cs="Times New Roman"/>
          <w:sz w:val="24"/>
          <w:szCs w:val="24"/>
          <w:lang w:val="ru-RU"/>
        </w:rPr>
        <w:t>свою</w:t>
      </w:r>
      <w:r w:rsidRPr="00D103A2">
        <w:rPr>
          <w:rFonts w:ascii="Times New Roman" w:hAnsi="Times New Roman" w:cs="Times New Roman"/>
          <w:spacing w:val="55"/>
          <w:sz w:val="24"/>
          <w:szCs w:val="24"/>
          <w:lang w:val="ru-RU"/>
        </w:rPr>
        <w:t xml:space="preserve"> </w:t>
      </w:r>
      <w:r w:rsidRPr="00D103A2">
        <w:rPr>
          <w:rFonts w:ascii="Times New Roman" w:hAnsi="Times New Roman" w:cs="Times New Roman"/>
          <w:sz w:val="24"/>
          <w:szCs w:val="24"/>
          <w:lang w:val="ru-RU"/>
        </w:rPr>
        <w:t>работу,</w:t>
      </w:r>
      <w:r w:rsidRPr="00D103A2">
        <w:rPr>
          <w:rFonts w:ascii="Times New Roman" w:hAnsi="Times New Roman" w:cs="Times New Roman"/>
          <w:spacing w:val="56"/>
          <w:sz w:val="24"/>
          <w:szCs w:val="24"/>
          <w:lang w:val="ru-RU"/>
        </w:rPr>
        <w:t xml:space="preserve"> </w:t>
      </w:r>
      <w:r w:rsidRPr="00D103A2">
        <w:rPr>
          <w:rFonts w:ascii="Times New Roman" w:hAnsi="Times New Roman" w:cs="Times New Roman"/>
          <w:sz w:val="24"/>
          <w:szCs w:val="24"/>
          <w:lang w:val="ru-RU"/>
        </w:rPr>
        <w:t>самоконтроль</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w:t>
      </w:r>
    </w:p>
    <w:p w:rsidR="00645DE1" w:rsidRPr="00D103A2" w:rsidRDefault="00645DE1"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Планируемые результаты освоения программы по математи</w:t>
      </w:r>
      <w:r w:rsidRPr="00D103A2">
        <w:rPr>
          <w:rFonts w:ascii="Times New Roman" w:hAnsi="Times New Roman" w:cs="Times New Roman"/>
          <w:sz w:val="24"/>
          <w:szCs w:val="24"/>
          <w:lang w:val="ru-RU"/>
        </w:rPr>
        <w:t>ке, представленные по годам обучения, отражают, в первую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очередь, предметные достижения обучающегося. Также они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включают отдельные результаты в области становления личностных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качеств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метапредметных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действий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умений,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кото</w:t>
      </w:r>
      <w:r w:rsidRPr="00D103A2">
        <w:rPr>
          <w:rFonts w:ascii="Times New Roman" w:hAnsi="Times New Roman" w:cs="Times New Roman"/>
          <w:w w:val="95"/>
          <w:sz w:val="24"/>
          <w:szCs w:val="24"/>
          <w:lang w:val="ru-RU"/>
        </w:rPr>
        <w:t>рые могут быть достигнуты на этом этапе обучения. Тем самым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подчеркивается,</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что</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становление</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личностных</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новообразований</w:t>
      </w:r>
      <w:r w:rsidRPr="00D103A2">
        <w:rPr>
          <w:rFonts w:ascii="Times New Roman" w:hAnsi="Times New Roman" w:cs="Times New Roman"/>
          <w:spacing w:val="-59"/>
          <w:w w:val="9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универсальных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действий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осуществляется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средствами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математического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содержания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курса.</w:t>
      </w:r>
    </w:p>
    <w:p w:rsidR="00645DE1" w:rsidRPr="00D103A2" w:rsidRDefault="00645DE1" w:rsidP="00D103A2">
      <w:pPr>
        <w:tabs>
          <w:tab w:val="left" w:pos="709"/>
        </w:tabs>
        <w:spacing w:line="360" w:lineRule="auto"/>
        <w:ind w:firstLine="567"/>
        <w:jc w:val="both"/>
      </w:pPr>
    </w:p>
    <w:p w:rsidR="00645DE1" w:rsidRPr="00F764F7" w:rsidRDefault="00645DE1" w:rsidP="00D103A2">
      <w:pPr>
        <w:tabs>
          <w:tab w:val="left" w:pos="709"/>
        </w:tabs>
        <w:spacing w:line="360" w:lineRule="auto"/>
        <w:ind w:firstLine="567"/>
        <w:jc w:val="both"/>
        <w:rPr>
          <w:sz w:val="20"/>
          <w:szCs w:val="20"/>
        </w:rPr>
      </w:pPr>
      <w:r w:rsidRPr="00F764F7">
        <w:rPr>
          <w:sz w:val="20"/>
          <w:szCs w:val="20"/>
        </w:rPr>
        <w:t>ЛИЧНОСТНЫЕ РЕЗУЛЬТАТЫ</w:t>
      </w:r>
    </w:p>
    <w:p w:rsidR="00645DE1" w:rsidRPr="00D103A2" w:rsidRDefault="00645DE1" w:rsidP="00D103A2">
      <w:pPr>
        <w:pStyle w:val="a3"/>
        <w:tabs>
          <w:tab w:val="left" w:pos="709"/>
        </w:tabs>
        <w:spacing w:before="6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 результате изучения предмета «Математика» в начальной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 xml:space="preserve">школе у обучающегося будут </w:t>
      </w:r>
      <w:r w:rsidRPr="00D103A2">
        <w:rPr>
          <w:rFonts w:ascii="Times New Roman" w:hAnsi="Times New Roman" w:cs="Times New Roman"/>
          <w:sz w:val="24"/>
          <w:szCs w:val="24"/>
          <w:lang w:val="ru-RU"/>
        </w:rPr>
        <w:lastRenderedPageBreak/>
        <w:t>сформированы следующие личностные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результаты:</w:t>
      </w:r>
    </w:p>
    <w:p w:rsidR="00645DE1" w:rsidRPr="00D103A2" w:rsidRDefault="00645DE1"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—осознавать необходимость изучения математики для адапта</w:t>
      </w:r>
      <w:r w:rsidRPr="00D103A2">
        <w:rPr>
          <w:rFonts w:ascii="Times New Roman" w:hAnsi="Times New Roman" w:cs="Times New Roman"/>
          <w:sz w:val="24"/>
          <w:szCs w:val="24"/>
          <w:lang w:val="ru-RU"/>
        </w:rPr>
        <w:t>ции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жизненным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ситуациям,</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общей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человека; развития способности мыслить, рассуждать, выдвигать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предположения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доказывать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опровергать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их;</w:t>
      </w:r>
    </w:p>
    <w:p w:rsidR="00645DE1" w:rsidRPr="00D103A2" w:rsidRDefault="00645DE1"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—применять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правила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совместной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сверстника</w:t>
      </w:r>
      <w:r w:rsidRPr="00D103A2">
        <w:rPr>
          <w:rFonts w:ascii="Times New Roman" w:hAnsi="Times New Roman" w:cs="Times New Roman"/>
          <w:w w:val="95"/>
          <w:sz w:val="24"/>
          <w:szCs w:val="24"/>
          <w:lang w:val="ru-RU"/>
        </w:rPr>
        <w:t>ми, проявлять способность договариваться, лидировать, следовать указаниям, осознавать личную ответственность и объ</w:t>
      </w:r>
      <w:r w:rsidRPr="00D103A2">
        <w:rPr>
          <w:rFonts w:ascii="Times New Roman" w:hAnsi="Times New Roman" w:cs="Times New Roman"/>
          <w:sz w:val="24"/>
          <w:szCs w:val="24"/>
          <w:lang w:val="ru-RU"/>
        </w:rPr>
        <w:t>ективно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оценивать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свой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вклад</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общий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результат;</w:t>
      </w:r>
    </w:p>
    <w:p w:rsidR="00645DE1" w:rsidRPr="00D103A2" w:rsidRDefault="00645DE1"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навыки организации безопасного поведения в ин</w:t>
      </w:r>
      <w:r w:rsidRPr="00D103A2">
        <w:rPr>
          <w:rFonts w:ascii="Times New Roman" w:hAnsi="Times New Roman" w:cs="Times New Roman"/>
          <w:sz w:val="24"/>
          <w:szCs w:val="24"/>
          <w:lang w:val="ru-RU"/>
        </w:rPr>
        <w:t>формационной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среде;</w:t>
      </w:r>
    </w:p>
    <w:p w:rsidR="00645DE1" w:rsidRPr="00D103A2" w:rsidRDefault="00645DE1"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—применять математику для решения практических задач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повседневной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оказании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помощи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одноклассникам,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детям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младшего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возраста,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взрослым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пожилым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людям;</w:t>
      </w:r>
    </w:p>
    <w:p w:rsidR="00645DE1" w:rsidRPr="00D103A2" w:rsidRDefault="00645DE1"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—работать в ситуациях, расширяющих опыт применения математических отношений в реальной жизни, повышающих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интерес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интеллектуальному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труду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уверенность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своих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силах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решении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поставленных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умение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преодолевать</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трудности;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—оценивать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практические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учебные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ситуации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точки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зрения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возможности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применения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математики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рационального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эффективного решения учебных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 жизненных проблем;</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—оценивать свои успехи в изучении математики, намечать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пути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устранения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трудностей;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стремиться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углублять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свои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математические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знания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умения;</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—пользоваться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разнообразными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информационными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средства</w:t>
      </w:r>
      <w:r w:rsidRPr="00D103A2">
        <w:rPr>
          <w:rFonts w:ascii="Times New Roman" w:hAnsi="Times New Roman" w:cs="Times New Roman"/>
          <w:sz w:val="24"/>
          <w:szCs w:val="24"/>
          <w:lang w:val="ru-RU"/>
        </w:rPr>
        <w:t>ми для решения предложенных и самостоятельно выбранных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проблем,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задач.</w:t>
      </w:r>
    </w:p>
    <w:p w:rsidR="00645DE1" w:rsidRPr="00F764F7" w:rsidRDefault="00645DE1" w:rsidP="00F764F7">
      <w:pPr>
        <w:tabs>
          <w:tab w:val="left" w:pos="709"/>
        </w:tabs>
        <w:spacing w:line="360" w:lineRule="auto"/>
        <w:jc w:val="both"/>
        <w:rPr>
          <w:sz w:val="20"/>
          <w:szCs w:val="20"/>
        </w:rPr>
      </w:pPr>
      <w:r w:rsidRPr="00F764F7">
        <w:rPr>
          <w:sz w:val="20"/>
          <w:szCs w:val="20"/>
        </w:rPr>
        <w:t>МЕТАПРЕДМЕТНЫЕ РЕЗУЛЬТАТЫ</w:t>
      </w:r>
    </w:p>
    <w:p w:rsidR="00645DE1" w:rsidRPr="00D103A2" w:rsidRDefault="00645DE1" w:rsidP="00D103A2">
      <w:pPr>
        <w:pStyle w:val="a3"/>
        <w:tabs>
          <w:tab w:val="left" w:pos="709"/>
        </w:tabs>
        <w:spacing w:before="6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концу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обучения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начальной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школе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обучающегося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формируются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следующие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универсальные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учебные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действия.</w:t>
      </w:r>
    </w:p>
    <w:p w:rsidR="00645DE1" w:rsidRPr="00D103A2" w:rsidRDefault="00645DE1" w:rsidP="00F764F7">
      <w:pPr>
        <w:tabs>
          <w:tab w:val="left" w:pos="709"/>
        </w:tabs>
        <w:spacing w:line="360" w:lineRule="auto"/>
        <w:jc w:val="both"/>
        <w:rPr>
          <w:b/>
        </w:rPr>
      </w:pPr>
      <w:r w:rsidRPr="00D103A2">
        <w:rPr>
          <w:b/>
        </w:rPr>
        <w:t>Универсальные познавательные учебные действия:</w:t>
      </w:r>
    </w:p>
    <w:p w:rsidR="00645DE1" w:rsidRPr="00D103A2" w:rsidRDefault="00645DE1" w:rsidP="00D103A2">
      <w:pPr>
        <w:pStyle w:val="a5"/>
        <w:numPr>
          <w:ilvl w:val="1"/>
          <w:numId w:val="30"/>
        </w:numPr>
        <w:tabs>
          <w:tab w:val="left" w:pos="709"/>
        </w:tabs>
        <w:spacing w:before="58" w:line="360" w:lineRule="auto"/>
        <w:ind w:left="0" w:right="0" w:firstLine="567"/>
        <w:rPr>
          <w:rFonts w:ascii="Times New Roman" w:hAnsi="Times New Roman" w:cs="Times New Roman"/>
          <w:i/>
          <w:sz w:val="24"/>
          <w:szCs w:val="24"/>
        </w:rPr>
      </w:pPr>
      <w:proofErr w:type="spellStart"/>
      <w:r w:rsidRPr="00D103A2">
        <w:rPr>
          <w:rFonts w:ascii="Times New Roman" w:hAnsi="Times New Roman" w:cs="Times New Roman"/>
          <w:i/>
          <w:w w:val="120"/>
          <w:sz w:val="24"/>
          <w:szCs w:val="24"/>
        </w:rPr>
        <w:t>Базовые</w:t>
      </w:r>
      <w:proofErr w:type="spellEnd"/>
      <w:r w:rsidRPr="00D103A2">
        <w:rPr>
          <w:rFonts w:ascii="Times New Roman" w:hAnsi="Times New Roman" w:cs="Times New Roman"/>
          <w:i/>
          <w:spacing w:val="8"/>
          <w:w w:val="120"/>
          <w:sz w:val="24"/>
          <w:szCs w:val="24"/>
        </w:rPr>
        <w:t xml:space="preserve"> </w:t>
      </w:r>
      <w:proofErr w:type="spellStart"/>
      <w:r w:rsidRPr="00D103A2">
        <w:rPr>
          <w:rFonts w:ascii="Times New Roman" w:hAnsi="Times New Roman" w:cs="Times New Roman"/>
          <w:i/>
          <w:w w:val="120"/>
          <w:sz w:val="24"/>
          <w:szCs w:val="24"/>
        </w:rPr>
        <w:t>логические</w:t>
      </w:r>
      <w:proofErr w:type="spellEnd"/>
      <w:r w:rsidRPr="00D103A2">
        <w:rPr>
          <w:rFonts w:ascii="Times New Roman" w:hAnsi="Times New Roman" w:cs="Times New Roman"/>
          <w:i/>
          <w:spacing w:val="9"/>
          <w:w w:val="120"/>
          <w:sz w:val="24"/>
          <w:szCs w:val="24"/>
        </w:rPr>
        <w:t xml:space="preserve"> </w:t>
      </w:r>
      <w:proofErr w:type="spellStart"/>
      <w:r w:rsidRPr="00D103A2">
        <w:rPr>
          <w:rFonts w:ascii="Times New Roman" w:hAnsi="Times New Roman" w:cs="Times New Roman"/>
          <w:i/>
          <w:w w:val="120"/>
          <w:sz w:val="24"/>
          <w:szCs w:val="24"/>
        </w:rPr>
        <w:t>действия</w:t>
      </w:r>
      <w:proofErr w:type="spellEnd"/>
      <w:r w:rsidRPr="00D103A2">
        <w:rPr>
          <w:rFonts w:ascii="Times New Roman" w:hAnsi="Times New Roman" w:cs="Times New Roman"/>
          <w:i/>
          <w:w w:val="120"/>
          <w:sz w:val="24"/>
          <w:szCs w:val="24"/>
        </w:rPr>
        <w:t>:</w:t>
      </w:r>
    </w:p>
    <w:p w:rsidR="00645DE1" w:rsidRPr="00D103A2" w:rsidRDefault="00645DE1" w:rsidP="00D103A2">
      <w:pPr>
        <w:pStyle w:val="a3"/>
        <w:tabs>
          <w:tab w:val="left" w:pos="709"/>
        </w:tabs>
        <w:spacing w:before="1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—устанавливать связи и зависимости между математическими объектами (часть-целое; причина-следствие; протяжённость);</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—применять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базовые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логические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универсальные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сравнение, анализ, классификация (группировка), обобщение;</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 практические графические и измерительные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навыки для успешного решения учебных и житейских задач;</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—представлять текстовую задачу, её решение в виде модели,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схемы, арифметической записи, текста в соответствии 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предложенной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проблемой.</w:t>
      </w:r>
    </w:p>
    <w:p w:rsidR="00645DE1" w:rsidRPr="00D103A2" w:rsidRDefault="00645DE1" w:rsidP="00D103A2">
      <w:pPr>
        <w:pStyle w:val="a5"/>
        <w:numPr>
          <w:ilvl w:val="1"/>
          <w:numId w:val="30"/>
        </w:numPr>
        <w:tabs>
          <w:tab w:val="left" w:pos="709"/>
        </w:tabs>
        <w:spacing w:line="360" w:lineRule="auto"/>
        <w:ind w:left="0" w:right="0" w:firstLine="567"/>
        <w:rPr>
          <w:rFonts w:ascii="Times New Roman" w:hAnsi="Times New Roman" w:cs="Times New Roman"/>
          <w:i/>
          <w:sz w:val="24"/>
          <w:szCs w:val="24"/>
        </w:rPr>
      </w:pPr>
      <w:proofErr w:type="spellStart"/>
      <w:r w:rsidRPr="00D103A2">
        <w:rPr>
          <w:rFonts w:ascii="Times New Roman" w:hAnsi="Times New Roman" w:cs="Times New Roman"/>
          <w:i/>
          <w:w w:val="120"/>
          <w:sz w:val="24"/>
          <w:szCs w:val="24"/>
        </w:rPr>
        <w:t>Базовые</w:t>
      </w:r>
      <w:proofErr w:type="spellEnd"/>
      <w:r w:rsidRPr="00D103A2">
        <w:rPr>
          <w:rFonts w:ascii="Times New Roman" w:hAnsi="Times New Roman" w:cs="Times New Roman"/>
          <w:i/>
          <w:spacing w:val="7"/>
          <w:w w:val="120"/>
          <w:sz w:val="24"/>
          <w:szCs w:val="24"/>
        </w:rPr>
        <w:t xml:space="preserve"> </w:t>
      </w:r>
      <w:proofErr w:type="spellStart"/>
      <w:r w:rsidRPr="00D103A2">
        <w:rPr>
          <w:rFonts w:ascii="Times New Roman" w:hAnsi="Times New Roman" w:cs="Times New Roman"/>
          <w:i/>
          <w:w w:val="120"/>
          <w:sz w:val="24"/>
          <w:szCs w:val="24"/>
        </w:rPr>
        <w:t>исследовательские</w:t>
      </w:r>
      <w:proofErr w:type="spellEnd"/>
      <w:r w:rsidRPr="00D103A2">
        <w:rPr>
          <w:rFonts w:ascii="Times New Roman" w:hAnsi="Times New Roman" w:cs="Times New Roman"/>
          <w:i/>
          <w:spacing w:val="8"/>
          <w:w w:val="120"/>
          <w:sz w:val="24"/>
          <w:szCs w:val="24"/>
        </w:rPr>
        <w:t xml:space="preserve"> </w:t>
      </w:r>
      <w:proofErr w:type="spellStart"/>
      <w:r w:rsidRPr="00D103A2">
        <w:rPr>
          <w:rFonts w:ascii="Times New Roman" w:hAnsi="Times New Roman" w:cs="Times New Roman"/>
          <w:i/>
          <w:w w:val="120"/>
          <w:sz w:val="24"/>
          <w:szCs w:val="24"/>
        </w:rPr>
        <w:t>действия</w:t>
      </w:r>
      <w:proofErr w:type="spellEnd"/>
      <w:r w:rsidRPr="00D103A2">
        <w:rPr>
          <w:rFonts w:ascii="Times New Roman" w:hAnsi="Times New Roman" w:cs="Times New Roman"/>
          <w:i/>
          <w:w w:val="120"/>
          <w:sz w:val="24"/>
          <w:szCs w:val="24"/>
        </w:rPr>
        <w:t>:</w:t>
      </w:r>
    </w:p>
    <w:p w:rsidR="00645DE1" w:rsidRPr="00D103A2" w:rsidRDefault="00645DE1"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—проявлять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способность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ориентироваться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учебном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материале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разделов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курса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математики;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адекватно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математическую</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терминологию: различать, характеризовать, использовать для решения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практических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задач;</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—применять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изученные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методы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познания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(измерение,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моделирование,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перебор</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вариантов)</w:t>
      </w:r>
    </w:p>
    <w:p w:rsidR="00645DE1" w:rsidRPr="00D103A2" w:rsidRDefault="00645DE1" w:rsidP="00D103A2">
      <w:pPr>
        <w:pStyle w:val="a5"/>
        <w:numPr>
          <w:ilvl w:val="1"/>
          <w:numId w:val="30"/>
        </w:numPr>
        <w:tabs>
          <w:tab w:val="left" w:pos="709"/>
        </w:tabs>
        <w:spacing w:line="360" w:lineRule="auto"/>
        <w:ind w:left="0" w:right="0" w:firstLine="567"/>
        <w:rPr>
          <w:rFonts w:ascii="Times New Roman" w:hAnsi="Times New Roman" w:cs="Times New Roman"/>
          <w:i/>
          <w:sz w:val="24"/>
          <w:szCs w:val="24"/>
        </w:rPr>
      </w:pPr>
      <w:proofErr w:type="spellStart"/>
      <w:r w:rsidRPr="00D103A2">
        <w:rPr>
          <w:rFonts w:ascii="Times New Roman" w:hAnsi="Times New Roman" w:cs="Times New Roman"/>
          <w:i/>
          <w:w w:val="115"/>
          <w:sz w:val="24"/>
          <w:szCs w:val="24"/>
        </w:rPr>
        <w:t>Работа</w:t>
      </w:r>
      <w:proofErr w:type="spellEnd"/>
      <w:r w:rsidRPr="00D103A2">
        <w:rPr>
          <w:rFonts w:ascii="Times New Roman" w:hAnsi="Times New Roman" w:cs="Times New Roman"/>
          <w:i/>
          <w:spacing w:val="25"/>
          <w:w w:val="115"/>
          <w:sz w:val="24"/>
          <w:szCs w:val="24"/>
        </w:rPr>
        <w:t xml:space="preserve"> </w:t>
      </w:r>
      <w:r w:rsidRPr="00D103A2">
        <w:rPr>
          <w:rFonts w:ascii="Times New Roman" w:hAnsi="Times New Roman" w:cs="Times New Roman"/>
          <w:i/>
          <w:w w:val="115"/>
          <w:sz w:val="24"/>
          <w:szCs w:val="24"/>
        </w:rPr>
        <w:t>с</w:t>
      </w:r>
      <w:r w:rsidRPr="00D103A2">
        <w:rPr>
          <w:rFonts w:ascii="Times New Roman" w:hAnsi="Times New Roman" w:cs="Times New Roman"/>
          <w:i/>
          <w:spacing w:val="26"/>
          <w:w w:val="115"/>
          <w:sz w:val="24"/>
          <w:szCs w:val="24"/>
        </w:rPr>
        <w:t xml:space="preserve"> </w:t>
      </w:r>
      <w:proofErr w:type="spellStart"/>
      <w:r w:rsidRPr="00D103A2">
        <w:rPr>
          <w:rFonts w:ascii="Times New Roman" w:hAnsi="Times New Roman" w:cs="Times New Roman"/>
          <w:i/>
          <w:w w:val="115"/>
          <w:sz w:val="24"/>
          <w:szCs w:val="24"/>
        </w:rPr>
        <w:t>информацией</w:t>
      </w:r>
      <w:proofErr w:type="spellEnd"/>
      <w:r w:rsidRPr="00D103A2">
        <w:rPr>
          <w:rFonts w:ascii="Times New Roman" w:hAnsi="Times New Roman" w:cs="Times New Roman"/>
          <w:i/>
          <w:w w:val="115"/>
          <w:sz w:val="24"/>
          <w:szCs w:val="24"/>
        </w:rPr>
        <w:t>:</w:t>
      </w:r>
    </w:p>
    <w:p w:rsidR="00645DE1" w:rsidRPr="00D103A2" w:rsidRDefault="00645DE1" w:rsidP="00D103A2">
      <w:pPr>
        <w:pStyle w:val="a3"/>
        <w:tabs>
          <w:tab w:val="left" w:pos="709"/>
        </w:tabs>
        <w:spacing w:before="1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—находить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тексто</w:t>
      </w:r>
      <w:r w:rsidRPr="00D103A2">
        <w:rPr>
          <w:rFonts w:ascii="Times New Roman" w:hAnsi="Times New Roman" w:cs="Times New Roman"/>
          <w:w w:val="95"/>
          <w:sz w:val="24"/>
          <w:szCs w:val="24"/>
          <w:lang w:val="ru-RU"/>
        </w:rPr>
        <w:t>вую, графическую информацию в разных источниках инфор</w:t>
      </w:r>
      <w:r w:rsidRPr="00D103A2">
        <w:rPr>
          <w:rFonts w:ascii="Times New Roman" w:hAnsi="Times New Roman" w:cs="Times New Roman"/>
          <w:sz w:val="24"/>
          <w:szCs w:val="24"/>
          <w:lang w:val="ru-RU"/>
        </w:rPr>
        <w:t>мационной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среды;</w:t>
      </w:r>
    </w:p>
    <w:p w:rsidR="00645DE1" w:rsidRPr="00D103A2" w:rsidRDefault="00645DE1" w:rsidP="00D103A2">
      <w:pPr>
        <w:pStyle w:val="a3"/>
        <w:tabs>
          <w:tab w:val="left" w:pos="709"/>
        </w:tabs>
        <w:spacing w:before="1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—читать, интерпретировать графически представленную информацию</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(схему,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таблицу,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диаграмму,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другую</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модель);</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—представлять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информацию</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заданной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форме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(дополнять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таблицу,</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текст),</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формулировать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утверждение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образцу,</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требованиями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задачи;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—принимать правила, безопасно использовать предлагаемые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электронные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средства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источники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информации.</w:t>
      </w:r>
    </w:p>
    <w:p w:rsidR="00645DE1" w:rsidRPr="00D103A2" w:rsidRDefault="00645DE1" w:rsidP="00F764F7">
      <w:pPr>
        <w:tabs>
          <w:tab w:val="left" w:pos="709"/>
        </w:tabs>
        <w:spacing w:line="360" w:lineRule="auto"/>
        <w:jc w:val="both"/>
        <w:rPr>
          <w:b/>
        </w:rPr>
      </w:pPr>
      <w:r w:rsidRPr="00D103A2">
        <w:rPr>
          <w:b/>
        </w:rPr>
        <w:t>Универсальные коммуникативные учебные действия:</w:t>
      </w:r>
    </w:p>
    <w:p w:rsidR="00645DE1" w:rsidRPr="00D103A2" w:rsidRDefault="00645DE1"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—конструировать</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утверждения,</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проверять</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истинность;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строить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логическое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рассуждение;</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текст</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задания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объяснения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способа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хода</w:t>
      </w:r>
      <w:r w:rsidRPr="00D103A2">
        <w:rPr>
          <w:rFonts w:ascii="Times New Roman" w:hAnsi="Times New Roman" w:cs="Times New Roman"/>
          <w:spacing w:val="-60"/>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математической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задачи;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формулировать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ответ;</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—комментировать</w:t>
      </w:r>
      <w:r w:rsidRPr="00D103A2">
        <w:rPr>
          <w:rFonts w:ascii="Times New Roman" w:hAnsi="Times New Roman" w:cs="Times New Roman"/>
          <w:spacing w:val="45"/>
          <w:w w:val="95"/>
          <w:sz w:val="24"/>
          <w:szCs w:val="24"/>
          <w:lang w:val="ru-RU"/>
        </w:rPr>
        <w:t xml:space="preserve"> </w:t>
      </w:r>
      <w:r w:rsidRPr="00D103A2">
        <w:rPr>
          <w:rFonts w:ascii="Times New Roman" w:hAnsi="Times New Roman" w:cs="Times New Roman"/>
          <w:w w:val="95"/>
          <w:sz w:val="24"/>
          <w:szCs w:val="24"/>
          <w:lang w:val="ru-RU"/>
        </w:rPr>
        <w:t>процесс</w:t>
      </w:r>
      <w:r w:rsidRPr="00D103A2">
        <w:rPr>
          <w:rFonts w:ascii="Times New Roman" w:hAnsi="Times New Roman" w:cs="Times New Roman"/>
          <w:spacing w:val="45"/>
          <w:w w:val="95"/>
          <w:sz w:val="24"/>
          <w:szCs w:val="24"/>
          <w:lang w:val="ru-RU"/>
        </w:rPr>
        <w:t xml:space="preserve"> </w:t>
      </w:r>
      <w:r w:rsidRPr="00D103A2">
        <w:rPr>
          <w:rFonts w:ascii="Times New Roman" w:hAnsi="Times New Roman" w:cs="Times New Roman"/>
          <w:w w:val="95"/>
          <w:sz w:val="24"/>
          <w:szCs w:val="24"/>
          <w:lang w:val="ru-RU"/>
        </w:rPr>
        <w:t>вычисления,</w:t>
      </w:r>
      <w:r w:rsidRPr="00D103A2">
        <w:rPr>
          <w:rFonts w:ascii="Times New Roman" w:hAnsi="Times New Roman" w:cs="Times New Roman"/>
          <w:spacing w:val="45"/>
          <w:w w:val="95"/>
          <w:sz w:val="24"/>
          <w:szCs w:val="24"/>
          <w:lang w:val="ru-RU"/>
        </w:rPr>
        <w:t xml:space="preserve"> </w:t>
      </w:r>
      <w:r w:rsidRPr="00D103A2">
        <w:rPr>
          <w:rFonts w:ascii="Times New Roman" w:hAnsi="Times New Roman" w:cs="Times New Roman"/>
          <w:w w:val="95"/>
          <w:sz w:val="24"/>
          <w:szCs w:val="24"/>
          <w:lang w:val="ru-RU"/>
        </w:rPr>
        <w:t>построения,</w:t>
      </w:r>
      <w:r w:rsidRPr="00D103A2">
        <w:rPr>
          <w:rFonts w:ascii="Times New Roman" w:hAnsi="Times New Roman" w:cs="Times New Roman"/>
          <w:spacing w:val="45"/>
          <w:w w:val="95"/>
          <w:sz w:val="24"/>
          <w:szCs w:val="24"/>
          <w:lang w:val="ru-RU"/>
        </w:rPr>
        <w:t xml:space="preserve"> </w:t>
      </w:r>
      <w:r w:rsidRPr="00D103A2">
        <w:rPr>
          <w:rFonts w:ascii="Times New Roman" w:hAnsi="Times New Roman" w:cs="Times New Roman"/>
          <w:w w:val="95"/>
          <w:sz w:val="24"/>
          <w:szCs w:val="24"/>
          <w:lang w:val="ru-RU"/>
        </w:rPr>
        <w:t>решения;</w:t>
      </w:r>
    </w:p>
    <w:p w:rsidR="00645DE1" w:rsidRPr="00D103A2" w:rsidRDefault="00645DE1"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—объяснять полученный ответ с использованием изученной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терминологии;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 процессе диалогов по обсуждению изученного материала —</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задавать вопросы, высказывать суждения, оценивать высту</w:t>
      </w:r>
      <w:r w:rsidRPr="00D103A2">
        <w:rPr>
          <w:rFonts w:ascii="Times New Roman" w:hAnsi="Times New Roman" w:cs="Times New Roman"/>
          <w:sz w:val="24"/>
          <w:szCs w:val="24"/>
          <w:lang w:val="ru-RU"/>
        </w:rPr>
        <w:t>пления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участников,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приводить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доказательства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своей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правоты,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проявлять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этику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общения;</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—создавать в соответствии с учебной задачей тексты разного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вида – описание (например, геометрической фигуры), рас</w:t>
      </w:r>
      <w:r w:rsidRPr="00D103A2">
        <w:rPr>
          <w:rFonts w:ascii="Times New Roman" w:hAnsi="Times New Roman" w:cs="Times New Roman"/>
          <w:w w:val="95"/>
          <w:sz w:val="24"/>
          <w:szCs w:val="24"/>
          <w:lang w:val="ru-RU"/>
        </w:rPr>
        <w:t>суждение (к примеру, при решении задачи), инструкция (на</w:t>
      </w:r>
      <w:r w:rsidRPr="00D103A2">
        <w:rPr>
          <w:rFonts w:ascii="Times New Roman" w:hAnsi="Times New Roman" w:cs="Times New Roman"/>
          <w:sz w:val="24"/>
          <w:szCs w:val="24"/>
          <w:lang w:val="ru-RU"/>
        </w:rPr>
        <w:t>пример,</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измерение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длины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отрезка);</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—ориентироваться в алгоритмах: воспроизводить, дополнять,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исправлять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деформированные;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составлять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аналогии;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—самостоятельно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составлять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тексты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заданий,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аналогичные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типовым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изученным.</w:t>
      </w:r>
    </w:p>
    <w:p w:rsidR="00645DE1" w:rsidRPr="00D103A2" w:rsidRDefault="00645DE1" w:rsidP="00D103A2">
      <w:pPr>
        <w:tabs>
          <w:tab w:val="left" w:pos="709"/>
        </w:tabs>
        <w:spacing w:line="360" w:lineRule="auto"/>
        <w:ind w:firstLine="567"/>
        <w:jc w:val="both"/>
        <w:rPr>
          <w:b/>
        </w:rPr>
      </w:pPr>
      <w:r w:rsidRPr="00D103A2">
        <w:rPr>
          <w:b/>
        </w:rPr>
        <w:t>Универсальные регулятивные учебные действия:</w:t>
      </w:r>
    </w:p>
    <w:p w:rsidR="00645DE1" w:rsidRPr="00D103A2" w:rsidRDefault="00645DE1" w:rsidP="00D103A2">
      <w:pPr>
        <w:pStyle w:val="a5"/>
        <w:numPr>
          <w:ilvl w:val="0"/>
          <w:numId w:val="29"/>
        </w:numPr>
        <w:tabs>
          <w:tab w:val="left" w:pos="709"/>
        </w:tabs>
        <w:spacing w:before="57" w:line="360" w:lineRule="auto"/>
        <w:ind w:left="0" w:right="0" w:firstLine="567"/>
        <w:rPr>
          <w:rFonts w:ascii="Times New Roman" w:hAnsi="Times New Roman" w:cs="Times New Roman"/>
          <w:i/>
          <w:sz w:val="24"/>
          <w:szCs w:val="24"/>
        </w:rPr>
      </w:pPr>
      <w:proofErr w:type="spellStart"/>
      <w:r w:rsidRPr="00D103A2">
        <w:rPr>
          <w:rFonts w:ascii="Times New Roman" w:hAnsi="Times New Roman" w:cs="Times New Roman"/>
          <w:i/>
          <w:w w:val="115"/>
          <w:sz w:val="24"/>
          <w:szCs w:val="24"/>
        </w:rPr>
        <w:t>Самоорганизация</w:t>
      </w:r>
      <w:proofErr w:type="spellEnd"/>
      <w:r w:rsidRPr="00D103A2">
        <w:rPr>
          <w:rFonts w:ascii="Times New Roman" w:hAnsi="Times New Roman" w:cs="Times New Roman"/>
          <w:i/>
          <w:w w:val="115"/>
          <w:sz w:val="24"/>
          <w:szCs w:val="24"/>
        </w:rPr>
        <w:t>:</w:t>
      </w:r>
    </w:p>
    <w:p w:rsidR="00645DE1" w:rsidRPr="00D103A2" w:rsidRDefault="00645DE1" w:rsidP="00D103A2">
      <w:pPr>
        <w:pStyle w:val="a3"/>
        <w:tabs>
          <w:tab w:val="left" w:pos="709"/>
        </w:tabs>
        <w:spacing w:before="1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—планировать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этапы</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предстоящей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определять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последовательность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действий;</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—выполнять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правила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безопасного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использования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электронных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средств,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предлагаемых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процессе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обучения.</w:t>
      </w:r>
    </w:p>
    <w:p w:rsidR="00645DE1" w:rsidRPr="00D103A2" w:rsidRDefault="00645DE1" w:rsidP="00D103A2">
      <w:pPr>
        <w:pStyle w:val="a5"/>
        <w:numPr>
          <w:ilvl w:val="0"/>
          <w:numId w:val="29"/>
        </w:numPr>
        <w:tabs>
          <w:tab w:val="left" w:pos="709"/>
        </w:tabs>
        <w:spacing w:line="360" w:lineRule="auto"/>
        <w:ind w:left="0" w:right="0" w:firstLine="567"/>
        <w:rPr>
          <w:rFonts w:ascii="Times New Roman" w:hAnsi="Times New Roman" w:cs="Times New Roman"/>
          <w:i/>
          <w:sz w:val="24"/>
          <w:szCs w:val="24"/>
        </w:rPr>
      </w:pPr>
      <w:proofErr w:type="spellStart"/>
      <w:r w:rsidRPr="00D103A2">
        <w:rPr>
          <w:rFonts w:ascii="Times New Roman" w:hAnsi="Times New Roman" w:cs="Times New Roman"/>
          <w:i/>
          <w:w w:val="115"/>
          <w:sz w:val="24"/>
          <w:szCs w:val="24"/>
        </w:rPr>
        <w:t>Самоконтроль</w:t>
      </w:r>
      <w:proofErr w:type="spellEnd"/>
      <w:r w:rsidRPr="00D103A2">
        <w:rPr>
          <w:rFonts w:ascii="Times New Roman" w:hAnsi="Times New Roman" w:cs="Times New Roman"/>
          <w:i/>
          <w:w w:val="115"/>
          <w:sz w:val="24"/>
          <w:szCs w:val="24"/>
        </w:rPr>
        <w:t>:</w:t>
      </w:r>
    </w:p>
    <w:p w:rsidR="00645DE1" w:rsidRPr="00D103A2" w:rsidRDefault="00645DE1" w:rsidP="00D103A2">
      <w:pPr>
        <w:pStyle w:val="a3"/>
        <w:tabs>
          <w:tab w:val="left" w:pos="709"/>
        </w:tabs>
        <w:spacing w:before="1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—осуществлять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контроль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процесса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результата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своей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объективно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оценивать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их;</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—выбирать</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при</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необходимости</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корректировать</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способы</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дей</w:t>
      </w:r>
      <w:r w:rsidRPr="00D103A2">
        <w:rPr>
          <w:rFonts w:ascii="Times New Roman" w:hAnsi="Times New Roman" w:cs="Times New Roman"/>
          <w:sz w:val="24"/>
          <w:szCs w:val="24"/>
          <w:lang w:val="ru-RU"/>
        </w:rPr>
        <w:t>ствий;</w:t>
      </w:r>
    </w:p>
    <w:p w:rsidR="00645DE1" w:rsidRPr="00D103A2" w:rsidRDefault="00645DE1" w:rsidP="00D103A2">
      <w:pPr>
        <w:pStyle w:val="a3"/>
        <w:tabs>
          <w:tab w:val="left" w:pos="709"/>
        </w:tabs>
        <w:spacing w:line="360" w:lineRule="auto"/>
        <w:ind w:left="0" w:right="0" w:firstLine="567"/>
        <w:rPr>
          <w:rFonts w:ascii="Times New Roman" w:hAnsi="Times New Roman" w:cs="Times New Roman"/>
          <w:i/>
          <w:w w:val="115"/>
          <w:sz w:val="24"/>
          <w:szCs w:val="24"/>
          <w:lang w:val="ru-RU"/>
        </w:rPr>
      </w:pPr>
      <w:r w:rsidRPr="00D103A2">
        <w:rPr>
          <w:rFonts w:ascii="Times New Roman" w:hAnsi="Times New Roman" w:cs="Times New Roman"/>
          <w:w w:val="95"/>
          <w:sz w:val="24"/>
          <w:szCs w:val="24"/>
          <w:lang w:val="ru-RU"/>
        </w:rPr>
        <w:t>—находить</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ошибки</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19"/>
          <w:w w:val="95"/>
          <w:sz w:val="24"/>
          <w:szCs w:val="24"/>
          <w:lang w:val="ru-RU"/>
        </w:rPr>
        <w:t xml:space="preserve"> </w:t>
      </w:r>
      <w:r w:rsidRPr="00D103A2">
        <w:rPr>
          <w:rFonts w:ascii="Times New Roman" w:hAnsi="Times New Roman" w:cs="Times New Roman"/>
          <w:w w:val="95"/>
          <w:sz w:val="24"/>
          <w:szCs w:val="24"/>
          <w:lang w:val="ru-RU"/>
        </w:rPr>
        <w:t>своей</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работе,</w:t>
      </w:r>
      <w:r w:rsidRPr="00D103A2">
        <w:rPr>
          <w:rFonts w:ascii="Times New Roman" w:hAnsi="Times New Roman" w:cs="Times New Roman"/>
          <w:spacing w:val="19"/>
          <w:w w:val="95"/>
          <w:sz w:val="24"/>
          <w:szCs w:val="24"/>
          <w:lang w:val="ru-RU"/>
        </w:rPr>
        <w:t xml:space="preserve"> </w:t>
      </w:r>
      <w:r w:rsidRPr="00D103A2">
        <w:rPr>
          <w:rFonts w:ascii="Times New Roman" w:hAnsi="Times New Roman" w:cs="Times New Roman"/>
          <w:w w:val="95"/>
          <w:sz w:val="24"/>
          <w:szCs w:val="24"/>
          <w:lang w:val="ru-RU"/>
        </w:rPr>
        <w:t>устанавливать</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их</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причины,</w:t>
      </w:r>
      <w:r w:rsidRPr="00D103A2">
        <w:rPr>
          <w:rFonts w:ascii="Times New Roman" w:hAnsi="Times New Roman" w:cs="Times New Roman"/>
          <w:spacing w:val="-57"/>
          <w:w w:val="95"/>
          <w:sz w:val="24"/>
          <w:szCs w:val="24"/>
          <w:lang w:val="ru-RU"/>
        </w:rPr>
        <w:t xml:space="preserve"> </w:t>
      </w:r>
      <w:r w:rsidRPr="00D103A2">
        <w:rPr>
          <w:rFonts w:ascii="Times New Roman" w:hAnsi="Times New Roman" w:cs="Times New Roman"/>
          <w:sz w:val="24"/>
          <w:szCs w:val="24"/>
          <w:lang w:val="ru-RU"/>
        </w:rPr>
        <w:t>вести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поиск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путей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преодоления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ошибок;</w:t>
      </w:r>
    </w:p>
    <w:p w:rsidR="00645DE1" w:rsidRPr="00D103A2" w:rsidRDefault="00645DE1" w:rsidP="00D103A2">
      <w:pPr>
        <w:pStyle w:val="a3"/>
        <w:numPr>
          <w:ilvl w:val="0"/>
          <w:numId w:val="29"/>
        </w:numPr>
        <w:tabs>
          <w:tab w:val="left" w:pos="709"/>
        </w:tabs>
        <w:spacing w:line="360" w:lineRule="auto"/>
        <w:ind w:left="0" w:right="0" w:firstLine="567"/>
        <w:rPr>
          <w:rFonts w:ascii="Times New Roman" w:hAnsi="Times New Roman" w:cs="Times New Roman"/>
          <w:i/>
          <w:sz w:val="24"/>
          <w:szCs w:val="24"/>
        </w:rPr>
      </w:pPr>
      <w:r w:rsidRPr="00D103A2">
        <w:rPr>
          <w:rFonts w:ascii="Times New Roman" w:hAnsi="Times New Roman" w:cs="Times New Roman"/>
          <w:i/>
          <w:w w:val="95"/>
          <w:sz w:val="24"/>
          <w:szCs w:val="24"/>
          <w:lang w:val="ru-RU"/>
        </w:rPr>
        <w:t>С</w:t>
      </w:r>
      <w:proofErr w:type="spellStart"/>
      <w:r w:rsidRPr="00D103A2">
        <w:rPr>
          <w:rFonts w:ascii="Times New Roman" w:hAnsi="Times New Roman" w:cs="Times New Roman"/>
          <w:i/>
          <w:w w:val="115"/>
          <w:sz w:val="24"/>
          <w:szCs w:val="24"/>
        </w:rPr>
        <w:t>амооценка</w:t>
      </w:r>
      <w:proofErr w:type="spellEnd"/>
      <w:r w:rsidRPr="00D103A2">
        <w:rPr>
          <w:rFonts w:ascii="Times New Roman" w:hAnsi="Times New Roman" w:cs="Times New Roman"/>
          <w:i/>
          <w:w w:val="115"/>
          <w:sz w:val="24"/>
          <w:szCs w:val="24"/>
        </w:rPr>
        <w:t>:</w:t>
      </w:r>
    </w:p>
    <w:p w:rsidR="00645DE1" w:rsidRPr="00D103A2" w:rsidRDefault="00645DE1" w:rsidP="00D103A2">
      <w:pPr>
        <w:pStyle w:val="a3"/>
        <w:tabs>
          <w:tab w:val="left" w:pos="709"/>
        </w:tabs>
        <w:spacing w:before="1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—предвидеть возможность возникновения трудностей и ошибок, предусматривать способы их </w:t>
      </w:r>
      <w:r w:rsidRPr="00D103A2">
        <w:rPr>
          <w:rFonts w:ascii="Times New Roman" w:hAnsi="Times New Roman" w:cs="Times New Roman"/>
          <w:sz w:val="24"/>
          <w:szCs w:val="24"/>
          <w:lang w:val="ru-RU"/>
        </w:rPr>
        <w:lastRenderedPageBreak/>
        <w:t>предупреждения (формулирование вопросов, обращение к учебнику, дополнительным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средствам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обучения,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электронным);</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—оценивать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рациональность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своих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действий,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давать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качественную</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характеристику.</w:t>
      </w:r>
    </w:p>
    <w:p w:rsidR="00645DE1" w:rsidRPr="00D103A2" w:rsidRDefault="00645DE1" w:rsidP="00F764F7">
      <w:pPr>
        <w:tabs>
          <w:tab w:val="left" w:pos="709"/>
        </w:tabs>
        <w:spacing w:line="360" w:lineRule="auto"/>
        <w:jc w:val="both"/>
        <w:rPr>
          <w:b/>
        </w:rPr>
      </w:pPr>
      <w:r w:rsidRPr="00D103A2">
        <w:rPr>
          <w:b/>
        </w:rPr>
        <w:t>Совместная деятельность:</w:t>
      </w:r>
    </w:p>
    <w:p w:rsidR="00645DE1" w:rsidRPr="00D103A2" w:rsidRDefault="00645DE1"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—участвовать в совместной деятельности: распределять работу</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членами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группы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(например,</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случае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требующих перебора большого количества вариантов, приве</w:t>
      </w:r>
      <w:r w:rsidRPr="00D103A2">
        <w:rPr>
          <w:rFonts w:ascii="Times New Roman" w:hAnsi="Times New Roman" w:cs="Times New Roman"/>
          <w:sz w:val="24"/>
          <w:szCs w:val="24"/>
          <w:lang w:val="ru-RU"/>
        </w:rPr>
        <w:t>дения</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примеров</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контрпримеров);</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согласовывать</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мнения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в ходе поиска доказательств, выбора рационального способа,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анализа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информации;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—осуществлять совместный контроль и оценку выполняемых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действий, предвидеть возможность возникновения ошибок 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трудностей,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предусматривать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пути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предупреждения.</w:t>
      </w:r>
    </w:p>
    <w:p w:rsidR="00645DE1" w:rsidRPr="00F764F7" w:rsidRDefault="00645DE1" w:rsidP="00F764F7">
      <w:pPr>
        <w:tabs>
          <w:tab w:val="left" w:pos="709"/>
        </w:tabs>
        <w:spacing w:line="360" w:lineRule="auto"/>
        <w:jc w:val="both"/>
        <w:rPr>
          <w:sz w:val="20"/>
          <w:szCs w:val="20"/>
        </w:rPr>
      </w:pPr>
      <w:r w:rsidRPr="00F764F7">
        <w:rPr>
          <w:sz w:val="20"/>
          <w:szCs w:val="20"/>
        </w:rPr>
        <w:t>ПРЕДМЕТНЫЕ РЕЗУЛЬТАТЫ</w:t>
      </w:r>
    </w:p>
    <w:p w:rsidR="00645DE1" w:rsidRPr="00D103A2" w:rsidRDefault="00645DE1" w:rsidP="00D103A2">
      <w:pPr>
        <w:tabs>
          <w:tab w:val="left" w:pos="709"/>
        </w:tabs>
        <w:spacing w:before="66" w:line="360" w:lineRule="auto"/>
        <w:ind w:firstLine="567"/>
        <w:jc w:val="both"/>
      </w:pPr>
      <w:r w:rsidRPr="00D103A2">
        <w:t>К</w:t>
      </w:r>
      <w:r w:rsidRPr="00D103A2">
        <w:rPr>
          <w:spacing w:val="9"/>
        </w:rPr>
        <w:t xml:space="preserve"> </w:t>
      </w:r>
      <w:r w:rsidRPr="00D103A2">
        <w:t>концу</w:t>
      </w:r>
      <w:r w:rsidRPr="00D103A2">
        <w:rPr>
          <w:spacing w:val="9"/>
        </w:rPr>
        <w:t xml:space="preserve"> </w:t>
      </w:r>
      <w:r w:rsidRPr="00D103A2">
        <w:t>обучения</w:t>
      </w:r>
      <w:r w:rsidRPr="00D103A2">
        <w:rPr>
          <w:spacing w:val="10"/>
        </w:rPr>
        <w:t xml:space="preserve"> </w:t>
      </w:r>
      <w:r w:rsidRPr="00D103A2">
        <w:t>в</w:t>
      </w:r>
      <w:r w:rsidRPr="00D103A2">
        <w:rPr>
          <w:spacing w:val="9"/>
        </w:rPr>
        <w:t xml:space="preserve"> </w:t>
      </w:r>
      <w:r w:rsidRPr="00D103A2">
        <w:rPr>
          <w:b/>
        </w:rPr>
        <w:t>первом</w:t>
      </w:r>
      <w:r w:rsidRPr="00D103A2">
        <w:rPr>
          <w:b/>
          <w:spacing w:val="24"/>
        </w:rPr>
        <w:t xml:space="preserve"> </w:t>
      </w:r>
      <w:r w:rsidRPr="00D103A2">
        <w:rPr>
          <w:b/>
        </w:rPr>
        <w:t>классе</w:t>
      </w:r>
      <w:r w:rsidRPr="00D103A2">
        <w:rPr>
          <w:b/>
          <w:spacing w:val="22"/>
        </w:rPr>
        <w:t xml:space="preserve"> </w:t>
      </w:r>
      <w:r w:rsidRPr="00D103A2">
        <w:t>обучающийся</w:t>
      </w:r>
      <w:r w:rsidRPr="00D103A2">
        <w:rPr>
          <w:spacing w:val="9"/>
        </w:rPr>
        <w:t xml:space="preserve"> </w:t>
      </w:r>
      <w:r w:rsidRPr="00D103A2">
        <w:t>научится:</w:t>
      </w:r>
    </w:p>
    <w:p w:rsidR="00645DE1" w:rsidRPr="00D103A2" w:rsidRDefault="00645DE1"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—читать, записывать, сравнивать, упорядочивать числа от 0</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20;</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—пересчитывать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различные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объекты,</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устанавливать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порядковый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номер</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объекта;</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—находить числа, большие/меньшие данного числа на заданное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число;</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—выполнять</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арифметические</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действия</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сложения</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вычитания</w:t>
      </w:r>
      <w:r w:rsidRPr="00D103A2">
        <w:rPr>
          <w:rFonts w:ascii="Times New Roman" w:hAnsi="Times New Roman" w:cs="Times New Roman"/>
          <w:spacing w:val="-59"/>
          <w:w w:val="95"/>
          <w:sz w:val="24"/>
          <w:szCs w:val="24"/>
          <w:lang w:val="ru-RU"/>
        </w:rPr>
        <w:t xml:space="preserve"> </w:t>
      </w:r>
      <w:r w:rsidRPr="00D103A2">
        <w:rPr>
          <w:rFonts w:ascii="Times New Roman" w:hAnsi="Times New Roman" w:cs="Times New Roman"/>
          <w:sz w:val="24"/>
          <w:szCs w:val="24"/>
          <w:lang w:val="ru-RU"/>
        </w:rPr>
        <w:t>в пределах 20 (устно и письменно) без перехода через десяток;</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—называть и различать компоненты действий сложения (слагаемые, сумма) и вычитания (уменьшаемое, вычитаемое,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разность);</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—решать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текстовые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задачи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одно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действие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сложение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вычитание: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выделять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условие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требование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(вопрос);</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—сравнивать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объекты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длине,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устанавливая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ними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соотношение длиннее/короче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(выше/ниже,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шире/уже);</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единицу</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длины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сантиметр;</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измерять</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длину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отрезка,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чертить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отрезок</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заданной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длины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см);</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число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цифру;</w:t>
      </w:r>
    </w:p>
    <w:p w:rsidR="00645DE1" w:rsidRPr="00D103A2" w:rsidRDefault="00645DE1" w:rsidP="00D103A2">
      <w:pPr>
        <w:pStyle w:val="a3"/>
        <w:tabs>
          <w:tab w:val="left" w:pos="709"/>
        </w:tabs>
        <w:spacing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sz w:val="24"/>
          <w:szCs w:val="24"/>
          <w:lang w:val="ru-RU"/>
        </w:rPr>
        <w:t>—распознавать геометрические фигуры: круг, треугольник,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прямоугольник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(квадрат),</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отрезок;</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w:t>
      </w:r>
      <w:r w:rsidRPr="00D103A2">
        <w:rPr>
          <w:rFonts w:ascii="Times New Roman" w:hAnsi="Times New Roman" w:cs="Times New Roman"/>
          <w:w w:val="95"/>
          <w:sz w:val="24"/>
          <w:szCs w:val="24"/>
          <w:lang w:val="ru-RU"/>
        </w:rPr>
        <w:t>устанавливать между объектами соотношения: слева/справа,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дальше/ближе,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перед/за,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над/под;</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—распознавать верные (истинные) и неверные (ложные) утверждения</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относительно</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заданного</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набора</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объектов/предметов;</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—группировать объекты по заданному признаку; находить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называть закономерности в ряду объектов повседневной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жизни;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 строки и столбцы таблицы, вносить данное в таблицу,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извлекать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данное/данные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таблицы;</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—сравнивать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два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объекта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(числа,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геометрические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фигуры);</w:t>
      </w:r>
    </w:p>
    <w:p w:rsidR="00645DE1" w:rsidRPr="00D103A2" w:rsidRDefault="00645DE1"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—распределять объекты на две группы по заданному основанию.</w:t>
      </w:r>
    </w:p>
    <w:p w:rsidR="00645DE1" w:rsidRPr="00D103A2" w:rsidRDefault="00645DE1" w:rsidP="00F764F7">
      <w:pPr>
        <w:tabs>
          <w:tab w:val="left" w:pos="709"/>
        </w:tabs>
        <w:spacing w:line="360" w:lineRule="auto"/>
        <w:jc w:val="both"/>
      </w:pPr>
      <w:r w:rsidRPr="00D103A2">
        <w:lastRenderedPageBreak/>
        <w:t>К</w:t>
      </w:r>
      <w:r w:rsidRPr="00D103A2">
        <w:rPr>
          <w:spacing w:val="3"/>
        </w:rPr>
        <w:t xml:space="preserve"> </w:t>
      </w:r>
      <w:r w:rsidRPr="00D103A2">
        <w:t>концу</w:t>
      </w:r>
      <w:r w:rsidRPr="00D103A2">
        <w:rPr>
          <w:spacing w:val="3"/>
        </w:rPr>
        <w:t xml:space="preserve"> </w:t>
      </w:r>
      <w:r w:rsidRPr="00D103A2">
        <w:t>обучения</w:t>
      </w:r>
      <w:r w:rsidRPr="00D103A2">
        <w:rPr>
          <w:spacing w:val="4"/>
        </w:rPr>
        <w:t xml:space="preserve"> </w:t>
      </w:r>
      <w:r w:rsidRPr="00D103A2">
        <w:t>во</w:t>
      </w:r>
      <w:r w:rsidRPr="00D103A2">
        <w:rPr>
          <w:spacing w:val="4"/>
        </w:rPr>
        <w:t xml:space="preserve"> </w:t>
      </w:r>
      <w:r w:rsidRPr="00D103A2">
        <w:rPr>
          <w:b/>
        </w:rPr>
        <w:t>втором</w:t>
      </w:r>
      <w:r w:rsidRPr="00D103A2">
        <w:rPr>
          <w:b/>
          <w:spacing w:val="18"/>
        </w:rPr>
        <w:t xml:space="preserve"> </w:t>
      </w:r>
      <w:r w:rsidRPr="00D103A2">
        <w:rPr>
          <w:b/>
        </w:rPr>
        <w:t>классе</w:t>
      </w:r>
      <w:r w:rsidRPr="00D103A2">
        <w:rPr>
          <w:b/>
          <w:spacing w:val="17"/>
        </w:rPr>
        <w:t xml:space="preserve"> </w:t>
      </w:r>
      <w:r w:rsidRPr="00D103A2">
        <w:t>обучающийся</w:t>
      </w:r>
      <w:r w:rsidRPr="00D103A2">
        <w:rPr>
          <w:spacing w:val="3"/>
        </w:rPr>
        <w:t xml:space="preserve"> </w:t>
      </w:r>
      <w:r w:rsidRPr="00D103A2">
        <w:t>научится:</w:t>
      </w:r>
    </w:p>
    <w:p w:rsidR="00645DE1" w:rsidRPr="00D103A2" w:rsidRDefault="00645DE1"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—читать, записывать, сравнивать, упорядочивать числа в пре</w:t>
      </w:r>
      <w:r w:rsidRPr="00D103A2">
        <w:rPr>
          <w:rFonts w:ascii="Times New Roman" w:hAnsi="Times New Roman" w:cs="Times New Roman"/>
          <w:sz w:val="24"/>
          <w:szCs w:val="24"/>
          <w:lang w:val="ru-RU"/>
        </w:rPr>
        <w:t>делах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100;</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—находить число большее/меньшее данного числа на заданное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число (в пределах 100); большее данного числа в заданное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число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раз</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пределах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20);</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—устанавливать и соблюдать порядок при вычислении значения числового выражения (со скобками/без скобок), содержащего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сложения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вычитания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пределах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100;</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 арифметические действия: сложение и вычитание, в пределах 100 — устно и письменно; умножение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деление в пределах 50 с использованием таблицы умножения;</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—называть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различать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компоненты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действий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умножения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(множители,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произведение);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деления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(делимое,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делитель,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частное);</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—находить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неизвестный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компонент</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сложения,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вычитания;</w:t>
      </w:r>
    </w:p>
    <w:p w:rsidR="00645DE1" w:rsidRPr="00D103A2" w:rsidRDefault="00645DE1"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—использовать при выполнении практических заданий едини</w:t>
      </w:r>
      <w:r w:rsidRPr="00D103A2">
        <w:rPr>
          <w:rFonts w:ascii="Times New Roman" w:hAnsi="Times New Roman" w:cs="Times New Roman"/>
          <w:sz w:val="24"/>
          <w:szCs w:val="24"/>
          <w:lang w:val="ru-RU"/>
        </w:rPr>
        <w:t>цы величин длины (сантиметр, дециметр, метр), массы (килограмм), времени (минута, час); стоимости (рубль, копейка);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преобразовывать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одни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единицы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данных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величин</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другие;</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—определять с помощью измерительных инструментов длину;</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определять время с помощью часов; выполнять прикидку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оценку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результата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измерений;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сравнивать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величины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длины,</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массы,</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времени,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стоимости,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устанавливая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ними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соотношение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«больше/меньше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—решать текстовые задачи в одно-два действия: представлять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задачу</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(краткая</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запись,</w:t>
      </w:r>
      <w:r w:rsidRPr="00D103A2">
        <w:rPr>
          <w:rFonts w:ascii="Times New Roman" w:hAnsi="Times New Roman" w:cs="Times New Roman"/>
          <w:spacing w:val="37"/>
          <w:sz w:val="24"/>
          <w:szCs w:val="24"/>
          <w:lang w:val="ru-RU"/>
        </w:rPr>
        <w:t xml:space="preserve"> </w:t>
      </w:r>
      <w:r w:rsidRPr="00D103A2">
        <w:rPr>
          <w:rFonts w:ascii="Times New Roman" w:hAnsi="Times New Roman" w:cs="Times New Roman"/>
          <w:sz w:val="24"/>
          <w:szCs w:val="24"/>
          <w:lang w:val="ru-RU"/>
        </w:rPr>
        <w:t>рисунок,</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таблица</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37"/>
          <w:sz w:val="24"/>
          <w:szCs w:val="24"/>
          <w:lang w:val="ru-RU"/>
        </w:rPr>
        <w:t xml:space="preserve"> </w:t>
      </w:r>
      <w:r w:rsidRPr="00D103A2">
        <w:rPr>
          <w:rFonts w:ascii="Times New Roman" w:hAnsi="Times New Roman" w:cs="Times New Roman"/>
          <w:sz w:val="24"/>
          <w:szCs w:val="24"/>
          <w:lang w:val="ru-RU"/>
        </w:rPr>
        <w:t>другая</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модель);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планировать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ход</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текстовой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задачи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два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дей</w:t>
      </w:r>
      <w:r w:rsidRPr="00D103A2">
        <w:rPr>
          <w:rFonts w:ascii="Times New Roman" w:hAnsi="Times New Roman" w:cs="Times New Roman"/>
          <w:w w:val="95"/>
          <w:sz w:val="24"/>
          <w:szCs w:val="24"/>
          <w:lang w:val="ru-RU"/>
        </w:rPr>
        <w:t>ствия, оформлять его в виде арифметического действия/дей</w:t>
      </w:r>
      <w:r w:rsidRPr="00D103A2">
        <w:rPr>
          <w:rFonts w:ascii="Times New Roman" w:hAnsi="Times New Roman" w:cs="Times New Roman"/>
          <w:sz w:val="24"/>
          <w:szCs w:val="24"/>
          <w:lang w:val="ru-RU"/>
        </w:rPr>
        <w:t>ствий,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записывать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ответ;</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называть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геометрические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фигуры: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прямой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угол;</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ломаную, многоугольник; выделять среди четырехугольников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прямоугольники,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квадраты;</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 бумаге в клетку изображать ломаную, многоугольник;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чертить прямой угол, прямоугольник с заданными длинами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сторон; использовать для выполнения построений линейку,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угольник;</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 измерение длин реальных объектов с помощью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линейки;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—находить длину ломаной, состоящей из двух-трёх звеньев,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периметр</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прямоугольника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(квадрата);</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—распознавать верные (истинные) и неверные (ложные) утверж</w:t>
      </w:r>
      <w:r w:rsidRPr="00D103A2">
        <w:rPr>
          <w:rFonts w:ascii="Times New Roman" w:hAnsi="Times New Roman" w:cs="Times New Roman"/>
          <w:sz w:val="24"/>
          <w:szCs w:val="24"/>
          <w:lang w:val="ru-RU"/>
        </w:rPr>
        <w:t>дения со словами «все», «каждый»; проводить одно-</w:t>
      </w:r>
      <w:proofErr w:type="spellStart"/>
      <w:r w:rsidRPr="00D103A2">
        <w:rPr>
          <w:rFonts w:ascii="Times New Roman" w:hAnsi="Times New Roman" w:cs="Times New Roman"/>
          <w:sz w:val="24"/>
          <w:szCs w:val="24"/>
          <w:lang w:val="ru-RU"/>
        </w:rPr>
        <w:t>двухшаговые</w:t>
      </w:r>
      <w:proofErr w:type="spellEnd"/>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логические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рассуждения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делать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выводы;</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—находить общий признак группы математических объектов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(чисел,</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величин,</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геометрических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фигур);</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—находить закономерность в ряду объектов (чисел, геометрических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фигур);</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—представлять информацию в заданной форме: дополнять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текст задачи числами, заполнять строку/столбец таблицы,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указывать числовые данные на рисунке (изображении геоме</w:t>
      </w:r>
      <w:r w:rsidRPr="00D103A2">
        <w:rPr>
          <w:rFonts w:ascii="Times New Roman" w:hAnsi="Times New Roman" w:cs="Times New Roman"/>
          <w:sz w:val="24"/>
          <w:szCs w:val="24"/>
          <w:lang w:val="ru-RU"/>
        </w:rPr>
        <w:t>трических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фигур);</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—сравнивать группы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объектов (находить общее, различное);</w:t>
      </w:r>
    </w:p>
    <w:p w:rsidR="00645DE1" w:rsidRPr="00D103A2" w:rsidRDefault="00645DE1"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—обнаруживать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модели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геометрических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фигур</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окружающем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мире;</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—подбирать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примеры,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подтверждающие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суждение,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ответ;</w:t>
      </w:r>
    </w:p>
    <w:p w:rsidR="00645DE1" w:rsidRPr="00D103A2" w:rsidRDefault="00645DE1"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—составлять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(дополнять)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текстовую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задачу;</w:t>
      </w:r>
    </w:p>
    <w:p w:rsidR="00645DE1" w:rsidRPr="00D103A2" w:rsidRDefault="00645DE1"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—проверять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правильность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вычислений.</w:t>
      </w:r>
    </w:p>
    <w:p w:rsidR="00645DE1" w:rsidRPr="00D103A2" w:rsidRDefault="00645DE1" w:rsidP="00F764F7">
      <w:pPr>
        <w:tabs>
          <w:tab w:val="left" w:pos="709"/>
        </w:tabs>
        <w:spacing w:line="360" w:lineRule="auto"/>
        <w:jc w:val="both"/>
      </w:pPr>
      <w:r w:rsidRPr="00D103A2">
        <w:t>К</w:t>
      </w:r>
      <w:r w:rsidRPr="00D103A2">
        <w:rPr>
          <w:spacing w:val="8"/>
        </w:rPr>
        <w:t xml:space="preserve"> </w:t>
      </w:r>
      <w:r w:rsidRPr="00D103A2">
        <w:t>концу</w:t>
      </w:r>
      <w:r w:rsidRPr="00D103A2">
        <w:rPr>
          <w:spacing w:val="9"/>
        </w:rPr>
        <w:t xml:space="preserve"> </w:t>
      </w:r>
      <w:r w:rsidRPr="00D103A2">
        <w:t>обучения</w:t>
      </w:r>
      <w:r w:rsidRPr="00D103A2">
        <w:rPr>
          <w:spacing w:val="9"/>
        </w:rPr>
        <w:t xml:space="preserve"> </w:t>
      </w:r>
      <w:r w:rsidRPr="00D103A2">
        <w:t>в</w:t>
      </w:r>
      <w:r w:rsidRPr="00D103A2">
        <w:rPr>
          <w:spacing w:val="9"/>
        </w:rPr>
        <w:t xml:space="preserve"> </w:t>
      </w:r>
      <w:r w:rsidRPr="00D103A2">
        <w:rPr>
          <w:b/>
        </w:rPr>
        <w:t>третьем</w:t>
      </w:r>
      <w:r w:rsidRPr="00D103A2">
        <w:rPr>
          <w:b/>
          <w:spacing w:val="23"/>
        </w:rPr>
        <w:t xml:space="preserve"> </w:t>
      </w:r>
      <w:r w:rsidRPr="00D103A2">
        <w:rPr>
          <w:b/>
        </w:rPr>
        <w:t>классе</w:t>
      </w:r>
      <w:r w:rsidRPr="00D103A2">
        <w:rPr>
          <w:b/>
          <w:spacing w:val="23"/>
        </w:rPr>
        <w:t xml:space="preserve"> </w:t>
      </w:r>
      <w:r w:rsidRPr="00D103A2">
        <w:t>обучающийся</w:t>
      </w:r>
      <w:r w:rsidRPr="00D103A2">
        <w:rPr>
          <w:spacing w:val="8"/>
        </w:rPr>
        <w:t xml:space="preserve"> </w:t>
      </w:r>
      <w:r w:rsidRPr="00D103A2">
        <w:t>научится:</w:t>
      </w:r>
    </w:p>
    <w:p w:rsidR="00645DE1" w:rsidRPr="00D103A2" w:rsidRDefault="00645DE1"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—читать, записывать, сравнивать, упорядочивать числа в пре</w:t>
      </w:r>
      <w:r w:rsidRPr="00D103A2">
        <w:rPr>
          <w:rFonts w:ascii="Times New Roman" w:hAnsi="Times New Roman" w:cs="Times New Roman"/>
          <w:sz w:val="24"/>
          <w:szCs w:val="24"/>
          <w:lang w:val="ru-RU"/>
        </w:rPr>
        <w:t>делах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1000;</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—находить число большее/меньшее данного числа на заданное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число,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заданное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число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пределах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1000);</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—выполнять арифметические действия: сложение и вычитание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(в пределах 100 — устно, в пределах 1000 — письменно);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умножение</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деление</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однозначное</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число</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8"/>
          <w:sz w:val="24"/>
          <w:szCs w:val="24"/>
          <w:lang w:val="ru-RU"/>
        </w:rPr>
        <w:t xml:space="preserve"> </w:t>
      </w:r>
      <w:r w:rsidRPr="00D103A2">
        <w:rPr>
          <w:rFonts w:ascii="Times New Roman" w:hAnsi="Times New Roman" w:cs="Times New Roman"/>
          <w:sz w:val="24"/>
          <w:szCs w:val="24"/>
          <w:lang w:val="ru-RU"/>
        </w:rPr>
        <w:t>пределах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100</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устно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письменно);</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 действия умножение и деление с числами 0 и 1;</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деление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остатком;</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—устанавливать и соблюдать порядок действий при вычислении значения числового выражения (со скобками/без скобок),</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содержащего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арифметические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сложения,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вычитания,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умножения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деления;</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 при вычислениях переместительное и сочетательное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свойства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сложения;</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—находить</w:t>
      </w:r>
      <w:r w:rsidRPr="00D103A2">
        <w:rPr>
          <w:rFonts w:ascii="Times New Roman" w:hAnsi="Times New Roman" w:cs="Times New Roman"/>
          <w:spacing w:val="10"/>
          <w:w w:val="95"/>
          <w:sz w:val="24"/>
          <w:szCs w:val="24"/>
          <w:lang w:val="ru-RU"/>
        </w:rPr>
        <w:t xml:space="preserve"> </w:t>
      </w:r>
      <w:r w:rsidRPr="00D103A2">
        <w:rPr>
          <w:rFonts w:ascii="Times New Roman" w:hAnsi="Times New Roman" w:cs="Times New Roman"/>
          <w:w w:val="95"/>
          <w:sz w:val="24"/>
          <w:szCs w:val="24"/>
          <w:lang w:val="ru-RU"/>
        </w:rPr>
        <w:t>неизвестный</w:t>
      </w:r>
      <w:r w:rsidRPr="00D103A2">
        <w:rPr>
          <w:rFonts w:ascii="Times New Roman" w:hAnsi="Times New Roman" w:cs="Times New Roman"/>
          <w:spacing w:val="10"/>
          <w:w w:val="95"/>
          <w:sz w:val="24"/>
          <w:szCs w:val="24"/>
          <w:lang w:val="ru-RU"/>
        </w:rPr>
        <w:t xml:space="preserve"> </w:t>
      </w:r>
      <w:r w:rsidRPr="00D103A2">
        <w:rPr>
          <w:rFonts w:ascii="Times New Roman" w:hAnsi="Times New Roman" w:cs="Times New Roman"/>
          <w:w w:val="95"/>
          <w:sz w:val="24"/>
          <w:szCs w:val="24"/>
          <w:lang w:val="ru-RU"/>
        </w:rPr>
        <w:t>компонент</w:t>
      </w:r>
      <w:r w:rsidRPr="00D103A2">
        <w:rPr>
          <w:rFonts w:ascii="Times New Roman" w:hAnsi="Times New Roman" w:cs="Times New Roman"/>
          <w:spacing w:val="10"/>
          <w:w w:val="95"/>
          <w:sz w:val="24"/>
          <w:szCs w:val="24"/>
          <w:lang w:val="ru-RU"/>
        </w:rPr>
        <w:t xml:space="preserve"> </w:t>
      </w:r>
      <w:r w:rsidRPr="00D103A2">
        <w:rPr>
          <w:rFonts w:ascii="Times New Roman" w:hAnsi="Times New Roman" w:cs="Times New Roman"/>
          <w:w w:val="95"/>
          <w:sz w:val="24"/>
          <w:szCs w:val="24"/>
          <w:lang w:val="ru-RU"/>
        </w:rPr>
        <w:t>арифметического</w:t>
      </w:r>
      <w:r w:rsidRPr="00D103A2">
        <w:rPr>
          <w:rFonts w:ascii="Times New Roman" w:hAnsi="Times New Roman" w:cs="Times New Roman"/>
          <w:spacing w:val="10"/>
          <w:w w:val="95"/>
          <w:sz w:val="24"/>
          <w:szCs w:val="24"/>
          <w:lang w:val="ru-RU"/>
        </w:rPr>
        <w:t xml:space="preserve"> </w:t>
      </w:r>
      <w:r w:rsidRPr="00D103A2">
        <w:rPr>
          <w:rFonts w:ascii="Times New Roman" w:hAnsi="Times New Roman" w:cs="Times New Roman"/>
          <w:w w:val="95"/>
          <w:sz w:val="24"/>
          <w:szCs w:val="24"/>
          <w:lang w:val="ru-RU"/>
        </w:rPr>
        <w:t>действия;</w:t>
      </w:r>
    </w:p>
    <w:p w:rsidR="00645DE1" w:rsidRPr="00D103A2" w:rsidRDefault="00645DE1"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 при выполнении практических заданий и решении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единицы:</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длины</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(миллиметр,</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сантиметр,</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дециметр, метр, километр), массы (грамм, килограмм), времени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(минута,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час,</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секунда),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стоимости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(копейка,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рубль);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преобразовывать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одни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единицы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данной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величины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другие;</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—определять с помощью цифровых и аналоговых приборов,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измерительных инструментов длину, массу, время; выполнять прикидку и оценку результата измерений; определять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продолжительность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события;</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—сравнивать величины длины, площади, массы, времени, сто</w:t>
      </w:r>
      <w:r w:rsidRPr="00D103A2">
        <w:rPr>
          <w:rFonts w:ascii="Times New Roman" w:hAnsi="Times New Roman" w:cs="Times New Roman"/>
          <w:sz w:val="24"/>
          <w:szCs w:val="24"/>
          <w:lang w:val="ru-RU"/>
        </w:rPr>
        <w:t>имости, устанавливая между ними соотношение «больше/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меньше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на/в»;</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—называть,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находить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долю</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величины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(половина,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четверть);</w:t>
      </w:r>
    </w:p>
    <w:p w:rsidR="00645DE1" w:rsidRPr="00D103A2" w:rsidRDefault="00645DE1"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—сравнивать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величины,</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выраженные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долями;</w:t>
      </w:r>
    </w:p>
    <w:p w:rsidR="00645DE1" w:rsidRPr="00D103A2" w:rsidRDefault="00645DE1"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—знать и использовать при решении задач и в практических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ситуациях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(покупка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товара,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определение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времени,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выполнение расчётов) соотношение между величинами; выполнять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сложение и вычитание однородных величин, умножение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деление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величины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однозначное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число;</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—решать задачи в одно-два действия: представлять текст зада</w:t>
      </w:r>
      <w:r w:rsidRPr="00D103A2">
        <w:rPr>
          <w:rFonts w:ascii="Times New Roman" w:hAnsi="Times New Roman" w:cs="Times New Roman"/>
          <w:sz w:val="24"/>
          <w:szCs w:val="24"/>
          <w:lang w:val="ru-RU"/>
        </w:rPr>
        <w:t>чи,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планировать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ход</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записывать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решение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ответ,</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анализировать решение (искать другой способ решения),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оценивать ответ (устанавливать его реалистичность, проверять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вычисления);</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—конструировать прямоугольник из данных фигур (квадратов),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делить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прямоугольник,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многоугольник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заданные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части;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—сравнивать фигуры по площади (наложение, сопоставление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числовых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значений);</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—находить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периметр</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прямоугольника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(квадрата),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площадь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прямоугольника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(квадрата),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используя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правило/алгоритм;</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—распознавать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верные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(истинные)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неверные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(ложные)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утверждения</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со</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словами:</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«все»,</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«некоторые»,</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«каждый», «если…, то…»; формулировать утверждение (вывод),</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строить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логические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рассуждения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(одно-</w:t>
      </w:r>
      <w:proofErr w:type="spellStart"/>
      <w:r w:rsidRPr="00D103A2">
        <w:rPr>
          <w:rFonts w:ascii="Times New Roman" w:hAnsi="Times New Roman" w:cs="Times New Roman"/>
          <w:sz w:val="24"/>
          <w:szCs w:val="24"/>
          <w:lang w:val="ru-RU"/>
        </w:rPr>
        <w:t>двухшаговые</w:t>
      </w:r>
      <w:proofErr w:type="spellEnd"/>
      <w:r w:rsidRPr="00D103A2">
        <w:rPr>
          <w:rFonts w:ascii="Times New Roman" w:hAnsi="Times New Roman" w:cs="Times New Roman"/>
          <w:sz w:val="24"/>
          <w:szCs w:val="24"/>
          <w:lang w:val="ru-RU"/>
        </w:rPr>
        <w:t>),</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использованием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изученных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связок;</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—классифицировать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объекты</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одному-двум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признакам;</w:t>
      </w:r>
    </w:p>
    <w:p w:rsidR="00645DE1" w:rsidRPr="00D103A2" w:rsidRDefault="00645DE1"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—извлекать и использовать информацию, представленную в та</w:t>
      </w:r>
      <w:r w:rsidRPr="00D103A2">
        <w:rPr>
          <w:rFonts w:ascii="Times New Roman" w:hAnsi="Times New Roman" w:cs="Times New Roman"/>
          <w:spacing w:val="-1"/>
          <w:sz w:val="24"/>
          <w:szCs w:val="24"/>
          <w:lang w:val="ru-RU"/>
        </w:rPr>
        <w:t>блицах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данными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реальных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процессах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явлениях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окружа</w:t>
      </w:r>
      <w:r w:rsidRPr="00D103A2">
        <w:rPr>
          <w:rFonts w:ascii="Times New Roman" w:hAnsi="Times New Roman" w:cs="Times New Roman"/>
          <w:spacing w:val="-1"/>
          <w:sz w:val="24"/>
          <w:szCs w:val="24"/>
          <w:lang w:val="ru-RU"/>
        </w:rPr>
        <w:t>ющего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мира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(например,</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расписание,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режим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предметах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повседневной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(например,</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ярлык,</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этикетка);</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—структурировать информацию: заполнять простейшие табли</w:t>
      </w:r>
      <w:r w:rsidRPr="00D103A2">
        <w:rPr>
          <w:rFonts w:ascii="Times New Roman" w:hAnsi="Times New Roman" w:cs="Times New Roman"/>
          <w:sz w:val="24"/>
          <w:szCs w:val="24"/>
          <w:lang w:val="ru-RU"/>
        </w:rPr>
        <w:t>цы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образцу;</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—составлять план выполнения учебного задания и следовать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ему;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алгоритму;</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—сравнивать математические объекты (находить общее, различное,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уникальное);</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—выбирать</w:t>
      </w:r>
      <w:r w:rsidRPr="00D103A2">
        <w:rPr>
          <w:rFonts w:ascii="Times New Roman" w:hAnsi="Times New Roman" w:cs="Times New Roman"/>
          <w:spacing w:val="38"/>
          <w:w w:val="95"/>
          <w:sz w:val="24"/>
          <w:szCs w:val="24"/>
          <w:lang w:val="ru-RU"/>
        </w:rPr>
        <w:t xml:space="preserve"> </w:t>
      </w:r>
      <w:r w:rsidRPr="00D103A2">
        <w:rPr>
          <w:rFonts w:ascii="Times New Roman" w:hAnsi="Times New Roman" w:cs="Times New Roman"/>
          <w:w w:val="95"/>
          <w:sz w:val="24"/>
          <w:szCs w:val="24"/>
          <w:lang w:val="ru-RU"/>
        </w:rPr>
        <w:t>верное</w:t>
      </w:r>
      <w:r w:rsidRPr="00D103A2">
        <w:rPr>
          <w:rFonts w:ascii="Times New Roman" w:hAnsi="Times New Roman" w:cs="Times New Roman"/>
          <w:spacing w:val="38"/>
          <w:w w:val="95"/>
          <w:sz w:val="24"/>
          <w:szCs w:val="24"/>
          <w:lang w:val="ru-RU"/>
        </w:rPr>
        <w:t xml:space="preserve"> </w:t>
      </w:r>
      <w:r w:rsidRPr="00D103A2">
        <w:rPr>
          <w:rFonts w:ascii="Times New Roman" w:hAnsi="Times New Roman" w:cs="Times New Roman"/>
          <w:w w:val="95"/>
          <w:sz w:val="24"/>
          <w:szCs w:val="24"/>
          <w:lang w:val="ru-RU"/>
        </w:rPr>
        <w:t>решение</w:t>
      </w:r>
      <w:r w:rsidRPr="00D103A2">
        <w:rPr>
          <w:rFonts w:ascii="Times New Roman" w:hAnsi="Times New Roman" w:cs="Times New Roman"/>
          <w:spacing w:val="38"/>
          <w:w w:val="95"/>
          <w:sz w:val="24"/>
          <w:szCs w:val="24"/>
          <w:lang w:val="ru-RU"/>
        </w:rPr>
        <w:t xml:space="preserve"> </w:t>
      </w:r>
      <w:r w:rsidRPr="00D103A2">
        <w:rPr>
          <w:rFonts w:ascii="Times New Roman" w:hAnsi="Times New Roman" w:cs="Times New Roman"/>
          <w:w w:val="95"/>
          <w:sz w:val="24"/>
          <w:szCs w:val="24"/>
          <w:lang w:val="ru-RU"/>
        </w:rPr>
        <w:t>математической</w:t>
      </w:r>
      <w:r w:rsidRPr="00D103A2">
        <w:rPr>
          <w:rFonts w:ascii="Times New Roman" w:hAnsi="Times New Roman" w:cs="Times New Roman"/>
          <w:spacing w:val="38"/>
          <w:w w:val="95"/>
          <w:sz w:val="24"/>
          <w:szCs w:val="24"/>
          <w:lang w:val="ru-RU"/>
        </w:rPr>
        <w:t xml:space="preserve"> </w:t>
      </w:r>
      <w:r w:rsidRPr="00D103A2">
        <w:rPr>
          <w:rFonts w:ascii="Times New Roman" w:hAnsi="Times New Roman" w:cs="Times New Roman"/>
          <w:w w:val="95"/>
          <w:sz w:val="24"/>
          <w:szCs w:val="24"/>
          <w:lang w:val="ru-RU"/>
        </w:rPr>
        <w:t>задачи.</w:t>
      </w:r>
    </w:p>
    <w:p w:rsidR="00645DE1" w:rsidRPr="00D103A2" w:rsidRDefault="00645DE1" w:rsidP="00F764F7">
      <w:pPr>
        <w:tabs>
          <w:tab w:val="left" w:pos="709"/>
        </w:tabs>
        <w:spacing w:line="360" w:lineRule="auto"/>
        <w:jc w:val="both"/>
      </w:pPr>
      <w:r w:rsidRPr="00D103A2">
        <w:t xml:space="preserve">К концу обучения в </w:t>
      </w:r>
      <w:r w:rsidRPr="00D103A2">
        <w:rPr>
          <w:b/>
        </w:rPr>
        <w:t xml:space="preserve">четвертом классе </w:t>
      </w:r>
      <w:r w:rsidRPr="00D103A2">
        <w:t>обучающийся научится:</w:t>
      </w:r>
    </w:p>
    <w:p w:rsidR="00645DE1" w:rsidRPr="00D103A2" w:rsidRDefault="00645DE1" w:rsidP="00D103A2">
      <w:pPr>
        <w:pStyle w:val="a3"/>
        <w:tabs>
          <w:tab w:val="left" w:pos="709"/>
        </w:tabs>
        <w:spacing w:before="1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—читать, записывать, сравнивать, упорядочивать многозначные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числа;</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—находить число большее/меньшее данного числа на заданное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число,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заданное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число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раз;</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—выполнять</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арифметические</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действия:</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сложение</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вычитание</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w w:val="95"/>
          <w:sz w:val="24"/>
          <w:szCs w:val="24"/>
          <w:lang w:val="ru-RU"/>
        </w:rPr>
        <w:t>с многозначными числами письменно (в пределах 100 — уст</w:t>
      </w:r>
      <w:r w:rsidRPr="00D103A2">
        <w:rPr>
          <w:rFonts w:ascii="Times New Roman" w:hAnsi="Times New Roman" w:cs="Times New Roman"/>
          <w:sz w:val="24"/>
          <w:szCs w:val="24"/>
          <w:lang w:val="ru-RU"/>
        </w:rPr>
        <w:t>но);</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умножение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деление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многозначного</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числа</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однозначное, двузначное число письменно (в пределах 100 — устно);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деление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остатком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письменно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пределах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1000);</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—вычислять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значение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числового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выражения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скобками/без</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скобок), содержащего действия сложения, вычитания, умно</w:t>
      </w:r>
      <w:r w:rsidRPr="00D103A2">
        <w:rPr>
          <w:rFonts w:ascii="Times New Roman" w:hAnsi="Times New Roman" w:cs="Times New Roman"/>
          <w:sz w:val="24"/>
          <w:szCs w:val="24"/>
          <w:lang w:val="ru-RU"/>
        </w:rPr>
        <w:t>жения,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деления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многозначными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числами;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 xml:space="preserve">—использовать при вычислениях изученные свойства </w:t>
      </w:r>
      <w:proofErr w:type="spellStart"/>
      <w:r w:rsidRPr="00D103A2">
        <w:rPr>
          <w:rFonts w:ascii="Times New Roman" w:hAnsi="Times New Roman" w:cs="Times New Roman"/>
          <w:w w:val="95"/>
          <w:sz w:val="24"/>
          <w:szCs w:val="24"/>
          <w:lang w:val="ru-RU"/>
        </w:rPr>
        <w:t>арифм</w:t>
      </w:r>
      <w:r w:rsidRPr="00D103A2">
        <w:rPr>
          <w:rFonts w:ascii="Times New Roman" w:hAnsi="Times New Roman" w:cs="Times New Roman"/>
          <w:sz w:val="24"/>
          <w:szCs w:val="24"/>
          <w:lang w:val="ru-RU"/>
        </w:rPr>
        <w:t>тических</w:t>
      </w:r>
      <w:proofErr w:type="spellEnd"/>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действий;</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 прикидку результата вычислений; осуществлять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проверку полученного результата по критериям: достовер</w:t>
      </w:r>
      <w:r w:rsidRPr="00D103A2">
        <w:rPr>
          <w:rFonts w:ascii="Times New Roman" w:hAnsi="Times New Roman" w:cs="Times New Roman"/>
          <w:w w:val="95"/>
          <w:sz w:val="24"/>
          <w:szCs w:val="24"/>
          <w:lang w:val="ru-RU"/>
        </w:rPr>
        <w:t>ность (реальность),</w:t>
      </w:r>
      <w:r w:rsidRPr="00D103A2">
        <w:rPr>
          <w:rFonts w:ascii="Times New Roman" w:hAnsi="Times New Roman" w:cs="Times New Roman"/>
          <w:spacing w:val="41"/>
          <w:w w:val="95"/>
          <w:sz w:val="24"/>
          <w:szCs w:val="24"/>
          <w:lang w:val="ru-RU"/>
        </w:rPr>
        <w:t xml:space="preserve"> </w:t>
      </w:r>
      <w:r w:rsidRPr="00D103A2">
        <w:rPr>
          <w:rFonts w:ascii="Times New Roman" w:hAnsi="Times New Roman" w:cs="Times New Roman"/>
          <w:w w:val="95"/>
          <w:sz w:val="24"/>
          <w:szCs w:val="24"/>
          <w:lang w:val="ru-RU"/>
        </w:rPr>
        <w:t>соответствие</w:t>
      </w:r>
      <w:r w:rsidRPr="00D103A2">
        <w:rPr>
          <w:rFonts w:ascii="Times New Roman" w:hAnsi="Times New Roman" w:cs="Times New Roman"/>
          <w:spacing w:val="41"/>
          <w:w w:val="95"/>
          <w:sz w:val="24"/>
          <w:szCs w:val="24"/>
          <w:lang w:val="ru-RU"/>
        </w:rPr>
        <w:t xml:space="preserve"> </w:t>
      </w:r>
      <w:r w:rsidRPr="00D103A2">
        <w:rPr>
          <w:rFonts w:ascii="Times New Roman" w:hAnsi="Times New Roman" w:cs="Times New Roman"/>
          <w:w w:val="95"/>
          <w:sz w:val="24"/>
          <w:szCs w:val="24"/>
          <w:lang w:val="ru-RU"/>
        </w:rPr>
        <w:t>правилу/алгоритму,</w:t>
      </w:r>
      <w:r w:rsidRPr="00D103A2">
        <w:rPr>
          <w:rFonts w:ascii="Times New Roman" w:hAnsi="Times New Roman" w:cs="Times New Roman"/>
          <w:spacing w:val="41"/>
          <w:w w:val="95"/>
          <w:sz w:val="24"/>
          <w:szCs w:val="24"/>
          <w:lang w:val="ru-RU"/>
        </w:rPr>
        <w:t xml:space="preserve"> </w:t>
      </w:r>
      <w:r w:rsidRPr="00D103A2">
        <w:rPr>
          <w:rFonts w:ascii="Times New Roman" w:hAnsi="Times New Roman" w:cs="Times New Roman"/>
          <w:w w:val="95"/>
          <w:sz w:val="24"/>
          <w:szCs w:val="24"/>
          <w:lang w:val="ru-RU"/>
        </w:rPr>
        <w:t>а</w:t>
      </w:r>
      <w:r w:rsidRPr="00D103A2">
        <w:rPr>
          <w:rFonts w:ascii="Times New Roman" w:hAnsi="Times New Roman" w:cs="Times New Roman"/>
          <w:spacing w:val="41"/>
          <w:w w:val="95"/>
          <w:sz w:val="24"/>
          <w:szCs w:val="24"/>
          <w:lang w:val="ru-RU"/>
        </w:rPr>
        <w:t xml:space="preserve"> </w:t>
      </w:r>
      <w:r w:rsidRPr="00D103A2">
        <w:rPr>
          <w:rFonts w:ascii="Times New Roman" w:hAnsi="Times New Roman" w:cs="Times New Roman"/>
          <w:w w:val="95"/>
          <w:sz w:val="24"/>
          <w:szCs w:val="24"/>
          <w:lang w:val="ru-RU"/>
        </w:rPr>
        <w:t>также</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калькулятора;</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—находить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долю</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величины,</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величину</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ее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доле;</w:t>
      </w:r>
    </w:p>
    <w:p w:rsidR="00645DE1" w:rsidRPr="00D103A2" w:rsidRDefault="00645DE1"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—находить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неизвестный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компонент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арифметического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действия;</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единицы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величин</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решении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(длина, масса, время, вместимость, стоимость, площадь, скорость);</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 при решении задач единицы длины (миллиметр, сантиметр, дециметр, метр, километр), массы (грамм,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килограмм,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центнер,</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тонна),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времени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(секунда,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минута,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час;</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сутки, неделя, месяц, год, век), вместимости (литр), стоимости (копейка, рубль), площади (квадратный метр, квадратный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дециметр,</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квадратный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сантиметр),</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скорости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(километр</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час,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метр</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секунду);</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 при решении текстовых задач и в практических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ситуациях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соотношения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скоростью,</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временем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пройденным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путем,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производительностью,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временем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объёмом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работы;</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—определять с помощью цифровых и аналоговых приборов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массу предмета, температуру (например, воды, воздуха в помещении), скорость движения транспортного средства; опре</w:t>
      </w:r>
      <w:r w:rsidRPr="00D103A2">
        <w:rPr>
          <w:rFonts w:ascii="Times New Roman" w:hAnsi="Times New Roman" w:cs="Times New Roman"/>
          <w:sz w:val="24"/>
          <w:szCs w:val="24"/>
          <w:lang w:val="ru-RU"/>
        </w:rPr>
        <w:t>делять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измерительных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сосудов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вместимость;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прикидку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оценку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результата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измерений;</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—решать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текстовые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задачи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1—3</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преоб</w:t>
      </w:r>
      <w:r w:rsidRPr="00D103A2">
        <w:rPr>
          <w:rFonts w:ascii="Times New Roman" w:hAnsi="Times New Roman" w:cs="Times New Roman"/>
          <w:w w:val="95"/>
          <w:sz w:val="24"/>
          <w:szCs w:val="24"/>
          <w:lang w:val="ru-RU"/>
        </w:rPr>
        <w:t>разование заданных величин, выбирать при решении подхо</w:t>
      </w:r>
      <w:r w:rsidRPr="00D103A2">
        <w:rPr>
          <w:rFonts w:ascii="Times New Roman" w:hAnsi="Times New Roman" w:cs="Times New Roman"/>
          <w:sz w:val="24"/>
          <w:szCs w:val="24"/>
          <w:lang w:val="ru-RU"/>
        </w:rPr>
        <w:t>дящие способы вычисления, сочетая устные и письменные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вычисления и используя, при необходимости, вычислительные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устройства,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оценивать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полученный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результат</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критериям: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достоверность/реальность,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соответствие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условию;</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lastRenderedPageBreak/>
        <w:t>—решать практические задачи, связанные с повседневной жиз</w:t>
      </w:r>
      <w:r w:rsidRPr="00D103A2">
        <w:rPr>
          <w:rFonts w:ascii="Times New Roman" w:hAnsi="Times New Roman" w:cs="Times New Roman"/>
          <w:sz w:val="24"/>
          <w:szCs w:val="24"/>
          <w:lang w:val="ru-RU"/>
        </w:rPr>
        <w:t>нью (на покупки, движение и т.п.), в том числе, с избыточными данными, находить недостающую информацию (например, из таблиц, схем), находить и оценивать различные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способы решения, использовать подходящие способы проверки;</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 называть геометрические фигуры: окружность,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круг;</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—изображать с помощью циркуля и линейки окружность заданного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радиуса;</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 изображения простейших пространственных фи</w:t>
      </w:r>
      <w:r w:rsidRPr="00D103A2">
        <w:rPr>
          <w:rFonts w:ascii="Times New Roman" w:hAnsi="Times New Roman" w:cs="Times New Roman"/>
          <w:spacing w:val="-1"/>
          <w:sz w:val="24"/>
          <w:szCs w:val="24"/>
          <w:lang w:val="ru-RU"/>
        </w:rPr>
        <w:t>гур:</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шара,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куба,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цилиндра,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конуса,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пирамиды;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распознавать</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в простейших случаях проекции предметов окружающего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мира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плоскость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(пол,</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стену);</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разбиение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(показывать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рисунке,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чертеже)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простейшей составной фигуры на прямоугольники (квадраты),</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находить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периметр</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площадь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фигур,</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составленных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двух-трех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прямоугольников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(квадратов);</w:t>
      </w:r>
    </w:p>
    <w:p w:rsidR="00645DE1" w:rsidRPr="00D103A2" w:rsidRDefault="00645DE1"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—распознавать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верные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(истинные)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неверные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(ложные)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утверждения;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приводить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пример,</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контрпример;</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—формулировать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утверждение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(вывод),</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строить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логические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рассуждения (одно-/</w:t>
      </w:r>
      <w:proofErr w:type="spellStart"/>
      <w:r w:rsidRPr="0092216A">
        <w:rPr>
          <w:rFonts w:ascii="Times New Roman" w:hAnsi="Times New Roman" w:cs="Times New Roman"/>
          <w:w w:val="95"/>
          <w:sz w:val="24"/>
          <w:szCs w:val="24"/>
          <w:lang w:val="ru-RU"/>
        </w:rPr>
        <w:t>двухшаговые</w:t>
      </w:r>
      <w:proofErr w:type="spellEnd"/>
      <w:r w:rsidRPr="0092216A">
        <w:rPr>
          <w:rFonts w:ascii="Times New Roman" w:hAnsi="Times New Roman" w:cs="Times New Roman"/>
          <w:w w:val="95"/>
          <w:sz w:val="24"/>
          <w:szCs w:val="24"/>
          <w:lang w:val="ru-RU"/>
        </w:rPr>
        <w:t>) с использованием изучен</w:t>
      </w:r>
      <w:r w:rsidRPr="0092216A">
        <w:rPr>
          <w:rFonts w:ascii="Times New Roman" w:hAnsi="Times New Roman" w:cs="Times New Roman"/>
          <w:sz w:val="24"/>
          <w:szCs w:val="24"/>
          <w:lang w:val="ru-RU"/>
        </w:rPr>
        <w:t>ных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связок;</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—классифицировать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объекты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заданным/самостоятельно</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установленным</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одному-двум</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признакам;</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—извлекать и использовать для выполнения заданий и решения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задач</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информацию,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представленную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простейших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столбчатых диаграммах, таблицах с данными о реальных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процессах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явлениях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окружающего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мира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(например,</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кален</w:t>
      </w:r>
      <w:r w:rsidRPr="0092216A">
        <w:rPr>
          <w:rFonts w:ascii="Times New Roman" w:hAnsi="Times New Roman" w:cs="Times New Roman"/>
          <w:w w:val="95"/>
          <w:sz w:val="24"/>
          <w:szCs w:val="24"/>
          <w:lang w:val="ru-RU"/>
        </w:rPr>
        <w:t>дарь, расписание), в предметах повседневной жизни (напри</w:t>
      </w:r>
      <w:r w:rsidRPr="0092216A">
        <w:rPr>
          <w:rFonts w:ascii="Times New Roman" w:hAnsi="Times New Roman" w:cs="Times New Roman"/>
          <w:sz w:val="24"/>
          <w:szCs w:val="24"/>
          <w:lang w:val="ru-RU"/>
        </w:rPr>
        <w:t>мер,</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счет,</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меню,</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прайс-лист,</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объявление);</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—заполнять данными предложенную таблицу, столбчатую диаграмму;</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 формализованные описания последовательно</w:t>
      </w:r>
      <w:r w:rsidRPr="0092216A">
        <w:rPr>
          <w:rFonts w:ascii="Times New Roman" w:hAnsi="Times New Roman" w:cs="Times New Roman"/>
          <w:spacing w:val="-1"/>
          <w:sz w:val="24"/>
          <w:szCs w:val="24"/>
          <w:lang w:val="ru-RU"/>
        </w:rPr>
        <w:t>сти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действий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(алгоритм,</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план,</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схема)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практических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учебных ситуациях; дополнять алгоритм, упорядочивать шаги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алгоритма;</w:t>
      </w:r>
    </w:p>
    <w:p w:rsidR="00645DE1" w:rsidRPr="0092216A" w:rsidRDefault="00645DE1"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—выбирать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рациональное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решение;</w:t>
      </w:r>
    </w:p>
    <w:p w:rsidR="00645DE1" w:rsidRPr="0092216A" w:rsidRDefault="00645DE1"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—составлять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модель</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текстовой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задачи,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числовое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выражение;</w:t>
      </w:r>
    </w:p>
    <w:p w:rsidR="00645DE1" w:rsidRPr="0092216A" w:rsidRDefault="00645DE1" w:rsidP="0092216A">
      <w:pPr>
        <w:pStyle w:val="a3"/>
        <w:tabs>
          <w:tab w:val="left" w:pos="709"/>
        </w:tabs>
        <w:spacing w:before="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—конструировать</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ход</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решения</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математической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задачи;</w:t>
      </w:r>
    </w:p>
    <w:p w:rsidR="00645DE1" w:rsidRPr="0092216A" w:rsidRDefault="00645DE1" w:rsidP="0092216A">
      <w:pPr>
        <w:pStyle w:val="a3"/>
        <w:tabs>
          <w:tab w:val="left" w:pos="709"/>
        </w:tabs>
        <w:spacing w:before="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—находить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все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верные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решения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задачи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из</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предложенных.</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 тематическом планировании отражено программное содержание по всем разделам (темам) курса; раскрывается ха</w:t>
      </w:r>
      <w:r w:rsidRPr="0092216A">
        <w:rPr>
          <w:rFonts w:ascii="Times New Roman" w:hAnsi="Times New Roman" w:cs="Times New Roman"/>
          <w:spacing w:val="-1"/>
          <w:sz w:val="24"/>
          <w:szCs w:val="24"/>
          <w:lang w:val="ru-RU"/>
        </w:rPr>
        <w:t>рактеристика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основных</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видов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деятельности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обучающихся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изучении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той</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или</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иной</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темы.</w:t>
      </w:r>
    </w:p>
    <w:p w:rsidR="00C30940" w:rsidRPr="00F764F7" w:rsidRDefault="00C30940" w:rsidP="00F764F7">
      <w:pPr>
        <w:pStyle w:val="a3"/>
        <w:tabs>
          <w:tab w:val="left" w:pos="709"/>
        </w:tabs>
        <w:spacing w:before="166" w:line="360" w:lineRule="auto"/>
        <w:ind w:left="0" w:right="0" w:firstLine="0"/>
        <w:rPr>
          <w:rFonts w:ascii="Times New Roman" w:hAnsi="Times New Roman" w:cs="Times New Roman"/>
          <w:b/>
          <w:lang w:val="ru-RU"/>
        </w:rPr>
      </w:pPr>
      <w:r w:rsidRPr="00F764F7">
        <w:rPr>
          <w:rFonts w:ascii="Times New Roman" w:hAnsi="Times New Roman" w:cs="Times New Roman"/>
          <w:b/>
          <w:lang w:val="ru-RU"/>
        </w:rPr>
        <w:t>ОСНОВЫ РЕЛИГИОЗНЫХ КУЛЬТУР И СВЕТСКОЙ ЭТИКИ</w:t>
      </w:r>
    </w:p>
    <w:p w:rsidR="008A68AC" w:rsidRPr="0092216A" w:rsidRDefault="008A68AC" w:rsidP="0092216A">
      <w:pPr>
        <w:pStyle w:val="a3"/>
        <w:tabs>
          <w:tab w:val="left" w:pos="709"/>
        </w:tabs>
        <w:spacing w:before="16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Предметная область ОРКСЭ состоит из учебных модулей по выбору «Основы православной культуры», «Основы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исламской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культуры»,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«Основы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буддийской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культуры»,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«Основы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иудейской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культуры»,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«Основы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религиозных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культур</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народов</w:t>
      </w:r>
      <w:r w:rsidRPr="0092216A">
        <w:rPr>
          <w:rFonts w:ascii="Times New Roman" w:hAnsi="Times New Roman" w:cs="Times New Roman"/>
          <w:spacing w:val="33"/>
          <w:sz w:val="24"/>
          <w:szCs w:val="24"/>
          <w:lang w:val="ru-RU"/>
        </w:rPr>
        <w:t xml:space="preserve"> </w:t>
      </w:r>
      <w:r w:rsidRPr="0092216A">
        <w:rPr>
          <w:rFonts w:ascii="Times New Roman" w:hAnsi="Times New Roman" w:cs="Times New Roman"/>
          <w:sz w:val="24"/>
          <w:szCs w:val="24"/>
          <w:lang w:val="ru-RU"/>
        </w:rPr>
        <w:t>России»</w:t>
      </w:r>
      <w:r w:rsidRPr="0092216A">
        <w:rPr>
          <w:rStyle w:val="a8"/>
          <w:rFonts w:ascii="Times New Roman" w:hAnsi="Times New Roman" w:cs="Times New Roman"/>
          <w:sz w:val="24"/>
          <w:szCs w:val="24"/>
          <w:lang w:val="ru-RU"/>
        </w:rPr>
        <w:footnoteReference w:id="6"/>
      </w:r>
      <w:r w:rsidRPr="0092216A">
        <w:rPr>
          <w:rFonts w:ascii="Times New Roman" w:hAnsi="Times New Roman" w:cs="Times New Roman"/>
          <w:sz w:val="24"/>
          <w:szCs w:val="24"/>
          <w:lang w:val="ru-RU"/>
        </w:rPr>
        <w:t>,</w:t>
      </w:r>
      <w:r w:rsidRPr="0092216A">
        <w:rPr>
          <w:rFonts w:ascii="Times New Roman" w:hAnsi="Times New Roman" w:cs="Times New Roman"/>
          <w:spacing w:val="33"/>
          <w:sz w:val="24"/>
          <w:szCs w:val="24"/>
          <w:lang w:val="ru-RU"/>
        </w:rPr>
        <w:t xml:space="preserve"> </w:t>
      </w:r>
      <w:r w:rsidRPr="0092216A">
        <w:rPr>
          <w:rFonts w:ascii="Times New Roman" w:hAnsi="Times New Roman" w:cs="Times New Roman"/>
          <w:sz w:val="24"/>
          <w:szCs w:val="24"/>
          <w:lang w:val="ru-RU"/>
        </w:rPr>
        <w:t>«Основы</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светской</w:t>
      </w:r>
      <w:r w:rsidRPr="0092216A">
        <w:rPr>
          <w:rFonts w:ascii="Times New Roman" w:hAnsi="Times New Roman" w:cs="Times New Roman"/>
          <w:spacing w:val="33"/>
          <w:sz w:val="24"/>
          <w:szCs w:val="24"/>
          <w:lang w:val="ru-RU"/>
        </w:rPr>
        <w:t xml:space="preserve"> </w:t>
      </w:r>
      <w:r w:rsidRPr="0092216A">
        <w:rPr>
          <w:rFonts w:ascii="Times New Roman" w:hAnsi="Times New Roman" w:cs="Times New Roman"/>
          <w:sz w:val="24"/>
          <w:szCs w:val="24"/>
          <w:lang w:val="ru-RU"/>
        </w:rPr>
        <w:t>этики».</w:t>
      </w:r>
      <w:r w:rsidRPr="0092216A">
        <w:rPr>
          <w:rFonts w:ascii="Times New Roman" w:hAnsi="Times New Roman" w:cs="Times New Roman"/>
          <w:spacing w:val="33"/>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3"/>
          <w:sz w:val="24"/>
          <w:szCs w:val="24"/>
          <w:lang w:val="ru-RU"/>
        </w:rPr>
        <w:t xml:space="preserve"> </w:t>
      </w:r>
      <w:r w:rsidRPr="0092216A">
        <w:rPr>
          <w:rFonts w:ascii="Times New Roman" w:hAnsi="Times New Roman" w:cs="Times New Roman"/>
          <w:sz w:val="24"/>
          <w:szCs w:val="24"/>
          <w:lang w:val="ru-RU"/>
        </w:rPr>
        <w:lastRenderedPageBreak/>
        <w:t>соответствии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 федеральным законом выбор модуля осуществляется по за</w:t>
      </w:r>
      <w:r w:rsidRPr="0092216A">
        <w:rPr>
          <w:rFonts w:ascii="Times New Roman" w:hAnsi="Times New Roman" w:cs="Times New Roman"/>
          <w:spacing w:val="-1"/>
          <w:sz w:val="24"/>
          <w:szCs w:val="24"/>
          <w:lang w:val="ru-RU"/>
        </w:rPr>
        <w:t>явлению</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родителей</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(законных</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представителей)</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несовершеннолетних обучающихся. Выбор установлен в ФЗ «Об образовании</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РФ»</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(ч.</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2</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ст.</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87.).</w:t>
      </w:r>
    </w:p>
    <w:p w:rsidR="008A68AC" w:rsidRPr="0092216A" w:rsidRDefault="008A68AC"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i/>
          <w:sz w:val="24"/>
          <w:szCs w:val="24"/>
          <w:lang w:val="ru-RU"/>
        </w:rPr>
        <w:t xml:space="preserve">Планируемые результаты </w:t>
      </w:r>
      <w:r w:rsidRPr="0092216A">
        <w:rPr>
          <w:rFonts w:ascii="Times New Roman" w:hAnsi="Times New Roman" w:cs="Times New Roman"/>
          <w:sz w:val="24"/>
          <w:szCs w:val="24"/>
          <w:lang w:val="ru-RU"/>
        </w:rPr>
        <w:t>освоения курса ОРКСЭ включают</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результаты</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каждому</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учебному</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модулю.</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конструировании планируемых результатов учитываются цели обучения,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pacing w:val="-2"/>
          <w:sz w:val="24"/>
          <w:szCs w:val="24"/>
          <w:lang w:val="ru-RU"/>
        </w:rPr>
        <w:t xml:space="preserve">требования, которые </w:t>
      </w:r>
      <w:r w:rsidRPr="0092216A">
        <w:rPr>
          <w:rFonts w:ascii="Times New Roman" w:hAnsi="Times New Roman" w:cs="Times New Roman"/>
          <w:spacing w:val="-1"/>
          <w:sz w:val="24"/>
          <w:szCs w:val="24"/>
          <w:lang w:val="ru-RU"/>
        </w:rPr>
        <w:t>представлены в стандарте, и специфика</w:t>
      </w:r>
      <w:r w:rsidRPr="0092216A">
        <w:rPr>
          <w:rFonts w:ascii="Times New Roman" w:hAnsi="Times New Roman" w:cs="Times New Roman"/>
          <w:sz w:val="24"/>
          <w:szCs w:val="24"/>
          <w:lang w:val="ru-RU"/>
        </w:rPr>
        <w:t xml:space="preserve"> содержания каждого учебного модуля. Общие результаты со</w:t>
      </w:r>
      <w:r w:rsidRPr="0092216A">
        <w:rPr>
          <w:rFonts w:ascii="Times New Roman" w:hAnsi="Times New Roman" w:cs="Times New Roman"/>
          <w:spacing w:val="-1"/>
          <w:sz w:val="24"/>
          <w:szCs w:val="24"/>
          <w:lang w:val="ru-RU"/>
        </w:rPr>
        <w:t xml:space="preserve">держат перечень личностных </w:t>
      </w:r>
      <w:r w:rsidRPr="0092216A">
        <w:rPr>
          <w:rFonts w:ascii="Times New Roman" w:hAnsi="Times New Roman" w:cs="Times New Roman"/>
          <w:sz w:val="24"/>
          <w:szCs w:val="24"/>
          <w:lang w:val="ru-RU"/>
        </w:rPr>
        <w:t>и метапредметных достижений,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pacing w:val="-2"/>
          <w:sz w:val="24"/>
          <w:szCs w:val="24"/>
          <w:lang w:val="ru-RU"/>
        </w:rPr>
        <w:t>которые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приобретает</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каждый</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обучающийся,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независимо</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от</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из</w:t>
      </w:r>
      <w:r w:rsidRPr="0092216A">
        <w:rPr>
          <w:rFonts w:ascii="Times New Roman" w:hAnsi="Times New Roman" w:cs="Times New Roman"/>
          <w:sz w:val="24"/>
          <w:szCs w:val="24"/>
          <w:lang w:val="ru-RU"/>
        </w:rPr>
        <w:t>учаемого</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модуля.</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Поскольку</w:t>
      </w:r>
      <w:r w:rsidRPr="0092216A">
        <w:rPr>
          <w:rFonts w:ascii="Times New Roman" w:hAnsi="Times New Roman" w:cs="Times New Roman"/>
          <w:spacing w:val="91"/>
          <w:sz w:val="24"/>
          <w:szCs w:val="24"/>
          <w:lang w:val="ru-RU"/>
        </w:rPr>
        <w:t xml:space="preserve"> </w:t>
      </w:r>
      <w:r w:rsidRPr="0092216A">
        <w:rPr>
          <w:rFonts w:ascii="Times New Roman" w:hAnsi="Times New Roman" w:cs="Times New Roman"/>
          <w:sz w:val="24"/>
          <w:szCs w:val="24"/>
          <w:lang w:val="ru-RU"/>
        </w:rPr>
        <w:t>предмет</w:t>
      </w:r>
      <w:r w:rsidRPr="0092216A">
        <w:rPr>
          <w:rFonts w:ascii="Times New Roman" w:hAnsi="Times New Roman" w:cs="Times New Roman"/>
          <w:spacing w:val="91"/>
          <w:sz w:val="24"/>
          <w:szCs w:val="24"/>
          <w:lang w:val="ru-RU"/>
        </w:rPr>
        <w:t xml:space="preserve"> </w:t>
      </w:r>
      <w:r w:rsidRPr="0092216A">
        <w:rPr>
          <w:rFonts w:ascii="Times New Roman" w:hAnsi="Times New Roman" w:cs="Times New Roman"/>
          <w:sz w:val="24"/>
          <w:szCs w:val="24"/>
          <w:lang w:val="ru-RU"/>
        </w:rPr>
        <w:t>изучается</w:t>
      </w:r>
      <w:r w:rsidRPr="0092216A">
        <w:rPr>
          <w:rFonts w:ascii="Times New Roman" w:hAnsi="Times New Roman" w:cs="Times New Roman"/>
          <w:spacing w:val="92"/>
          <w:sz w:val="24"/>
          <w:szCs w:val="24"/>
          <w:lang w:val="ru-RU"/>
        </w:rPr>
        <w:t xml:space="preserve"> </w:t>
      </w:r>
      <w:r w:rsidRPr="0092216A">
        <w:rPr>
          <w:rFonts w:ascii="Times New Roman" w:hAnsi="Times New Roman" w:cs="Times New Roman"/>
          <w:sz w:val="24"/>
          <w:szCs w:val="24"/>
          <w:lang w:val="ru-RU"/>
        </w:rPr>
        <w:t>один</w:t>
      </w:r>
      <w:r w:rsidRPr="0092216A">
        <w:rPr>
          <w:rFonts w:ascii="Times New Roman" w:hAnsi="Times New Roman" w:cs="Times New Roman"/>
          <w:spacing w:val="91"/>
          <w:sz w:val="24"/>
          <w:szCs w:val="24"/>
          <w:lang w:val="ru-RU"/>
        </w:rPr>
        <w:t xml:space="preserve"> </w:t>
      </w:r>
      <w:r w:rsidRPr="0092216A">
        <w:rPr>
          <w:rFonts w:ascii="Times New Roman" w:hAnsi="Times New Roman" w:cs="Times New Roman"/>
          <w:sz w:val="24"/>
          <w:szCs w:val="24"/>
          <w:lang w:val="ru-RU"/>
        </w:rPr>
        <w:t>год</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(4 класс), то все результаты обучения представляются за этот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2"/>
          <w:sz w:val="24"/>
          <w:szCs w:val="24"/>
          <w:lang w:val="ru-RU"/>
        </w:rPr>
        <w:t>период.</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Целью</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ОРКСЭ</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является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формирование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1"/>
          <w:sz w:val="24"/>
          <w:szCs w:val="24"/>
          <w:lang w:val="ru-RU"/>
        </w:rPr>
        <w:t>у</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обучающегося</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мотивации к осознанному нравственному поведению, основан</w:t>
      </w:r>
      <w:r w:rsidRPr="0092216A">
        <w:rPr>
          <w:rFonts w:ascii="Times New Roman" w:hAnsi="Times New Roman" w:cs="Times New Roman"/>
          <w:sz w:val="24"/>
          <w:szCs w:val="24"/>
          <w:lang w:val="ru-RU"/>
        </w:rPr>
        <w:t>ному на знании и уважении культурных и религиозных традиций многонационального народа России, а также к диалогу</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представителями</w:t>
      </w:r>
      <w:r w:rsidRPr="0092216A">
        <w:rPr>
          <w:rFonts w:ascii="Times New Roman" w:hAnsi="Times New Roman" w:cs="Times New Roman"/>
          <w:spacing w:val="20"/>
          <w:sz w:val="24"/>
          <w:szCs w:val="24"/>
          <w:lang w:val="ru-RU"/>
        </w:rPr>
        <w:t xml:space="preserve"> </w:t>
      </w:r>
      <w:r w:rsidRPr="0092216A">
        <w:rPr>
          <w:rFonts w:ascii="Times New Roman" w:hAnsi="Times New Roman" w:cs="Times New Roman"/>
          <w:sz w:val="24"/>
          <w:szCs w:val="24"/>
          <w:lang w:val="ru-RU"/>
        </w:rPr>
        <w:t>других</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культур</w:t>
      </w:r>
      <w:r w:rsidRPr="0092216A">
        <w:rPr>
          <w:rFonts w:ascii="Times New Roman" w:hAnsi="Times New Roman" w:cs="Times New Roman"/>
          <w:spacing w:val="2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0"/>
          <w:sz w:val="24"/>
          <w:szCs w:val="24"/>
          <w:lang w:val="ru-RU"/>
        </w:rPr>
        <w:t xml:space="preserve"> </w:t>
      </w:r>
      <w:r w:rsidRPr="0092216A">
        <w:rPr>
          <w:rFonts w:ascii="Times New Roman" w:hAnsi="Times New Roman" w:cs="Times New Roman"/>
          <w:sz w:val="24"/>
          <w:szCs w:val="24"/>
          <w:lang w:val="ru-RU"/>
        </w:rPr>
        <w:t>мировоззрений.</w:t>
      </w:r>
    </w:p>
    <w:p w:rsidR="008A68AC" w:rsidRPr="0092216A" w:rsidRDefault="008A68AC" w:rsidP="0092216A">
      <w:pPr>
        <w:pStyle w:val="a3"/>
        <w:tabs>
          <w:tab w:val="left" w:pos="709"/>
        </w:tabs>
        <w:spacing w:before="9" w:line="360" w:lineRule="auto"/>
        <w:ind w:left="0" w:right="0" w:firstLine="567"/>
        <w:rPr>
          <w:rFonts w:ascii="Times New Roman" w:hAnsi="Times New Roman" w:cs="Times New Roman"/>
          <w:sz w:val="24"/>
          <w:szCs w:val="24"/>
        </w:rPr>
      </w:pPr>
      <w:proofErr w:type="spellStart"/>
      <w:r w:rsidRPr="0092216A">
        <w:rPr>
          <w:rFonts w:ascii="Times New Roman" w:hAnsi="Times New Roman" w:cs="Times New Roman"/>
          <w:sz w:val="24"/>
          <w:szCs w:val="24"/>
        </w:rPr>
        <w:t>Основными</w:t>
      </w:r>
      <w:proofErr w:type="spellEnd"/>
      <w:r w:rsidRPr="0092216A">
        <w:rPr>
          <w:rFonts w:ascii="Times New Roman" w:hAnsi="Times New Roman" w:cs="Times New Roman"/>
          <w:spacing w:val="9"/>
          <w:sz w:val="24"/>
          <w:szCs w:val="24"/>
        </w:rPr>
        <w:t xml:space="preserve"> </w:t>
      </w:r>
      <w:proofErr w:type="spellStart"/>
      <w:r w:rsidRPr="0092216A">
        <w:rPr>
          <w:rFonts w:ascii="Times New Roman" w:hAnsi="Times New Roman" w:cs="Times New Roman"/>
          <w:sz w:val="24"/>
          <w:szCs w:val="24"/>
        </w:rPr>
        <w:t>задачами</w:t>
      </w:r>
      <w:proofErr w:type="spellEnd"/>
      <w:r w:rsidRPr="0092216A">
        <w:rPr>
          <w:rFonts w:ascii="Times New Roman" w:hAnsi="Times New Roman" w:cs="Times New Roman"/>
          <w:spacing w:val="9"/>
          <w:sz w:val="24"/>
          <w:szCs w:val="24"/>
        </w:rPr>
        <w:t xml:space="preserve"> </w:t>
      </w:r>
      <w:r w:rsidRPr="0092216A">
        <w:rPr>
          <w:rFonts w:ascii="Times New Roman" w:hAnsi="Times New Roman" w:cs="Times New Roman"/>
          <w:sz w:val="24"/>
          <w:szCs w:val="24"/>
        </w:rPr>
        <w:t>ОРКСЭ</w:t>
      </w:r>
      <w:r w:rsidRPr="0092216A">
        <w:rPr>
          <w:rFonts w:ascii="Times New Roman" w:hAnsi="Times New Roman" w:cs="Times New Roman"/>
          <w:spacing w:val="9"/>
          <w:sz w:val="24"/>
          <w:szCs w:val="24"/>
        </w:rPr>
        <w:t xml:space="preserve"> </w:t>
      </w:r>
      <w:proofErr w:type="spellStart"/>
      <w:r w:rsidRPr="0092216A">
        <w:rPr>
          <w:rFonts w:ascii="Times New Roman" w:hAnsi="Times New Roman" w:cs="Times New Roman"/>
          <w:sz w:val="24"/>
          <w:szCs w:val="24"/>
        </w:rPr>
        <w:t>являются</w:t>
      </w:r>
      <w:proofErr w:type="spellEnd"/>
      <w:r w:rsidRPr="0092216A">
        <w:rPr>
          <w:rFonts w:ascii="Times New Roman" w:hAnsi="Times New Roman" w:cs="Times New Roman"/>
          <w:sz w:val="24"/>
          <w:szCs w:val="24"/>
        </w:rPr>
        <w:t>:</w:t>
      </w:r>
    </w:p>
    <w:p w:rsidR="008A68AC" w:rsidRPr="0092216A" w:rsidRDefault="008A68AC" w:rsidP="00E659BA">
      <w:pPr>
        <w:pStyle w:val="a5"/>
        <w:numPr>
          <w:ilvl w:val="0"/>
          <w:numId w:val="24"/>
        </w:numPr>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знакомство обучающихся с основами православной, мусульманской,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буддийской,</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иудейской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культур,</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основами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мировых религиозных культур и светской этики по выбору родителей</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(законных</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представителей);</w:t>
      </w:r>
    </w:p>
    <w:p w:rsidR="008A68AC" w:rsidRPr="0092216A" w:rsidRDefault="008A68AC" w:rsidP="00E659BA">
      <w:pPr>
        <w:pStyle w:val="a5"/>
        <w:numPr>
          <w:ilvl w:val="0"/>
          <w:numId w:val="24"/>
        </w:numPr>
        <w:tabs>
          <w:tab w:val="left" w:pos="709"/>
          <w:tab w:val="left" w:pos="796"/>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развитие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представлений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обучающихся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значении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нравственных норм и ценностей в жизни личности, семьи,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общества;</w:t>
      </w:r>
    </w:p>
    <w:p w:rsidR="008A68AC" w:rsidRPr="0092216A" w:rsidRDefault="008A68AC" w:rsidP="00E659BA">
      <w:pPr>
        <w:pStyle w:val="a5"/>
        <w:numPr>
          <w:ilvl w:val="0"/>
          <w:numId w:val="24"/>
        </w:numPr>
        <w:tabs>
          <w:tab w:val="left" w:pos="680"/>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обобщение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знаний,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понятий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представлений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духовной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культуре</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9"/>
          <w:sz w:val="24"/>
          <w:szCs w:val="24"/>
          <w:lang w:val="ru-RU"/>
        </w:rPr>
        <w:t xml:space="preserve"> </w:t>
      </w:r>
      <w:r w:rsidRPr="0092216A">
        <w:rPr>
          <w:rFonts w:ascii="Times New Roman" w:hAnsi="Times New Roman" w:cs="Times New Roman"/>
          <w:sz w:val="24"/>
          <w:szCs w:val="24"/>
          <w:lang w:val="ru-RU"/>
        </w:rPr>
        <w:t>морали,</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sz w:val="24"/>
          <w:szCs w:val="24"/>
          <w:lang w:val="ru-RU"/>
        </w:rPr>
        <w:t>ранее</w:t>
      </w:r>
      <w:r w:rsidRPr="0092216A">
        <w:rPr>
          <w:rFonts w:ascii="Times New Roman" w:hAnsi="Times New Roman" w:cs="Times New Roman"/>
          <w:spacing w:val="59"/>
          <w:sz w:val="24"/>
          <w:szCs w:val="24"/>
          <w:lang w:val="ru-RU"/>
        </w:rPr>
        <w:t xml:space="preserve"> </w:t>
      </w:r>
      <w:r w:rsidRPr="0092216A">
        <w:rPr>
          <w:rFonts w:ascii="Times New Roman" w:hAnsi="Times New Roman" w:cs="Times New Roman"/>
          <w:sz w:val="24"/>
          <w:szCs w:val="24"/>
          <w:lang w:val="ru-RU"/>
        </w:rPr>
        <w:t>полученных</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9"/>
          <w:sz w:val="24"/>
          <w:szCs w:val="24"/>
          <w:lang w:val="ru-RU"/>
        </w:rPr>
        <w:t xml:space="preserve"> </w:t>
      </w:r>
      <w:r w:rsidRPr="0092216A">
        <w:rPr>
          <w:rFonts w:ascii="Times New Roman" w:hAnsi="Times New Roman" w:cs="Times New Roman"/>
          <w:sz w:val="24"/>
          <w:szCs w:val="24"/>
          <w:lang w:val="ru-RU"/>
        </w:rPr>
        <w:t>начальной</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sz w:val="24"/>
          <w:szCs w:val="24"/>
          <w:lang w:val="ru-RU"/>
        </w:rPr>
        <w:t>школе, ф</w:t>
      </w:r>
      <w:r w:rsidRPr="0092216A">
        <w:rPr>
          <w:rFonts w:ascii="Times New Roman" w:hAnsi="Times New Roman" w:cs="Times New Roman"/>
          <w:w w:val="95"/>
          <w:sz w:val="24"/>
          <w:szCs w:val="24"/>
          <w:lang w:val="ru-RU"/>
        </w:rPr>
        <w:t xml:space="preserve">ормирование </w:t>
      </w:r>
      <w:proofErr w:type="spellStart"/>
      <w:r w:rsidRPr="0092216A">
        <w:rPr>
          <w:rFonts w:ascii="Times New Roman" w:hAnsi="Times New Roman" w:cs="Times New Roman"/>
          <w:w w:val="95"/>
          <w:sz w:val="24"/>
          <w:szCs w:val="24"/>
          <w:lang w:val="ru-RU"/>
        </w:rPr>
        <w:t>ценностно­смысловой</w:t>
      </w:r>
      <w:proofErr w:type="spellEnd"/>
      <w:r w:rsidRPr="0092216A">
        <w:rPr>
          <w:rFonts w:ascii="Times New Roman" w:hAnsi="Times New Roman" w:cs="Times New Roman"/>
          <w:w w:val="95"/>
          <w:sz w:val="24"/>
          <w:szCs w:val="24"/>
          <w:lang w:val="ru-RU"/>
        </w:rPr>
        <w:t xml:space="preserve"> сферы личности с учётом</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мировоззренческих и культурных особенностей и потребностей</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семьи;</w:t>
      </w:r>
    </w:p>
    <w:p w:rsidR="008A68AC" w:rsidRPr="0092216A" w:rsidRDefault="008A68AC" w:rsidP="00E659BA">
      <w:pPr>
        <w:pStyle w:val="a5"/>
        <w:numPr>
          <w:ilvl w:val="0"/>
          <w:numId w:val="24"/>
        </w:numPr>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 xml:space="preserve">развитие способностей обучающихся к общению в </w:t>
      </w:r>
      <w:proofErr w:type="spellStart"/>
      <w:r w:rsidRPr="0092216A">
        <w:rPr>
          <w:rFonts w:ascii="Times New Roman" w:hAnsi="Times New Roman" w:cs="Times New Roman"/>
          <w:sz w:val="24"/>
          <w:szCs w:val="24"/>
          <w:lang w:val="ru-RU"/>
        </w:rPr>
        <w:t>поли</w:t>
      </w:r>
      <w:r w:rsidRPr="0092216A">
        <w:rPr>
          <w:rFonts w:ascii="Times New Roman" w:hAnsi="Times New Roman" w:cs="Times New Roman"/>
          <w:w w:val="95"/>
          <w:sz w:val="24"/>
          <w:szCs w:val="24"/>
          <w:lang w:val="ru-RU"/>
        </w:rPr>
        <w:t>этничной</w:t>
      </w:r>
      <w:proofErr w:type="spellEnd"/>
      <w:r w:rsidRPr="0092216A">
        <w:rPr>
          <w:rFonts w:ascii="Times New Roman" w:hAnsi="Times New Roman" w:cs="Times New Roman"/>
          <w:w w:val="95"/>
          <w:sz w:val="24"/>
          <w:szCs w:val="24"/>
          <w:lang w:val="ru-RU"/>
        </w:rPr>
        <w:t>,</w:t>
      </w:r>
      <w:r w:rsidRPr="0092216A">
        <w:rPr>
          <w:rFonts w:ascii="Times New Roman" w:hAnsi="Times New Roman" w:cs="Times New Roman"/>
          <w:spacing w:val="1"/>
          <w:w w:val="95"/>
          <w:sz w:val="24"/>
          <w:szCs w:val="24"/>
          <w:lang w:val="ru-RU"/>
        </w:rPr>
        <w:t xml:space="preserve"> </w:t>
      </w:r>
      <w:proofErr w:type="spellStart"/>
      <w:r w:rsidRPr="0092216A">
        <w:rPr>
          <w:rFonts w:ascii="Times New Roman" w:hAnsi="Times New Roman" w:cs="Times New Roman"/>
          <w:w w:val="95"/>
          <w:sz w:val="24"/>
          <w:szCs w:val="24"/>
          <w:lang w:val="ru-RU"/>
        </w:rPr>
        <w:t>разномировоззренческой</w:t>
      </w:r>
      <w:proofErr w:type="spellEnd"/>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и</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многоконфессиональной</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среде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основе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взаимного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уважения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диалога.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Основной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методологический принцип реализации ОРКСЭ — культурологический подход, способствующий формированию у младших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школьников</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первоначальных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представлений</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культуре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традиционных религий народов России (православия, ислама, буддизма, иудаизма), российской светской (гражданской) этике,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основанной на конституционных правах, свободах и обязанностях</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человека</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гражданина</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Российской</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Федерации.</w:t>
      </w:r>
    </w:p>
    <w:p w:rsidR="008A68AC" w:rsidRPr="0092216A" w:rsidRDefault="008A68AC" w:rsidP="0092216A">
      <w:pPr>
        <w:pStyle w:val="a3"/>
        <w:tabs>
          <w:tab w:val="left" w:pos="709"/>
        </w:tabs>
        <w:spacing w:before="7"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pacing w:val="-1"/>
          <w:sz w:val="24"/>
          <w:szCs w:val="24"/>
          <w:lang w:val="ru-RU"/>
        </w:rPr>
        <w:t xml:space="preserve">Культурологическая </w:t>
      </w:r>
      <w:r w:rsidRPr="0092216A">
        <w:rPr>
          <w:rFonts w:ascii="Times New Roman" w:hAnsi="Times New Roman" w:cs="Times New Roman"/>
          <w:sz w:val="24"/>
          <w:szCs w:val="24"/>
          <w:lang w:val="ru-RU"/>
        </w:rPr>
        <w:t>направленность предмета способствует</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развитию</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у</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обучающихся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представлений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нравственных</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идеалах и ценностях религиозных и светских традиций народов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России,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формированию</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ценностного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отношения</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социальной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реальности, осознанию роли буддизма, православия, ислама,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иудаизма, светской этики в истории и культуре нашей страны.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Коммуникативный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подход</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преподаванию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предмета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ОРКСЭ</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pacing w:val="-1"/>
          <w:sz w:val="24"/>
          <w:szCs w:val="24"/>
          <w:lang w:val="ru-RU"/>
        </w:rPr>
        <w:t>предполагает</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организацию</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коммуникативной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деятельности обучающихся, требующей от них умения выслушивать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позицию</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партнёра</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деятельности,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принимать</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её,</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согласовывать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усилия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достижения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поставленной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цели,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находить</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w w:val="95"/>
          <w:sz w:val="24"/>
          <w:szCs w:val="24"/>
          <w:lang w:val="ru-RU"/>
        </w:rPr>
        <w:t>адекватные вербальные средства передачи информации и реф</w:t>
      </w:r>
      <w:r w:rsidRPr="0092216A">
        <w:rPr>
          <w:rFonts w:ascii="Times New Roman" w:hAnsi="Times New Roman" w:cs="Times New Roman"/>
          <w:spacing w:val="-1"/>
          <w:sz w:val="24"/>
          <w:szCs w:val="24"/>
          <w:lang w:val="ru-RU"/>
        </w:rPr>
        <w:t>лексии.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1"/>
          <w:sz w:val="24"/>
          <w:szCs w:val="24"/>
          <w:lang w:val="ru-RU"/>
        </w:rPr>
        <w:t>Деятельностный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подход,</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основывающийся</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принципе диалогичности, осуществляется в процессе активного вза</w:t>
      </w:r>
      <w:r w:rsidRPr="0092216A">
        <w:rPr>
          <w:rFonts w:ascii="Times New Roman" w:hAnsi="Times New Roman" w:cs="Times New Roman"/>
          <w:w w:val="95"/>
          <w:sz w:val="24"/>
          <w:szCs w:val="24"/>
          <w:lang w:val="ru-RU"/>
        </w:rPr>
        <w:t>имодействия обучающихся, сотрудничества, обмена информа</w:t>
      </w:r>
      <w:r w:rsidRPr="0092216A">
        <w:rPr>
          <w:rFonts w:ascii="Times New Roman" w:hAnsi="Times New Roman" w:cs="Times New Roman"/>
          <w:sz w:val="24"/>
          <w:szCs w:val="24"/>
          <w:lang w:val="ru-RU"/>
        </w:rPr>
        <w:t>цией,</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обсуждения</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разных</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точек</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зрения</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т.</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w:t>
      </w:r>
    </w:p>
    <w:p w:rsidR="008A68AC" w:rsidRPr="0092216A" w:rsidRDefault="008A68AC" w:rsidP="0092216A">
      <w:pPr>
        <w:pStyle w:val="a3"/>
        <w:tabs>
          <w:tab w:val="left" w:pos="709"/>
        </w:tabs>
        <w:spacing w:before="11"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lastRenderedPageBreak/>
        <w:t>Предпосылками усвоения младшими школьниками содержания курса являются психологические особенности детей,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завершающих обучение в начальной школе: интерес к социальной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жизни,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любознательность,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принятие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авторитета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взрослого. Психологи подчёркивают естественную открытость детей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этого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возраста,</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способность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эмоционально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реагировать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окружающую</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действительность,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остро</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реагировать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доброжелательность,</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отзывчивость,</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доброту</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других</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людей,</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так</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необходимо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учитывать,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что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младшие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школьники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трудом</w:t>
      </w:r>
      <w:r w:rsidRPr="0092216A">
        <w:rPr>
          <w:rFonts w:ascii="Times New Roman" w:hAnsi="Times New Roman" w:cs="Times New Roman"/>
          <w:spacing w:val="29"/>
          <w:w w:val="95"/>
          <w:sz w:val="24"/>
          <w:szCs w:val="24"/>
          <w:lang w:val="ru-RU"/>
        </w:rPr>
        <w:t xml:space="preserve"> </w:t>
      </w:r>
      <w:r w:rsidRPr="0092216A">
        <w:rPr>
          <w:rFonts w:ascii="Times New Roman" w:hAnsi="Times New Roman" w:cs="Times New Roman"/>
          <w:w w:val="95"/>
          <w:sz w:val="24"/>
          <w:szCs w:val="24"/>
          <w:lang w:val="ru-RU"/>
        </w:rPr>
        <w:t>усваивают</w:t>
      </w:r>
      <w:r w:rsidRPr="0092216A">
        <w:rPr>
          <w:rFonts w:ascii="Times New Roman" w:hAnsi="Times New Roman" w:cs="Times New Roman"/>
          <w:spacing w:val="30"/>
          <w:w w:val="95"/>
          <w:sz w:val="24"/>
          <w:szCs w:val="24"/>
          <w:lang w:val="ru-RU"/>
        </w:rPr>
        <w:t xml:space="preserve"> </w:t>
      </w:r>
      <w:r w:rsidRPr="0092216A">
        <w:rPr>
          <w:rFonts w:ascii="Times New Roman" w:hAnsi="Times New Roman" w:cs="Times New Roman"/>
          <w:w w:val="95"/>
          <w:sz w:val="24"/>
          <w:szCs w:val="24"/>
          <w:lang w:val="ru-RU"/>
        </w:rPr>
        <w:t>абстрактные</w:t>
      </w:r>
      <w:r w:rsidRPr="0092216A">
        <w:rPr>
          <w:rFonts w:ascii="Times New Roman" w:hAnsi="Times New Roman" w:cs="Times New Roman"/>
          <w:spacing w:val="30"/>
          <w:w w:val="95"/>
          <w:sz w:val="24"/>
          <w:szCs w:val="24"/>
          <w:lang w:val="ru-RU"/>
        </w:rPr>
        <w:t xml:space="preserve"> </w:t>
      </w:r>
      <w:r w:rsidRPr="0092216A">
        <w:rPr>
          <w:rFonts w:ascii="Times New Roman" w:hAnsi="Times New Roman" w:cs="Times New Roman"/>
          <w:w w:val="95"/>
          <w:sz w:val="24"/>
          <w:szCs w:val="24"/>
          <w:lang w:val="ru-RU"/>
        </w:rPr>
        <w:t>философские</w:t>
      </w:r>
      <w:r w:rsidRPr="0092216A">
        <w:rPr>
          <w:rFonts w:ascii="Times New Roman" w:hAnsi="Times New Roman" w:cs="Times New Roman"/>
          <w:spacing w:val="30"/>
          <w:w w:val="95"/>
          <w:sz w:val="24"/>
          <w:szCs w:val="24"/>
          <w:lang w:val="ru-RU"/>
        </w:rPr>
        <w:t xml:space="preserve"> </w:t>
      </w:r>
      <w:r w:rsidRPr="0092216A">
        <w:rPr>
          <w:rFonts w:ascii="Times New Roman" w:hAnsi="Times New Roman" w:cs="Times New Roman"/>
          <w:w w:val="95"/>
          <w:sz w:val="24"/>
          <w:szCs w:val="24"/>
          <w:lang w:val="ru-RU"/>
        </w:rPr>
        <w:t>сентенции,</w:t>
      </w:r>
      <w:r w:rsidRPr="0092216A">
        <w:rPr>
          <w:rFonts w:ascii="Times New Roman" w:hAnsi="Times New Roman" w:cs="Times New Roman"/>
          <w:spacing w:val="29"/>
          <w:w w:val="95"/>
          <w:sz w:val="24"/>
          <w:szCs w:val="24"/>
          <w:lang w:val="ru-RU"/>
        </w:rPr>
        <w:t xml:space="preserve"> </w:t>
      </w:r>
      <w:r w:rsidRPr="0092216A">
        <w:rPr>
          <w:rFonts w:ascii="Times New Roman" w:hAnsi="Times New Roman" w:cs="Times New Roman"/>
          <w:w w:val="95"/>
          <w:sz w:val="24"/>
          <w:szCs w:val="24"/>
          <w:lang w:val="ru-RU"/>
        </w:rPr>
        <w:t>нравс</w:t>
      </w:r>
      <w:r w:rsidRPr="0092216A">
        <w:rPr>
          <w:rFonts w:ascii="Times New Roman" w:hAnsi="Times New Roman" w:cs="Times New Roman"/>
          <w:sz w:val="24"/>
          <w:szCs w:val="24"/>
          <w:lang w:val="ru-RU"/>
        </w:rPr>
        <w:t>твенные поучения, поэтому особое внимание должно быть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уделено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эмоциональной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стороне</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восприятия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явлений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социальной жизни, связанной с проявлением или нарушением нравственных, этических норм, обсуждение конкретных жизненных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ситуаций,</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дающих</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образцы</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нравственно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ценного</w:t>
      </w:r>
      <w:r w:rsidRPr="0092216A">
        <w:rPr>
          <w:rFonts w:ascii="Times New Roman" w:hAnsi="Times New Roman" w:cs="Times New Roman"/>
          <w:spacing w:val="-5"/>
          <w:sz w:val="24"/>
          <w:szCs w:val="24"/>
          <w:lang w:val="ru-RU"/>
        </w:rPr>
        <w:t xml:space="preserve"> </w:t>
      </w:r>
      <w:proofErr w:type="spellStart"/>
      <w:r w:rsidRPr="0092216A">
        <w:rPr>
          <w:rFonts w:ascii="Times New Roman" w:hAnsi="Times New Roman" w:cs="Times New Roman"/>
          <w:sz w:val="24"/>
          <w:szCs w:val="24"/>
          <w:lang w:val="ru-RU"/>
        </w:rPr>
        <w:t>поведе</w:t>
      </w:r>
      <w:proofErr w:type="spellEnd"/>
      <w:r w:rsidRPr="0092216A">
        <w:rPr>
          <w:rFonts w:ascii="Times New Roman" w:hAnsi="Times New Roman" w:cs="Times New Roman"/>
          <w:sz w:val="24"/>
          <w:szCs w:val="24"/>
          <w:lang w:val="ru-RU"/>
        </w:rPr>
        <w:t>­</w:t>
      </w:r>
      <w:r w:rsidRPr="0092216A">
        <w:rPr>
          <w:rFonts w:ascii="Times New Roman" w:hAnsi="Times New Roman" w:cs="Times New Roman"/>
          <w:spacing w:val="-62"/>
          <w:sz w:val="24"/>
          <w:szCs w:val="24"/>
          <w:lang w:val="ru-RU"/>
        </w:rPr>
        <w:t xml:space="preserve"> </w:t>
      </w:r>
      <w:proofErr w:type="spellStart"/>
      <w:r w:rsidRPr="0092216A">
        <w:rPr>
          <w:rFonts w:ascii="Times New Roman" w:hAnsi="Times New Roman" w:cs="Times New Roman"/>
          <w:sz w:val="24"/>
          <w:szCs w:val="24"/>
          <w:lang w:val="ru-RU"/>
        </w:rPr>
        <w:t>ния</w:t>
      </w:r>
      <w:proofErr w:type="spellEnd"/>
      <w:r w:rsidRPr="0092216A">
        <w:rPr>
          <w:rFonts w:ascii="Times New Roman" w:hAnsi="Times New Roman" w:cs="Times New Roman"/>
          <w:sz w:val="24"/>
          <w:szCs w:val="24"/>
          <w:lang w:val="ru-RU"/>
        </w:rPr>
        <w:t>.</w:t>
      </w:r>
    </w:p>
    <w:p w:rsidR="008A68AC" w:rsidRPr="0092216A" w:rsidRDefault="008A68AC"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(Письмо Минобрнауки России от 22.08.2012 №08­250 «О введении</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учебного</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курса</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ОРКСЭ»).</w:t>
      </w:r>
    </w:p>
    <w:p w:rsidR="008A68AC" w:rsidRPr="0092216A" w:rsidRDefault="008A68AC"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i/>
          <w:sz w:val="24"/>
          <w:szCs w:val="24"/>
          <w:lang w:val="ru-RU"/>
        </w:rPr>
        <w:t>Тематическое</w:t>
      </w:r>
      <w:r w:rsidRPr="0092216A">
        <w:rPr>
          <w:rFonts w:ascii="Times New Roman" w:hAnsi="Times New Roman" w:cs="Times New Roman"/>
          <w:i/>
          <w:spacing w:val="1"/>
          <w:sz w:val="24"/>
          <w:szCs w:val="24"/>
          <w:lang w:val="ru-RU"/>
        </w:rPr>
        <w:t xml:space="preserve"> </w:t>
      </w:r>
      <w:r w:rsidRPr="0092216A">
        <w:rPr>
          <w:rFonts w:ascii="Times New Roman" w:hAnsi="Times New Roman" w:cs="Times New Roman"/>
          <w:i/>
          <w:sz w:val="24"/>
          <w:szCs w:val="24"/>
          <w:lang w:val="ru-RU"/>
        </w:rPr>
        <w:t>планирование</w:t>
      </w:r>
      <w:r w:rsidRPr="0092216A">
        <w:rPr>
          <w:rFonts w:ascii="Times New Roman" w:hAnsi="Times New Roman" w:cs="Times New Roman"/>
          <w:i/>
          <w:spacing w:val="1"/>
          <w:sz w:val="24"/>
          <w:szCs w:val="24"/>
          <w:lang w:val="ru-RU"/>
        </w:rPr>
        <w:t xml:space="preserve"> </w:t>
      </w:r>
      <w:r w:rsidRPr="0092216A">
        <w:rPr>
          <w:rFonts w:ascii="Times New Roman" w:hAnsi="Times New Roman" w:cs="Times New Roman"/>
          <w:sz w:val="24"/>
          <w:szCs w:val="24"/>
          <w:lang w:val="ru-RU"/>
        </w:rPr>
        <w:t>включает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название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раздела</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(темы) с указание количества академических часов, отводимых на освоение каждой темы учебного модуля, характеристику</w:t>
      </w:r>
      <w:r w:rsidRPr="0092216A">
        <w:rPr>
          <w:rFonts w:ascii="Times New Roman" w:hAnsi="Times New Roman" w:cs="Times New Roman"/>
          <w:spacing w:val="40"/>
          <w:sz w:val="24"/>
          <w:szCs w:val="24"/>
          <w:lang w:val="ru-RU"/>
        </w:rPr>
        <w:t xml:space="preserve"> </w:t>
      </w:r>
      <w:r w:rsidRPr="0092216A">
        <w:rPr>
          <w:rFonts w:ascii="Times New Roman" w:hAnsi="Times New Roman" w:cs="Times New Roman"/>
          <w:sz w:val="24"/>
          <w:szCs w:val="24"/>
          <w:lang w:val="ru-RU"/>
        </w:rPr>
        <w:t>основных</w:t>
      </w:r>
      <w:r w:rsidRPr="0092216A">
        <w:rPr>
          <w:rFonts w:ascii="Times New Roman" w:hAnsi="Times New Roman" w:cs="Times New Roman"/>
          <w:spacing w:val="40"/>
          <w:sz w:val="24"/>
          <w:szCs w:val="24"/>
          <w:lang w:val="ru-RU"/>
        </w:rPr>
        <w:t xml:space="preserve"> </w:t>
      </w:r>
      <w:r w:rsidRPr="0092216A">
        <w:rPr>
          <w:rFonts w:ascii="Times New Roman" w:hAnsi="Times New Roman" w:cs="Times New Roman"/>
          <w:sz w:val="24"/>
          <w:szCs w:val="24"/>
          <w:lang w:val="ru-RU"/>
        </w:rPr>
        <w:t>видов</w:t>
      </w:r>
      <w:r w:rsidRPr="0092216A">
        <w:rPr>
          <w:rFonts w:ascii="Times New Roman" w:hAnsi="Times New Roman" w:cs="Times New Roman"/>
          <w:spacing w:val="41"/>
          <w:sz w:val="24"/>
          <w:szCs w:val="24"/>
          <w:lang w:val="ru-RU"/>
        </w:rPr>
        <w:t xml:space="preserve"> </w:t>
      </w:r>
      <w:r w:rsidRPr="0092216A">
        <w:rPr>
          <w:rFonts w:ascii="Times New Roman" w:hAnsi="Times New Roman" w:cs="Times New Roman"/>
          <w:sz w:val="24"/>
          <w:szCs w:val="24"/>
          <w:lang w:val="ru-RU"/>
        </w:rPr>
        <w:t>деятельности</w:t>
      </w:r>
      <w:r w:rsidRPr="0092216A">
        <w:rPr>
          <w:rFonts w:ascii="Times New Roman" w:hAnsi="Times New Roman" w:cs="Times New Roman"/>
          <w:spacing w:val="40"/>
          <w:sz w:val="24"/>
          <w:szCs w:val="24"/>
          <w:lang w:val="ru-RU"/>
        </w:rPr>
        <w:t xml:space="preserve"> </w:t>
      </w:r>
      <w:r w:rsidRPr="0092216A">
        <w:rPr>
          <w:rFonts w:ascii="Times New Roman" w:hAnsi="Times New Roman" w:cs="Times New Roman"/>
          <w:sz w:val="24"/>
          <w:szCs w:val="24"/>
          <w:lang w:val="ru-RU"/>
        </w:rPr>
        <w:t>учащихся,</w:t>
      </w:r>
      <w:r w:rsidRPr="0092216A">
        <w:rPr>
          <w:rFonts w:ascii="Times New Roman" w:hAnsi="Times New Roman" w:cs="Times New Roman"/>
          <w:spacing w:val="4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40"/>
          <w:sz w:val="24"/>
          <w:szCs w:val="24"/>
          <w:lang w:val="ru-RU"/>
        </w:rPr>
        <w:t xml:space="preserve"> </w:t>
      </w:r>
      <w:r w:rsidRPr="0092216A">
        <w:rPr>
          <w:rFonts w:ascii="Times New Roman" w:hAnsi="Times New Roman" w:cs="Times New Roman"/>
          <w:sz w:val="24"/>
          <w:szCs w:val="24"/>
          <w:lang w:val="ru-RU"/>
        </w:rPr>
        <w:t>том</w:t>
      </w:r>
      <w:r w:rsidRPr="0092216A">
        <w:rPr>
          <w:rFonts w:ascii="Times New Roman" w:hAnsi="Times New Roman" w:cs="Times New Roman"/>
          <w:spacing w:val="41"/>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 xml:space="preserve">с учётом рабочей программы воспитания, возможность использования по этой теме электронных (цифровых) образовательных ресурсов, являющихся </w:t>
      </w:r>
      <w:proofErr w:type="spellStart"/>
      <w:r w:rsidRPr="0092216A">
        <w:rPr>
          <w:rFonts w:ascii="Times New Roman" w:hAnsi="Times New Roman" w:cs="Times New Roman"/>
          <w:sz w:val="24"/>
          <w:szCs w:val="24"/>
          <w:lang w:val="ru-RU"/>
        </w:rPr>
        <w:t>учебно­методическими</w:t>
      </w:r>
      <w:proofErr w:type="spellEnd"/>
      <w:r w:rsidRPr="0092216A">
        <w:rPr>
          <w:rFonts w:ascii="Times New Roman" w:hAnsi="Times New Roman" w:cs="Times New Roman"/>
          <w:sz w:val="24"/>
          <w:szCs w:val="24"/>
          <w:lang w:val="ru-RU"/>
        </w:rPr>
        <w:t xml:space="preserve"> материалами в электронном (цифровом) виде и реализующими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дидактические возможности ИКТ, содержание которых соответствует</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законодательству</w:t>
      </w:r>
      <w:r w:rsidRPr="0092216A">
        <w:rPr>
          <w:rFonts w:ascii="Times New Roman" w:hAnsi="Times New Roman" w:cs="Times New Roman"/>
          <w:spacing w:val="27"/>
          <w:sz w:val="24"/>
          <w:szCs w:val="24"/>
          <w:lang w:val="ru-RU"/>
        </w:rPr>
        <w:t xml:space="preserve"> </w:t>
      </w:r>
      <w:r w:rsidRPr="0092216A">
        <w:rPr>
          <w:rFonts w:ascii="Times New Roman" w:hAnsi="Times New Roman" w:cs="Times New Roman"/>
          <w:sz w:val="24"/>
          <w:szCs w:val="24"/>
          <w:lang w:val="ru-RU"/>
        </w:rPr>
        <w:t>об</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образовании.</w:t>
      </w:r>
    </w:p>
    <w:p w:rsidR="008A68AC" w:rsidRPr="0092216A" w:rsidRDefault="008A68AC" w:rsidP="0092216A">
      <w:pPr>
        <w:tabs>
          <w:tab w:val="left" w:pos="709"/>
        </w:tabs>
        <w:spacing w:before="7" w:line="360" w:lineRule="auto"/>
        <w:ind w:firstLine="567"/>
        <w:jc w:val="both"/>
      </w:pPr>
      <w:r w:rsidRPr="0092216A">
        <w:rPr>
          <w:i/>
        </w:rPr>
        <w:t xml:space="preserve">Место ОРКСЭ в учебном плане: </w:t>
      </w:r>
      <w:r w:rsidRPr="0092216A">
        <w:t>ОРКСЭ изучается в 4 классе,</w:t>
      </w:r>
      <w:r w:rsidRPr="0092216A">
        <w:rPr>
          <w:spacing w:val="24"/>
        </w:rPr>
        <w:t xml:space="preserve"> </w:t>
      </w:r>
      <w:r w:rsidRPr="0092216A">
        <w:t>один</w:t>
      </w:r>
      <w:r w:rsidRPr="0092216A">
        <w:rPr>
          <w:spacing w:val="24"/>
        </w:rPr>
        <w:t xml:space="preserve"> </w:t>
      </w:r>
      <w:r w:rsidRPr="0092216A">
        <w:t>час</w:t>
      </w:r>
      <w:r w:rsidRPr="0092216A">
        <w:rPr>
          <w:spacing w:val="24"/>
        </w:rPr>
        <w:t xml:space="preserve"> </w:t>
      </w:r>
      <w:r w:rsidRPr="0092216A">
        <w:t>в</w:t>
      </w:r>
      <w:r w:rsidRPr="0092216A">
        <w:rPr>
          <w:spacing w:val="24"/>
        </w:rPr>
        <w:t xml:space="preserve"> </w:t>
      </w:r>
      <w:r w:rsidRPr="0092216A">
        <w:t>неделю</w:t>
      </w:r>
      <w:r w:rsidRPr="0092216A">
        <w:rPr>
          <w:spacing w:val="24"/>
        </w:rPr>
        <w:t xml:space="preserve"> </w:t>
      </w:r>
      <w:r w:rsidRPr="0092216A">
        <w:t>(34</w:t>
      </w:r>
      <w:r w:rsidRPr="0092216A">
        <w:rPr>
          <w:spacing w:val="24"/>
        </w:rPr>
        <w:t xml:space="preserve"> </w:t>
      </w:r>
      <w:r w:rsidRPr="0092216A">
        <w:t>ч).</w:t>
      </w:r>
    </w:p>
    <w:p w:rsidR="008A68AC" w:rsidRPr="0092216A" w:rsidRDefault="008A68AC" w:rsidP="0092216A">
      <w:pPr>
        <w:tabs>
          <w:tab w:val="left" w:pos="709"/>
        </w:tabs>
        <w:spacing w:line="360" w:lineRule="auto"/>
        <w:ind w:firstLine="567"/>
        <w:jc w:val="both"/>
        <w:sectPr w:rsidR="008A68AC" w:rsidRPr="0092216A" w:rsidSect="00C91261">
          <w:footerReference w:type="even" r:id="rId41"/>
          <w:footerReference w:type="default" r:id="rId42"/>
          <w:footnotePr>
            <w:numRestart w:val="eachPage"/>
          </w:footnotePr>
          <w:type w:val="continuous"/>
          <w:pgSz w:w="11907" w:h="16839" w:code="9"/>
          <w:pgMar w:top="620" w:right="580" w:bottom="569" w:left="580" w:header="0" w:footer="0" w:gutter="0"/>
          <w:cols w:space="720"/>
        </w:sectPr>
      </w:pPr>
    </w:p>
    <w:p w:rsidR="008A68AC" w:rsidRPr="00F764F7" w:rsidRDefault="008A68AC" w:rsidP="0092216A">
      <w:pPr>
        <w:pBdr>
          <w:bottom w:val="single" w:sz="4" w:space="1" w:color="auto"/>
        </w:pBdr>
        <w:tabs>
          <w:tab w:val="left" w:pos="709"/>
        </w:tabs>
        <w:spacing w:line="360" w:lineRule="auto"/>
        <w:jc w:val="both"/>
        <w:rPr>
          <w:b/>
          <w:sz w:val="18"/>
          <w:szCs w:val="18"/>
        </w:rPr>
      </w:pPr>
      <w:r w:rsidRPr="00F764F7">
        <w:rPr>
          <w:b/>
          <w:sz w:val="18"/>
          <w:szCs w:val="18"/>
        </w:rPr>
        <w:lastRenderedPageBreak/>
        <w:t>СОДЕРЖАНИЕ ПРЕДМЕТНОЙ ОБЛАСТИ (УЧЕБНОГО ПРЕДМЕТА) «ОСНОВЫ РЕЛИГИОЗНЫХ КУЛЬТУР И СВЕТСКОЙ ЭТИКИ»</w:t>
      </w:r>
    </w:p>
    <w:p w:rsidR="008A68AC" w:rsidRPr="0092216A" w:rsidRDefault="008A68AC" w:rsidP="0092216A">
      <w:pPr>
        <w:tabs>
          <w:tab w:val="left" w:pos="709"/>
        </w:tabs>
        <w:spacing w:line="360" w:lineRule="auto"/>
        <w:ind w:firstLine="567"/>
        <w:jc w:val="both"/>
        <w:rPr>
          <w:b/>
        </w:rPr>
      </w:pPr>
    </w:p>
    <w:p w:rsidR="008A68AC" w:rsidRPr="0092216A" w:rsidRDefault="008A68AC" w:rsidP="0092216A">
      <w:pPr>
        <w:tabs>
          <w:tab w:val="left" w:pos="709"/>
        </w:tabs>
        <w:spacing w:line="360" w:lineRule="auto"/>
        <w:ind w:firstLine="567"/>
        <w:jc w:val="both"/>
        <w:rPr>
          <w:b/>
        </w:rPr>
      </w:pPr>
      <w:r w:rsidRPr="0092216A">
        <w:rPr>
          <w:b/>
        </w:rPr>
        <w:t>Модуль «Основы православной культуры»</w:t>
      </w:r>
    </w:p>
    <w:p w:rsidR="008A68AC" w:rsidRPr="0092216A" w:rsidRDefault="008A68AC" w:rsidP="0092216A">
      <w:pPr>
        <w:pStyle w:val="a3"/>
        <w:tabs>
          <w:tab w:val="left" w:pos="709"/>
        </w:tabs>
        <w:spacing w:before="10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нравственности.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Любовь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ближнему.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Отношение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труду.</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православный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календарь.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Праздники.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Христианская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семья</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её</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ценности.</w:t>
      </w:r>
    </w:p>
    <w:p w:rsidR="008A68AC" w:rsidRPr="0092216A" w:rsidRDefault="008A68AC"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Любовь и уважение к Отечеству. Патриотизм многонационального</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многоконфессионального</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России.</w:t>
      </w:r>
    </w:p>
    <w:p w:rsidR="008A68AC" w:rsidRPr="0092216A" w:rsidRDefault="008A68AC" w:rsidP="0092216A">
      <w:pPr>
        <w:tabs>
          <w:tab w:val="left" w:pos="709"/>
        </w:tabs>
        <w:spacing w:line="360" w:lineRule="auto"/>
        <w:ind w:firstLine="567"/>
        <w:jc w:val="both"/>
        <w:rPr>
          <w:b/>
        </w:rPr>
      </w:pPr>
    </w:p>
    <w:p w:rsidR="008A68AC" w:rsidRPr="0092216A" w:rsidRDefault="008A68AC" w:rsidP="0092216A">
      <w:pPr>
        <w:tabs>
          <w:tab w:val="left" w:pos="709"/>
        </w:tabs>
        <w:spacing w:line="360" w:lineRule="auto"/>
        <w:ind w:firstLine="567"/>
        <w:jc w:val="both"/>
        <w:rPr>
          <w:b/>
        </w:rPr>
      </w:pPr>
      <w:r w:rsidRPr="0092216A">
        <w:rPr>
          <w:b/>
        </w:rPr>
        <w:t>Модуль «Основы исламской культуры»</w:t>
      </w:r>
    </w:p>
    <w:p w:rsidR="008A68AC" w:rsidRPr="0092216A" w:rsidRDefault="008A68AC" w:rsidP="0092216A">
      <w:pPr>
        <w:pStyle w:val="a3"/>
        <w:tabs>
          <w:tab w:val="left" w:pos="709"/>
        </w:tabs>
        <w:spacing w:before="10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Россия — наша Родина. Введение в исламскую традицию.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Культура</w:t>
      </w:r>
      <w:r w:rsidRPr="0092216A">
        <w:rPr>
          <w:rFonts w:ascii="Times New Roman" w:hAnsi="Times New Roman" w:cs="Times New Roman"/>
          <w:spacing w:val="3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7"/>
          <w:sz w:val="24"/>
          <w:szCs w:val="24"/>
          <w:lang w:val="ru-RU"/>
        </w:rPr>
        <w:t xml:space="preserve"> </w:t>
      </w:r>
      <w:r w:rsidRPr="0092216A">
        <w:rPr>
          <w:rFonts w:ascii="Times New Roman" w:hAnsi="Times New Roman" w:cs="Times New Roman"/>
          <w:sz w:val="24"/>
          <w:szCs w:val="24"/>
          <w:lang w:val="ru-RU"/>
        </w:rPr>
        <w:t>религия.</w:t>
      </w:r>
      <w:r w:rsidRPr="0092216A">
        <w:rPr>
          <w:rFonts w:ascii="Times New Roman" w:hAnsi="Times New Roman" w:cs="Times New Roman"/>
          <w:spacing w:val="38"/>
          <w:sz w:val="24"/>
          <w:szCs w:val="24"/>
          <w:lang w:val="ru-RU"/>
        </w:rPr>
        <w:t xml:space="preserve"> </w:t>
      </w:r>
      <w:r w:rsidRPr="0092216A">
        <w:rPr>
          <w:rFonts w:ascii="Times New Roman" w:hAnsi="Times New Roman" w:cs="Times New Roman"/>
          <w:sz w:val="24"/>
          <w:szCs w:val="24"/>
          <w:lang w:val="ru-RU"/>
        </w:rPr>
        <w:t>Пророк</w:t>
      </w:r>
      <w:r w:rsidRPr="0092216A">
        <w:rPr>
          <w:rFonts w:ascii="Times New Roman" w:hAnsi="Times New Roman" w:cs="Times New Roman"/>
          <w:spacing w:val="38"/>
          <w:sz w:val="24"/>
          <w:szCs w:val="24"/>
          <w:lang w:val="ru-RU"/>
        </w:rPr>
        <w:t xml:space="preserve"> </w:t>
      </w:r>
      <w:r w:rsidRPr="0092216A">
        <w:rPr>
          <w:rFonts w:ascii="Times New Roman" w:hAnsi="Times New Roman" w:cs="Times New Roman"/>
          <w:sz w:val="24"/>
          <w:szCs w:val="24"/>
          <w:lang w:val="ru-RU"/>
        </w:rPr>
        <w:lastRenderedPageBreak/>
        <w:t>Мухаммад</w:t>
      </w:r>
      <w:r w:rsidRPr="0092216A">
        <w:rPr>
          <w:rFonts w:ascii="Times New Roman" w:hAnsi="Times New Roman" w:cs="Times New Roman"/>
          <w:spacing w:val="38"/>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38"/>
          <w:sz w:val="24"/>
          <w:szCs w:val="24"/>
          <w:lang w:val="ru-RU"/>
        </w:rPr>
        <w:t xml:space="preserve"> </w:t>
      </w:r>
      <w:r w:rsidRPr="0092216A">
        <w:rPr>
          <w:rFonts w:ascii="Times New Roman" w:hAnsi="Times New Roman" w:cs="Times New Roman"/>
          <w:sz w:val="24"/>
          <w:szCs w:val="24"/>
          <w:lang w:val="ru-RU"/>
        </w:rPr>
        <w:t>образец</w:t>
      </w:r>
      <w:r w:rsidRPr="0092216A">
        <w:rPr>
          <w:rFonts w:ascii="Times New Roman" w:hAnsi="Times New Roman" w:cs="Times New Roman"/>
          <w:spacing w:val="38"/>
          <w:sz w:val="24"/>
          <w:szCs w:val="24"/>
          <w:lang w:val="ru-RU"/>
        </w:rPr>
        <w:t xml:space="preserve"> </w:t>
      </w:r>
      <w:r w:rsidRPr="0092216A">
        <w:rPr>
          <w:rFonts w:ascii="Times New Roman" w:hAnsi="Times New Roman" w:cs="Times New Roman"/>
          <w:sz w:val="24"/>
          <w:szCs w:val="24"/>
          <w:lang w:val="ru-RU"/>
        </w:rPr>
        <w:t>человека</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 xml:space="preserve">и учитель нравственности в исламской традиции. Во что верят мусульмане. Добро и зло в </w:t>
      </w:r>
      <w:proofErr w:type="spellStart"/>
      <w:r w:rsidRPr="0092216A">
        <w:rPr>
          <w:rFonts w:ascii="Times New Roman" w:hAnsi="Times New Roman" w:cs="Times New Roman"/>
          <w:sz w:val="24"/>
          <w:szCs w:val="24"/>
          <w:lang w:val="ru-RU"/>
        </w:rPr>
        <w:t>исламкой</w:t>
      </w:r>
      <w:proofErr w:type="spellEnd"/>
      <w:r w:rsidRPr="0092216A">
        <w:rPr>
          <w:rFonts w:ascii="Times New Roman" w:hAnsi="Times New Roman" w:cs="Times New Roman"/>
          <w:sz w:val="24"/>
          <w:szCs w:val="24"/>
          <w:lang w:val="ru-RU"/>
        </w:rPr>
        <w:t xml:space="preserve"> традиции. Нравственные основы ислама. Любовь к ближнему. Отношение 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труду. Долг и ответственность. Милосердие и сострадание.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Столпы</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ислама.</w:t>
      </w:r>
      <w:r w:rsidRPr="0092216A">
        <w:rPr>
          <w:rFonts w:ascii="Times New Roman" w:hAnsi="Times New Roman" w:cs="Times New Roman"/>
          <w:spacing w:val="20"/>
          <w:sz w:val="24"/>
          <w:szCs w:val="24"/>
          <w:lang w:val="ru-RU"/>
        </w:rPr>
        <w:t xml:space="preserve"> </w:t>
      </w:r>
      <w:r w:rsidRPr="0092216A">
        <w:rPr>
          <w:rFonts w:ascii="Times New Roman" w:hAnsi="Times New Roman" w:cs="Times New Roman"/>
          <w:sz w:val="24"/>
          <w:szCs w:val="24"/>
          <w:lang w:val="ru-RU"/>
        </w:rPr>
        <w:t>Обязанности</w:t>
      </w:r>
      <w:r w:rsidRPr="0092216A">
        <w:rPr>
          <w:rFonts w:ascii="Times New Roman" w:hAnsi="Times New Roman" w:cs="Times New Roman"/>
          <w:spacing w:val="20"/>
          <w:sz w:val="24"/>
          <w:szCs w:val="24"/>
          <w:lang w:val="ru-RU"/>
        </w:rPr>
        <w:t xml:space="preserve"> </w:t>
      </w:r>
      <w:r w:rsidRPr="0092216A">
        <w:rPr>
          <w:rFonts w:ascii="Times New Roman" w:hAnsi="Times New Roman" w:cs="Times New Roman"/>
          <w:sz w:val="24"/>
          <w:szCs w:val="24"/>
          <w:lang w:val="ru-RU"/>
        </w:rPr>
        <w:t>мусульман.</w:t>
      </w:r>
      <w:r w:rsidRPr="0092216A">
        <w:rPr>
          <w:rFonts w:ascii="Times New Roman" w:hAnsi="Times New Roman" w:cs="Times New Roman"/>
          <w:spacing w:val="20"/>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20"/>
          <w:sz w:val="24"/>
          <w:szCs w:val="24"/>
          <w:lang w:val="ru-RU"/>
        </w:rPr>
        <w:t xml:space="preserve"> </w:t>
      </w:r>
      <w:r w:rsidRPr="0092216A">
        <w:rPr>
          <w:rFonts w:ascii="Times New Roman" w:hAnsi="Times New Roman" w:cs="Times New Roman"/>
          <w:sz w:val="24"/>
          <w:szCs w:val="24"/>
          <w:lang w:val="ru-RU"/>
        </w:rPr>
        <w:t>чего</w:t>
      </w:r>
      <w:r w:rsidRPr="0092216A">
        <w:rPr>
          <w:rFonts w:ascii="Times New Roman" w:hAnsi="Times New Roman" w:cs="Times New Roman"/>
          <w:spacing w:val="20"/>
          <w:sz w:val="24"/>
          <w:szCs w:val="24"/>
          <w:lang w:val="ru-RU"/>
        </w:rPr>
        <w:t xml:space="preserve"> </w:t>
      </w:r>
      <w:r w:rsidRPr="0092216A">
        <w:rPr>
          <w:rFonts w:ascii="Times New Roman" w:hAnsi="Times New Roman" w:cs="Times New Roman"/>
          <w:sz w:val="24"/>
          <w:szCs w:val="24"/>
          <w:lang w:val="ru-RU"/>
        </w:rPr>
        <w:t>построена</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Искусство</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ислама.</w:t>
      </w:r>
    </w:p>
    <w:p w:rsidR="008A68AC" w:rsidRPr="0092216A" w:rsidRDefault="008A68AC" w:rsidP="0092216A">
      <w:pPr>
        <w:pStyle w:val="a3"/>
        <w:tabs>
          <w:tab w:val="left" w:pos="709"/>
        </w:tabs>
        <w:spacing w:before="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Любовь и уважение к Отечеству. Патриотизм многонационального</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многоконфессионального</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России.</w:t>
      </w:r>
    </w:p>
    <w:p w:rsidR="008A68AC" w:rsidRPr="0092216A" w:rsidRDefault="008A68AC" w:rsidP="00F764F7">
      <w:pPr>
        <w:tabs>
          <w:tab w:val="left" w:pos="709"/>
        </w:tabs>
        <w:spacing w:line="360" w:lineRule="auto"/>
        <w:jc w:val="both"/>
        <w:rPr>
          <w:b/>
        </w:rPr>
      </w:pPr>
      <w:r w:rsidRPr="0092216A">
        <w:rPr>
          <w:b/>
        </w:rPr>
        <w:t>Модуль «Основы буддийской культуры»</w:t>
      </w:r>
    </w:p>
    <w:p w:rsidR="008A68AC" w:rsidRPr="0092216A" w:rsidRDefault="008A68AC" w:rsidP="0092216A">
      <w:pPr>
        <w:pStyle w:val="a3"/>
        <w:tabs>
          <w:tab w:val="left" w:pos="709"/>
        </w:tabs>
        <w:spacing w:before="10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Россия — наша Родина. Введение в буддийскую духовную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традицию. Культура и религия. Будда и его учение. Буддийские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святыни.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Будды</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бодхисатвы.</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Семья</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буддийской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культуре и её ценности. Буддизм в России. Человек в буддийской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картине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мира.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Буддийские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символы.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Буддийские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ритуалы.</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Буддийские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святыни.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Буддийские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священные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сооружения. Буддийский</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z w:val="24"/>
          <w:szCs w:val="24"/>
          <w:lang w:val="ru-RU"/>
        </w:rPr>
        <w:t>храм.</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z w:val="24"/>
          <w:szCs w:val="24"/>
          <w:lang w:val="ru-RU"/>
        </w:rPr>
        <w:t>Буддийский</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календарь.</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z w:val="24"/>
          <w:szCs w:val="24"/>
          <w:lang w:val="ru-RU"/>
        </w:rPr>
        <w:t>Праздники</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буддийской</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культуре.</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Искусство</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буддийской</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культуре.</w:t>
      </w:r>
    </w:p>
    <w:p w:rsidR="008A68AC" w:rsidRPr="0092216A" w:rsidRDefault="008A68AC" w:rsidP="0092216A">
      <w:pPr>
        <w:pStyle w:val="a3"/>
        <w:tabs>
          <w:tab w:val="left" w:pos="709"/>
        </w:tabs>
        <w:spacing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Любовь и уважение к Отечеству. Патриотизм многонационального</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многоконфессионального</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России.</w:t>
      </w:r>
    </w:p>
    <w:p w:rsidR="008A68AC" w:rsidRPr="0092216A" w:rsidRDefault="008A68AC" w:rsidP="00F764F7">
      <w:pPr>
        <w:tabs>
          <w:tab w:val="left" w:pos="709"/>
        </w:tabs>
        <w:spacing w:line="360" w:lineRule="auto"/>
        <w:jc w:val="both"/>
        <w:rPr>
          <w:b/>
          <w:sz w:val="20"/>
          <w:szCs w:val="20"/>
        </w:rPr>
      </w:pPr>
      <w:r w:rsidRPr="0092216A">
        <w:rPr>
          <w:b/>
          <w:sz w:val="20"/>
          <w:szCs w:val="20"/>
        </w:rPr>
        <w:t>Модуль «Основы иудейской культуры»</w:t>
      </w:r>
    </w:p>
    <w:p w:rsidR="008A68AC" w:rsidRPr="0092216A" w:rsidRDefault="008A68AC" w:rsidP="0092216A">
      <w:pPr>
        <w:pStyle w:val="a3"/>
        <w:tabs>
          <w:tab w:val="left" w:pos="709"/>
        </w:tabs>
        <w:spacing w:before="6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lang w:val="ru-RU"/>
        </w:rPr>
        <w:t>Россия — наша Родина. Введение в иудейскую духовную</w:t>
      </w:r>
      <w:r w:rsidRPr="0092216A">
        <w:rPr>
          <w:rFonts w:ascii="Times New Roman" w:hAnsi="Times New Roman" w:cs="Times New Roman"/>
          <w:spacing w:val="1"/>
          <w:lang w:val="ru-RU"/>
        </w:rPr>
        <w:t xml:space="preserve"> </w:t>
      </w:r>
      <w:r w:rsidRPr="0092216A">
        <w:rPr>
          <w:rFonts w:ascii="Times New Roman" w:hAnsi="Times New Roman" w:cs="Times New Roman"/>
          <w:lang w:val="ru-RU"/>
        </w:rPr>
        <w:t>традицию. Культура и религия. Тора — главная книга иудаизма. Классические тексты иудаизма. Патриархи еврейского</w:t>
      </w:r>
      <w:r w:rsidRPr="0092216A">
        <w:rPr>
          <w:rFonts w:ascii="Times New Roman" w:hAnsi="Times New Roman" w:cs="Times New Roman"/>
          <w:spacing w:val="1"/>
          <w:lang w:val="ru-RU"/>
        </w:rPr>
        <w:t xml:space="preserve"> </w:t>
      </w:r>
      <w:r w:rsidRPr="0092216A">
        <w:rPr>
          <w:rFonts w:ascii="Times New Roman" w:hAnsi="Times New Roman" w:cs="Times New Roman"/>
          <w:lang w:val="ru-RU"/>
        </w:rPr>
        <w:t>народа.</w:t>
      </w:r>
      <w:r w:rsidRPr="0092216A">
        <w:rPr>
          <w:rFonts w:ascii="Times New Roman" w:hAnsi="Times New Roman" w:cs="Times New Roman"/>
          <w:spacing w:val="27"/>
          <w:lang w:val="ru-RU"/>
        </w:rPr>
        <w:t xml:space="preserve"> </w:t>
      </w:r>
      <w:r w:rsidRPr="0092216A">
        <w:rPr>
          <w:rFonts w:ascii="Times New Roman" w:hAnsi="Times New Roman" w:cs="Times New Roman"/>
          <w:lang w:val="ru-RU"/>
        </w:rPr>
        <w:t>Пророки</w:t>
      </w:r>
      <w:r w:rsidRPr="0092216A">
        <w:rPr>
          <w:rFonts w:ascii="Times New Roman" w:hAnsi="Times New Roman" w:cs="Times New Roman"/>
          <w:spacing w:val="28"/>
          <w:lang w:val="ru-RU"/>
        </w:rPr>
        <w:t xml:space="preserve"> </w:t>
      </w:r>
      <w:r w:rsidRPr="0092216A">
        <w:rPr>
          <w:rFonts w:ascii="Times New Roman" w:hAnsi="Times New Roman" w:cs="Times New Roman"/>
          <w:lang w:val="ru-RU"/>
        </w:rPr>
        <w:t>и</w:t>
      </w:r>
      <w:r w:rsidRPr="0092216A">
        <w:rPr>
          <w:rFonts w:ascii="Times New Roman" w:hAnsi="Times New Roman" w:cs="Times New Roman"/>
          <w:spacing w:val="28"/>
          <w:lang w:val="ru-RU"/>
        </w:rPr>
        <w:t xml:space="preserve"> </w:t>
      </w:r>
      <w:r w:rsidRPr="0092216A">
        <w:rPr>
          <w:rFonts w:ascii="Times New Roman" w:hAnsi="Times New Roman" w:cs="Times New Roman"/>
          <w:lang w:val="ru-RU"/>
        </w:rPr>
        <w:t>праведники</w:t>
      </w:r>
      <w:r w:rsidRPr="0092216A">
        <w:rPr>
          <w:rFonts w:ascii="Times New Roman" w:hAnsi="Times New Roman" w:cs="Times New Roman"/>
          <w:spacing w:val="28"/>
          <w:lang w:val="ru-RU"/>
        </w:rPr>
        <w:t xml:space="preserve"> </w:t>
      </w:r>
      <w:r w:rsidRPr="0092216A">
        <w:rPr>
          <w:rFonts w:ascii="Times New Roman" w:hAnsi="Times New Roman" w:cs="Times New Roman"/>
          <w:lang w:val="ru-RU"/>
        </w:rPr>
        <w:t>в</w:t>
      </w:r>
      <w:r w:rsidRPr="0092216A">
        <w:rPr>
          <w:rFonts w:ascii="Times New Roman" w:hAnsi="Times New Roman" w:cs="Times New Roman"/>
          <w:spacing w:val="28"/>
          <w:lang w:val="ru-RU"/>
        </w:rPr>
        <w:t xml:space="preserve"> </w:t>
      </w:r>
      <w:r w:rsidRPr="0092216A">
        <w:rPr>
          <w:rFonts w:ascii="Times New Roman" w:hAnsi="Times New Roman" w:cs="Times New Roman"/>
          <w:lang w:val="ru-RU"/>
        </w:rPr>
        <w:t>иудейской</w:t>
      </w:r>
      <w:r w:rsidRPr="0092216A">
        <w:rPr>
          <w:rFonts w:ascii="Times New Roman" w:hAnsi="Times New Roman" w:cs="Times New Roman"/>
          <w:spacing w:val="28"/>
          <w:lang w:val="ru-RU"/>
        </w:rPr>
        <w:t xml:space="preserve"> </w:t>
      </w:r>
      <w:r w:rsidRPr="0092216A">
        <w:rPr>
          <w:rFonts w:ascii="Times New Roman" w:hAnsi="Times New Roman" w:cs="Times New Roman"/>
          <w:lang w:val="ru-RU"/>
        </w:rPr>
        <w:t>культуре.</w:t>
      </w:r>
      <w:r w:rsidRPr="0092216A">
        <w:rPr>
          <w:rFonts w:ascii="Times New Roman" w:hAnsi="Times New Roman" w:cs="Times New Roman"/>
          <w:spacing w:val="28"/>
          <w:lang w:val="ru-RU"/>
        </w:rPr>
        <w:t xml:space="preserve"> </w:t>
      </w:r>
      <w:r w:rsidRPr="0092216A">
        <w:rPr>
          <w:rFonts w:ascii="Times New Roman" w:hAnsi="Times New Roman" w:cs="Times New Roman"/>
          <w:lang w:val="ru-RU"/>
        </w:rPr>
        <w:t>Храм</w:t>
      </w:r>
      <w:r w:rsidRPr="0092216A">
        <w:rPr>
          <w:rFonts w:ascii="Times New Roman" w:hAnsi="Times New Roman" w:cs="Times New Roman"/>
          <w:spacing w:val="-61"/>
          <w:lang w:val="ru-RU"/>
        </w:rPr>
        <w:t xml:space="preserve"> </w:t>
      </w:r>
      <w:r w:rsidRPr="0092216A">
        <w:rPr>
          <w:rFonts w:ascii="Times New Roman" w:hAnsi="Times New Roman" w:cs="Times New Roman"/>
          <w:lang w:val="ru-RU"/>
        </w:rPr>
        <w:t>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w:t>
      </w:r>
      <w:r w:rsidRPr="0092216A">
        <w:rPr>
          <w:rFonts w:ascii="Times New Roman" w:hAnsi="Times New Roman" w:cs="Times New Roman"/>
          <w:spacing w:val="1"/>
          <w:lang w:val="ru-RU"/>
        </w:rPr>
        <w:t xml:space="preserve"> </w:t>
      </w:r>
      <w:r w:rsidRPr="0092216A">
        <w:rPr>
          <w:rFonts w:ascii="Times New Roman" w:hAnsi="Times New Roman" w:cs="Times New Roman"/>
          <w:lang w:val="ru-RU"/>
        </w:rPr>
        <w:t xml:space="preserve">принятие заповедей. </w:t>
      </w:r>
      <w:r w:rsidRPr="0092216A">
        <w:rPr>
          <w:rFonts w:ascii="Times New Roman" w:hAnsi="Times New Roman" w:cs="Times New Roman"/>
          <w:sz w:val="24"/>
          <w:szCs w:val="24"/>
          <w:lang w:val="ru-RU"/>
        </w:rPr>
        <w:t>Еврейский дом. Еврейский календарь: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его устройство и особенности. Еврейские праздники: их история и традиции. Ценности семейной жизни в иудейской традиции.</w:t>
      </w:r>
    </w:p>
    <w:p w:rsidR="008A68AC" w:rsidRPr="0092216A" w:rsidRDefault="008A68AC" w:rsidP="0092216A">
      <w:pPr>
        <w:pStyle w:val="a3"/>
        <w:tabs>
          <w:tab w:val="left" w:pos="709"/>
        </w:tabs>
        <w:spacing w:before="7"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Любовь и уважение к Отечеству. Патриотизм многонационального</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многоконфессионального</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России.</w:t>
      </w:r>
    </w:p>
    <w:p w:rsidR="008A68AC" w:rsidRPr="0092216A" w:rsidRDefault="008A68AC" w:rsidP="00F764F7">
      <w:pPr>
        <w:tabs>
          <w:tab w:val="left" w:pos="709"/>
        </w:tabs>
        <w:spacing w:line="360" w:lineRule="auto"/>
        <w:jc w:val="both"/>
        <w:rPr>
          <w:b/>
        </w:rPr>
      </w:pPr>
      <w:r w:rsidRPr="0092216A">
        <w:rPr>
          <w:b/>
        </w:rPr>
        <w:t>Модуль «Основы религиозных культур народов России»</w:t>
      </w:r>
    </w:p>
    <w:p w:rsidR="008A68AC" w:rsidRPr="0092216A" w:rsidRDefault="008A68AC" w:rsidP="0092216A">
      <w:pPr>
        <w:pStyle w:val="a3"/>
        <w:tabs>
          <w:tab w:val="left" w:pos="709"/>
        </w:tabs>
        <w:spacing w:before="6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Россия — наша Родина. Культура и религия. Религиозная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культура народов России. Мировые религии и иудаизм. 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основатели. Священные книги христианства, ислама, иудаизма,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буддизма.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Хранители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предания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религиях.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Человек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религиях.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Семья,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семейные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ценности.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Долг,</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свобода, ответственность, труд. Милосердие, забота о слабых,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взаимопомощь, социальные проблемы общества и отношение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ним</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разных</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религий.</w:t>
      </w:r>
    </w:p>
    <w:p w:rsidR="008A68AC" w:rsidRPr="0092216A" w:rsidRDefault="008A68AC" w:rsidP="0092216A">
      <w:pPr>
        <w:pStyle w:val="a3"/>
        <w:tabs>
          <w:tab w:val="left" w:pos="709"/>
        </w:tabs>
        <w:spacing w:before="8"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Любовь и уважение к Отечеству. Патриотизм многонационального</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многоконфессионального</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России.</w:t>
      </w:r>
    </w:p>
    <w:p w:rsidR="008A68AC" w:rsidRPr="0092216A" w:rsidRDefault="008A68AC" w:rsidP="00F764F7">
      <w:pPr>
        <w:tabs>
          <w:tab w:val="left" w:pos="709"/>
        </w:tabs>
        <w:spacing w:line="360" w:lineRule="auto"/>
        <w:jc w:val="both"/>
        <w:rPr>
          <w:b/>
        </w:rPr>
      </w:pPr>
      <w:r w:rsidRPr="0092216A">
        <w:rPr>
          <w:b/>
        </w:rPr>
        <w:t>Модуль «Основы светской этики»</w:t>
      </w:r>
    </w:p>
    <w:p w:rsidR="008A68AC" w:rsidRPr="0092216A" w:rsidRDefault="008A68AC" w:rsidP="0092216A">
      <w:pPr>
        <w:pStyle w:val="a3"/>
        <w:tabs>
          <w:tab w:val="left" w:pos="709"/>
        </w:tabs>
        <w:spacing w:before="6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 xml:space="preserve">Россия — наша Родина. Этика и её значение в жизни человека. Праздники как одна из форм </w:t>
      </w:r>
      <w:r w:rsidRPr="0092216A">
        <w:rPr>
          <w:rFonts w:ascii="Times New Roman" w:hAnsi="Times New Roman" w:cs="Times New Roman"/>
          <w:sz w:val="24"/>
          <w:szCs w:val="24"/>
          <w:lang w:val="ru-RU"/>
        </w:rPr>
        <w:lastRenderedPageBreak/>
        <w:t>исторической памяти.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Образцы нравственности в культуре Отечества, в культурах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разных народов России. Государство и мораль гражданина,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основной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закон</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w:t>
      </w:r>
      <w:proofErr w:type="spellStart"/>
      <w:r w:rsidRPr="0092216A">
        <w:rPr>
          <w:rFonts w:ascii="Times New Roman" w:hAnsi="Times New Roman" w:cs="Times New Roman"/>
          <w:sz w:val="24"/>
          <w:szCs w:val="24"/>
          <w:lang w:val="ru-RU"/>
        </w:rPr>
        <w:t>Контитуция</w:t>
      </w:r>
      <w:proofErr w:type="spellEnd"/>
      <w:r w:rsidRPr="0092216A">
        <w:rPr>
          <w:rFonts w:ascii="Times New Roman" w:hAnsi="Times New Roman" w:cs="Times New Roman"/>
          <w:sz w:val="24"/>
          <w:szCs w:val="24"/>
          <w:lang w:val="ru-RU"/>
        </w:rPr>
        <w:t>)</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государстве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источник</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российской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светской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(гражданской)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этики.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Трудовая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мораль.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Нравственные традиции предпринимательства. Что значит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быть нравственным в наше время. Нравственные ценности,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идеалы, принципы морали. Нормы морали. Семейные ценности и этика семейных отношений. Этикет. Образование как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 xml:space="preserve">нравственная </w:t>
      </w:r>
      <w:r w:rsidRPr="0092216A">
        <w:rPr>
          <w:rFonts w:ascii="Times New Roman" w:hAnsi="Times New Roman" w:cs="Times New Roman"/>
          <w:sz w:val="24"/>
          <w:szCs w:val="24"/>
          <w:lang w:val="ru-RU"/>
        </w:rPr>
        <w:t>норма. Методы нравственного самосовершенствования.</w:t>
      </w:r>
    </w:p>
    <w:p w:rsidR="008A68AC" w:rsidRPr="0092216A" w:rsidRDefault="008A68AC"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Любовь и уважение к Отечеству. Патриотизм многонационального</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многоконфессионального</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народа</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России.</w:t>
      </w:r>
    </w:p>
    <w:p w:rsidR="008A68AC" w:rsidRPr="0092216A" w:rsidRDefault="008A68AC" w:rsidP="0092216A">
      <w:pPr>
        <w:tabs>
          <w:tab w:val="left" w:pos="709"/>
        </w:tabs>
        <w:spacing w:line="360" w:lineRule="auto"/>
        <w:ind w:firstLine="567"/>
        <w:jc w:val="both"/>
        <w:sectPr w:rsidR="008A68AC" w:rsidRPr="0092216A" w:rsidSect="00C91261">
          <w:footnotePr>
            <w:numRestart w:val="eachPage"/>
          </w:footnotePr>
          <w:type w:val="continuous"/>
          <w:pgSz w:w="11907" w:h="16839" w:code="9"/>
          <w:pgMar w:top="620" w:right="580" w:bottom="280" w:left="580" w:header="0" w:footer="672" w:gutter="0"/>
          <w:cols w:space="720"/>
        </w:sectPr>
      </w:pPr>
    </w:p>
    <w:p w:rsidR="008A68AC" w:rsidRPr="00F764F7" w:rsidRDefault="008A68AC" w:rsidP="0092216A">
      <w:pPr>
        <w:pBdr>
          <w:bottom w:val="single" w:sz="4" w:space="1" w:color="auto"/>
        </w:pBdr>
        <w:tabs>
          <w:tab w:val="left" w:pos="709"/>
        </w:tabs>
        <w:spacing w:line="360" w:lineRule="auto"/>
        <w:jc w:val="both"/>
        <w:rPr>
          <w:b/>
          <w:sz w:val="20"/>
          <w:szCs w:val="20"/>
        </w:rPr>
      </w:pPr>
      <w:r w:rsidRPr="00F764F7">
        <w:rPr>
          <w:b/>
          <w:sz w:val="20"/>
          <w:szCs w:val="20"/>
        </w:rPr>
        <w:lastRenderedPageBreak/>
        <w:t>ПЛАНИРУЕМЫЕ РЕЗУЛЬТАТЫ ОСВОЕНИЯ УЧЕБНОГО ПРЕДМЕТА «ОСНОВЫ РЕЛИГИОЗНЫХ КУЛЬТУР И СВЕТСКОЙ ЭТИКИ» НА УРОВНЕ НАЧАЛЬНОГО ОБЩЕГО ОБРАЗОВАНИЯ</w:t>
      </w:r>
    </w:p>
    <w:p w:rsidR="008A68AC" w:rsidRPr="00F764F7" w:rsidRDefault="008A68AC" w:rsidP="00F764F7">
      <w:pPr>
        <w:tabs>
          <w:tab w:val="left" w:pos="709"/>
        </w:tabs>
        <w:spacing w:line="360" w:lineRule="auto"/>
        <w:jc w:val="both"/>
        <w:rPr>
          <w:sz w:val="20"/>
          <w:szCs w:val="20"/>
        </w:rPr>
      </w:pPr>
      <w:r w:rsidRPr="00F764F7">
        <w:rPr>
          <w:sz w:val="20"/>
          <w:szCs w:val="20"/>
        </w:rPr>
        <w:t>ЛИЧНОСТНЫЕ РЕЗУЛЬТАТЫ</w:t>
      </w:r>
    </w:p>
    <w:p w:rsidR="008A68AC" w:rsidRPr="0092216A" w:rsidRDefault="008A68AC" w:rsidP="0092216A">
      <w:pPr>
        <w:pStyle w:val="a3"/>
        <w:tabs>
          <w:tab w:val="left" w:pos="709"/>
        </w:tabs>
        <w:spacing w:before="12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результате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изучения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предмета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«Основы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религиозных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культур и светской этики» в 4 классе у обучающегося будут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сформированы</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следующие</w:t>
      </w:r>
      <w:r w:rsidRPr="0092216A">
        <w:rPr>
          <w:rFonts w:ascii="Times New Roman" w:hAnsi="Times New Roman" w:cs="Times New Roman"/>
          <w:spacing w:val="27"/>
          <w:sz w:val="24"/>
          <w:szCs w:val="24"/>
          <w:lang w:val="ru-RU"/>
        </w:rPr>
        <w:t xml:space="preserve"> </w:t>
      </w:r>
      <w:r w:rsidRPr="0092216A">
        <w:rPr>
          <w:rFonts w:ascii="Times New Roman" w:hAnsi="Times New Roman" w:cs="Times New Roman"/>
          <w:sz w:val="24"/>
          <w:szCs w:val="24"/>
          <w:lang w:val="ru-RU"/>
        </w:rPr>
        <w:t>личностные</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результаты:</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 основы российской гражданской идентичности,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испытывать</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чувство</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гордости</w:t>
      </w:r>
      <w:r w:rsidRPr="0092216A">
        <w:rPr>
          <w:rFonts w:ascii="Times New Roman" w:hAnsi="Times New Roman" w:cs="Times New Roman"/>
          <w:spacing w:val="27"/>
          <w:sz w:val="24"/>
          <w:szCs w:val="24"/>
          <w:lang w:val="ru-RU"/>
        </w:rPr>
        <w:t xml:space="preserve"> </w:t>
      </w:r>
      <w:r w:rsidRPr="0092216A">
        <w:rPr>
          <w:rFonts w:ascii="Times New Roman" w:hAnsi="Times New Roman" w:cs="Times New Roman"/>
          <w:sz w:val="24"/>
          <w:szCs w:val="24"/>
          <w:lang w:val="ru-RU"/>
        </w:rPr>
        <w:t>за</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свою</w:t>
      </w:r>
      <w:r w:rsidRPr="0092216A">
        <w:rPr>
          <w:rFonts w:ascii="Times New Roman" w:hAnsi="Times New Roman" w:cs="Times New Roman"/>
          <w:spacing w:val="27"/>
          <w:sz w:val="24"/>
          <w:szCs w:val="24"/>
          <w:lang w:val="ru-RU"/>
        </w:rPr>
        <w:t xml:space="preserve"> </w:t>
      </w:r>
      <w:r w:rsidRPr="0092216A">
        <w:rPr>
          <w:rFonts w:ascii="Times New Roman" w:hAnsi="Times New Roman" w:cs="Times New Roman"/>
          <w:sz w:val="24"/>
          <w:szCs w:val="24"/>
          <w:lang w:val="ru-RU"/>
        </w:rPr>
        <w:t>Родину;</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—формировать национальную и гражданскую самоидентичность, осознавать свою этническую и национальную принадлежность;</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значение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гуманистических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демократических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 xml:space="preserve">ценностных ориентаций; </w:t>
      </w:r>
      <w:r w:rsidRPr="0092216A">
        <w:rPr>
          <w:rFonts w:ascii="Times New Roman" w:hAnsi="Times New Roman" w:cs="Times New Roman"/>
          <w:sz w:val="24"/>
          <w:szCs w:val="24"/>
          <w:lang w:val="ru-RU"/>
        </w:rPr>
        <w:t>осознавать ценность человеческой</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жизни;</w:t>
      </w:r>
    </w:p>
    <w:p w:rsidR="008A68AC" w:rsidRPr="0092216A" w:rsidRDefault="008A68AC"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значение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нравственных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норм</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ценностей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условия</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жизни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личности,</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семьи,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общества;</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—осознавать право гражданина РФ исповедовать любую традиционную</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религию</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или</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не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исповедовать</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никакой</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религии;</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—строить своё общение, совместную деятельность на основе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правил</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коммуникации: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умения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договариваться,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мирно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разрешать конфликты, уважать другое мнение, независимо от принадлежности собеседников к религии или к атеизму;</w:t>
      </w:r>
    </w:p>
    <w:p w:rsidR="008A68AC" w:rsidRPr="0092216A" w:rsidRDefault="008A68AC" w:rsidP="0092216A">
      <w:pPr>
        <w:pStyle w:val="a3"/>
        <w:tabs>
          <w:tab w:val="left" w:pos="709"/>
        </w:tabs>
        <w:spacing w:before="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—соотносить свои поступки с нравственными ценностями,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принятыми в российском обществе, проявлять уважение 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духовным традициям народов России, терпимость к представителям</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разного</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вероисповедания;</w:t>
      </w:r>
    </w:p>
    <w:p w:rsidR="008A68AC" w:rsidRPr="0092216A" w:rsidRDefault="008A68AC"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—строить своё поведение с учётом нравственных норм и правил; проявлять в повседневной жизни доброту, справедливость,</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доброжелательность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общении,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желание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5"/>
          <w:sz w:val="24"/>
          <w:szCs w:val="24"/>
          <w:lang w:val="ru-RU"/>
        </w:rPr>
        <w:t xml:space="preserve"> </w:t>
      </w:r>
      <w:proofErr w:type="spellStart"/>
      <w:r w:rsidRPr="0092216A">
        <w:rPr>
          <w:rFonts w:ascii="Times New Roman" w:hAnsi="Times New Roman" w:cs="Times New Roman"/>
          <w:sz w:val="24"/>
          <w:szCs w:val="24"/>
          <w:lang w:val="ru-RU"/>
        </w:rPr>
        <w:t>необхо</w:t>
      </w:r>
      <w:proofErr w:type="spellEnd"/>
      <w:r w:rsidRPr="0092216A">
        <w:rPr>
          <w:rFonts w:ascii="Times New Roman" w:hAnsi="Times New Roman" w:cs="Times New Roman"/>
          <w:sz w:val="24"/>
          <w:szCs w:val="24"/>
          <w:lang w:val="ru-RU"/>
        </w:rPr>
        <w:t>­</w:t>
      </w:r>
      <w:r w:rsidRPr="0092216A">
        <w:rPr>
          <w:rFonts w:ascii="Times New Roman" w:hAnsi="Times New Roman" w:cs="Times New Roman"/>
          <w:spacing w:val="-62"/>
          <w:sz w:val="24"/>
          <w:szCs w:val="24"/>
          <w:lang w:val="ru-RU"/>
        </w:rPr>
        <w:t xml:space="preserve"> </w:t>
      </w:r>
      <w:proofErr w:type="spellStart"/>
      <w:r w:rsidRPr="0092216A">
        <w:rPr>
          <w:rFonts w:ascii="Times New Roman" w:hAnsi="Times New Roman" w:cs="Times New Roman"/>
          <w:sz w:val="24"/>
          <w:szCs w:val="24"/>
          <w:lang w:val="ru-RU"/>
        </w:rPr>
        <w:t>димости</w:t>
      </w:r>
      <w:proofErr w:type="spellEnd"/>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прийти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помощь;</w:t>
      </w:r>
    </w:p>
    <w:p w:rsidR="008A68AC" w:rsidRPr="0092216A" w:rsidRDefault="008A68AC"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 необходимость обогащать свои знания о духовно­</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нравственной культуре, стремиться анализировать своё по</w:t>
      </w:r>
      <w:r w:rsidRPr="0092216A">
        <w:rPr>
          <w:rFonts w:ascii="Times New Roman" w:hAnsi="Times New Roman" w:cs="Times New Roman"/>
          <w:w w:val="95"/>
          <w:sz w:val="24"/>
          <w:szCs w:val="24"/>
          <w:lang w:val="ru-RU"/>
        </w:rPr>
        <w:t>ведение, избегать негативных поступков и действий, оскорб</w:t>
      </w:r>
      <w:r w:rsidRPr="0092216A">
        <w:rPr>
          <w:rFonts w:ascii="Times New Roman" w:hAnsi="Times New Roman" w:cs="Times New Roman"/>
          <w:sz w:val="24"/>
          <w:szCs w:val="24"/>
          <w:lang w:val="ru-RU"/>
        </w:rPr>
        <w:t>ляющих</w:t>
      </w:r>
      <w:r w:rsidRPr="0092216A">
        <w:rPr>
          <w:rFonts w:ascii="Times New Roman" w:hAnsi="Times New Roman" w:cs="Times New Roman"/>
          <w:spacing w:val="33"/>
          <w:sz w:val="24"/>
          <w:szCs w:val="24"/>
          <w:lang w:val="ru-RU"/>
        </w:rPr>
        <w:t xml:space="preserve"> </w:t>
      </w:r>
      <w:r w:rsidRPr="0092216A">
        <w:rPr>
          <w:rFonts w:ascii="Times New Roman" w:hAnsi="Times New Roman" w:cs="Times New Roman"/>
          <w:sz w:val="24"/>
          <w:szCs w:val="24"/>
          <w:lang w:val="ru-RU"/>
        </w:rPr>
        <w:t>других</w:t>
      </w:r>
      <w:r w:rsidRPr="0092216A">
        <w:rPr>
          <w:rFonts w:ascii="Times New Roman" w:hAnsi="Times New Roman" w:cs="Times New Roman"/>
          <w:spacing w:val="33"/>
          <w:sz w:val="24"/>
          <w:szCs w:val="24"/>
          <w:lang w:val="ru-RU"/>
        </w:rPr>
        <w:t xml:space="preserve"> </w:t>
      </w:r>
      <w:r w:rsidRPr="0092216A">
        <w:rPr>
          <w:rFonts w:ascii="Times New Roman" w:hAnsi="Times New Roman" w:cs="Times New Roman"/>
          <w:sz w:val="24"/>
          <w:szCs w:val="24"/>
          <w:lang w:val="ru-RU"/>
        </w:rPr>
        <w:t>людей;</w:t>
      </w:r>
    </w:p>
    <w:p w:rsidR="008A68AC" w:rsidRPr="0092216A" w:rsidRDefault="008A68AC"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 необходимость бережного отношения к материальным</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духовным</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ценностям.</w:t>
      </w:r>
    </w:p>
    <w:p w:rsidR="008A68AC" w:rsidRPr="00F764F7" w:rsidRDefault="008A68AC" w:rsidP="00F764F7">
      <w:pPr>
        <w:pStyle w:val="a3"/>
        <w:tabs>
          <w:tab w:val="left" w:pos="709"/>
        </w:tabs>
        <w:spacing w:before="5" w:line="360" w:lineRule="auto"/>
        <w:ind w:left="0" w:right="0" w:firstLine="0"/>
        <w:rPr>
          <w:rFonts w:ascii="Times New Roman" w:hAnsi="Times New Roman" w:cs="Times New Roman"/>
          <w:lang w:val="ru-RU"/>
        </w:rPr>
      </w:pPr>
      <w:r w:rsidRPr="00F764F7">
        <w:rPr>
          <w:rFonts w:ascii="Times New Roman" w:hAnsi="Times New Roman" w:cs="Times New Roman"/>
          <w:lang w:val="ru-RU"/>
        </w:rPr>
        <w:t>МЕТАПРЕДМЕТНЫЕ РЕЗУЛЬТАТЫ:</w:t>
      </w:r>
    </w:p>
    <w:p w:rsidR="008A68AC" w:rsidRPr="0092216A" w:rsidRDefault="008A68AC" w:rsidP="0092216A">
      <w:pPr>
        <w:pStyle w:val="a3"/>
        <w:tabs>
          <w:tab w:val="left" w:pos="709"/>
        </w:tabs>
        <w:spacing w:before="117"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—овладевать способностью понимания и сохранения целей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 xml:space="preserve">задач учебной деятельности, поиска </w:t>
      </w:r>
      <w:r w:rsidRPr="0092216A">
        <w:rPr>
          <w:rFonts w:ascii="Times New Roman" w:hAnsi="Times New Roman" w:cs="Times New Roman"/>
          <w:sz w:val="24"/>
          <w:szCs w:val="24"/>
          <w:lang w:val="ru-RU"/>
        </w:rPr>
        <w:lastRenderedPageBreak/>
        <w:t>оптимальных средств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достижения;</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—формировать умения планировать, контролировать и оцени</w:t>
      </w:r>
      <w:r w:rsidRPr="0092216A">
        <w:rPr>
          <w:rFonts w:ascii="Times New Roman" w:hAnsi="Times New Roman" w:cs="Times New Roman"/>
          <w:sz w:val="24"/>
          <w:szCs w:val="24"/>
          <w:lang w:val="ru-RU"/>
        </w:rPr>
        <w:t>вать учебные действия в соответствии с поставленной задачей и условиями её реализации, определять и находить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наиболее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эффективные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способы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достижения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результата,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вносить соответствующие коррективы в процесс их реализации на основе оценки и учёта характера ошибок, понимать</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причины</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успеха/неуспеха</w:t>
      </w:r>
      <w:r w:rsidRPr="0092216A">
        <w:rPr>
          <w:rFonts w:ascii="Times New Roman" w:hAnsi="Times New Roman" w:cs="Times New Roman"/>
          <w:spacing w:val="23"/>
          <w:sz w:val="24"/>
          <w:szCs w:val="24"/>
          <w:lang w:val="ru-RU"/>
        </w:rPr>
        <w:t xml:space="preserve"> </w:t>
      </w:r>
      <w:r w:rsidRPr="0092216A">
        <w:rPr>
          <w:rFonts w:ascii="Times New Roman" w:hAnsi="Times New Roman" w:cs="Times New Roman"/>
          <w:sz w:val="24"/>
          <w:szCs w:val="24"/>
          <w:lang w:val="ru-RU"/>
        </w:rPr>
        <w:t>учебной</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деятельности;</w:t>
      </w:r>
    </w:p>
    <w:p w:rsidR="008A68AC" w:rsidRPr="0092216A" w:rsidRDefault="008A68AC"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w:t>
      </w:r>
      <w:r w:rsidRPr="0092216A">
        <w:rPr>
          <w:rFonts w:ascii="Times New Roman" w:hAnsi="Times New Roman" w:cs="Times New Roman"/>
          <w:spacing w:val="1"/>
          <w:sz w:val="24"/>
          <w:szCs w:val="24"/>
          <w:lang w:val="ru-RU"/>
        </w:rPr>
        <w:t>-</w:t>
      </w:r>
      <w:r w:rsidRPr="0092216A">
        <w:rPr>
          <w:rFonts w:ascii="Times New Roman" w:hAnsi="Times New Roman" w:cs="Times New Roman"/>
          <w:sz w:val="24"/>
          <w:szCs w:val="24"/>
          <w:lang w:val="ru-RU"/>
        </w:rPr>
        <w:t>коммуникационных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технологий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решения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различных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коммуникативных</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познавательных</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задач;</w:t>
      </w:r>
    </w:p>
    <w:p w:rsidR="008A68AC" w:rsidRPr="0092216A" w:rsidRDefault="008A68AC"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—совершенствовать</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умения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области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работы</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информацией,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осуществления информационного поиска для выполнения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учебных</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заданий;</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—овладевать навыками смыслового чтения текстов различных стилей и жанров, осознанного построения речевых высказываний</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соответствии</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задачами</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коммуникации;</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—овладевать</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логическими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действиями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анализа,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синтеза,</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сравнения, обобщения, классификации, установления аналогий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pacing w:val="-1"/>
          <w:sz w:val="24"/>
          <w:szCs w:val="24"/>
          <w:lang w:val="ru-RU"/>
        </w:rPr>
        <w:t>и</w:t>
      </w:r>
      <w:r w:rsidRPr="0092216A">
        <w:rPr>
          <w:rFonts w:ascii="Times New Roman" w:hAnsi="Times New Roman" w:cs="Times New Roman"/>
          <w:spacing w:val="-13"/>
          <w:sz w:val="24"/>
          <w:szCs w:val="24"/>
          <w:lang w:val="ru-RU"/>
        </w:rPr>
        <w:t xml:space="preserve"> </w:t>
      </w:r>
      <w:proofErr w:type="spellStart"/>
      <w:r w:rsidRPr="0092216A">
        <w:rPr>
          <w:rFonts w:ascii="Times New Roman" w:hAnsi="Times New Roman" w:cs="Times New Roman"/>
          <w:spacing w:val="-1"/>
          <w:sz w:val="24"/>
          <w:szCs w:val="24"/>
          <w:lang w:val="ru-RU"/>
        </w:rPr>
        <w:t>причинно­следственных</w:t>
      </w:r>
      <w:proofErr w:type="spellEnd"/>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связей,</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построения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рассуждений,</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отнесения</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известным</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понятиям;</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зрения</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оценку</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событий;</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—совершенствовать организационные умения в области коллективной деятельности, умения определять общую цель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пути её достижения, умений договариваться о распределении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ролей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совместной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деятельности,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адекватно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оценивать</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собственное</w:t>
      </w:r>
      <w:r w:rsidRPr="0092216A">
        <w:rPr>
          <w:rFonts w:ascii="Times New Roman" w:hAnsi="Times New Roman" w:cs="Times New Roman"/>
          <w:spacing w:val="23"/>
          <w:sz w:val="24"/>
          <w:szCs w:val="24"/>
          <w:lang w:val="ru-RU"/>
        </w:rPr>
        <w:t xml:space="preserve"> </w:t>
      </w:r>
      <w:r w:rsidRPr="0092216A">
        <w:rPr>
          <w:rFonts w:ascii="Times New Roman" w:hAnsi="Times New Roman" w:cs="Times New Roman"/>
          <w:sz w:val="24"/>
          <w:szCs w:val="24"/>
          <w:lang w:val="ru-RU"/>
        </w:rPr>
        <w:t>поведение</w:t>
      </w:r>
      <w:r w:rsidRPr="0092216A">
        <w:rPr>
          <w:rFonts w:ascii="Times New Roman" w:hAnsi="Times New Roman" w:cs="Times New Roman"/>
          <w:spacing w:val="2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3"/>
          <w:sz w:val="24"/>
          <w:szCs w:val="24"/>
          <w:lang w:val="ru-RU"/>
        </w:rPr>
        <w:t xml:space="preserve"> </w:t>
      </w:r>
      <w:r w:rsidRPr="0092216A">
        <w:rPr>
          <w:rFonts w:ascii="Times New Roman" w:hAnsi="Times New Roman" w:cs="Times New Roman"/>
          <w:sz w:val="24"/>
          <w:szCs w:val="24"/>
          <w:lang w:val="ru-RU"/>
        </w:rPr>
        <w:t>поведение</w:t>
      </w:r>
      <w:r w:rsidRPr="0092216A">
        <w:rPr>
          <w:rFonts w:ascii="Times New Roman" w:hAnsi="Times New Roman" w:cs="Times New Roman"/>
          <w:spacing w:val="23"/>
          <w:sz w:val="24"/>
          <w:szCs w:val="24"/>
          <w:lang w:val="ru-RU"/>
        </w:rPr>
        <w:t xml:space="preserve"> </w:t>
      </w:r>
      <w:r w:rsidRPr="0092216A">
        <w:rPr>
          <w:rFonts w:ascii="Times New Roman" w:hAnsi="Times New Roman" w:cs="Times New Roman"/>
          <w:sz w:val="24"/>
          <w:szCs w:val="24"/>
          <w:lang w:val="ru-RU"/>
        </w:rPr>
        <w:t>окружающих.</w:t>
      </w:r>
    </w:p>
    <w:p w:rsidR="008A68AC" w:rsidRPr="0092216A" w:rsidRDefault="008A68AC" w:rsidP="00F764F7">
      <w:pPr>
        <w:tabs>
          <w:tab w:val="left" w:pos="709"/>
        </w:tabs>
        <w:spacing w:line="360" w:lineRule="auto"/>
        <w:jc w:val="both"/>
        <w:rPr>
          <w:b/>
        </w:rPr>
      </w:pPr>
      <w:r w:rsidRPr="0092216A">
        <w:rPr>
          <w:b/>
        </w:rPr>
        <w:t>Универсальные учебные действия</w:t>
      </w:r>
    </w:p>
    <w:p w:rsidR="008A68AC" w:rsidRPr="0092216A" w:rsidRDefault="008A68AC" w:rsidP="0092216A">
      <w:pPr>
        <w:tabs>
          <w:tab w:val="left" w:pos="709"/>
        </w:tabs>
        <w:spacing w:line="360" w:lineRule="auto"/>
        <w:ind w:firstLine="567"/>
        <w:jc w:val="both"/>
      </w:pPr>
      <w:r w:rsidRPr="0092216A">
        <w:t>Познавательные УУД:</w:t>
      </w:r>
    </w:p>
    <w:p w:rsidR="008A68AC" w:rsidRPr="0092216A" w:rsidRDefault="008A68AC" w:rsidP="0092216A">
      <w:pPr>
        <w:pStyle w:val="a3"/>
        <w:tabs>
          <w:tab w:val="left" w:pos="709"/>
        </w:tabs>
        <w:spacing w:before="6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—ориентироваться в понятиях, отражающих нравственные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ценности</w:t>
      </w:r>
      <w:r w:rsidRPr="0092216A">
        <w:rPr>
          <w:rFonts w:ascii="Times New Roman" w:hAnsi="Times New Roman" w:cs="Times New Roman"/>
          <w:spacing w:val="55"/>
          <w:sz w:val="24"/>
          <w:szCs w:val="24"/>
          <w:lang w:val="ru-RU"/>
        </w:rPr>
        <w:t xml:space="preserve"> </w:t>
      </w:r>
      <w:r w:rsidRPr="0092216A">
        <w:rPr>
          <w:rFonts w:ascii="Times New Roman" w:hAnsi="Times New Roman" w:cs="Times New Roman"/>
          <w:sz w:val="24"/>
          <w:szCs w:val="24"/>
          <w:lang w:val="ru-RU"/>
        </w:rPr>
        <w:t>общества</w:t>
      </w:r>
      <w:r w:rsidRPr="0092216A">
        <w:rPr>
          <w:rFonts w:ascii="Times New Roman" w:hAnsi="Times New Roman" w:cs="Times New Roman"/>
          <w:spacing w:val="55"/>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56"/>
          <w:sz w:val="24"/>
          <w:szCs w:val="24"/>
          <w:lang w:val="ru-RU"/>
        </w:rPr>
        <w:t xml:space="preserve"> </w:t>
      </w:r>
      <w:r w:rsidRPr="0092216A">
        <w:rPr>
          <w:rFonts w:ascii="Times New Roman" w:hAnsi="Times New Roman" w:cs="Times New Roman"/>
          <w:sz w:val="24"/>
          <w:szCs w:val="24"/>
          <w:lang w:val="ru-RU"/>
        </w:rPr>
        <w:t>мораль,</w:t>
      </w:r>
      <w:r w:rsidRPr="0092216A">
        <w:rPr>
          <w:rFonts w:ascii="Times New Roman" w:hAnsi="Times New Roman" w:cs="Times New Roman"/>
          <w:spacing w:val="55"/>
          <w:sz w:val="24"/>
          <w:szCs w:val="24"/>
          <w:lang w:val="ru-RU"/>
        </w:rPr>
        <w:t xml:space="preserve"> </w:t>
      </w:r>
      <w:r w:rsidRPr="0092216A">
        <w:rPr>
          <w:rFonts w:ascii="Times New Roman" w:hAnsi="Times New Roman" w:cs="Times New Roman"/>
          <w:sz w:val="24"/>
          <w:szCs w:val="24"/>
          <w:lang w:val="ru-RU"/>
        </w:rPr>
        <w:t>этика,</w:t>
      </w:r>
      <w:r w:rsidRPr="0092216A">
        <w:rPr>
          <w:rFonts w:ascii="Times New Roman" w:hAnsi="Times New Roman" w:cs="Times New Roman"/>
          <w:spacing w:val="56"/>
          <w:sz w:val="24"/>
          <w:szCs w:val="24"/>
          <w:lang w:val="ru-RU"/>
        </w:rPr>
        <w:t xml:space="preserve"> </w:t>
      </w:r>
      <w:r w:rsidRPr="0092216A">
        <w:rPr>
          <w:rFonts w:ascii="Times New Roman" w:hAnsi="Times New Roman" w:cs="Times New Roman"/>
          <w:sz w:val="24"/>
          <w:szCs w:val="24"/>
          <w:lang w:val="ru-RU"/>
        </w:rPr>
        <w:t>этикет,</w:t>
      </w:r>
      <w:r w:rsidRPr="0092216A">
        <w:rPr>
          <w:rFonts w:ascii="Times New Roman" w:hAnsi="Times New Roman" w:cs="Times New Roman"/>
          <w:spacing w:val="55"/>
          <w:sz w:val="24"/>
          <w:szCs w:val="24"/>
          <w:lang w:val="ru-RU"/>
        </w:rPr>
        <w:t xml:space="preserve"> </w:t>
      </w:r>
      <w:r w:rsidRPr="0092216A">
        <w:rPr>
          <w:rFonts w:ascii="Times New Roman" w:hAnsi="Times New Roman" w:cs="Times New Roman"/>
          <w:sz w:val="24"/>
          <w:szCs w:val="24"/>
          <w:lang w:val="ru-RU"/>
        </w:rPr>
        <w:t>справедливость, гуманизм, благотворительность, а также используемых</w:t>
      </w:r>
      <w:r w:rsidRPr="0092216A">
        <w:rPr>
          <w:rFonts w:ascii="Times New Roman" w:hAnsi="Times New Roman" w:cs="Times New Roman"/>
          <w:spacing w:val="33"/>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разных</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религиях</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3"/>
          <w:sz w:val="24"/>
          <w:szCs w:val="24"/>
          <w:lang w:val="ru-RU"/>
        </w:rPr>
        <w:t xml:space="preserve"> </w:t>
      </w:r>
      <w:r w:rsidRPr="0092216A">
        <w:rPr>
          <w:rFonts w:ascii="Times New Roman" w:hAnsi="Times New Roman" w:cs="Times New Roman"/>
          <w:sz w:val="24"/>
          <w:szCs w:val="24"/>
          <w:lang w:val="ru-RU"/>
        </w:rPr>
        <w:t>пределах</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изученного);</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 разные методы получения знаний о традиционных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религиях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светской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этике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(наблюдение,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чтение,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сравнение,</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вычисление);</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—применять логические действия и операции для решения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учебных задач: сравнивать, анализировать, обобщать, де</w:t>
      </w:r>
      <w:r w:rsidRPr="0092216A">
        <w:rPr>
          <w:rFonts w:ascii="Times New Roman" w:hAnsi="Times New Roman" w:cs="Times New Roman"/>
          <w:spacing w:val="-1"/>
          <w:sz w:val="24"/>
          <w:szCs w:val="24"/>
          <w:lang w:val="ru-RU"/>
        </w:rPr>
        <w:t>лать</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выводы</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на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основе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изучаемого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фактического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материала;</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—признавать возможность существования разных точек зрения;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обосновывать</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свои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суждения,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приводить</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убедительные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доказательства;</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—выполнять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совместные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проектные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задания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опорой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предложенные</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образцы.</w:t>
      </w:r>
    </w:p>
    <w:p w:rsidR="008A68AC" w:rsidRPr="0092216A" w:rsidRDefault="008A68AC" w:rsidP="0092216A">
      <w:pPr>
        <w:tabs>
          <w:tab w:val="left" w:pos="709"/>
        </w:tabs>
        <w:spacing w:line="360" w:lineRule="auto"/>
        <w:ind w:firstLine="567"/>
        <w:jc w:val="both"/>
      </w:pPr>
    </w:p>
    <w:p w:rsidR="008A68AC" w:rsidRPr="0092216A" w:rsidRDefault="008A68AC" w:rsidP="0092216A">
      <w:pPr>
        <w:tabs>
          <w:tab w:val="left" w:pos="709"/>
        </w:tabs>
        <w:spacing w:line="360" w:lineRule="auto"/>
        <w:ind w:firstLine="567"/>
        <w:jc w:val="both"/>
      </w:pPr>
      <w:r w:rsidRPr="0092216A">
        <w:t>Работа с информацией:</w:t>
      </w:r>
    </w:p>
    <w:p w:rsidR="008A68AC" w:rsidRPr="0092216A" w:rsidRDefault="008A68AC" w:rsidP="0092216A">
      <w:pPr>
        <w:pStyle w:val="a3"/>
        <w:tabs>
          <w:tab w:val="left" w:pos="709"/>
        </w:tabs>
        <w:spacing w:before="6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—воспроизводить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прослушанную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(прочитанную)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 xml:space="preserve">информацию, подчёркивать её принадлежность </w:t>
      </w:r>
      <w:r w:rsidRPr="0092216A">
        <w:rPr>
          <w:rFonts w:ascii="Times New Roman" w:hAnsi="Times New Roman" w:cs="Times New Roman"/>
          <w:sz w:val="24"/>
          <w:szCs w:val="24"/>
          <w:lang w:val="ru-RU"/>
        </w:rPr>
        <w:lastRenderedPageBreak/>
        <w:t>к определённой религии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и/или</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гражданской</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этике;</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разные</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средства</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получения</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информации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соответствии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поставленной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учебной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задачей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(текстовую,</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графическую,</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видео);</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—находить дополнительную информацию к основному учебному</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sz w:val="24"/>
          <w:szCs w:val="24"/>
          <w:lang w:val="ru-RU"/>
        </w:rPr>
        <w:t>материалу</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sz w:val="24"/>
          <w:szCs w:val="24"/>
          <w:lang w:val="ru-RU"/>
        </w:rPr>
        <w:t>разных</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sz w:val="24"/>
          <w:szCs w:val="24"/>
          <w:lang w:val="ru-RU"/>
        </w:rPr>
        <w:t>информационных</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sz w:val="24"/>
          <w:szCs w:val="24"/>
          <w:lang w:val="ru-RU"/>
        </w:rPr>
        <w:t>источниках,</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Интернете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условиях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контролируемого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входа);</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—анализировать,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сравнивать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информацию,</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представленную</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разных источниках, с помощью учителя, оценивать её объективность</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правильность.</w:t>
      </w:r>
    </w:p>
    <w:p w:rsidR="008A68AC" w:rsidRPr="0092216A" w:rsidRDefault="008A68AC" w:rsidP="00F764F7">
      <w:pPr>
        <w:tabs>
          <w:tab w:val="left" w:pos="709"/>
        </w:tabs>
        <w:spacing w:line="360" w:lineRule="auto"/>
        <w:jc w:val="both"/>
      </w:pPr>
      <w:r w:rsidRPr="0092216A">
        <w:t>Коммуникативные УУД:</w:t>
      </w:r>
    </w:p>
    <w:p w:rsidR="008A68AC" w:rsidRPr="0092216A" w:rsidRDefault="008A68AC" w:rsidP="0092216A">
      <w:pPr>
        <w:pStyle w:val="a3"/>
        <w:tabs>
          <w:tab w:val="left" w:pos="709"/>
        </w:tabs>
        <w:spacing w:before="6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смысловое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чтение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выделения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главной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мысли религиозных притч, сказаний, произведений фольклора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художественной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литературы,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анализа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оценки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жизненных</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ситуаций,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раскрывающих</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проблемы</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нравственности,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этики,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речевого</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этикета;</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—соблюдать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правила</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ведения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диалога</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дискуссии;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корректно</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задавать вопросы и высказывать своё мнение; проявлять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уважительное отношение к собеседнику с учётом особенностей</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участников</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общения;</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w w:val="80"/>
          <w:sz w:val="24"/>
          <w:szCs w:val="24"/>
          <w:lang w:val="ru-RU"/>
        </w:rPr>
      </w:pPr>
      <w:r w:rsidRPr="0092216A">
        <w:rPr>
          <w:rFonts w:ascii="Times New Roman" w:hAnsi="Times New Roman" w:cs="Times New Roman"/>
          <w:w w:val="95"/>
          <w:sz w:val="24"/>
          <w:szCs w:val="24"/>
          <w:lang w:val="ru-RU"/>
        </w:rPr>
        <w:t>—создавать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небольшие</w:t>
      </w:r>
      <w:r w:rsidRPr="0092216A">
        <w:rPr>
          <w:rFonts w:ascii="Times New Roman" w:hAnsi="Times New Roman" w:cs="Times New Roman"/>
          <w:spacing w:val="1"/>
          <w:w w:val="95"/>
          <w:sz w:val="24"/>
          <w:szCs w:val="24"/>
          <w:lang w:val="ru-RU"/>
        </w:rPr>
        <w:t xml:space="preserve"> </w:t>
      </w:r>
      <w:proofErr w:type="spellStart"/>
      <w:r w:rsidRPr="0092216A">
        <w:rPr>
          <w:rFonts w:ascii="Times New Roman" w:hAnsi="Times New Roman" w:cs="Times New Roman"/>
          <w:w w:val="95"/>
          <w:sz w:val="24"/>
          <w:szCs w:val="24"/>
          <w:lang w:val="ru-RU"/>
        </w:rPr>
        <w:t>тексты­описания</w:t>
      </w:r>
      <w:proofErr w:type="spellEnd"/>
      <w:r w:rsidRPr="0092216A">
        <w:rPr>
          <w:rFonts w:ascii="Times New Roman" w:hAnsi="Times New Roman" w:cs="Times New Roman"/>
          <w:w w:val="95"/>
          <w:sz w:val="24"/>
          <w:szCs w:val="24"/>
          <w:lang w:val="ru-RU"/>
        </w:rPr>
        <w:t>,</w:t>
      </w:r>
      <w:r w:rsidRPr="0092216A">
        <w:rPr>
          <w:rFonts w:ascii="Times New Roman" w:hAnsi="Times New Roman" w:cs="Times New Roman"/>
          <w:spacing w:val="1"/>
          <w:w w:val="95"/>
          <w:sz w:val="24"/>
          <w:szCs w:val="24"/>
          <w:lang w:val="ru-RU"/>
        </w:rPr>
        <w:t xml:space="preserve"> </w:t>
      </w:r>
      <w:proofErr w:type="spellStart"/>
      <w:r w:rsidRPr="0092216A">
        <w:rPr>
          <w:rFonts w:ascii="Times New Roman" w:hAnsi="Times New Roman" w:cs="Times New Roman"/>
          <w:w w:val="95"/>
          <w:sz w:val="24"/>
          <w:szCs w:val="24"/>
          <w:lang w:val="ru-RU"/>
        </w:rPr>
        <w:t>тексты­рассуждения</w:t>
      </w:r>
      <w:proofErr w:type="spellEnd"/>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 xml:space="preserve">для воссоздания, анализа и оценки </w:t>
      </w:r>
      <w:proofErr w:type="spellStart"/>
      <w:r w:rsidRPr="0092216A">
        <w:rPr>
          <w:rFonts w:ascii="Times New Roman" w:hAnsi="Times New Roman" w:cs="Times New Roman"/>
          <w:sz w:val="24"/>
          <w:szCs w:val="24"/>
          <w:lang w:val="ru-RU"/>
        </w:rPr>
        <w:t>нравственно­этических</w:t>
      </w:r>
      <w:proofErr w:type="spellEnd"/>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идей, представленных в религиозных учениях и светской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этике.</w:t>
      </w:r>
    </w:p>
    <w:p w:rsidR="008A68AC" w:rsidRPr="0092216A" w:rsidRDefault="008A68AC" w:rsidP="00F764F7">
      <w:pPr>
        <w:tabs>
          <w:tab w:val="left" w:pos="709"/>
        </w:tabs>
        <w:spacing w:line="360" w:lineRule="auto"/>
        <w:jc w:val="both"/>
      </w:pPr>
      <w:r w:rsidRPr="0092216A">
        <w:t>Регулятивные УУД:</w:t>
      </w:r>
    </w:p>
    <w:p w:rsidR="008A68AC" w:rsidRPr="0092216A" w:rsidRDefault="008A68AC" w:rsidP="0092216A">
      <w:pPr>
        <w:pStyle w:val="a3"/>
        <w:tabs>
          <w:tab w:val="left" w:pos="709"/>
        </w:tabs>
        <w:spacing w:before="6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—проявлять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самостоятельность,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инициативность,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организованность в осуществлении учебной деятельности и в конкретных жизненных ситуациях; контролировать состояние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своего здоровья и эмоционального благополучия, предвидеть опасные для здоровья и жизни ситуации и способы их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предупреждения;</w:t>
      </w:r>
    </w:p>
    <w:p w:rsidR="008A68AC" w:rsidRPr="0092216A" w:rsidRDefault="008A68AC"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—проявлять готовность изменять себя, оценивать свои поступки, ориентируясь на нравственные правила и нормы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современного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российского</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общества;</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w w:val="95"/>
          <w:sz w:val="24"/>
          <w:szCs w:val="24"/>
          <w:lang w:val="ru-RU"/>
        </w:rPr>
        <w:t>проявлять</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способность</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сознательному</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самоограничению</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поведении;</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—анализировать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ситуации,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отражающие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примеры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положительного и негативного отношения к окружающему миру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(природе,</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людям,</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предметам</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трудовой</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деятельности);</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—выражать своё отношение к анализируемым событиям, по</w:t>
      </w:r>
      <w:r w:rsidRPr="0092216A">
        <w:rPr>
          <w:rFonts w:ascii="Times New Roman" w:hAnsi="Times New Roman" w:cs="Times New Roman"/>
          <w:w w:val="95"/>
          <w:sz w:val="24"/>
          <w:szCs w:val="24"/>
          <w:lang w:val="ru-RU"/>
        </w:rPr>
        <w:t>ступкам, действиям: одобрять нравственные нормы поведе</w:t>
      </w:r>
      <w:r w:rsidRPr="0092216A">
        <w:rPr>
          <w:rFonts w:ascii="Times New Roman" w:hAnsi="Times New Roman" w:cs="Times New Roman"/>
          <w:sz w:val="24"/>
          <w:szCs w:val="24"/>
          <w:lang w:val="ru-RU"/>
        </w:rPr>
        <w:t>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осуждать</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проявление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несправедливости,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жадности,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честности,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зла;</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—проявлять</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высокий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уровень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познавательной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мотивации,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интерес к предмету, желание больше узнать о других религиях</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правилах</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светской</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этики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этикета.</w:t>
      </w:r>
    </w:p>
    <w:p w:rsidR="008A68AC" w:rsidRPr="0092216A" w:rsidRDefault="008A68AC" w:rsidP="00F764F7">
      <w:pPr>
        <w:tabs>
          <w:tab w:val="left" w:pos="709"/>
        </w:tabs>
        <w:spacing w:line="360" w:lineRule="auto"/>
        <w:jc w:val="both"/>
      </w:pPr>
      <w:r w:rsidRPr="0092216A">
        <w:t>Совместная деятельность:</w:t>
      </w:r>
    </w:p>
    <w:p w:rsidR="008A68AC" w:rsidRPr="0092216A" w:rsidRDefault="008A68AC" w:rsidP="0092216A">
      <w:pPr>
        <w:pStyle w:val="a3"/>
        <w:tabs>
          <w:tab w:val="left" w:pos="709"/>
        </w:tabs>
        <w:spacing w:before="6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—выбирать партнёра не только по личным симпатиям, но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 деловым качествам, корректно высказывать свои пожелания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работе,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спокойно</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принимать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замечания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своей</w:t>
      </w:r>
      <w:r w:rsidRPr="0092216A">
        <w:rPr>
          <w:rFonts w:ascii="Times New Roman" w:hAnsi="Times New Roman" w:cs="Times New Roman"/>
          <w:spacing w:val="-3"/>
          <w:sz w:val="24"/>
          <w:szCs w:val="24"/>
          <w:lang w:val="ru-RU"/>
        </w:rPr>
        <w:t xml:space="preserve"> </w:t>
      </w:r>
      <w:proofErr w:type="spellStart"/>
      <w:r w:rsidRPr="0092216A">
        <w:rPr>
          <w:rFonts w:ascii="Times New Roman" w:hAnsi="Times New Roman" w:cs="Times New Roman"/>
          <w:sz w:val="24"/>
          <w:szCs w:val="24"/>
          <w:lang w:val="ru-RU"/>
        </w:rPr>
        <w:t>ра­</w:t>
      </w:r>
      <w:proofErr w:type="spellEnd"/>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боте,</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объективно</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оценивать;</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—владеть умениями совместной деятельности: подчиняться,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договариваться, руководить; терпеливо и спокойно разрешать</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возникающие</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конфликты;</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lastRenderedPageBreak/>
        <w:t>—готовить индивидуально, в парах, в группах сообщения по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изученному и дополнительному материалу с иллюстративным</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материалом</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видеопрезентацией.</w:t>
      </w:r>
    </w:p>
    <w:p w:rsidR="008A68AC" w:rsidRPr="00F764F7" w:rsidRDefault="008A68AC" w:rsidP="00F764F7">
      <w:pPr>
        <w:tabs>
          <w:tab w:val="left" w:pos="709"/>
        </w:tabs>
        <w:spacing w:line="360" w:lineRule="auto"/>
        <w:jc w:val="both"/>
        <w:rPr>
          <w:sz w:val="20"/>
          <w:szCs w:val="20"/>
        </w:rPr>
      </w:pPr>
      <w:r w:rsidRPr="00F764F7">
        <w:rPr>
          <w:sz w:val="20"/>
          <w:szCs w:val="20"/>
        </w:rPr>
        <w:t>ПРЕДМЕТНЫЕ РЕЗУЛЬТАТЫ</w:t>
      </w:r>
    </w:p>
    <w:p w:rsidR="008A68AC" w:rsidRPr="0092216A" w:rsidRDefault="008A68AC" w:rsidP="0092216A">
      <w:pPr>
        <w:tabs>
          <w:tab w:val="left" w:pos="709"/>
        </w:tabs>
        <w:spacing w:line="360" w:lineRule="auto"/>
        <w:ind w:firstLine="567"/>
        <w:jc w:val="both"/>
        <w:rPr>
          <w:b/>
        </w:rPr>
      </w:pPr>
      <w:r w:rsidRPr="0092216A">
        <w:rPr>
          <w:b/>
        </w:rPr>
        <w:t>Модуль «Основы православной культуры»</w:t>
      </w:r>
    </w:p>
    <w:p w:rsidR="008A68AC" w:rsidRPr="0092216A" w:rsidRDefault="008A68AC" w:rsidP="0092216A">
      <w:pPr>
        <w:pStyle w:val="a3"/>
        <w:tabs>
          <w:tab w:val="left" w:pos="709"/>
        </w:tabs>
        <w:spacing w:before="6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Предметные результаты обучения по модулю «Основы православной культуры» должны обеспечивать следующие достижения</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обучающегося:</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—выражать своими словами первоначальное понимание сущности</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духовного</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развития</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осознания</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усвоения</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человеком значимых для жизни представлений о себе, людях,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окружающей</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действительности;</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—выражать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своими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словами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понимание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значимости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нравственного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совершенствования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роли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этом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личных</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усилий</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человека,</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приводить</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примеры;</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—выражать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понимание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принятие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значения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российских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 xml:space="preserve">традиционных духовных и нравственных ценностей, </w:t>
      </w:r>
      <w:proofErr w:type="spellStart"/>
      <w:r w:rsidRPr="0092216A">
        <w:rPr>
          <w:rFonts w:ascii="Times New Roman" w:hAnsi="Times New Roman" w:cs="Times New Roman"/>
          <w:sz w:val="24"/>
          <w:szCs w:val="24"/>
          <w:lang w:val="ru-RU"/>
        </w:rPr>
        <w:t>духовно­нравственной</w:t>
      </w:r>
      <w:proofErr w:type="spellEnd"/>
      <w:r w:rsidRPr="0092216A">
        <w:rPr>
          <w:rFonts w:ascii="Times New Roman" w:hAnsi="Times New Roman" w:cs="Times New Roman"/>
          <w:sz w:val="24"/>
          <w:szCs w:val="24"/>
          <w:lang w:val="ru-RU"/>
        </w:rPr>
        <w:t xml:space="preserve"> культуры народов России, российского общества как источника и основы духовного развития, нравственного</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совершенствования;</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—рассказывать о нравственных заповедях, нормах христианской морали, их значении в выстраивании отношений 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семье,</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между</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людьми,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общении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деятельности;</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—раскрывать основное содержание нравственных категорий в</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pacing w:val="-2"/>
          <w:sz w:val="24"/>
          <w:szCs w:val="24"/>
          <w:lang w:val="ru-RU"/>
        </w:rPr>
        <w:t>православной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культуре,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традиции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(любовь,</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вера,</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милосердие,</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прощение, покаяние, сострадание, ответственность, послуша</w:t>
      </w:r>
      <w:r w:rsidRPr="0092216A">
        <w:rPr>
          <w:rFonts w:ascii="Times New Roman" w:hAnsi="Times New Roman" w:cs="Times New Roman"/>
          <w:sz w:val="24"/>
          <w:szCs w:val="24"/>
          <w:lang w:val="ru-RU"/>
        </w:rPr>
        <w:t>ние,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грех</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нарушение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заповедей,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борьба</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грехом,</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спасе</w:t>
      </w:r>
      <w:r w:rsidRPr="0092216A">
        <w:rPr>
          <w:rFonts w:ascii="Times New Roman" w:hAnsi="Times New Roman" w:cs="Times New Roman"/>
          <w:spacing w:val="-3"/>
          <w:sz w:val="24"/>
          <w:szCs w:val="24"/>
          <w:lang w:val="ru-RU"/>
        </w:rPr>
        <w:t>ние),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3"/>
          <w:sz w:val="24"/>
          <w:szCs w:val="24"/>
          <w:lang w:val="ru-RU"/>
        </w:rPr>
        <w:t>основное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pacing w:val="-3"/>
          <w:sz w:val="24"/>
          <w:szCs w:val="24"/>
          <w:lang w:val="ru-RU"/>
        </w:rPr>
        <w:t>содержание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pacing w:val="-2"/>
          <w:sz w:val="24"/>
          <w:szCs w:val="24"/>
          <w:lang w:val="ru-RU"/>
        </w:rPr>
        <w:t>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pacing w:val="-2"/>
          <w:sz w:val="24"/>
          <w:szCs w:val="24"/>
          <w:lang w:val="ru-RU"/>
        </w:rPr>
        <w:t>соотношение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ветхозаветных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pacing w:val="-2"/>
          <w:sz w:val="24"/>
          <w:szCs w:val="24"/>
          <w:lang w:val="ru-RU"/>
        </w:rPr>
        <w:t>Де</w:t>
      </w:r>
      <w:r w:rsidRPr="0092216A">
        <w:rPr>
          <w:rFonts w:ascii="Times New Roman" w:hAnsi="Times New Roman" w:cs="Times New Roman"/>
          <w:w w:val="95"/>
          <w:sz w:val="24"/>
          <w:szCs w:val="24"/>
          <w:lang w:val="ru-RU"/>
        </w:rPr>
        <w:t>сяти заповедей и Евангельских заповедей Блаженств, христи</w:t>
      </w:r>
      <w:r w:rsidRPr="0092216A">
        <w:rPr>
          <w:rFonts w:ascii="Times New Roman" w:hAnsi="Times New Roman" w:cs="Times New Roman"/>
          <w:sz w:val="24"/>
          <w:szCs w:val="24"/>
          <w:lang w:val="ru-RU"/>
        </w:rPr>
        <w:t>анского нравственного идеала; объяснять «золотое правило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нравственности»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православной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христианской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традиции;</w:t>
      </w:r>
    </w:p>
    <w:p w:rsidR="008A68AC" w:rsidRPr="0092216A" w:rsidRDefault="008A68AC" w:rsidP="0092216A">
      <w:pPr>
        <w:pStyle w:val="a3"/>
        <w:tabs>
          <w:tab w:val="left" w:pos="709"/>
        </w:tabs>
        <w:spacing w:before="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—первоначальный опыт осмысления и нравственной оценки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поступков, поведения (своих и других людей) с позиций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православной</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этики;</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—раскрывать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своими</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словами</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w w:val="95"/>
          <w:sz w:val="24"/>
          <w:szCs w:val="24"/>
          <w:lang w:val="ru-RU"/>
        </w:rPr>
        <w:t>первоначальные</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представления</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мировоззрении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(картине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мира)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православии,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вероучении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 xml:space="preserve">о </w:t>
      </w:r>
      <w:proofErr w:type="spellStart"/>
      <w:r w:rsidRPr="0092216A">
        <w:rPr>
          <w:rFonts w:ascii="Times New Roman" w:hAnsi="Times New Roman" w:cs="Times New Roman"/>
          <w:sz w:val="24"/>
          <w:szCs w:val="24"/>
          <w:lang w:val="ru-RU"/>
        </w:rPr>
        <w:t>Боге­Троице</w:t>
      </w:r>
      <w:proofErr w:type="spellEnd"/>
      <w:r w:rsidRPr="0092216A">
        <w:rPr>
          <w:rFonts w:ascii="Times New Roman" w:hAnsi="Times New Roman" w:cs="Times New Roman"/>
          <w:sz w:val="24"/>
          <w:szCs w:val="24"/>
          <w:lang w:val="ru-RU"/>
        </w:rPr>
        <w:t>, Творении, человеке, Богочеловеке Иисусе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Христе</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Спасителе,</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Церкви;</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—рассказывать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Священном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Писании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Церкви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Библии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(Ветхий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Завет,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Новый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Завет,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Евангелия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евангелисты),</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апостолах, святых и житиях святых, священнослужителях,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богослужениях, молитвах, Таинствах (общее число Таинств,</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смысл Таинств Крещения, Причастия, Венчания, Исповеди),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монашестве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монастырях</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православной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традиции;</w:t>
      </w:r>
    </w:p>
    <w:p w:rsidR="008A68AC" w:rsidRPr="0092216A" w:rsidRDefault="008A68AC"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—рассказывать о назначении и устройстве православного хра</w:t>
      </w:r>
      <w:r w:rsidRPr="0092216A">
        <w:rPr>
          <w:rFonts w:ascii="Times New Roman" w:hAnsi="Times New Roman" w:cs="Times New Roman"/>
          <w:sz w:val="24"/>
          <w:szCs w:val="24"/>
          <w:lang w:val="ru-RU"/>
        </w:rPr>
        <w:t>ма (собственно храм, притвор, алтарь, иконы, иконостас),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нормах поведения в храме, общения с мирянами и священнослужителями;</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—рассказывать о православных праздниках (не менее трёх,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включая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Воскресение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Христово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Рождество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Христово),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православных</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постах,</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назначении</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поста;</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—раскрывать основное содержание норм отношений в право</w:t>
      </w:r>
      <w:r w:rsidRPr="0092216A">
        <w:rPr>
          <w:rFonts w:ascii="Times New Roman" w:hAnsi="Times New Roman" w:cs="Times New Roman"/>
          <w:sz w:val="24"/>
          <w:szCs w:val="24"/>
          <w:lang w:val="ru-RU"/>
        </w:rPr>
        <w:t>славной</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z w:val="24"/>
          <w:szCs w:val="24"/>
          <w:lang w:val="ru-RU"/>
        </w:rPr>
        <w:t>семье,</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обязанностей</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8"/>
          <w:sz w:val="24"/>
          <w:szCs w:val="24"/>
          <w:lang w:val="ru-RU"/>
        </w:rPr>
        <w:t xml:space="preserve"> </w:t>
      </w:r>
      <w:r w:rsidRPr="0092216A">
        <w:rPr>
          <w:rFonts w:ascii="Times New Roman" w:hAnsi="Times New Roman" w:cs="Times New Roman"/>
          <w:sz w:val="24"/>
          <w:szCs w:val="24"/>
          <w:lang w:val="ru-RU"/>
        </w:rPr>
        <w:t>ответственности</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членов</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семьи, отношении детей к отцу, матери, братьям и сёстрам,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старшим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возрасту,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предкам;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православных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семейных ценностей;</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lastRenderedPageBreak/>
        <w:t>—распознавать христианскую символику, объяснять своими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словами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её</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смысл</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(православный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крест)</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значение</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православной</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культуре;</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—рассказывать о художественной культуре в православной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традиции,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об</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иконописи;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выделять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объяснять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особенности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икон</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сравнении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картинами;</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—излагать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основные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исторические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сведения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возникновении</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православной религиозной традиции в России (Крещение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Руси), своими словами объяснять роль православия в становлении</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культуры</w:t>
      </w:r>
      <w:r w:rsidRPr="0092216A">
        <w:rPr>
          <w:rFonts w:ascii="Times New Roman" w:hAnsi="Times New Roman" w:cs="Times New Roman"/>
          <w:spacing w:val="35"/>
          <w:sz w:val="24"/>
          <w:szCs w:val="24"/>
          <w:lang w:val="ru-RU"/>
        </w:rPr>
        <w:t xml:space="preserve"> </w:t>
      </w:r>
      <w:r w:rsidRPr="0092216A">
        <w:rPr>
          <w:rFonts w:ascii="Times New Roman" w:hAnsi="Times New Roman" w:cs="Times New Roman"/>
          <w:sz w:val="24"/>
          <w:szCs w:val="24"/>
          <w:lang w:val="ru-RU"/>
        </w:rPr>
        <w:t>народов</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России,</w:t>
      </w:r>
      <w:r w:rsidRPr="0092216A">
        <w:rPr>
          <w:rFonts w:ascii="Times New Roman" w:hAnsi="Times New Roman" w:cs="Times New Roman"/>
          <w:spacing w:val="35"/>
          <w:sz w:val="24"/>
          <w:szCs w:val="24"/>
          <w:lang w:val="ru-RU"/>
        </w:rPr>
        <w:t xml:space="preserve"> </w:t>
      </w:r>
      <w:r w:rsidRPr="0092216A">
        <w:rPr>
          <w:rFonts w:ascii="Times New Roman" w:hAnsi="Times New Roman" w:cs="Times New Roman"/>
          <w:sz w:val="24"/>
          <w:szCs w:val="24"/>
          <w:lang w:val="ru-RU"/>
        </w:rPr>
        <w:t>российской</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культуры</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государственности;</w:t>
      </w:r>
    </w:p>
    <w:p w:rsidR="008A68AC" w:rsidRPr="0092216A" w:rsidRDefault="008A68AC"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—первоначальный опыт поисковой, проектной деятельности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 изучению православного исторического и культурного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наследия в своей местности, регионе (храмы, монастыри,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святыни, памятные и святые места), оформлению и представлению</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её</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результатов;</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—приводить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примеры</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нравственных</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w w:val="95"/>
          <w:sz w:val="24"/>
          <w:szCs w:val="24"/>
          <w:lang w:val="ru-RU"/>
        </w:rPr>
        <w:t>поступков,</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совершаемых</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с опорой на этические нормы религиозной культуры и внутреннюю установку личности, поступать согласно своей совести;</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—выражать своими словами понимание свободы мировоззрен</w:t>
      </w:r>
      <w:r w:rsidRPr="0092216A">
        <w:rPr>
          <w:rFonts w:ascii="Times New Roman" w:hAnsi="Times New Roman" w:cs="Times New Roman"/>
          <w:sz w:val="24"/>
          <w:szCs w:val="24"/>
          <w:lang w:val="ru-RU"/>
        </w:rPr>
        <w:t>ческого выбора, отношения человека, людей в обществе 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религии, свободы вероисповедания; понимание российского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 xml:space="preserve">общества как многоэтничного и </w:t>
      </w:r>
      <w:proofErr w:type="spellStart"/>
      <w:r w:rsidRPr="0092216A">
        <w:rPr>
          <w:rFonts w:ascii="Times New Roman" w:hAnsi="Times New Roman" w:cs="Times New Roman"/>
          <w:sz w:val="24"/>
          <w:szCs w:val="24"/>
          <w:lang w:val="ru-RU"/>
        </w:rPr>
        <w:t>многорелигиозного</w:t>
      </w:r>
      <w:proofErr w:type="spellEnd"/>
      <w:r w:rsidRPr="0092216A">
        <w:rPr>
          <w:rFonts w:ascii="Times New Roman" w:hAnsi="Times New Roman" w:cs="Times New Roman"/>
          <w:sz w:val="24"/>
          <w:szCs w:val="24"/>
          <w:lang w:val="ru-RU"/>
        </w:rPr>
        <w:t xml:space="preserve"> (приводить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примеры),</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понимание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российского</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общенародного</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(об­</w:t>
      </w:r>
      <w:r w:rsidRPr="0092216A">
        <w:rPr>
          <w:rFonts w:ascii="Times New Roman" w:hAnsi="Times New Roman" w:cs="Times New Roman"/>
          <w:spacing w:val="-62"/>
          <w:sz w:val="24"/>
          <w:szCs w:val="24"/>
          <w:lang w:val="ru-RU"/>
        </w:rPr>
        <w:t xml:space="preserve"> </w:t>
      </w:r>
      <w:proofErr w:type="spellStart"/>
      <w:r w:rsidRPr="0092216A">
        <w:rPr>
          <w:rFonts w:ascii="Times New Roman" w:hAnsi="Times New Roman" w:cs="Times New Roman"/>
          <w:w w:val="95"/>
          <w:sz w:val="24"/>
          <w:szCs w:val="24"/>
          <w:lang w:val="ru-RU"/>
        </w:rPr>
        <w:t>щенационального</w:t>
      </w:r>
      <w:proofErr w:type="spellEnd"/>
      <w:r w:rsidRPr="0092216A">
        <w:rPr>
          <w:rFonts w:ascii="Times New Roman" w:hAnsi="Times New Roman" w:cs="Times New Roman"/>
          <w:w w:val="95"/>
          <w:sz w:val="24"/>
          <w:szCs w:val="24"/>
          <w:lang w:val="ru-RU"/>
        </w:rPr>
        <w:t>, гражданского) патриотизма, любви к Оте</w:t>
      </w:r>
      <w:r w:rsidRPr="0092216A">
        <w:rPr>
          <w:rFonts w:ascii="Times New Roman" w:hAnsi="Times New Roman" w:cs="Times New Roman"/>
          <w:sz w:val="24"/>
          <w:szCs w:val="24"/>
          <w:lang w:val="ru-RU"/>
        </w:rPr>
        <w:t>честву,</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нашей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общей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Родине</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России;</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приводить</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примеры</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сотрудничества</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последователей</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традиционных</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религий;</w:t>
      </w:r>
    </w:p>
    <w:p w:rsidR="008A68AC" w:rsidRPr="0092216A" w:rsidRDefault="008A68AC" w:rsidP="0092216A">
      <w:pPr>
        <w:pStyle w:val="a3"/>
        <w:tabs>
          <w:tab w:val="left" w:pos="709"/>
        </w:tabs>
        <w:spacing w:before="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—называть традиционные религии в России (не менее трёх,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кроме изучаемой), народы России, для которых традиционными религиями исторически являются православие, ислам,</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буддизм,</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иудаизм;</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 xml:space="preserve">—выражать своими словами понимание человеческого достоинства, ценности человеческой жизни в православной </w:t>
      </w:r>
      <w:proofErr w:type="spellStart"/>
      <w:r w:rsidRPr="0092216A">
        <w:rPr>
          <w:rFonts w:ascii="Times New Roman" w:hAnsi="Times New Roman" w:cs="Times New Roman"/>
          <w:sz w:val="24"/>
          <w:szCs w:val="24"/>
          <w:lang w:val="ru-RU"/>
        </w:rPr>
        <w:t>духовно­нравственной</w:t>
      </w:r>
      <w:proofErr w:type="spellEnd"/>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культуре,</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традиции.</w:t>
      </w:r>
    </w:p>
    <w:p w:rsidR="008A68AC" w:rsidRPr="00F764F7" w:rsidRDefault="008A68AC" w:rsidP="0092216A">
      <w:pPr>
        <w:pBdr>
          <w:bottom w:val="single" w:sz="4" w:space="1" w:color="auto"/>
        </w:pBdr>
        <w:tabs>
          <w:tab w:val="left" w:pos="709"/>
        </w:tabs>
        <w:spacing w:line="360" w:lineRule="auto"/>
        <w:jc w:val="both"/>
        <w:rPr>
          <w:b/>
          <w:sz w:val="20"/>
          <w:szCs w:val="20"/>
        </w:rPr>
      </w:pPr>
      <w:r w:rsidRPr="00F764F7">
        <w:rPr>
          <w:b/>
          <w:sz w:val="20"/>
          <w:szCs w:val="20"/>
        </w:rPr>
        <w:t>ПЛАНИРУЕМЫЕ РЕЗУЛЬТАТЫ ОСВОЕНИЯ УЧЕБНОГО ПРЕДМЕТА «ОСНОВЫ РЕЛИГИОЗНЫХ КУЛЬТУР И СВЕТСКОЙ ЭТИКИ» НА УРОВНЕ НАЧАЛЬНОГО ОБЩЕГО ОБРАЗОВАНИЯ</w:t>
      </w:r>
    </w:p>
    <w:p w:rsidR="008A68AC" w:rsidRPr="00F764F7" w:rsidRDefault="008A68AC" w:rsidP="00F764F7">
      <w:pPr>
        <w:tabs>
          <w:tab w:val="left" w:pos="709"/>
        </w:tabs>
        <w:spacing w:line="360" w:lineRule="auto"/>
        <w:jc w:val="both"/>
        <w:rPr>
          <w:sz w:val="20"/>
          <w:szCs w:val="20"/>
        </w:rPr>
      </w:pPr>
      <w:r w:rsidRPr="00F764F7">
        <w:rPr>
          <w:sz w:val="20"/>
          <w:szCs w:val="20"/>
        </w:rPr>
        <w:t>ЛИЧНОСТНЫЕ РЕЗУЛЬТАТЫ</w:t>
      </w:r>
    </w:p>
    <w:p w:rsidR="008A68AC" w:rsidRPr="0092216A" w:rsidRDefault="008A68AC" w:rsidP="0092216A">
      <w:pPr>
        <w:pStyle w:val="a3"/>
        <w:tabs>
          <w:tab w:val="left" w:pos="709"/>
        </w:tabs>
        <w:spacing w:before="129"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результате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изучения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предмета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«Основы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религиозных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культур и светской этики» в 4 классе у обучающегося будут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сформированы</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следующие</w:t>
      </w:r>
      <w:r w:rsidRPr="0092216A">
        <w:rPr>
          <w:rFonts w:ascii="Times New Roman" w:hAnsi="Times New Roman" w:cs="Times New Roman"/>
          <w:spacing w:val="27"/>
          <w:sz w:val="24"/>
          <w:szCs w:val="24"/>
          <w:lang w:val="ru-RU"/>
        </w:rPr>
        <w:t xml:space="preserve"> </w:t>
      </w:r>
      <w:r w:rsidRPr="0092216A">
        <w:rPr>
          <w:rFonts w:ascii="Times New Roman" w:hAnsi="Times New Roman" w:cs="Times New Roman"/>
          <w:sz w:val="24"/>
          <w:szCs w:val="24"/>
          <w:lang w:val="ru-RU"/>
        </w:rPr>
        <w:t>личностные</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результаты:</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 основы российской гражданской идентичности,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испытывать</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чувство</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гордости</w:t>
      </w:r>
      <w:r w:rsidRPr="0092216A">
        <w:rPr>
          <w:rFonts w:ascii="Times New Roman" w:hAnsi="Times New Roman" w:cs="Times New Roman"/>
          <w:spacing w:val="27"/>
          <w:sz w:val="24"/>
          <w:szCs w:val="24"/>
          <w:lang w:val="ru-RU"/>
        </w:rPr>
        <w:t xml:space="preserve"> </w:t>
      </w:r>
      <w:r w:rsidRPr="0092216A">
        <w:rPr>
          <w:rFonts w:ascii="Times New Roman" w:hAnsi="Times New Roman" w:cs="Times New Roman"/>
          <w:sz w:val="24"/>
          <w:szCs w:val="24"/>
          <w:lang w:val="ru-RU"/>
        </w:rPr>
        <w:t>за</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свою</w:t>
      </w:r>
      <w:r w:rsidRPr="0092216A">
        <w:rPr>
          <w:rFonts w:ascii="Times New Roman" w:hAnsi="Times New Roman" w:cs="Times New Roman"/>
          <w:spacing w:val="27"/>
          <w:sz w:val="24"/>
          <w:szCs w:val="24"/>
          <w:lang w:val="ru-RU"/>
        </w:rPr>
        <w:t xml:space="preserve"> </w:t>
      </w:r>
      <w:r w:rsidRPr="0092216A">
        <w:rPr>
          <w:rFonts w:ascii="Times New Roman" w:hAnsi="Times New Roman" w:cs="Times New Roman"/>
          <w:sz w:val="24"/>
          <w:szCs w:val="24"/>
          <w:lang w:val="ru-RU"/>
        </w:rPr>
        <w:t>Родину;</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—формировать национальную и гражданскую самоидентичность, осознавать свою этническую и национальную принадлежность;</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значение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гуманистических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демократических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pacing w:val="-1"/>
          <w:sz w:val="24"/>
          <w:szCs w:val="24"/>
          <w:lang w:val="ru-RU"/>
        </w:rPr>
        <w:t xml:space="preserve">ценностных ориентаций; </w:t>
      </w:r>
      <w:r w:rsidRPr="0092216A">
        <w:rPr>
          <w:rFonts w:ascii="Times New Roman" w:hAnsi="Times New Roman" w:cs="Times New Roman"/>
          <w:sz w:val="24"/>
          <w:szCs w:val="24"/>
          <w:lang w:val="ru-RU"/>
        </w:rPr>
        <w:t>осознавать ценность человеческой</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жизни;</w:t>
      </w:r>
    </w:p>
    <w:p w:rsidR="008A68AC" w:rsidRPr="0092216A" w:rsidRDefault="008A68AC"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значение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нравственных</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норм</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ценностей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условия</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жизни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личности,</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семьи,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общества;</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—осознавать право гражданина РФ исповедовать любую традиционную</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религию</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или</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не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исповедовать</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никакой</w:t>
      </w:r>
      <w:r w:rsidRPr="0092216A">
        <w:rPr>
          <w:rFonts w:ascii="Times New Roman" w:hAnsi="Times New Roman" w:cs="Times New Roman"/>
          <w:spacing w:val="-2"/>
          <w:sz w:val="24"/>
          <w:szCs w:val="24"/>
          <w:lang w:val="ru-RU"/>
        </w:rPr>
        <w:t xml:space="preserve"> </w:t>
      </w:r>
      <w:r w:rsidRPr="0092216A">
        <w:rPr>
          <w:rFonts w:ascii="Times New Roman" w:hAnsi="Times New Roman" w:cs="Times New Roman"/>
          <w:sz w:val="24"/>
          <w:szCs w:val="24"/>
          <w:lang w:val="ru-RU"/>
        </w:rPr>
        <w:t>религии;</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—строить своё общение, совместную деятельность на основе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правил</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коммуникации: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умения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lastRenderedPageBreak/>
        <w:t>договариваться,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мирно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разрешать конфликты, уважать другое мнение, независимо от принадлежности собеседников к религии или к атеизму;</w:t>
      </w:r>
    </w:p>
    <w:p w:rsidR="008A68AC" w:rsidRPr="0092216A" w:rsidRDefault="008A68AC" w:rsidP="0092216A">
      <w:pPr>
        <w:pStyle w:val="a3"/>
        <w:tabs>
          <w:tab w:val="left" w:pos="709"/>
        </w:tabs>
        <w:spacing w:before="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—соотносить свои поступки с нравственными ценностями,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принятыми в российском обществе, проявлять уважение к</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духовным традициям народов России, терпимость к представителям</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разного</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вероисповедания;</w:t>
      </w:r>
    </w:p>
    <w:p w:rsidR="008A68AC" w:rsidRPr="0092216A" w:rsidRDefault="008A68AC"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—строить своё поведение с учётом нравственных норм и правил; проявлять в повседневной жизни доброту, справедливость,</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доброжелательность</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общении,</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желание</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при</w:t>
      </w:r>
      <w:r w:rsidRPr="0092216A">
        <w:rPr>
          <w:rFonts w:ascii="Times New Roman" w:hAnsi="Times New Roman" w:cs="Times New Roman"/>
          <w:spacing w:val="-5"/>
          <w:sz w:val="24"/>
          <w:szCs w:val="24"/>
          <w:lang w:val="ru-RU"/>
        </w:rPr>
        <w:t xml:space="preserve"> </w:t>
      </w:r>
      <w:proofErr w:type="spellStart"/>
      <w:r w:rsidRPr="0092216A">
        <w:rPr>
          <w:rFonts w:ascii="Times New Roman" w:hAnsi="Times New Roman" w:cs="Times New Roman"/>
          <w:sz w:val="24"/>
          <w:szCs w:val="24"/>
          <w:lang w:val="ru-RU"/>
        </w:rPr>
        <w:t>необхо</w:t>
      </w:r>
      <w:proofErr w:type="spellEnd"/>
      <w:r w:rsidRPr="0092216A">
        <w:rPr>
          <w:rFonts w:ascii="Times New Roman" w:hAnsi="Times New Roman" w:cs="Times New Roman"/>
          <w:sz w:val="24"/>
          <w:szCs w:val="24"/>
          <w:lang w:val="ru-RU"/>
        </w:rPr>
        <w:t>­</w:t>
      </w:r>
      <w:r w:rsidRPr="0092216A">
        <w:rPr>
          <w:rFonts w:ascii="Times New Roman" w:hAnsi="Times New Roman" w:cs="Times New Roman"/>
          <w:spacing w:val="-62"/>
          <w:sz w:val="24"/>
          <w:szCs w:val="24"/>
          <w:lang w:val="ru-RU"/>
        </w:rPr>
        <w:t xml:space="preserve"> </w:t>
      </w:r>
      <w:proofErr w:type="spellStart"/>
      <w:r w:rsidRPr="0092216A">
        <w:rPr>
          <w:rFonts w:ascii="Times New Roman" w:hAnsi="Times New Roman" w:cs="Times New Roman"/>
          <w:sz w:val="24"/>
          <w:szCs w:val="24"/>
          <w:lang w:val="ru-RU"/>
        </w:rPr>
        <w:t>димости</w:t>
      </w:r>
      <w:proofErr w:type="spellEnd"/>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прийти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помощь;</w:t>
      </w:r>
    </w:p>
    <w:p w:rsidR="008A68AC" w:rsidRPr="0092216A" w:rsidRDefault="008A68AC"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 необходимость обогащать свои знания о духовно­</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нравственной культуре, стремиться анализировать своё по</w:t>
      </w:r>
      <w:r w:rsidRPr="0092216A">
        <w:rPr>
          <w:rFonts w:ascii="Times New Roman" w:hAnsi="Times New Roman" w:cs="Times New Roman"/>
          <w:w w:val="95"/>
          <w:sz w:val="24"/>
          <w:szCs w:val="24"/>
          <w:lang w:val="ru-RU"/>
        </w:rPr>
        <w:t>ведение, избегать негативных поступков и действий, оскорб</w:t>
      </w:r>
      <w:r w:rsidRPr="0092216A">
        <w:rPr>
          <w:rFonts w:ascii="Times New Roman" w:hAnsi="Times New Roman" w:cs="Times New Roman"/>
          <w:sz w:val="24"/>
          <w:szCs w:val="24"/>
          <w:lang w:val="ru-RU"/>
        </w:rPr>
        <w:t>ляющих</w:t>
      </w:r>
      <w:r w:rsidRPr="0092216A">
        <w:rPr>
          <w:rFonts w:ascii="Times New Roman" w:hAnsi="Times New Roman" w:cs="Times New Roman"/>
          <w:spacing w:val="33"/>
          <w:sz w:val="24"/>
          <w:szCs w:val="24"/>
          <w:lang w:val="ru-RU"/>
        </w:rPr>
        <w:t xml:space="preserve"> </w:t>
      </w:r>
      <w:r w:rsidRPr="0092216A">
        <w:rPr>
          <w:rFonts w:ascii="Times New Roman" w:hAnsi="Times New Roman" w:cs="Times New Roman"/>
          <w:sz w:val="24"/>
          <w:szCs w:val="24"/>
          <w:lang w:val="ru-RU"/>
        </w:rPr>
        <w:t>других</w:t>
      </w:r>
      <w:r w:rsidRPr="0092216A">
        <w:rPr>
          <w:rFonts w:ascii="Times New Roman" w:hAnsi="Times New Roman" w:cs="Times New Roman"/>
          <w:spacing w:val="33"/>
          <w:sz w:val="24"/>
          <w:szCs w:val="24"/>
          <w:lang w:val="ru-RU"/>
        </w:rPr>
        <w:t xml:space="preserve"> </w:t>
      </w:r>
      <w:r w:rsidRPr="0092216A">
        <w:rPr>
          <w:rFonts w:ascii="Times New Roman" w:hAnsi="Times New Roman" w:cs="Times New Roman"/>
          <w:sz w:val="24"/>
          <w:szCs w:val="24"/>
          <w:lang w:val="ru-RU"/>
        </w:rPr>
        <w:t>людей;</w:t>
      </w:r>
    </w:p>
    <w:p w:rsidR="008A68AC" w:rsidRPr="0092216A" w:rsidRDefault="008A68AC" w:rsidP="0092216A">
      <w:pPr>
        <w:pStyle w:val="a3"/>
        <w:tabs>
          <w:tab w:val="left" w:pos="709"/>
        </w:tabs>
        <w:spacing w:before="5"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—понимать необходимость бережного отношения к материальным</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духовным</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ценностям.</w:t>
      </w:r>
    </w:p>
    <w:p w:rsidR="008A68AC" w:rsidRPr="00F764F7" w:rsidRDefault="008A68AC" w:rsidP="00F764F7">
      <w:pPr>
        <w:pStyle w:val="a3"/>
        <w:tabs>
          <w:tab w:val="left" w:pos="709"/>
        </w:tabs>
        <w:spacing w:before="5" w:line="360" w:lineRule="auto"/>
        <w:ind w:left="0" w:right="0" w:firstLine="0"/>
        <w:rPr>
          <w:rFonts w:ascii="Times New Roman" w:hAnsi="Times New Roman" w:cs="Times New Roman"/>
          <w:lang w:val="ru-RU"/>
        </w:rPr>
      </w:pPr>
      <w:r w:rsidRPr="00F764F7">
        <w:rPr>
          <w:rFonts w:ascii="Times New Roman" w:hAnsi="Times New Roman" w:cs="Times New Roman"/>
          <w:lang w:val="ru-RU"/>
        </w:rPr>
        <w:t>МЕТАПРЕДМЕТНЫЕ РЕЗУЛЬТАТЫ:</w:t>
      </w:r>
    </w:p>
    <w:p w:rsidR="008A68AC" w:rsidRPr="0092216A" w:rsidRDefault="008A68AC" w:rsidP="0092216A">
      <w:pPr>
        <w:pStyle w:val="a3"/>
        <w:tabs>
          <w:tab w:val="left" w:pos="709"/>
        </w:tabs>
        <w:spacing w:before="117"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—овладевать способностью понимания и сохранения целей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задач учебной деятельности, поиска оптимальных средств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достижения;</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—формировать умения планировать, контролировать и оцени</w:t>
      </w:r>
      <w:r w:rsidRPr="0092216A">
        <w:rPr>
          <w:rFonts w:ascii="Times New Roman" w:hAnsi="Times New Roman" w:cs="Times New Roman"/>
          <w:sz w:val="24"/>
          <w:szCs w:val="24"/>
          <w:lang w:val="ru-RU"/>
        </w:rPr>
        <w:t>вать учебные действия в соответствии с поставленной задачей и условиями её реализации, определять и находить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наиболее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эффективные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способы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достижения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результата,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вносить соответствующие коррективы в процесс их реализации на основе оценки и учёта характера ошибок, понимать</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причины</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успеха/неуспеха</w:t>
      </w:r>
      <w:r w:rsidRPr="0092216A">
        <w:rPr>
          <w:rFonts w:ascii="Times New Roman" w:hAnsi="Times New Roman" w:cs="Times New Roman"/>
          <w:spacing w:val="23"/>
          <w:sz w:val="24"/>
          <w:szCs w:val="24"/>
          <w:lang w:val="ru-RU"/>
        </w:rPr>
        <w:t xml:space="preserve"> </w:t>
      </w:r>
      <w:r w:rsidRPr="0092216A">
        <w:rPr>
          <w:rFonts w:ascii="Times New Roman" w:hAnsi="Times New Roman" w:cs="Times New Roman"/>
          <w:sz w:val="24"/>
          <w:szCs w:val="24"/>
          <w:lang w:val="ru-RU"/>
        </w:rPr>
        <w:t>учебной</w:t>
      </w:r>
      <w:r w:rsidRPr="0092216A">
        <w:rPr>
          <w:rFonts w:ascii="Times New Roman" w:hAnsi="Times New Roman" w:cs="Times New Roman"/>
          <w:spacing w:val="22"/>
          <w:sz w:val="24"/>
          <w:szCs w:val="24"/>
          <w:lang w:val="ru-RU"/>
        </w:rPr>
        <w:t xml:space="preserve"> </w:t>
      </w:r>
      <w:r w:rsidRPr="0092216A">
        <w:rPr>
          <w:rFonts w:ascii="Times New Roman" w:hAnsi="Times New Roman" w:cs="Times New Roman"/>
          <w:sz w:val="24"/>
          <w:szCs w:val="24"/>
          <w:lang w:val="ru-RU"/>
        </w:rPr>
        <w:t>деятельности;</w:t>
      </w:r>
    </w:p>
    <w:p w:rsidR="008A68AC" w:rsidRPr="0092216A" w:rsidRDefault="008A68AC"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w:t>
      </w:r>
      <w:r w:rsidRPr="0092216A">
        <w:rPr>
          <w:rFonts w:ascii="Times New Roman" w:hAnsi="Times New Roman" w:cs="Times New Roman"/>
          <w:spacing w:val="1"/>
          <w:sz w:val="24"/>
          <w:szCs w:val="24"/>
          <w:lang w:val="ru-RU"/>
        </w:rPr>
        <w:t>-</w:t>
      </w:r>
      <w:r w:rsidRPr="0092216A">
        <w:rPr>
          <w:rFonts w:ascii="Times New Roman" w:hAnsi="Times New Roman" w:cs="Times New Roman"/>
          <w:sz w:val="24"/>
          <w:szCs w:val="24"/>
          <w:lang w:val="ru-RU"/>
        </w:rPr>
        <w:t>коммуникационных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технологий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решения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различных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коммуникативных</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познавательных</w:t>
      </w:r>
      <w:r w:rsidRPr="0092216A">
        <w:rPr>
          <w:rFonts w:ascii="Times New Roman" w:hAnsi="Times New Roman" w:cs="Times New Roman"/>
          <w:spacing w:val="29"/>
          <w:sz w:val="24"/>
          <w:szCs w:val="24"/>
          <w:lang w:val="ru-RU"/>
        </w:rPr>
        <w:t xml:space="preserve"> </w:t>
      </w:r>
      <w:r w:rsidRPr="0092216A">
        <w:rPr>
          <w:rFonts w:ascii="Times New Roman" w:hAnsi="Times New Roman" w:cs="Times New Roman"/>
          <w:sz w:val="24"/>
          <w:szCs w:val="24"/>
          <w:lang w:val="ru-RU"/>
        </w:rPr>
        <w:t>задач;</w:t>
      </w:r>
    </w:p>
    <w:p w:rsidR="008A68AC" w:rsidRPr="0092216A" w:rsidRDefault="008A68AC"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—совершенствовать</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умения</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области</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работы</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информацией,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осуществления информационного поиска для выполнения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учебных</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заданий;</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—овладевать навыками смыслового чтения текстов различных стилей и жанров, осознанного построения речевых высказываний</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соответствии</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задачами</w:t>
      </w:r>
      <w:r w:rsidRPr="0092216A">
        <w:rPr>
          <w:rFonts w:ascii="Times New Roman" w:hAnsi="Times New Roman" w:cs="Times New Roman"/>
          <w:spacing w:val="17"/>
          <w:sz w:val="24"/>
          <w:szCs w:val="24"/>
          <w:lang w:val="ru-RU"/>
        </w:rPr>
        <w:t xml:space="preserve"> </w:t>
      </w:r>
      <w:r w:rsidRPr="0092216A">
        <w:rPr>
          <w:rFonts w:ascii="Times New Roman" w:hAnsi="Times New Roman" w:cs="Times New Roman"/>
          <w:sz w:val="24"/>
          <w:szCs w:val="24"/>
          <w:lang w:val="ru-RU"/>
        </w:rPr>
        <w:t>коммуникации;</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—овладевать</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логическими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действиями</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анализа,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синтеза,</w:t>
      </w:r>
      <w:r w:rsidRPr="0092216A">
        <w:rPr>
          <w:rFonts w:ascii="Times New Roman" w:hAnsi="Times New Roman" w:cs="Times New Roman"/>
          <w:spacing w:val="-16"/>
          <w:sz w:val="24"/>
          <w:szCs w:val="24"/>
          <w:lang w:val="ru-RU"/>
        </w:rPr>
        <w:t xml:space="preserve"> </w:t>
      </w:r>
      <w:r w:rsidRPr="0092216A">
        <w:rPr>
          <w:rFonts w:ascii="Times New Roman" w:hAnsi="Times New Roman" w:cs="Times New Roman"/>
          <w:sz w:val="24"/>
          <w:szCs w:val="24"/>
          <w:lang w:val="ru-RU"/>
        </w:rPr>
        <w:t>сравнения, обобщения, классификации, установления аналогий</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pacing w:val="-1"/>
          <w:sz w:val="24"/>
          <w:szCs w:val="24"/>
          <w:lang w:val="ru-RU"/>
        </w:rPr>
        <w:t>и</w:t>
      </w:r>
      <w:r w:rsidRPr="0092216A">
        <w:rPr>
          <w:rFonts w:ascii="Times New Roman" w:hAnsi="Times New Roman" w:cs="Times New Roman"/>
          <w:spacing w:val="-13"/>
          <w:sz w:val="24"/>
          <w:szCs w:val="24"/>
          <w:lang w:val="ru-RU"/>
        </w:rPr>
        <w:t xml:space="preserve"> </w:t>
      </w:r>
      <w:proofErr w:type="spellStart"/>
      <w:r w:rsidRPr="0092216A">
        <w:rPr>
          <w:rFonts w:ascii="Times New Roman" w:hAnsi="Times New Roman" w:cs="Times New Roman"/>
          <w:spacing w:val="-1"/>
          <w:sz w:val="24"/>
          <w:szCs w:val="24"/>
          <w:lang w:val="ru-RU"/>
        </w:rPr>
        <w:t>причинно­следственных</w:t>
      </w:r>
      <w:proofErr w:type="spellEnd"/>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связей,</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z w:val="24"/>
          <w:szCs w:val="24"/>
          <w:lang w:val="ru-RU"/>
        </w:rPr>
        <w:t>построения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рассуждений,</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отнесения</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известным</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понятиям;</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зрения</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оценку</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событий;</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—совершенствовать организационные умения в области коллективной деятельности, умения определять общую цель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пути её достижения, умений договариваться о распределении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ролей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совместной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деятельности,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адекватно</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оценивать</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собственное</w:t>
      </w:r>
      <w:r w:rsidRPr="0092216A">
        <w:rPr>
          <w:rFonts w:ascii="Times New Roman" w:hAnsi="Times New Roman" w:cs="Times New Roman"/>
          <w:spacing w:val="23"/>
          <w:sz w:val="24"/>
          <w:szCs w:val="24"/>
          <w:lang w:val="ru-RU"/>
        </w:rPr>
        <w:t xml:space="preserve"> </w:t>
      </w:r>
      <w:r w:rsidRPr="0092216A">
        <w:rPr>
          <w:rFonts w:ascii="Times New Roman" w:hAnsi="Times New Roman" w:cs="Times New Roman"/>
          <w:sz w:val="24"/>
          <w:szCs w:val="24"/>
          <w:lang w:val="ru-RU"/>
        </w:rPr>
        <w:t>поведение</w:t>
      </w:r>
      <w:r w:rsidRPr="0092216A">
        <w:rPr>
          <w:rFonts w:ascii="Times New Roman" w:hAnsi="Times New Roman" w:cs="Times New Roman"/>
          <w:spacing w:val="23"/>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3"/>
          <w:sz w:val="24"/>
          <w:szCs w:val="24"/>
          <w:lang w:val="ru-RU"/>
        </w:rPr>
        <w:t xml:space="preserve"> </w:t>
      </w:r>
      <w:r w:rsidRPr="0092216A">
        <w:rPr>
          <w:rFonts w:ascii="Times New Roman" w:hAnsi="Times New Roman" w:cs="Times New Roman"/>
          <w:sz w:val="24"/>
          <w:szCs w:val="24"/>
          <w:lang w:val="ru-RU"/>
        </w:rPr>
        <w:t>поведение</w:t>
      </w:r>
      <w:r w:rsidRPr="0092216A">
        <w:rPr>
          <w:rFonts w:ascii="Times New Roman" w:hAnsi="Times New Roman" w:cs="Times New Roman"/>
          <w:spacing w:val="23"/>
          <w:sz w:val="24"/>
          <w:szCs w:val="24"/>
          <w:lang w:val="ru-RU"/>
        </w:rPr>
        <w:t xml:space="preserve"> </w:t>
      </w:r>
      <w:r w:rsidRPr="0092216A">
        <w:rPr>
          <w:rFonts w:ascii="Times New Roman" w:hAnsi="Times New Roman" w:cs="Times New Roman"/>
          <w:sz w:val="24"/>
          <w:szCs w:val="24"/>
          <w:lang w:val="ru-RU"/>
        </w:rPr>
        <w:t>окружающих.</w:t>
      </w:r>
    </w:p>
    <w:p w:rsidR="008A68AC" w:rsidRPr="0092216A" w:rsidRDefault="008A68AC" w:rsidP="0092216A">
      <w:pPr>
        <w:pStyle w:val="a3"/>
        <w:tabs>
          <w:tab w:val="left" w:pos="709"/>
        </w:tabs>
        <w:spacing w:before="6" w:line="360" w:lineRule="auto"/>
        <w:ind w:left="0" w:right="0" w:firstLine="567"/>
        <w:rPr>
          <w:rFonts w:ascii="Times New Roman" w:hAnsi="Times New Roman" w:cs="Times New Roman"/>
          <w:sz w:val="24"/>
          <w:szCs w:val="24"/>
          <w:lang w:val="ru-RU"/>
        </w:rPr>
      </w:pPr>
    </w:p>
    <w:p w:rsidR="008A68AC" w:rsidRPr="0092216A" w:rsidRDefault="008A68AC" w:rsidP="0092216A">
      <w:pPr>
        <w:tabs>
          <w:tab w:val="left" w:pos="709"/>
        </w:tabs>
        <w:spacing w:line="360" w:lineRule="auto"/>
        <w:ind w:firstLine="567"/>
        <w:jc w:val="both"/>
        <w:rPr>
          <w:b/>
        </w:rPr>
      </w:pPr>
      <w:r w:rsidRPr="0092216A">
        <w:rPr>
          <w:b/>
        </w:rPr>
        <w:t>Универсальные учебные действия</w:t>
      </w:r>
    </w:p>
    <w:p w:rsidR="008A68AC" w:rsidRPr="0092216A" w:rsidRDefault="008A68AC" w:rsidP="0092216A">
      <w:pPr>
        <w:tabs>
          <w:tab w:val="left" w:pos="709"/>
        </w:tabs>
        <w:spacing w:line="360" w:lineRule="auto"/>
        <w:ind w:firstLine="567"/>
        <w:jc w:val="both"/>
      </w:pPr>
      <w:r w:rsidRPr="0092216A">
        <w:t>Познавательные УУД:</w:t>
      </w:r>
    </w:p>
    <w:p w:rsidR="008A68AC" w:rsidRPr="0092216A" w:rsidRDefault="008A68AC" w:rsidP="0092216A">
      <w:pPr>
        <w:pStyle w:val="a3"/>
        <w:tabs>
          <w:tab w:val="left" w:pos="709"/>
        </w:tabs>
        <w:spacing w:before="6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lastRenderedPageBreak/>
        <w:t>—ориентироваться в понятиях, отражающих нравственные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ценности</w:t>
      </w:r>
      <w:r w:rsidRPr="0092216A">
        <w:rPr>
          <w:rFonts w:ascii="Times New Roman" w:hAnsi="Times New Roman" w:cs="Times New Roman"/>
          <w:spacing w:val="55"/>
          <w:sz w:val="24"/>
          <w:szCs w:val="24"/>
          <w:lang w:val="ru-RU"/>
        </w:rPr>
        <w:t xml:space="preserve"> </w:t>
      </w:r>
      <w:r w:rsidRPr="0092216A">
        <w:rPr>
          <w:rFonts w:ascii="Times New Roman" w:hAnsi="Times New Roman" w:cs="Times New Roman"/>
          <w:sz w:val="24"/>
          <w:szCs w:val="24"/>
          <w:lang w:val="ru-RU"/>
        </w:rPr>
        <w:t>общества</w:t>
      </w:r>
      <w:r w:rsidRPr="0092216A">
        <w:rPr>
          <w:rFonts w:ascii="Times New Roman" w:hAnsi="Times New Roman" w:cs="Times New Roman"/>
          <w:spacing w:val="55"/>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56"/>
          <w:sz w:val="24"/>
          <w:szCs w:val="24"/>
          <w:lang w:val="ru-RU"/>
        </w:rPr>
        <w:t xml:space="preserve"> </w:t>
      </w:r>
      <w:r w:rsidRPr="0092216A">
        <w:rPr>
          <w:rFonts w:ascii="Times New Roman" w:hAnsi="Times New Roman" w:cs="Times New Roman"/>
          <w:sz w:val="24"/>
          <w:szCs w:val="24"/>
          <w:lang w:val="ru-RU"/>
        </w:rPr>
        <w:t>мораль,</w:t>
      </w:r>
      <w:r w:rsidRPr="0092216A">
        <w:rPr>
          <w:rFonts w:ascii="Times New Roman" w:hAnsi="Times New Roman" w:cs="Times New Roman"/>
          <w:spacing w:val="55"/>
          <w:sz w:val="24"/>
          <w:szCs w:val="24"/>
          <w:lang w:val="ru-RU"/>
        </w:rPr>
        <w:t xml:space="preserve"> </w:t>
      </w:r>
      <w:r w:rsidRPr="0092216A">
        <w:rPr>
          <w:rFonts w:ascii="Times New Roman" w:hAnsi="Times New Roman" w:cs="Times New Roman"/>
          <w:sz w:val="24"/>
          <w:szCs w:val="24"/>
          <w:lang w:val="ru-RU"/>
        </w:rPr>
        <w:t>этика,</w:t>
      </w:r>
      <w:r w:rsidRPr="0092216A">
        <w:rPr>
          <w:rFonts w:ascii="Times New Roman" w:hAnsi="Times New Roman" w:cs="Times New Roman"/>
          <w:spacing w:val="56"/>
          <w:sz w:val="24"/>
          <w:szCs w:val="24"/>
          <w:lang w:val="ru-RU"/>
        </w:rPr>
        <w:t xml:space="preserve"> </w:t>
      </w:r>
      <w:r w:rsidRPr="0092216A">
        <w:rPr>
          <w:rFonts w:ascii="Times New Roman" w:hAnsi="Times New Roman" w:cs="Times New Roman"/>
          <w:sz w:val="24"/>
          <w:szCs w:val="24"/>
          <w:lang w:val="ru-RU"/>
        </w:rPr>
        <w:t>этикет,</w:t>
      </w:r>
      <w:r w:rsidRPr="0092216A">
        <w:rPr>
          <w:rFonts w:ascii="Times New Roman" w:hAnsi="Times New Roman" w:cs="Times New Roman"/>
          <w:spacing w:val="55"/>
          <w:sz w:val="24"/>
          <w:szCs w:val="24"/>
          <w:lang w:val="ru-RU"/>
        </w:rPr>
        <w:t xml:space="preserve"> </w:t>
      </w:r>
      <w:r w:rsidRPr="0092216A">
        <w:rPr>
          <w:rFonts w:ascii="Times New Roman" w:hAnsi="Times New Roman" w:cs="Times New Roman"/>
          <w:sz w:val="24"/>
          <w:szCs w:val="24"/>
          <w:lang w:val="ru-RU"/>
        </w:rPr>
        <w:t>справедливость, гуманизм, благотворительность, а также используемых</w:t>
      </w:r>
      <w:r w:rsidRPr="0092216A">
        <w:rPr>
          <w:rFonts w:ascii="Times New Roman" w:hAnsi="Times New Roman" w:cs="Times New Roman"/>
          <w:spacing w:val="33"/>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разных</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религиях</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3"/>
          <w:sz w:val="24"/>
          <w:szCs w:val="24"/>
          <w:lang w:val="ru-RU"/>
        </w:rPr>
        <w:t xml:space="preserve"> </w:t>
      </w:r>
      <w:r w:rsidRPr="0092216A">
        <w:rPr>
          <w:rFonts w:ascii="Times New Roman" w:hAnsi="Times New Roman" w:cs="Times New Roman"/>
          <w:sz w:val="24"/>
          <w:szCs w:val="24"/>
          <w:lang w:val="ru-RU"/>
        </w:rPr>
        <w:t>пределах</w:t>
      </w:r>
      <w:r w:rsidRPr="0092216A">
        <w:rPr>
          <w:rFonts w:ascii="Times New Roman" w:hAnsi="Times New Roman" w:cs="Times New Roman"/>
          <w:spacing w:val="34"/>
          <w:sz w:val="24"/>
          <w:szCs w:val="24"/>
          <w:lang w:val="ru-RU"/>
        </w:rPr>
        <w:t xml:space="preserve"> </w:t>
      </w:r>
      <w:r w:rsidRPr="0092216A">
        <w:rPr>
          <w:rFonts w:ascii="Times New Roman" w:hAnsi="Times New Roman" w:cs="Times New Roman"/>
          <w:sz w:val="24"/>
          <w:szCs w:val="24"/>
          <w:lang w:val="ru-RU"/>
        </w:rPr>
        <w:t>изученного);</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 разные методы получения знаний о традиционных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религиях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светской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этике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(наблюдение,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чтение,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сравнение,</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вычисление);</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—применять логические действия и операции для решения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учебных задач: сравнивать, анализировать, обобщать, де</w:t>
      </w:r>
      <w:r w:rsidRPr="0092216A">
        <w:rPr>
          <w:rFonts w:ascii="Times New Roman" w:hAnsi="Times New Roman" w:cs="Times New Roman"/>
          <w:spacing w:val="-1"/>
          <w:sz w:val="24"/>
          <w:szCs w:val="24"/>
          <w:lang w:val="ru-RU"/>
        </w:rPr>
        <w:t>лать</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выводы</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на</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pacing w:val="-1"/>
          <w:sz w:val="24"/>
          <w:szCs w:val="24"/>
          <w:lang w:val="ru-RU"/>
        </w:rPr>
        <w:t>основе</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изучаемого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фактического</w:t>
      </w:r>
      <w:r w:rsidRPr="0092216A">
        <w:rPr>
          <w:rFonts w:ascii="Times New Roman" w:hAnsi="Times New Roman" w:cs="Times New Roman"/>
          <w:spacing w:val="-15"/>
          <w:sz w:val="24"/>
          <w:szCs w:val="24"/>
          <w:lang w:val="ru-RU"/>
        </w:rPr>
        <w:t xml:space="preserve"> </w:t>
      </w:r>
      <w:r w:rsidRPr="0092216A">
        <w:rPr>
          <w:rFonts w:ascii="Times New Roman" w:hAnsi="Times New Roman" w:cs="Times New Roman"/>
          <w:sz w:val="24"/>
          <w:szCs w:val="24"/>
          <w:lang w:val="ru-RU"/>
        </w:rPr>
        <w:t>материала;</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—признавать возможность существования разных точек зрения;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обосновывать</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свои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суждения,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приводить</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убедительные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доказательства;</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—выполнять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совместные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проектные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задания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опорой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предложенные</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образцы.</w:t>
      </w:r>
    </w:p>
    <w:p w:rsidR="008A68AC" w:rsidRPr="0092216A" w:rsidRDefault="008A68AC" w:rsidP="00F764F7">
      <w:pPr>
        <w:tabs>
          <w:tab w:val="left" w:pos="709"/>
        </w:tabs>
        <w:spacing w:line="360" w:lineRule="auto"/>
        <w:jc w:val="both"/>
      </w:pPr>
      <w:r w:rsidRPr="0092216A">
        <w:t>Работа с информацией:</w:t>
      </w:r>
    </w:p>
    <w:p w:rsidR="008A68AC" w:rsidRPr="0092216A" w:rsidRDefault="008A68AC" w:rsidP="0092216A">
      <w:pPr>
        <w:pStyle w:val="a3"/>
        <w:tabs>
          <w:tab w:val="left" w:pos="709"/>
        </w:tabs>
        <w:spacing w:before="6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—воспроизводить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прослушанную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(прочитанную)</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информацию, подчёркивать её принадлежность к определённой религии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и/или</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гражданской</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этике;</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разные</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средства</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получения</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информации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соответствии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поставленной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учебной</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задачей</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(текстовую,</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графическую,</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видео);</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—находить дополнительную информацию к основному учебному</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sz w:val="24"/>
          <w:szCs w:val="24"/>
          <w:lang w:val="ru-RU"/>
        </w:rPr>
        <w:t>материалу</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sz w:val="24"/>
          <w:szCs w:val="24"/>
          <w:lang w:val="ru-RU"/>
        </w:rPr>
        <w:t>разных</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sz w:val="24"/>
          <w:szCs w:val="24"/>
          <w:lang w:val="ru-RU"/>
        </w:rPr>
        <w:t>информационных</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sz w:val="24"/>
          <w:szCs w:val="24"/>
          <w:lang w:val="ru-RU"/>
        </w:rPr>
        <w:t>источниках,</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том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числе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Интернете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условиях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контролируемого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входа);</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—анализировать,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сравнивать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информацию,</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представленную</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в</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разных источниках, с помощью учителя, оценивать её объективность</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правильность.</w:t>
      </w:r>
    </w:p>
    <w:p w:rsidR="008A68AC" w:rsidRPr="0092216A" w:rsidRDefault="008A68AC" w:rsidP="00F764F7">
      <w:pPr>
        <w:tabs>
          <w:tab w:val="left" w:pos="709"/>
        </w:tabs>
        <w:spacing w:line="360" w:lineRule="auto"/>
        <w:jc w:val="both"/>
      </w:pPr>
      <w:r w:rsidRPr="0092216A">
        <w:t>Коммуникативные УУД:</w:t>
      </w:r>
    </w:p>
    <w:p w:rsidR="008A68AC" w:rsidRPr="0092216A" w:rsidRDefault="008A68AC" w:rsidP="0092216A">
      <w:pPr>
        <w:pStyle w:val="a3"/>
        <w:tabs>
          <w:tab w:val="left" w:pos="709"/>
        </w:tabs>
        <w:spacing w:before="6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—использовать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смысловое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чтение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для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выделения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главной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мысли религиозных притч, сказаний, произведений фольклора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художественной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литературы,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анализа</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оценки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жизненных</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ситуаций,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раскрывающих</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проблемы</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нравственности,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этики,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речевого</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этикета;</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—соблюдать</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правила</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ведения</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диалога</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дискуссии;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корректно</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задавать вопросы и высказывать своё мнение; проявлять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уважительное отношение к собеседнику с учётом особенностей</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участников</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общения;</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w w:val="80"/>
          <w:sz w:val="24"/>
          <w:szCs w:val="24"/>
          <w:lang w:val="ru-RU"/>
        </w:rPr>
      </w:pPr>
      <w:r w:rsidRPr="0092216A">
        <w:rPr>
          <w:rFonts w:ascii="Times New Roman" w:hAnsi="Times New Roman" w:cs="Times New Roman"/>
          <w:w w:val="95"/>
          <w:sz w:val="24"/>
          <w:szCs w:val="24"/>
          <w:lang w:val="ru-RU"/>
        </w:rPr>
        <w:t>—создавать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небольшие</w:t>
      </w:r>
      <w:r w:rsidRPr="0092216A">
        <w:rPr>
          <w:rFonts w:ascii="Times New Roman" w:hAnsi="Times New Roman" w:cs="Times New Roman"/>
          <w:spacing w:val="1"/>
          <w:w w:val="95"/>
          <w:sz w:val="24"/>
          <w:szCs w:val="24"/>
          <w:lang w:val="ru-RU"/>
        </w:rPr>
        <w:t xml:space="preserve"> </w:t>
      </w:r>
      <w:proofErr w:type="spellStart"/>
      <w:r w:rsidRPr="0092216A">
        <w:rPr>
          <w:rFonts w:ascii="Times New Roman" w:hAnsi="Times New Roman" w:cs="Times New Roman"/>
          <w:w w:val="95"/>
          <w:sz w:val="24"/>
          <w:szCs w:val="24"/>
          <w:lang w:val="ru-RU"/>
        </w:rPr>
        <w:t>тексты­описания</w:t>
      </w:r>
      <w:proofErr w:type="spellEnd"/>
      <w:r w:rsidRPr="0092216A">
        <w:rPr>
          <w:rFonts w:ascii="Times New Roman" w:hAnsi="Times New Roman" w:cs="Times New Roman"/>
          <w:w w:val="95"/>
          <w:sz w:val="24"/>
          <w:szCs w:val="24"/>
          <w:lang w:val="ru-RU"/>
        </w:rPr>
        <w:t>,</w:t>
      </w:r>
      <w:r w:rsidRPr="0092216A">
        <w:rPr>
          <w:rFonts w:ascii="Times New Roman" w:hAnsi="Times New Roman" w:cs="Times New Roman"/>
          <w:spacing w:val="1"/>
          <w:w w:val="95"/>
          <w:sz w:val="24"/>
          <w:szCs w:val="24"/>
          <w:lang w:val="ru-RU"/>
        </w:rPr>
        <w:t xml:space="preserve"> </w:t>
      </w:r>
      <w:proofErr w:type="spellStart"/>
      <w:r w:rsidRPr="0092216A">
        <w:rPr>
          <w:rFonts w:ascii="Times New Roman" w:hAnsi="Times New Roman" w:cs="Times New Roman"/>
          <w:w w:val="95"/>
          <w:sz w:val="24"/>
          <w:szCs w:val="24"/>
          <w:lang w:val="ru-RU"/>
        </w:rPr>
        <w:t>тексты­рассуждения</w:t>
      </w:r>
      <w:proofErr w:type="spellEnd"/>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z w:val="24"/>
          <w:szCs w:val="24"/>
          <w:lang w:val="ru-RU"/>
        </w:rPr>
        <w:t xml:space="preserve">для воссоздания, анализа и оценки </w:t>
      </w:r>
      <w:proofErr w:type="spellStart"/>
      <w:r w:rsidRPr="0092216A">
        <w:rPr>
          <w:rFonts w:ascii="Times New Roman" w:hAnsi="Times New Roman" w:cs="Times New Roman"/>
          <w:sz w:val="24"/>
          <w:szCs w:val="24"/>
          <w:lang w:val="ru-RU"/>
        </w:rPr>
        <w:t>нравственно­этических</w:t>
      </w:r>
      <w:proofErr w:type="spellEnd"/>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идей, представленных в религиозных учениях и светской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этике.</w:t>
      </w:r>
    </w:p>
    <w:p w:rsidR="008A68AC" w:rsidRPr="0092216A" w:rsidRDefault="008A68AC" w:rsidP="00F764F7">
      <w:pPr>
        <w:tabs>
          <w:tab w:val="left" w:pos="709"/>
        </w:tabs>
        <w:spacing w:line="360" w:lineRule="auto"/>
        <w:jc w:val="both"/>
      </w:pPr>
      <w:r w:rsidRPr="0092216A">
        <w:t>Регулятивные УУД:</w:t>
      </w:r>
    </w:p>
    <w:p w:rsidR="008A68AC" w:rsidRPr="0092216A" w:rsidRDefault="008A68AC" w:rsidP="0092216A">
      <w:pPr>
        <w:pStyle w:val="a3"/>
        <w:tabs>
          <w:tab w:val="left" w:pos="709"/>
        </w:tabs>
        <w:spacing w:before="6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—проявлять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самостоятельность,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инициативность,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организованность в осуществлении учебной деятельности и в конкретных жизненных ситуациях; контролировать состояние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своего здоровья и эмоционального благополучия, предвидеть опасные для здоровья и жизни ситуации и способы их</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предупреждения;</w:t>
      </w:r>
    </w:p>
    <w:p w:rsidR="008A68AC" w:rsidRPr="0092216A" w:rsidRDefault="008A68AC" w:rsidP="0092216A">
      <w:pPr>
        <w:pStyle w:val="a3"/>
        <w:tabs>
          <w:tab w:val="left" w:pos="709"/>
        </w:tabs>
        <w:spacing w:before="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—проявлять готовность изменять себя, оценивать свои поступки, ориентируясь на нравственные правила и нормы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w w:val="95"/>
          <w:sz w:val="24"/>
          <w:szCs w:val="24"/>
          <w:lang w:val="ru-RU"/>
        </w:rPr>
        <w:t>современного</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российского</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общества;</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w w:val="95"/>
          <w:sz w:val="24"/>
          <w:szCs w:val="24"/>
          <w:lang w:val="ru-RU"/>
        </w:rPr>
        <w:t>проявлять</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способность</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сознательному</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самоограничению</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поведении;</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lastRenderedPageBreak/>
        <w:t>—анализировать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ситуации,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отражающие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примеры</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положительного и негативного отношения к окружающему миру</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(природе,</w:t>
      </w:r>
      <w:r w:rsidRPr="0092216A">
        <w:rPr>
          <w:rFonts w:ascii="Times New Roman" w:hAnsi="Times New Roman" w:cs="Times New Roman"/>
          <w:spacing w:val="25"/>
          <w:sz w:val="24"/>
          <w:szCs w:val="24"/>
          <w:lang w:val="ru-RU"/>
        </w:rPr>
        <w:t xml:space="preserve"> </w:t>
      </w:r>
      <w:r w:rsidRPr="0092216A">
        <w:rPr>
          <w:rFonts w:ascii="Times New Roman" w:hAnsi="Times New Roman" w:cs="Times New Roman"/>
          <w:sz w:val="24"/>
          <w:szCs w:val="24"/>
          <w:lang w:val="ru-RU"/>
        </w:rPr>
        <w:t>людям,</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предметам</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трудовой</w:t>
      </w:r>
      <w:r w:rsidRPr="0092216A">
        <w:rPr>
          <w:rFonts w:ascii="Times New Roman" w:hAnsi="Times New Roman" w:cs="Times New Roman"/>
          <w:spacing w:val="26"/>
          <w:sz w:val="24"/>
          <w:szCs w:val="24"/>
          <w:lang w:val="ru-RU"/>
        </w:rPr>
        <w:t xml:space="preserve"> </w:t>
      </w:r>
      <w:r w:rsidRPr="0092216A">
        <w:rPr>
          <w:rFonts w:ascii="Times New Roman" w:hAnsi="Times New Roman" w:cs="Times New Roman"/>
          <w:sz w:val="24"/>
          <w:szCs w:val="24"/>
          <w:lang w:val="ru-RU"/>
        </w:rPr>
        <w:t>деятельности);</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—выражать своё отношение к анализируемым событиям, по</w:t>
      </w:r>
      <w:r w:rsidRPr="0092216A">
        <w:rPr>
          <w:rFonts w:ascii="Times New Roman" w:hAnsi="Times New Roman" w:cs="Times New Roman"/>
          <w:w w:val="95"/>
          <w:sz w:val="24"/>
          <w:szCs w:val="24"/>
          <w:lang w:val="ru-RU"/>
        </w:rPr>
        <w:t>ступкам, действиям: одобрять нравственные нормы поведе</w:t>
      </w:r>
      <w:r w:rsidRPr="0092216A">
        <w:rPr>
          <w:rFonts w:ascii="Times New Roman" w:hAnsi="Times New Roman" w:cs="Times New Roman"/>
          <w:sz w:val="24"/>
          <w:szCs w:val="24"/>
          <w:lang w:val="ru-RU"/>
        </w:rPr>
        <w:t>ния;</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осуждать</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проявление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несправедливости,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жадности,</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z w:val="24"/>
          <w:szCs w:val="24"/>
          <w:lang w:val="ru-RU"/>
        </w:rPr>
        <w:t>не­</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честности,</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зла;</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—проявлять</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высокий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уровень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познавательной</w:t>
      </w:r>
      <w:r w:rsidRPr="0092216A">
        <w:rPr>
          <w:rFonts w:ascii="Times New Roman" w:hAnsi="Times New Roman" w:cs="Times New Roman"/>
          <w:spacing w:val="-9"/>
          <w:sz w:val="24"/>
          <w:szCs w:val="24"/>
          <w:lang w:val="ru-RU"/>
        </w:rPr>
        <w:t xml:space="preserve"> </w:t>
      </w:r>
      <w:r w:rsidRPr="0092216A">
        <w:rPr>
          <w:rFonts w:ascii="Times New Roman" w:hAnsi="Times New Roman" w:cs="Times New Roman"/>
          <w:sz w:val="24"/>
          <w:szCs w:val="24"/>
          <w:lang w:val="ru-RU"/>
        </w:rPr>
        <w:t>мотивации,</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интерес к предмету, желание больше узнать о других религиях</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правилах</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светской</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этики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этикета.</w:t>
      </w:r>
    </w:p>
    <w:p w:rsidR="008A68AC" w:rsidRPr="0092216A" w:rsidRDefault="008A68AC" w:rsidP="00F764F7">
      <w:pPr>
        <w:tabs>
          <w:tab w:val="left" w:pos="709"/>
        </w:tabs>
        <w:spacing w:line="360" w:lineRule="auto"/>
        <w:jc w:val="both"/>
      </w:pPr>
      <w:r w:rsidRPr="0092216A">
        <w:t>Совместная деятельность:</w:t>
      </w:r>
    </w:p>
    <w:p w:rsidR="008A68AC" w:rsidRPr="0092216A" w:rsidRDefault="008A68AC" w:rsidP="0092216A">
      <w:pPr>
        <w:pStyle w:val="a3"/>
        <w:tabs>
          <w:tab w:val="left" w:pos="709"/>
        </w:tabs>
        <w:spacing w:before="6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—выбирать партнёра не только по личным симпатиям, но 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 деловым качествам, корректно высказывать свои пожелания</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работе,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спокойно</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принимать</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замечания</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к</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своей</w:t>
      </w:r>
      <w:r w:rsidRPr="0092216A">
        <w:rPr>
          <w:rFonts w:ascii="Times New Roman" w:hAnsi="Times New Roman" w:cs="Times New Roman"/>
          <w:spacing w:val="-3"/>
          <w:sz w:val="24"/>
          <w:szCs w:val="24"/>
          <w:lang w:val="ru-RU"/>
        </w:rPr>
        <w:t xml:space="preserve"> </w:t>
      </w:r>
      <w:proofErr w:type="spellStart"/>
      <w:r w:rsidRPr="0092216A">
        <w:rPr>
          <w:rFonts w:ascii="Times New Roman" w:hAnsi="Times New Roman" w:cs="Times New Roman"/>
          <w:sz w:val="24"/>
          <w:szCs w:val="24"/>
          <w:lang w:val="ru-RU"/>
        </w:rPr>
        <w:t>ра­</w:t>
      </w:r>
      <w:proofErr w:type="spellEnd"/>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боте,</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объективно</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их</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оценивать;</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—владеть умениями совместной деятельности: подчиняться,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договариваться, руководить; терпеливо и спокойно разрешать</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возникающие</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конфликты;</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—готовить индивидуально, в парах, в группах сообщения по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изученному и дополнительному материалу с иллюстративным</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материалом</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видеопрезентацией.</w:t>
      </w:r>
    </w:p>
    <w:p w:rsidR="008A68AC" w:rsidRPr="00F764F7" w:rsidRDefault="008A68AC" w:rsidP="00F764F7">
      <w:pPr>
        <w:tabs>
          <w:tab w:val="left" w:pos="709"/>
        </w:tabs>
        <w:spacing w:line="360" w:lineRule="auto"/>
        <w:jc w:val="both"/>
        <w:rPr>
          <w:sz w:val="18"/>
          <w:szCs w:val="18"/>
        </w:rPr>
      </w:pPr>
      <w:r w:rsidRPr="00F764F7">
        <w:rPr>
          <w:sz w:val="18"/>
          <w:szCs w:val="18"/>
        </w:rPr>
        <w:t>ПРЕДМЕТНЫЕ РЕЗУЛЬТАТЫ</w:t>
      </w:r>
    </w:p>
    <w:p w:rsidR="008A68AC" w:rsidRPr="0092216A" w:rsidRDefault="008A68AC" w:rsidP="0092216A">
      <w:pPr>
        <w:tabs>
          <w:tab w:val="left" w:pos="709"/>
        </w:tabs>
        <w:spacing w:line="360" w:lineRule="auto"/>
        <w:ind w:firstLine="567"/>
        <w:jc w:val="both"/>
        <w:rPr>
          <w:b/>
        </w:rPr>
      </w:pPr>
      <w:r w:rsidRPr="0092216A">
        <w:rPr>
          <w:b/>
        </w:rPr>
        <w:t>Модуль «Основы православной культуры»</w:t>
      </w:r>
    </w:p>
    <w:p w:rsidR="008A68AC" w:rsidRPr="0092216A" w:rsidRDefault="008A68AC" w:rsidP="0092216A">
      <w:pPr>
        <w:pStyle w:val="a3"/>
        <w:tabs>
          <w:tab w:val="left" w:pos="709"/>
        </w:tabs>
        <w:spacing w:before="64"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Предметные результаты обучения по модулю «Основы православной культуры» должны обеспечивать следующие достижения</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обучающегося:</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—выражать своими словами первоначальное понимание сущности</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духовного</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развития</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осознания</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усвоения</w:t>
      </w:r>
      <w:r w:rsidRPr="0092216A">
        <w:rPr>
          <w:rFonts w:ascii="Times New Roman" w:hAnsi="Times New Roman" w:cs="Times New Roman"/>
          <w:spacing w:val="19"/>
          <w:sz w:val="24"/>
          <w:szCs w:val="24"/>
          <w:lang w:val="ru-RU"/>
        </w:rPr>
        <w:t xml:space="preserve"> </w:t>
      </w:r>
      <w:r w:rsidRPr="0092216A">
        <w:rPr>
          <w:rFonts w:ascii="Times New Roman" w:hAnsi="Times New Roman" w:cs="Times New Roman"/>
          <w:sz w:val="24"/>
          <w:szCs w:val="24"/>
          <w:lang w:val="ru-RU"/>
        </w:rPr>
        <w:t>человеком значимых для жизни представлений о себе, людях,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окружающей</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действительности;</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—выражать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своими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словами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понимание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значимости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нравственного</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совершенствования</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роли</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этом</w:t>
      </w:r>
      <w:r w:rsidRPr="0092216A">
        <w:rPr>
          <w:rFonts w:ascii="Times New Roman" w:hAnsi="Times New Roman" w:cs="Times New Roman"/>
          <w:spacing w:val="-6"/>
          <w:sz w:val="24"/>
          <w:szCs w:val="24"/>
          <w:lang w:val="ru-RU"/>
        </w:rPr>
        <w:t xml:space="preserve"> </w:t>
      </w:r>
      <w:r w:rsidRPr="0092216A">
        <w:rPr>
          <w:rFonts w:ascii="Times New Roman" w:hAnsi="Times New Roman" w:cs="Times New Roman"/>
          <w:sz w:val="24"/>
          <w:szCs w:val="24"/>
          <w:lang w:val="ru-RU"/>
        </w:rPr>
        <w:t>личных</w:t>
      </w:r>
      <w:r w:rsidRPr="0092216A">
        <w:rPr>
          <w:rFonts w:ascii="Times New Roman" w:hAnsi="Times New Roman" w:cs="Times New Roman"/>
          <w:spacing w:val="-5"/>
          <w:sz w:val="24"/>
          <w:szCs w:val="24"/>
          <w:lang w:val="ru-RU"/>
        </w:rPr>
        <w:t xml:space="preserve"> </w:t>
      </w:r>
      <w:r w:rsidRPr="0092216A">
        <w:rPr>
          <w:rFonts w:ascii="Times New Roman" w:hAnsi="Times New Roman" w:cs="Times New Roman"/>
          <w:sz w:val="24"/>
          <w:szCs w:val="24"/>
          <w:lang w:val="ru-RU"/>
        </w:rPr>
        <w:t>усилий</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человека,</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приводить</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примеры;</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—выражать</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понимание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принятие</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значения</w:t>
      </w:r>
      <w:r w:rsidRPr="0092216A">
        <w:rPr>
          <w:rFonts w:ascii="Times New Roman" w:hAnsi="Times New Roman" w:cs="Times New Roman"/>
          <w:spacing w:val="-7"/>
          <w:sz w:val="24"/>
          <w:szCs w:val="24"/>
          <w:lang w:val="ru-RU"/>
        </w:rPr>
        <w:t xml:space="preserve"> </w:t>
      </w:r>
      <w:r w:rsidRPr="0092216A">
        <w:rPr>
          <w:rFonts w:ascii="Times New Roman" w:hAnsi="Times New Roman" w:cs="Times New Roman"/>
          <w:sz w:val="24"/>
          <w:szCs w:val="24"/>
          <w:lang w:val="ru-RU"/>
        </w:rPr>
        <w:t>российских</w:t>
      </w:r>
      <w:r w:rsidRPr="0092216A">
        <w:rPr>
          <w:rFonts w:ascii="Times New Roman" w:hAnsi="Times New Roman" w:cs="Times New Roman"/>
          <w:spacing w:val="-8"/>
          <w:sz w:val="24"/>
          <w:szCs w:val="24"/>
          <w:lang w:val="ru-RU"/>
        </w:rPr>
        <w:t xml:space="preserve"> </w:t>
      </w:r>
      <w:r w:rsidRPr="0092216A">
        <w:rPr>
          <w:rFonts w:ascii="Times New Roman" w:hAnsi="Times New Roman" w:cs="Times New Roman"/>
          <w:sz w:val="24"/>
          <w:szCs w:val="24"/>
          <w:lang w:val="ru-RU"/>
        </w:rPr>
        <w:t xml:space="preserve">традиционных духовных и нравственных ценностей, </w:t>
      </w:r>
      <w:proofErr w:type="spellStart"/>
      <w:r w:rsidRPr="0092216A">
        <w:rPr>
          <w:rFonts w:ascii="Times New Roman" w:hAnsi="Times New Roman" w:cs="Times New Roman"/>
          <w:sz w:val="24"/>
          <w:szCs w:val="24"/>
          <w:lang w:val="ru-RU"/>
        </w:rPr>
        <w:t>духовно­нравственной</w:t>
      </w:r>
      <w:proofErr w:type="spellEnd"/>
      <w:r w:rsidRPr="0092216A">
        <w:rPr>
          <w:rFonts w:ascii="Times New Roman" w:hAnsi="Times New Roman" w:cs="Times New Roman"/>
          <w:sz w:val="24"/>
          <w:szCs w:val="24"/>
          <w:lang w:val="ru-RU"/>
        </w:rPr>
        <w:t xml:space="preserve"> культуры народов России, российского общества как источника и основы духовного развития, нравственного</w:t>
      </w:r>
      <w:r w:rsidRPr="0092216A">
        <w:rPr>
          <w:rFonts w:ascii="Times New Roman" w:hAnsi="Times New Roman" w:cs="Times New Roman"/>
          <w:spacing w:val="28"/>
          <w:sz w:val="24"/>
          <w:szCs w:val="24"/>
          <w:lang w:val="ru-RU"/>
        </w:rPr>
        <w:t xml:space="preserve"> </w:t>
      </w:r>
      <w:r w:rsidRPr="0092216A">
        <w:rPr>
          <w:rFonts w:ascii="Times New Roman" w:hAnsi="Times New Roman" w:cs="Times New Roman"/>
          <w:sz w:val="24"/>
          <w:szCs w:val="24"/>
          <w:lang w:val="ru-RU"/>
        </w:rPr>
        <w:t>совершенствования;</w:t>
      </w:r>
    </w:p>
    <w:p w:rsidR="008A68AC" w:rsidRPr="0092216A" w:rsidRDefault="008A68AC" w:rsidP="0092216A">
      <w:pPr>
        <w:pStyle w:val="a3"/>
        <w:tabs>
          <w:tab w:val="left" w:pos="709"/>
        </w:tabs>
        <w:spacing w:before="3"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—рассказывать о нравственных заповедях, нормах христианской морали, их значении в выстраивании отношений в</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семье,</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между</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людьми,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общении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30"/>
          <w:sz w:val="24"/>
          <w:szCs w:val="24"/>
          <w:lang w:val="ru-RU"/>
        </w:rPr>
        <w:t xml:space="preserve"> </w:t>
      </w:r>
      <w:r w:rsidRPr="0092216A">
        <w:rPr>
          <w:rFonts w:ascii="Times New Roman" w:hAnsi="Times New Roman" w:cs="Times New Roman"/>
          <w:sz w:val="24"/>
          <w:szCs w:val="24"/>
          <w:lang w:val="ru-RU"/>
        </w:rPr>
        <w:t>деятельности;</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—раскрывать основное содержание нравственных категорий в</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spacing w:val="-2"/>
          <w:sz w:val="24"/>
          <w:szCs w:val="24"/>
          <w:lang w:val="ru-RU"/>
        </w:rPr>
        <w:t>православной</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культуре,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традиции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pacing w:val="-2"/>
          <w:sz w:val="24"/>
          <w:szCs w:val="24"/>
          <w:lang w:val="ru-RU"/>
        </w:rPr>
        <w:t>(любовь,</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вера,</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милосердие,</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w w:val="95"/>
          <w:sz w:val="24"/>
          <w:szCs w:val="24"/>
          <w:lang w:val="ru-RU"/>
        </w:rPr>
        <w:t>прощение, покаяние, сострадание, ответственность, послуша</w:t>
      </w:r>
      <w:r w:rsidRPr="0092216A">
        <w:rPr>
          <w:rFonts w:ascii="Times New Roman" w:hAnsi="Times New Roman" w:cs="Times New Roman"/>
          <w:sz w:val="24"/>
          <w:szCs w:val="24"/>
          <w:lang w:val="ru-RU"/>
        </w:rPr>
        <w:t>ние,</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грех</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нарушение</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заповедей,</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борьба</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w:t>
      </w:r>
      <w:r w:rsidRPr="0092216A">
        <w:rPr>
          <w:rFonts w:ascii="Times New Roman" w:hAnsi="Times New Roman" w:cs="Times New Roman"/>
          <w:spacing w:val="-4"/>
          <w:sz w:val="24"/>
          <w:szCs w:val="24"/>
          <w:lang w:val="ru-RU"/>
        </w:rPr>
        <w:t xml:space="preserve"> </w:t>
      </w:r>
      <w:r w:rsidRPr="0092216A">
        <w:rPr>
          <w:rFonts w:ascii="Times New Roman" w:hAnsi="Times New Roman" w:cs="Times New Roman"/>
          <w:sz w:val="24"/>
          <w:szCs w:val="24"/>
          <w:lang w:val="ru-RU"/>
        </w:rPr>
        <w:t>грехом,</w:t>
      </w:r>
      <w:r w:rsidRPr="0092216A">
        <w:rPr>
          <w:rFonts w:ascii="Times New Roman" w:hAnsi="Times New Roman" w:cs="Times New Roman"/>
          <w:spacing w:val="-3"/>
          <w:sz w:val="24"/>
          <w:szCs w:val="24"/>
          <w:lang w:val="ru-RU"/>
        </w:rPr>
        <w:t xml:space="preserve"> </w:t>
      </w:r>
      <w:r w:rsidRPr="0092216A">
        <w:rPr>
          <w:rFonts w:ascii="Times New Roman" w:hAnsi="Times New Roman" w:cs="Times New Roman"/>
          <w:sz w:val="24"/>
          <w:szCs w:val="24"/>
          <w:lang w:val="ru-RU"/>
        </w:rPr>
        <w:t>спасе</w:t>
      </w:r>
      <w:r w:rsidRPr="0092216A">
        <w:rPr>
          <w:rFonts w:ascii="Times New Roman" w:hAnsi="Times New Roman" w:cs="Times New Roman"/>
          <w:spacing w:val="-3"/>
          <w:sz w:val="24"/>
          <w:szCs w:val="24"/>
          <w:lang w:val="ru-RU"/>
        </w:rPr>
        <w:t>ние),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3"/>
          <w:sz w:val="24"/>
          <w:szCs w:val="24"/>
          <w:lang w:val="ru-RU"/>
        </w:rPr>
        <w:t>основное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pacing w:val="-3"/>
          <w:sz w:val="24"/>
          <w:szCs w:val="24"/>
          <w:lang w:val="ru-RU"/>
        </w:rPr>
        <w:t>содержание</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pacing w:val="-2"/>
          <w:sz w:val="24"/>
          <w:szCs w:val="24"/>
          <w:lang w:val="ru-RU"/>
        </w:rPr>
        <w:t>и</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pacing w:val="-2"/>
          <w:sz w:val="24"/>
          <w:szCs w:val="24"/>
          <w:lang w:val="ru-RU"/>
        </w:rPr>
        <w:t>соотношение</w:t>
      </w:r>
      <w:r w:rsidRPr="0092216A">
        <w:rPr>
          <w:rFonts w:ascii="Times New Roman" w:hAnsi="Times New Roman" w:cs="Times New Roman"/>
          <w:spacing w:val="-13"/>
          <w:sz w:val="24"/>
          <w:szCs w:val="24"/>
          <w:lang w:val="ru-RU"/>
        </w:rPr>
        <w:t xml:space="preserve"> </w:t>
      </w:r>
      <w:r w:rsidRPr="0092216A">
        <w:rPr>
          <w:rFonts w:ascii="Times New Roman" w:hAnsi="Times New Roman" w:cs="Times New Roman"/>
          <w:spacing w:val="-2"/>
          <w:sz w:val="24"/>
          <w:szCs w:val="24"/>
          <w:lang w:val="ru-RU"/>
        </w:rPr>
        <w:t>ветхозаветных</w:t>
      </w:r>
      <w:r w:rsidRPr="0092216A">
        <w:rPr>
          <w:rFonts w:ascii="Times New Roman" w:hAnsi="Times New Roman" w:cs="Times New Roman"/>
          <w:spacing w:val="-12"/>
          <w:sz w:val="24"/>
          <w:szCs w:val="24"/>
          <w:lang w:val="ru-RU"/>
        </w:rPr>
        <w:t xml:space="preserve"> </w:t>
      </w:r>
      <w:r w:rsidRPr="0092216A">
        <w:rPr>
          <w:rFonts w:ascii="Times New Roman" w:hAnsi="Times New Roman" w:cs="Times New Roman"/>
          <w:spacing w:val="-2"/>
          <w:sz w:val="24"/>
          <w:szCs w:val="24"/>
          <w:lang w:val="ru-RU"/>
        </w:rPr>
        <w:t>Де</w:t>
      </w:r>
      <w:r w:rsidRPr="0092216A">
        <w:rPr>
          <w:rFonts w:ascii="Times New Roman" w:hAnsi="Times New Roman" w:cs="Times New Roman"/>
          <w:w w:val="95"/>
          <w:sz w:val="24"/>
          <w:szCs w:val="24"/>
          <w:lang w:val="ru-RU"/>
        </w:rPr>
        <w:t>сяти заповедей и Евангельских заповедей Блаженств, христи</w:t>
      </w:r>
      <w:r w:rsidRPr="0092216A">
        <w:rPr>
          <w:rFonts w:ascii="Times New Roman" w:hAnsi="Times New Roman" w:cs="Times New Roman"/>
          <w:sz w:val="24"/>
          <w:szCs w:val="24"/>
          <w:lang w:val="ru-RU"/>
        </w:rPr>
        <w:t>анского нравственного идеала; объяснять «золотое правило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нравственности»</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православной</w:t>
      </w:r>
      <w:r w:rsidRPr="0092216A">
        <w:rPr>
          <w:rFonts w:ascii="Times New Roman" w:hAnsi="Times New Roman" w:cs="Times New Roman"/>
          <w:spacing w:val="11"/>
          <w:sz w:val="24"/>
          <w:szCs w:val="24"/>
          <w:lang w:val="ru-RU"/>
        </w:rPr>
        <w:t xml:space="preserve"> </w:t>
      </w:r>
      <w:r w:rsidRPr="0092216A">
        <w:rPr>
          <w:rFonts w:ascii="Times New Roman" w:hAnsi="Times New Roman" w:cs="Times New Roman"/>
          <w:sz w:val="24"/>
          <w:szCs w:val="24"/>
          <w:lang w:val="ru-RU"/>
        </w:rPr>
        <w:t>христианской</w:t>
      </w:r>
      <w:r w:rsidRPr="0092216A">
        <w:rPr>
          <w:rFonts w:ascii="Times New Roman" w:hAnsi="Times New Roman" w:cs="Times New Roman"/>
          <w:spacing w:val="10"/>
          <w:sz w:val="24"/>
          <w:szCs w:val="24"/>
          <w:lang w:val="ru-RU"/>
        </w:rPr>
        <w:t xml:space="preserve"> </w:t>
      </w:r>
      <w:r w:rsidRPr="0092216A">
        <w:rPr>
          <w:rFonts w:ascii="Times New Roman" w:hAnsi="Times New Roman" w:cs="Times New Roman"/>
          <w:sz w:val="24"/>
          <w:szCs w:val="24"/>
          <w:lang w:val="ru-RU"/>
        </w:rPr>
        <w:t>традиции;</w:t>
      </w:r>
    </w:p>
    <w:p w:rsidR="008A68AC" w:rsidRPr="0092216A" w:rsidRDefault="008A68AC" w:rsidP="0092216A">
      <w:pPr>
        <w:pStyle w:val="a3"/>
        <w:tabs>
          <w:tab w:val="left" w:pos="709"/>
        </w:tabs>
        <w:spacing w:before="6"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—первоначальный опыт осмысления и нравственной оценки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поступков, поведения (своих и других людей) с позиций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православной</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этики;</w:t>
      </w:r>
    </w:p>
    <w:p w:rsidR="008A68AC" w:rsidRPr="0092216A" w:rsidRDefault="008A68AC" w:rsidP="0092216A">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w w:val="95"/>
          <w:sz w:val="24"/>
          <w:szCs w:val="24"/>
          <w:lang w:val="ru-RU"/>
        </w:rPr>
        <w:t>—раскрывать</w:t>
      </w:r>
      <w:r w:rsidRPr="0092216A">
        <w:rPr>
          <w:rFonts w:ascii="Times New Roman" w:hAnsi="Times New Roman" w:cs="Times New Roman"/>
          <w:spacing w:val="1"/>
          <w:w w:val="95"/>
          <w:sz w:val="24"/>
          <w:szCs w:val="24"/>
          <w:lang w:val="ru-RU"/>
        </w:rPr>
        <w:t xml:space="preserve"> </w:t>
      </w:r>
      <w:r w:rsidRPr="0092216A">
        <w:rPr>
          <w:rFonts w:ascii="Times New Roman" w:hAnsi="Times New Roman" w:cs="Times New Roman"/>
          <w:w w:val="95"/>
          <w:sz w:val="24"/>
          <w:szCs w:val="24"/>
          <w:lang w:val="ru-RU"/>
        </w:rPr>
        <w:t>своими</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словами</w:t>
      </w:r>
      <w:r w:rsidRPr="0092216A">
        <w:rPr>
          <w:rFonts w:ascii="Times New Roman" w:hAnsi="Times New Roman" w:cs="Times New Roman"/>
          <w:spacing w:val="58"/>
          <w:sz w:val="24"/>
          <w:szCs w:val="24"/>
          <w:lang w:val="ru-RU"/>
        </w:rPr>
        <w:t xml:space="preserve"> </w:t>
      </w:r>
      <w:r w:rsidRPr="0092216A">
        <w:rPr>
          <w:rFonts w:ascii="Times New Roman" w:hAnsi="Times New Roman" w:cs="Times New Roman"/>
          <w:w w:val="95"/>
          <w:sz w:val="24"/>
          <w:szCs w:val="24"/>
          <w:lang w:val="ru-RU"/>
        </w:rPr>
        <w:t>первоначальные</w:t>
      </w:r>
      <w:r w:rsidRPr="0092216A">
        <w:rPr>
          <w:rFonts w:ascii="Times New Roman" w:hAnsi="Times New Roman" w:cs="Times New Roman"/>
          <w:spacing w:val="57"/>
          <w:sz w:val="24"/>
          <w:szCs w:val="24"/>
          <w:lang w:val="ru-RU"/>
        </w:rPr>
        <w:t xml:space="preserve"> </w:t>
      </w:r>
      <w:r w:rsidRPr="0092216A">
        <w:rPr>
          <w:rFonts w:ascii="Times New Roman" w:hAnsi="Times New Roman" w:cs="Times New Roman"/>
          <w:w w:val="95"/>
          <w:sz w:val="24"/>
          <w:szCs w:val="24"/>
          <w:lang w:val="ru-RU"/>
        </w:rPr>
        <w:t>представления</w:t>
      </w:r>
      <w:r w:rsidRPr="0092216A">
        <w:rPr>
          <w:rFonts w:ascii="Times New Roman" w:hAnsi="Times New Roman" w:cs="Times New Roman"/>
          <w:spacing w:val="-58"/>
          <w:w w:val="95"/>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мировоззрении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(картине</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мира)</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православии,</w:t>
      </w:r>
      <w:r w:rsidRPr="0092216A">
        <w:rPr>
          <w:rFonts w:ascii="Times New Roman" w:hAnsi="Times New Roman" w:cs="Times New Roman"/>
          <w:spacing w:val="-14"/>
          <w:sz w:val="24"/>
          <w:szCs w:val="24"/>
          <w:lang w:val="ru-RU"/>
        </w:rPr>
        <w:t xml:space="preserve"> </w:t>
      </w:r>
      <w:r w:rsidRPr="0092216A">
        <w:rPr>
          <w:rFonts w:ascii="Times New Roman" w:hAnsi="Times New Roman" w:cs="Times New Roman"/>
          <w:sz w:val="24"/>
          <w:szCs w:val="24"/>
          <w:lang w:val="ru-RU"/>
        </w:rPr>
        <w:t>вероучении</w:t>
      </w:r>
      <w:r w:rsidRPr="0092216A">
        <w:rPr>
          <w:rFonts w:ascii="Times New Roman" w:hAnsi="Times New Roman" w:cs="Times New Roman"/>
          <w:spacing w:val="-62"/>
          <w:sz w:val="24"/>
          <w:szCs w:val="24"/>
          <w:lang w:val="ru-RU"/>
        </w:rPr>
        <w:t xml:space="preserve"> </w:t>
      </w:r>
      <w:r w:rsidRPr="0092216A">
        <w:rPr>
          <w:rFonts w:ascii="Times New Roman" w:hAnsi="Times New Roman" w:cs="Times New Roman"/>
          <w:sz w:val="24"/>
          <w:szCs w:val="24"/>
          <w:lang w:val="ru-RU"/>
        </w:rPr>
        <w:t xml:space="preserve">о </w:t>
      </w:r>
      <w:proofErr w:type="spellStart"/>
      <w:r w:rsidRPr="0092216A">
        <w:rPr>
          <w:rFonts w:ascii="Times New Roman" w:hAnsi="Times New Roman" w:cs="Times New Roman"/>
          <w:sz w:val="24"/>
          <w:szCs w:val="24"/>
          <w:lang w:val="ru-RU"/>
        </w:rPr>
        <w:t>Боге­Троице</w:t>
      </w:r>
      <w:proofErr w:type="spellEnd"/>
      <w:r w:rsidRPr="0092216A">
        <w:rPr>
          <w:rFonts w:ascii="Times New Roman" w:hAnsi="Times New Roman" w:cs="Times New Roman"/>
          <w:sz w:val="24"/>
          <w:szCs w:val="24"/>
          <w:lang w:val="ru-RU"/>
        </w:rPr>
        <w:t>, Творении, человеке, Богочеловеке Иисусе</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Христе</w:t>
      </w:r>
      <w:r w:rsidRPr="0092216A">
        <w:rPr>
          <w:rFonts w:ascii="Times New Roman" w:hAnsi="Times New Roman" w:cs="Times New Roman"/>
          <w:spacing w:val="31"/>
          <w:sz w:val="24"/>
          <w:szCs w:val="24"/>
          <w:lang w:val="ru-RU"/>
        </w:rPr>
        <w:t xml:space="preserve"> </w:t>
      </w:r>
      <w:r w:rsidRPr="0092216A">
        <w:rPr>
          <w:rFonts w:ascii="Times New Roman" w:hAnsi="Times New Roman" w:cs="Times New Roman"/>
          <w:sz w:val="24"/>
          <w:szCs w:val="24"/>
          <w:lang w:val="ru-RU"/>
        </w:rPr>
        <w:t>как</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lastRenderedPageBreak/>
        <w:t>Спасителе,</w:t>
      </w:r>
      <w:r w:rsidRPr="0092216A">
        <w:rPr>
          <w:rFonts w:ascii="Times New Roman" w:hAnsi="Times New Roman" w:cs="Times New Roman"/>
          <w:spacing w:val="32"/>
          <w:sz w:val="24"/>
          <w:szCs w:val="24"/>
          <w:lang w:val="ru-RU"/>
        </w:rPr>
        <w:t xml:space="preserve"> </w:t>
      </w:r>
      <w:r w:rsidRPr="0092216A">
        <w:rPr>
          <w:rFonts w:ascii="Times New Roman" w:hAnsi="Times New Roman" w:cs="Times New Roman"/>
          <w:sz w:val="24"/>
          <w:szCs w:val="24"/>
          <w:lang w:val="ru-RU"/>
        </w:rPr>
        <w:t>Церкви;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92216A">
        <w:rPr>
          <w:rFonts w:ascii="Times New Roman" w:hAnsi="Times New Roman" w:cs="Times New Roman"/>
          <w:sz w:val="24"/>
          <w:szCs w:val="24"/>
          <w:lang w:val="ru-RU"/>
        </w:rPr>
        <w:t>—рассказывать</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о</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Священном</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Писании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Церкви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Библии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(Ветхий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Завет,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Новый</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Завет,</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Евангелия</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и</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евангелисты),</w:t>
      </w:r>
      <w:r w:rsidRPr="0092216A">
        <w:rPr>
          <w:rFonts w:ascii="Times New Roman" w:hAnsi="Times New Roman" w:cs="Times New Roman"/>
          <w:spacing w:val="-61"/>
          <w:sz w:val="24"/>
          <w:szCs w:val="24"/>
          <w:lang w:val="ru-RU"/>
        </w:rPr>
        <w:t xml:space="preserve"> </w:t>
      </w:r>
      <w:r w:rsidRPr="0092216A">
        <w:rPr>
          <w:rFonts w:ascii="Times New Roman" w:hAnsi="Times New Roman" w:cs="Times New Roman"/>
          <w:sz w:val="24"/>
          <w:szCs w:val="24"/>
          <w:lang w:val="ru-RU"/>
        </w:rPr>
        <w:t>апостолах, святых и житиях святых, священнослужителях,</w:t>
      </w:r>
      <w:r w:rsidRPr="0092216A">
        <w:rPr>
          <w:rFonts w:ascii="Times New Roman" w:hAnsi="Times New Roman" w:cs="Times New Roman"/>
          <w:spacing w:val="1"/>
          <w:sz w:val="24"/>
          <w:szCs w:val="24"/>
          <w:lang w:val="ru-RU"/>
        </w:rPr>
        <w:t xml:space="preserve"> </w:t>
      </w:r>
      <w:r w:rsidRPr="0092216A">
        <w:rPr>
          <w:rFonts w:ascii="Times New Roman" w:hAnsi="Times New Roman" w:cs="Times New Roman"/>
          <w:sz w:val="24"/>
          <w:szCs w:val="24"/>
          <w:lang w:val="ru-RU"/>
        </w:rPr>
        <w:t xml:space="preserve">богослужениях, молитвах, Таинствах (общее число </w:t>
      </w:r>
      <w:r w:rsidRPr="00D103A2">
        <w:rPr>
          <w:rFonts w:ascii="Times New Roman" w:hAnsi="Times New Roman" w:cs="Times New Roman"/>
          <w:sz w:val="24"/>
          <w:szCs w:val="24"/>
          <w:lang w:val="ru-RU"/>
        </w:rPr>
        <w:t>Таинств,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смысл Таинств Крещения, Причастия, Венчания, Исповеди),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монашестве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монастырях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православной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традиции;</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—рассказывать о назначении и устройстве православного хра</w:t>
      </w:r>
      <w:r w:rsidRPr="00D103A2">
        <w:rPr>
          <w:rFonts w:ascii="Times New Roman" w:hAnsi="Times New Roman" w:cs="Times New Roman"/>
          <w:sz w:val="24"/>
          <w:szCs w:val="24"/>
          <w:lang w:val="ru-RU"/>
        </w:rPr>
        <w:t>ма (собственно храм, притвор, алтарь, иконы, иконостас),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нормах поведения в храме, общения с мирянами и священнослужителями;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—рассказывать о православных праздниках (не менее трёх,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включая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Воскресение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Христово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Рождество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Христово),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православных</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постах,</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назначении</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поста;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—раскрывать основное содержание норм отношений в право</w:t>
      </w:r>
      <w:r w:rsidRPr="00D103A2">
        <w:rPr>
          <w:rFonts w:ascii="Times New Roman" w:hAnsi="Times New Roman" w:cs="Times New Roman"/>
          <w:sz w:val="24"/>
          <w:szCs w:val="24"/>
          <w:lang w:val="ru-RU"/>
        </w:rPr>
        <w:t>славной</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семье,</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обязанностей</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ответственности</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членов</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семьи, отношении детей к отцу, матери, братьям и сёстрам,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старшим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возрасту,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предкам;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православных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семейных ценностей;</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—распознавать христианскую символику, объяснять своими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словами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смысл</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(православный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крест)</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значение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православной</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культуре;</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—рассказывать о художественной культуре в православной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традиции,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об</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иконописи;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выделять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объяснять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особенности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икон</w:t>
      </w:r>
      <w:r w:rsidRPr="00D103A2">
        <w:rPr>
          <w:rFonts w:ascii="Times New Roman" w:hAnsi="Times New Roman" w:cs="Times New Roman"/>
          <w:spacing w:val="2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9"/>
          <w:sz w:val="24"/>
          <w:szCs w:val="24"/>
          <w:lang w:val="ru-RU"/>
        </w:rPr>
        <w:t xml:space="preserve"> </w:t>
      </w:r>
      <w:r w:rsidRPr="00D103A2">
        <w:rPr>
          <w:rFonts w:ascii="Times New Roman" w:hAnsi="Times New Roman" w:cs="Times New Roman"/>
          <w:sz w:val="24"/>
          <w:szCs w:val="24"/>
          <w:lang w:val="ru-RU"/>
        </w:rPr>
        <w:t>сравнении</w:t>
      </w:r>
      <w:r w:rsidRPr="00D103A2">
        <w:rPr>
          <w:rFonts w:ascii="Times New Roman" w:hAnsi="Times New Roman" w:cs="Times New Roman"/>
          <w:spacing w:val="30"/>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29"/>
          <w:sz w:val="24"/>
          <w:szCs w:val="24"/>
          <w:lang w:val="ru-RU"/>
        </w:rPr>
        <w:t xml:space="preserve"> </w:t>
      </w:r>
      <w:r w:rsidRPr="00D103A2">
        <w:rPr>
          <w:rFonts w:ascii="Times New Roman" w:hAnsi="Times New Roman" w:cs="Times New Roman"/>
          <w:sz w:val="24"/>
          <w:szCs w:val="24"/>
          <w:lang w:val="ru-RU"/>
        </w:rPr>
        <w:t>картинами;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—излагать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основные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исторические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сведения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возникновении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православной религиозной традиции в России (Крещение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Руси), своими словами объяснять роль православия в становлении</w:t>
      </w:r>
      <w:r w:rsidRPr="00D103A2">
        <w:rPr>
          <w:rFonts w:ascii="Times New Roman" w:hAnsi="Times New Roman" w:cs="Times New Roman"/>
          <w:spacing w:val="34"/>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35"/>
          <w:sz w:val="24"/>
          <w:szCs w:val="24"/>
          <w:lang w:val="ru-RU"/>
        </w:rPr>
        <w:t xml:space="preserve"> </w:t>
      </w:r>
      <w:r w:rsidRPr="00D103A2">
        <w:rPr>
          <w:rFonts w:ascii="Times New Roman" w:hAnsi="Times New Roman" w:cs="Times New Roman"/>
          <w:sz w:val="24"/>
          <w:szCs w:val="24"/>
          <w:lang w:val="ru-RU"/>
        </w:rPr>
        <w:t>народов</w:t>
      </w:r>
      <w:r w:rsidRPr="00D103A2">
        <w:rPr>
          <w:rFonts w:ascii="Times New Roman" w:hAnsi="Times New Roman" w:cs="Times New Roman"/>
          <w:spacing w:val="34"/>
          <w:sz w:val="24"/>
          <w:szCs w:val="24"/>
          <w:lang w:val="ru-RU"/>
        </w:rPr>
        <w:t xml:space="preserve"> </w:t>
      </w:r>
      <w:r w:rsidRPr="00D103A2">
        <w:rPr>
          <w:rFonts w:ascii="Times New Roman" w:hAnsi="Times New Roman" w:cs="Times New Roman"/>
          <w:sz w:val="24"/>
          <w:szCs w:val="24"/>
          <w:lang w:val="ru-RU"/>
        </w:rPr>
        <w:t>России,</w:t>
      </w:r>
      <w:r w:rsidRPr="00D103A2">
        <w:rPr>
          <w:rFonts w:ascii="Times New Roman" w:hAnsi="Times New Roman" w:cs="Times New Roman"/>
          <w:spacing w:val="35"/>
          <w:sz w:val="24"/>
          <w:szCs w:val="24"/>
          <w:lang w:val="ru-RU"/>
        </w:rPr>
        <w:t xml:space="preserve"> </w:t>
      </w:r>
      <w:r w:rsidRPr="00D103A2">
        <w:rPr>
          <w:rFonts w:ascii="Times New Roman" w:hAnsi="Times New Roman" w:cs="Times New Roman"/>
          <w:sz w:val="24"/>
          <w:szCs w:val="24"/>
          <w:lang w:val="ru-RU"/>
        </w:rPr>
        <w:t>российской</w:t>
      </w:r>
      <w:r w:rsidRPr="00D103A2">
        <w:rPr>
          <w:rFonts w:ascii="Times New Roman" w:hAnsi="Times New Roman" w:cs="Times New Roman"/>
          <w:spacing w:val="34"/>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0"/>
          <w:sz w:val="24"/>
          <w:szCs w:val="24"/>
          <w:lang w:val="ru-RU"/>
        </w:rPr>
        <w:t xml:space="preserve"> </w:t>
      </w:r>
      <w:r w:rsidRPr="00D103A2">
        <w:rPr>
          <w:rFonts w:ascii="Times New Roman" w:hAnsi="Times New Roman" w:cs="Times New Roman"/>
          <w:sz w:val="24"/>
          <w:szCs w:val="24"/>
          <w:lang w:val="ru-RU"/>
        </w:rPr>
        <w:t>государственности;</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—первоначальный опыт поисковой, проектной деятельности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 изучению православного исторического и культурного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наследия в своей местности, регионе (храмы, монастыри,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святыни, памятные и святые места), оформлению и представлению</w:t>
      </w:r>
      <w:r w:rsidRPr="00D103A2">
        <w:rPr>
          <w:rFonts w:ascii="Times New Roman" w:hAnsi="Times New Roman" w:cs="Times New Roman"/>
          <w:spacing w:val="30"/>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31"/>
          <w:sz w:val="24"/>
          <w:szCs w:val="24"/>
          <w:lang w:val="ru-RU"/>
        </w:rPr>
        <w:t xml:space="preserve"> </w:t>
      </w:r>
      <w:r w:rsidRPr="00D103A2">
        <w:rPr>
          <w:rFonts w:ascii="Times New Roman" w:hAnsi="Times New Roman" w:cs="Times New Roman"/>
          <w:sz w:val="24"/>
          <w:szCs w:val="24"/>
          <w:lang w:val="ru-RU"/>
        </w:rPr>
        <w:t>результатов;</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—приводить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примеры</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w w:val="95"/>
          <w:sz w:val="24"/>
          <w:szCs w:val="24"/>
          <w:lang w:val="ru-RU"/>
        </w:rPr>
        <w:t>нравственных</w:t>
      </w:r>
      <w:r w:rsidRPr="00D103A2">
        <w:rPr>
          <w:rFonts w:ascii="Times New Roman" w:hAnsi="Times New Roman" w:cs="Times New Roman"/>
          <w:spacing w:val="58"/>
          <w:sz w:val="24"/>
          <w:szCs w:val="24"/>
          <w:lang w:val="ru-RU"/>
        </w:rPr>
        <w:t xml:space="preserve"> </w:t>
      </w:r>
      <w:r w:rsidRPr="00D103A2">
        <w:rPr>
          <w:rFonts w:ascii="Times New Roman" w:hAnsi="Times New Roman" w:cs="Times New Roman"/>
          <w:w w:val="95"/>
          <w:sz w:val="24"/>
          <w:szCs w:val="24"/>
          <w:lang w:val="ru-RU"/>
        </w:rPr>
        <w:t>поступков,</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w w:val="95"/>
          <w:sz w:val="24"/>
          <w:szCs w:val="24"/>
          <w:lang w:val="ru-RU"/>
        </w:rPr>
        <w:t>совершаемых</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с опорой на этические нормы религиозной культуры и внутреннюю установку личности, поступать согласно своей совести;</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—выражать своими словами понимание свободы мировоззрен</w:t>
      </w:r>
      <w:r w:rsidRPr="00D103A2">
        <w:rPr>
          <w:rFonts w:ascii="Times New Roman" w:hAnsi="Times New Roman" w:cs="Times New Roman"/>
          <w:sz w:val="24"/>
          <w:szCs w:val="24"/>
          <w:lang w:val="ru-RU"/>
        </w:rPr>
        <w:t>ческого выбора, отношения человека, людей в обществе 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религии, свободы вероисповедания; понимание российского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 xml:space="preserve">общества как многоэтничного и </w:t>
      </w:r>
      <w:proofErr w:type="spellStart"/>
      <w:r w:rsidRPr="00D103A2">
        <w:rPr>
          <w:rFonts w:ascii="Times New Roman" w:hAnsi="Times New Roman" w:cs="Times New Roman"/>
          <w:sz w:val="24"/>
          <w:szCs w:val="24"/>
          <w:lang w:val="ru-RU"/>
        </w:rPr>
        <w:t>многорелигиозного</w:t>
      </w:r>
      <w:proofErr w:type="spellEnd"/>
      <w:r w:rsidRPr="00D103A2">
        <w:rPr>
          <w:rFonts w:ascii="Times New Roman" w:hAnsi="Times New Roman" w:cs="Times New Roman"/>
          <w:sz w:val="24"/>
          <w:szCs w:val="24"/>
          <w:lang w:val="ru-RU"/>
        </w:rPr>
        <w:t xml:space="preserve"> (приводить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примеры),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понимание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российского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общенародного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(об­</w:t>
      </w:r>
      <w:r w:rsidRPr="00D103A2">
        <w:rPr>
          <w:rFonts w:ascii="Times New Roman" w:hAnsi="Times New Roman" w:cs="Times New Roman"/>
          <w:spacing w:val="-62"/>
          <w:sz w:val="24"/>
          <w:szCs w:val="24"/>
          <w:lang w:val="ru-RU"/>
        </w:rPr>
        <w:t xml:space="preserve"> </w:t>
      </w:r>
      <w:proofErr w:type="spellStart"/>
      <w:r w:rsidRPr="00D103A2">
        <w:rPr>
          <w:rFonts w:ascii="Times New Roman" w:hAnsi="Times New Roman" w:cs="Times New Roman"/>
          <w:w w:val="95"/>
          <w:sz w:val="24"/>
          <w:szCs w:val="24"/>
          <w:lang w:val="ru-RU"/>
        </w:rPr>
        <w:t>щенационального</w:t>
      </w:r>
      <w:proofErr w:type="spellEnd"/>
      <w:r w:rsidRPr="00D103A2">
        <w:rPr>
          <w:rFonts w:ascii="Times New Roman" w:hAnsi="Times New Roman" w:cs="Times New Roman"/>
          <w:w w:val="95"/>
          <w:sz w:val="24"/>
          <w:szCs w:val="24"/>
          <w:lang w:val="ru-RU"/>
        </w:rPr>
        <w:t>, гражданского) патриотизма, любви к Оте</w:t>
      </w:r>
      <w:r w:rsidRPr="00D103A2">
        <w:rPr>
          <w:rFonts w:ascii="Times New Roman" w:hAnsi="Times New Roman" w:cs="Times New Roman"/>
          <w:sz w:val="24"/>
          <w:szCs w:val="24"/>
          <w:lang w:val="ru-RU"/>
        </w:rPr>
        <w:t>честву,</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нашей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общей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Родине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России;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приводить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примеры</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сотрудничества</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последователей</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традиционных</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религий;</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—называть традиционные религии в России (не менее трёх,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кроме изучаемой), народы России, для которых традиционными религиями исторически являются православие, ислам,</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буддизм,</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иудаизм;</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—выражать своими словами понимание человеческого достоинства, ценности человеческой жизни в православной </w:t>
      </w:r>
      <w:proofErr w:type="spellStart"/>
      <w:r w:rsidRPr="00D103A2">
        <w:rPr>
          <w:rFonts w:ascii="Times New Roman" w:hAnsi="Times New Roman" w:cs="Times New Roman"/>
          <w:sz w:val="24"/>
          <w:szCs w:val="24"/>
          <w:lang w:val="ru-RU"/>
        </w:rPr>
        <w:t>духовно­нравственной</w:t>
      </w:r>
      <w:proofErr w:type="spellEnd"/>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культуре,</w:t>
      </w:r>
      <w:r w:rsidRPr="00D103A2">
        <w:rPr>
          <w:rFonts w:ascii="Times New Roman" w:hAnsi="Times New Roman" w:cs="Times New Roman"/>
          <w:spacing w:val="29"/>
          <w:sz w:val="24"/>
          <w:szCs w:val="24"/>
          <w:lang w:val="ru-RU"/>
        </w:rPr>
        <w:t xml:space="preserve"> </w:t>
      </w:r>
      <w:r w:rsidRPr="00D103A2">
        <w:rPr>
          <w:rFonts w:ascii="Times New Roman" w:hAnsi="Times New Roman" w:cs="Times New Roman"/>
          <w:sz w:val="24"/>
          <w:szCs w:val="24"/>
          <w:lang w:val="ru-RU"/>
        </w:rPr>
        <w:t>традиции.</w:t>
      </w:r>
    </w:p>
    <w:p w:rsidR="008A68AC" w:rsidRPr="00D103A2" w:rsidRDefault="008A68AC" w:rsidP="00D103A2">
      <w:pPr>
        <w:pStyle w:val="3"/>
        <w:pBdr>
          <w:bottom w:val="single" w:sz="4" w:space="1" w:color="auto"/>
        </w:pBdr>
        <w:tabs>
          <w:tab w:val="left" w:pos="709"/>
        </w:tabs>
        <w:spacing w:line="360" w:lineRule="auto"/>
        <w:ind w:firstLine="567"/>
        <w:jc w:val="both"/>
        <w:rPr>
          <w:rFonts w:ascii="Times New Roman" w:hAnsi="Times New Roman" w:cs="Times New Roman"/>
          <w:color w:val="auto"/>
        </w:rPr>
      </w:pPr>
      <w:bookmarkStart w:id="476" w:name="_Toc105169826"/>
      <w:r w:rsidRPr="00D103A2">
        <w:rPr>
          <w:rFonts w:ascii="Times New Roman" w:hAnsi="Times New Roman" w:cs="Times New Roman"/>
          <w:color w:val="auto"/>
          <w:w w:val="95"/>
        </w:rPr>
        <w:t>ИЗОБРАЗИТЕЛЬНОЕ</w:t>
      </w:r>
      <w:r w:rsidRPr="00D103A2">
        <w:rPr>
          <w:rFonts w:ascii="Times New Roman" w:hAnsi="Times New Roman" w:cs="Times New Roman"/>
          <w:color w:val="auto"/>
          <w:spacing w:val="127"/>
        </w:rPr>
        <w:t xml:space="preserve"> </w:t>
      </w:r>
      <w:r w:rsidRPr="00D103A2">
        <w:rPr>
          <w:rFonts w:ascii="Times New Roman" w:hAnsi="Times New Roman" w:cs="Times New Roman"/>
          <w:color w:val="auto"/>
          <w:w w:val="95"/>
        </w:rPr>
        <w:t>ИСКУССТВО</w:t>
      </w:r>
      <w:bookmarkEnd w:id="476"/>
    </w:p>
    <w:p w:rsidR="008A68AC" w:rsidRPr="00D103A2" w:rsidRDefault="00F3593B" w:rsidP="00D103A2">
      <w:pPr>
        <w:pStyle w:val="a3"/>
        <w:tabs>
          <w:tab w:val="left" w:pos="709"/>
        </w:tabs>
        <w:spacing w:before="17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w:t>
      </w:r>
      <w:r w:rsidR="008A68AC" w:rsidRPr="00D103A2">
        <w:rPr>
          <w:rFonts w:ascii="Times New Roman" w:hAnsi="Times New Roman" w:cs="Times New Roman"/>
          <w:sz w:val="24"/>
          <w:szCs w:val="24"/>
          <w:lang w:val="ru-RU"/>
        </w:rPr>
        <w:t>абочая программа по изобразительному искусству на уровне начального общего образования составлена на</w:t>
      </w:r>
      <w:r w:rsidR="008A68AC" w:rsidRPr="00D103A2">
        <w:rPr>
          <w:rFonts w:ascii="Times New Roman" w:hAnsi="Times New Roman" w:cs="Times New Roman"/>
          <w:spacing w:val="-61"/>
          <w:sz w:val="24"/>
          <w:szCs w:val="24"/>
          <w:lang w:val="ru-RU"/>
        </w:rPr>
        <w:t xml:space="preserve"> </w:t>
      </w:r>
      <w:r w:rsidR="008A68AC" w:rsidRPr="00D103A2">
        <w:rPr>
          <w:rFonts w:ascii="Times New Roman" w:hAnsi="Times New Roman" w:cs="Times New Roman"/>
          <w:w w:val="95"/>
          <w:sz w:val="24"/>
          <w:szCs w:val="24"/>
          <w:lang w:val="ru-RU"/>
        </w:rPr>
        <w:t>основе «Требований к результатам освоения основной образова</w:t>
      </w:r>
      <w:r w:rsidR="008A68AC" w:rsidRPr="00D103A2">
        <w:rPr>
          <w:rFonts w:ascii="Times New Roman" w:hAnsi="Times New Roman" w:cs="Times New Roman"/>
          <w:sz w:val="24"/>
          <w:szCs w:val="24"/>
          <w:lang w:val="ru-RU"/>
        </w:rPr>
        <w:t>тельной</w:t>
      </w:r>
      <w:r w:rsidR="008A68AC" w:rsidRPr="00D103A2">
        <w:rPr>
          <w:rFonts w:ascii="Times New Roman" w:hAnsi="Times New Roman" w:cs="Times New Roman"/>
          <w:spacing w:val="-9"/>
          <w:sz w:val="24"/>
          <w:szCs w:val="24"/>
          <w:lang w:val="ru-RU"/>
        </w:rPr>
        <w:t xml:space="preserve"> </w:t>
      </w:r>
      <w:r w:rsidR="008A68AC" w:rsidRPr="00D103A2">
        <w:rPr>
          <w:rFonts w:ascii="Times New Roman" w:hAnsi="Times New Roman" w:cs="Times New Roman"/>
          <w:sz w:val="24"/>
          <w:szCs w:val="24"/>
          <w:lang w:val="ru-RU"/>
        </w:rPr>
        <w:t>программы»,</w:t>
      </w:r>
      <w:r w:rsidR="008A68AC" w:rsidRPr="00D103A2">
        <w:rPr>
          <w:rFonts w:ascii="Times New Roman" w:hAnsi="Times New Roman" w:cs="Times New Roman"/>
          <w:spacing w:val="-9"/>
          <w:sz w:val="24"/>
          <w:szCs w:val="24"/>
          <w:lang w:val="ru-RU"/>
        </w:rPr>
        <w:t xml:space="preserve"> </w:t>
      </w:r>
      <w:r w:rsidR="008A68AC" w:rsidRPr="00D103A2">
        <w:rPr>
          <w:rFonts w:ascii="Times New Roman" w:hAnsi="Times New Roman" w:cs="Times New Roman"/>
          <w:sz w:val="24"/>
          <w:szCs w:val="24"/>
          <w:lang w:val="ru-RU"/>
        </w:rPr>
        <w:lastRenderedPageBreak/>
        <w:t>представленных</w:t>
      </w:r>
      <w:r w:rsidR="008A68AC" w:rsidRPr="00D103A2">
        <w:rPr>
          <w:rFonts w:ascii="Times New Roman" w:hAnsi="Times New Roman" w:cs="Times New Roman"/>
          <w:spacing w:val="-8"/>
          <w:sz w:val="24"/>
          <w:szCs w:val="24"/>
          <w:lang w:val="ru-RU"/>
        </w:rPr>
        <w:t xml:space="preserve"> </w:t>
      </w:r>
      <w:r w:rsidR="008A68AC" w:rsidRPr="00D103A2">
        <w:rPr>
          <w:rFonts w:ascii="Times New Roman" w:hAnsi="Times New Roman" w:cs="Times New Roman"/>
          <w:sz w:val="24"/>
          <w:szCs w:val="24"/>
          <w:lang w:val="ru-RU"/>
        </w:rPr>
        <w:t>в</w:t>
      </w:r>
      <w:r w:rsidR="008A68AC" w:rsidRPr="00D103A2">
        <w:rPr>
          <w:rFonts w:ascii="Times New Roman" w:hAnsi="Times New Roman" w:cs="Times New Roman"/>
          <w:spacing w:val="-9"/>
          <w:sz w:val="24"/>
          <w:szCs w:val="24"/>
          <w:lang w:val="ru-RU"/>
        </w:rPr>
        <w:t xml:space="preserve"> </w:t>
      </w:r>
      <w:r w:rsidR="008A68AC" w:rsidRPr="00D103A2">
        <w:rPr>
          <w:rFonts w:ascii="Times New Roman" w:hAnsi="Times New Roman" w:cs="Times New Roman"/>
          <w:sz w:val="24"/>
          <w:szCs w:val="24"/>
          <w:lang w:val="ru-RU"/>
        </w:rPr>
        <w:t>Федеральном</w:t>
      </w:r>
      <w:r w:rsidR="008A68AC" w:rsidRPr="00D103A2">
        <w:rPr>
          <w:rFonts w:ascii="Times New Roman" w:hAnsi="Times New Roman" w:cs="Times New Roman"/>
          <w:spacing w:val="-9"/>
          <w:sz w:val="24"/>
          <w:szCs w:val="24"/>
          <w:lang w:val="ru-RU"/>
        </w:rPr>
        <w:t xml:space="preserve"> </w:t>
      </w:r>
      <w:r w:rsidR="008A68AC" w:rsidRPr="00D103A2">
        <w:rPr>
          <w:rFonts w:ascii="Times New Roman" w:hAnsi="Times New Roman" w:cs="Times New Roman"/>
          <w:sz w:val="24"/>
          <w:szCs w:val="24"/>
          <w:lang w:val="ru-RU"/>
        </w:rPr>
        <w:t>государ</w:t>
      </w:r>
      <w:r w:rsidR="008A68AC" w:rsidRPr="00D103A2">
        <w:rPr>
          <w:rFonts w:ascii="Times New Roman" w:hAnsi="Times New Roman" w:cs="Times New Roman"/>
          <w:w w:val="95"/>
          <w:sz w:val="24"/>
          <w:szCs w:val="24"/>
          <w:lang w:val="ru-RU"/>
        </w:rPr>
        <w:t>ственном образовательном стандарте начального общего образо</w:t>
      </w:r>
      <w:r w:rsidR="008A68AC" w:rsidRPr="00D103A2">
        <w:rPr>
          <w:rFonts w:ascii="Times New Roman" w:hAnsi="Times New Roman" w:cs="Times New Roman"/>
          <w:sz w:val="24"/>
          <w:szCs w:val="24"/>
          <w:lang w:val="ru-RU"/>
        </w:rPr>
        <w:t>вания.</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Содержание программы распределено по модулям с учётом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проверяемых требований к результатам освоения учебного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предмета,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выносимым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промежуточную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аттестацию.</w:t>
      </w:r>
    </w:p>
    <w:p w:rsidR="008A68AC" w:rsidRPr="00D103A2" w:rsidRDefault="008A68AC" w:rsidP="00D103A2">
      <w:pPr>
        <w:pStyle w:val="a3"/>
        <w:tabs>
          <w:tab w:val="left" w:pos="709"/>
        </w:tabs>
        <w:spacing w:before="177" w:line="360" w:lineRule="auto"/>
        <w:ind w:left="0" w:right="0" w:firstLine="0"/>
        <w:rPr>
          <w:rFonts w:ascii="Times New Roman" w:hAnsi="Times New Roman" w:cs="Times New Roman"/>
          <w:sz w:val="24"/>
          <w:szCs w:val="24"/>
          <w:lang w:val="ru-RU"/>
        </w:rPr>
      </w:pPr>
      <w:r w:rsidRPr="00D103A2">
        <w:rPr>
          <w:rFonts w:ascii="Times New Roman" w:hAnsi="Times New Roman" w:cs="Times New Roman"/>
          <w:sz w:val="24"/>
          <w:szCs w:val="24"/>
          <w:lang w:val="ru-RU"/>
        </w:rPr>
        <w:t>Цель преподавания предмета «Изобразительное искусство»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состоит</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формировании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художественной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учащихся,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развитии художественно-образного мышления и эстетического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отношения к явлениям действительности путём освоения начальных основ художественных знаний, умений, навыков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творческого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потенциала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учащихся.</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Преподавание предмета направлено на развитие духовной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культуры учащихся, формирование активной эстетической по</w:t>
      </w:r>
      <w:r w:rsidRPr="00D103A2">
        <w:rPr>
          <w:rFonts w:ascii="Times New Roman" w:hAnsi="Times New Roman" w:cs="Times New Roman"/>
          <w:sz w:val="24"/>
          <w:szCs w:val="24"/>
          <w:lang w:val="ru-RU"/>
        </w:rPr>
        <w:t>зиции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отношению</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действительности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произведениям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искусства,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понимание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роли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значения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художественной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людей.</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Содержание предмета охватывает все основные вида визуально-пространственных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искусств</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(собственно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изобразительных):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начальные основы графики, живописи и скульптуры, декоративно-прикладные и народные виды искусства, архитектуру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 дизайн. Особое внимание уделено развитию эстетического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восприятия природы, восприятию произведений искусства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формированию зрительских навыков, художественному восприятию</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предметно-бытовой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учащихся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начальной школы большое значение также имеет восприятие произ</w:t>
      </w:r>
      <w:r w:rsidRPr="00D103A2">
        <w:rPr>
          <w:rFonts w:ascii="Times New Roman" w:hAnsi="Times New Roman" w:cs="Times New Roman"/>
          <w:w w:val="95"/>
          <w:sz w:val="24"/>
          <w:szCs w:val="24"/>
          <w:lang w:val="ru-RU"/>
        </w:rPr>
        <w:t>ведений</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детского</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творчества,</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умение</w:t>
      </w:r>
      <w:r w:rsidRPr="00D103A2">
        <w:rPr>
          <w:rFonts w:ascii="Times New Roman" w:hAnsi="Times New Roman" w:cs="Times New Roman"/>
          <w:spacing w:val="-12"/>
          <w:w w:val="95"/>
          <w:sz w:val="24"/>
          <w:szCs w:val="24"/>
          <w:lang w:val="ru-RU"/>
        </w:rPr>
        <w:t xml:space="preserve"> </w:t>
      </w:r>
      <w:r w:rsidRPr="00D103A2">
        <w:rPr>
          <w:rFonts w:ascii="Times New Roman" w:hAnsi="Times New Roman" w:cs="Times New Roman"/>
          <w:w w:val="95"/>
          <w:sz w:val="24"/>
          <w:szCs w:val="24"/>
          <w:lang w:val="ru-RU"/>
        </w:rPr>
        <w:t>обсуждать</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анализировать</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детские рисунки с позиций выраженного в них содержания,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художественных средств выразительности, соответствия учеб</w:t>
      </w:r>
      <w:r w:rsidRPr="00D103A2">
        <w:rPr>
          <w:rFonts w:ascii="Times New Roman" w:hAnsi="Times New Roman" w:cs="Times New Roman"/>
          <w:spacing w:val="-1"/>
          <w:sz w:val="24"/>
          <w:szCs w:val="24"/>
          <w:lang w:val="ru-RU"/>
        </w:rPr>
        <w:t>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задачи,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поставленной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учителем.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Такая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рефлексия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детского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творчества имеет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позитивный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обучающий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характер.</w:t>
      </w:r>
    </w:p>
    <w:p w:rsidR="008A68AC" w:rsidRPr="00D103A2" w:rsidRDefault="008A68AC" w:rsidP="00D103A2">
      <w:pPr>
        <w:pStyle w:val="a3"/>
        <w:tabs>
          <w:tab w:val="left" w:pos="709"/>
        </w:tabs>
        <w:spacing w:before="1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Важнейшей задачей является формирование активного, цен</w:t>
      </w:r>
      <w:r w:rsidRPr="00D103A2">
        <w:rPr>
          <w:rFonts w:ascii="Times New Roman" w:hAnsi="Times New Roman" w:cs="Times New Roman"/>
          <w:spacing w:val="-1"/>
          <w:sz w:val="24"/>
          <w:szCs w:val="24"/>
          <w:lang w:val="ru-RU"/>
        </w:rPr>
        <w:t>ностного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отношения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к</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истории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отечественной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выра</w:t>
      </w:r>
      <w:r w:rsidRPr="00D103A2">
        <w:rPr>
          <w:rFonts w:ascii="Times New Roman" w:hAnsi="Times New Roman" w:cs="Times New Roman"/>
          <w:w w:val="95"/>
          <w:sz w:val="24"/>
          <w:szCs w:val="24"/>
          <w:lang w:val="ru-RU"/>
        </w:rPr>
        <w:t>женной</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её</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архитектуре,</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изобразительном</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искусстве,</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национальных образах предметно-материальной и пространственной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среды,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понимании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красоты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человека.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Учебные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темы,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связанные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восприятием,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могут</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быть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реали</w:t>
      </w:r>
      <w:r w:rsidRPr="00D103A2">
        <w:rPr>
          <w:rFonts w:ascii="Times New Roman" w:hAnsi="Times New Roman" w:cs="Times New Roman"/>
          <w:w w:val="95"/>
          <w:sz w:val="24"/>
          <w:szCs w:val="24"/>
          <w:lang w:val="ru-RU"/>
        </w:rPr>
        <w:t>зованы как отдельные уроки, но чаще всего следует объединять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задачи восприятия с задачами практической творческой рабо</w:t>
      </w:r>
      <w:r w:rsidRPr="00D103A2">
        <w:rPr>
          <w:rFonts w:ascii="Times New Roman" w:hAnsi="Times New Roman" w:cs="Times New Roman"/>
          <w:sz w:val="24"/>
          <w:szCs w:val="24"/>
          <w:lang w:val="ru-RU"/>
        </w:rPr>
        <w:t>ты</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сохранении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учебного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времени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восприятие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произве</w:t>
      </w:r>
      <w:r w:rsidRPr="00D103A2">
        <w:rPr>
          <w:rFonts w:ascii="Times New Roman" w:hAnsi="Times New Roman" w:cs="Times New Roman"/>
          <w:w w:val="95"/>
          <w:sz w:val="24"/>
          <w:szCs w:val="24"/>
          <w:lang w:val="ru-RU"/>
        </w:rPr>
        <w:t>дений искусства и эстетического наблюдения окружающей дей</w:t>
      </w:r>
      <w:r w:rsidRPr="00D103A2">
        <w:rPr>
          <w:rFonts w:ascii="Times New Roman" w:hAnsi="Times New Roman" w:cs="Times New Roman"/>
          <w:sz w:val="24"/>
          <w:szCs w:val="24"/>
          <w:lang w:val="ru-RU"/>
        </w:rPr>
        <w:t>ствительности).</w:t>
      </w:r>
    </w:p>
    <w:p w:rsidR="008A68AC" w:rsidRPr="00D103A2" w:rsidRDefault="008A68AC" w:rsidP="00D103A2">
      <w:pPr>
        <w:tabs>
          <w:tab w:val="left" w:pos="709"/>
        </w:tabs>
        <w:spacing w:line="360" w:lineRule="auto"/>
        <w:ind w:firstLine="567"/>
        <w:jc w:val="both"/>
      </w:pPr>
      <w:r w:rsidRPr="00D103A2">
        <w:t>На занятиях учащиеся знакомятся с многообразием видов</w:t>
      </w:r>
      <w:r w:rsidRPr="00D103A2">
        <w:rPr>
          <w:spacing w:val="1"/>
        </w:rPr>
        <w:t xml:space="preserve"> </w:t>
      </w:r>
      <w:r w:rsidRPr="00D103A2">
        <w:t>художественной</w:t>
      </w:r>
      <w:r w:rsidRPr="00D103A2">
        <w:rPr>
          <w:spacing w:val="-14"/>
        </w:rPr>
        <w:t xml:space="preserve"> </w:t>
      </w:r>
      <w:r w:rsidRPr="00D103A2">
        <w:t>деятельности</w:t>
      </w:r>
      <w:r w:rsidRPr="00D103A2">
        <w:rPr>
          <w:spacing w:val="-13"/>
        </w:rPr>
        <w:t xml:space="preserve"> </w:t>
      </w:r>
      <w:r w:rsidRPr="00D103A2">
        <w:t>и</w:t>
      </w:r>
      <w:r w:rsidRPr="00D103A2">
        <w:rPr>
          <w:spacing w:val="-14"/>
        </w:rPr>
        <w:t xml:space="preserve"> </w:t>
      </w:r>
      <w:r w:rsidRPr="00D103A2">
        <w:t>технически</w:t>
      </w:r>
      <w:r w:rsidRPr="00D103A2">
        <w:rPr>
          <w:spacing w:val="-13"/>
        </w:rPr>
        <w:t xml:space="preserve"> </w:t>
      </w:r>
      <w:r w:rsidRPr="00D103A2">
        <w:t>доступным</w:t>
      </w:r>
      <w:r w:rsidRPr="00D103A2">
        <w:rPr>
          <w:spacing w:val="-14"/>
        </w:rPr>
        <w:t xml:space="preserve"> </w:t>
      </w:r>
      <w:r w:rsidRPr="00D103A2">
        <w:t xml:space="preserve">разнообразием художественных материалов. Практическая </w:t>
      </w:r>
      <w:r w:rsidRPr="00D103A2">
        <w:rPr>
          <w:i/>
        </w:rPr>
        <w:t>художе</w:t>
      </w:r>
      <w:r w:rsidRPr="00D103A2">
        <w:rPr>
          <w:i/>
          <w:w w:val="105"/>
        </w:rPr>
        <w:t>ственно-творческая</w:t>
      </w:r>
      <w:r w:rsidRPr="00D103A2">
        <w:rPr>
          <w:i/>
          <w:spacing w:val="1"/>
          <w:w w:val="105"/>
        </w:rPr>
        <w:t xml:space="preserve"> </w:t>
      </w:r>
      <w:r w:rsidRPr="00D103A2">
        <w:rPr>
          <w:i/>
          <w:w w:val="105"/>
        </w:rPr>
        <w:t>деятельность</w:t>
      </w:r>
      <w:r w:rsidRPr="00D103A2">
        <w:rPr>
          <w:i/>
          <w:spacing w:val="1"/>
          <w:w w:val="105"/>
        </w:rPr>
        <w:t xml:space="preserve"> </w:t>
      </w:r>
      <w:r w:rsidRPr="00D103A2">
        <w:rPr>
          <w:i/>
          <w:w w:val="105"/>
        </w:rPr>
        <w:t>занимает</w:t>
      </w:r>
      <w:r w:rsidRPr="00D103A2">
        <w:rPr>
          <w:i/>
          <w:spacing w:val="1"/>
          <w:w w:val="105"/>
        </w:rPr>
        <w:t xml:space="preserve"> </w:t>
      </w:r>
      <w:r w:rsidRPr="00D103A2">
        <w:rPr>
          <w:i/>
          <w:w w:val="105"/>
        </w:rPr>
        <w:t>приоритетное</w:t>
      </w:r>
      <w:r w:rsidRPr="00D103A2">
        <w:rPr>
          <w:i/>
          <w:spacing w:val="1"/>
          <w:w w:val="105"/>
        </w:rPr>
        <w:t xml:space="preserve"> </w:t>
      </w:r>
      <w:r w:rsidRPr="00D103A2">
        <w:rPr>
          <w:i/>
          <w:w w:val="105"/>
        </w:rPr>
        <w:t>пространство</w:t>
      </w:r>
      <w:r w:rsidRPr="00D103A2">
        <w:rPr>
          <w:i/>
          <w:spacing w:val="1"/>
          <w:w w:val="105"/>
        </w:rPr>
        <w:t xml:space="preserve"> </w:t>
      </w:r>
      <w:r w:rsidRPr="00D103A2">
        <w:rPr>
          <w:i/>
          <w:w w:val="105"/>
        </w:rPr>
        <w:t>учебного</w:t>
      </w:r>
      <w:r w:rsidRPr="00D103A2">
        <w:rPr>
          <w:i/>
          <w:spacing w:val="1"/>
          <w:w w:val="105"/>
        </w:rPr>
        <w:t xml:space="preserve"> </w:t>
      </w:r>
      <w:r w:rsidRPr="00D103A2">
        <w:rPr>
          <w:i/>
          <w:w w:val="105"/>
        </w:rPr>
        <w:t>времени.</w:t>
      </w:r>
      <w:r w:rsidRPr="00D103A2">
        <w:rPr>
          <w:i/>
          <w:spacing w:val="1"/>
          <w:w w:val="105"/>
        </w:rPr>
        <w:t xml:space="preserve"> </w:t>
      </w:r>
      <w:r w:rsidRPr="00D103A2">
        <w:rPr>
          <w:i/>
          <w:w w:val="105"/>
        </w:rPr>
        <w:t>При</w:t>
      </w:r>
      <w:r w:rsidRPr="00D103A2">
        <w:rPr>
          <w:i/>
          <w:spacing w:val="1"/>
          <w:w w:val="105"/>
        </w:rPr>
        <w:t xml:space="preserve"> </w:t>
      </w:r>
      <w:r w:rsidRPr="00D103A2">
        <w:rPr>
          <w:i/>
          <w:w w:val="105"/>
        </w:rPr>
        <w:t>опоре</w:t>
      </w:r>
      <w:r w:rsidRPr="00D103A2">
        <w:rPr>
          <w:i/>
          <w:spacing w:val="1"/>
          <w:w w:val="105"/>
        </w:rPr>
        <w:t xml:space="preserve"> </w:t>
      </w:r>
      <w:r w:rsidRPr="00D103A2">
        <w:rPr>
          <w:i/>
          <w:w w:val="105"/>
        </w:rPr>
        <w:t>на</w:t>
      </w:r>
      <w:r w:rsidRPr="00D103A2">
        <w:rPr>
          <w:i/>
          <w:spacing w:val="1"/>
          <w:w w:val="105"/>
        </w:rPr>
        <w:t xml:space="preserve"> </w:t>
      </w:r>
      <w:r w:rsidRPr="00D103A2">
        <w:rPr>
          <w:i/>
          <w:w w:val="105"/>
        </w:rPr>
        <w:t>восприятие</w:t>
      </w:r>
      <w:r w:rsidRPr="00D103A2">
        <w:rPr>
          <w:i/>
          <w:spacing w:val="1"/>
          <w:w w:val="105"/>
        </w:rPr>
        <w:t xml:space="preserve"> </w:t>
      </w:r>
      <w:r w:rsidRPr="00D103A2">
        <w:rPr>
          <w:w w:val="95"/>
        </w:rPr>
        <w:t>произведений</w:t>
      </w:r>
      <w:r w:rsidRPr="00D103A2">
        <w:rPr>
          <w:spacing w:val="1"/>
          <w:w w:val="95"/>
        </w:rPr>
        <w:t xml:space="preserve"> </w:t>
      </w:r>
      <w:r w:rsidRPr="00D103A2">
        <w:rPr>
          <w:w w:val="95"/>
        </w:rPr>
        <w:t>искусства</w:t>
      </w:r>
      <w:r w:rsidRPr="00D103A2">
        <w:rPr>
          <w:spacing w:val="1"/>
          <w:w w:val="95"/>
        </w:rPr>
        <w:t xml:space="preserve"> </w:t>
      </w:r>
      <w:r w:rsidRPr="00D103A2">
        <w:rPr>
          <w:w w:val="95"/>
        </w:rPr>
        <w:t>художественно-эстетическое</w:t>
      </w:r>
      <w:r w:rsidRPr="00D103A2">
        <w:rPr>
          <w:spacing w:val="1"/>
          <w:w w:val="95"/>
        </w:rPr>
        <w:t xml:space="preserve"> </w:t>
      </w:r>
      <w:r w:rsidRPr="00D103A2">
        <w:rPr>
          <w:w w:val="95"/>
        </w:rPr>
        <w:t>отноше</w:t>
      </w:r>
      <w:r w:rsidRPr="00D103A2">
        <w:t>ние к миру формируется прежде всего в собственной художе</w:t>
      </w:r>
      <w:r w:rsidRPr="00D103A2">
        <w:rPr>
          <w:w w:val="95"/>
        </w:rPr>
        <w:t>ственной деятельности, в процессе практического решения ху</w:t>
      </w:r>
      <w:r w:rsidRPr="00D103A2">
        <w:rPr>
          <w:w w:val="105"/>
        </w:rPr>
        <w:t>дожественно-творческих</w:t>
      </w:r>
      <w:r w:rsidRPr="00D103A2">
        <w:rPr>
          <w:spacing w:val="-1"/>
          <w:w w:val="105"/>
        </w:rPr>
        <w:t xml:space="preserve"> </w:t>
      </w:r>
      <w:r w:rsidRPr="00D103A2">
        <w:rPr>
          <w:w w:val="105"/>
        </w:rPr>
        <w:t>задач.</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Примерная рабочая программа учитывает психолого-возрастные</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особенности</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развития</w:t>
      </w:r>
      <w:r w:rsidRPr="00D103A2">
        <w:rPr>
          <w:rFonts w:ascii="Times New Roman" w:hAnsi="Times New Roman" w:cs="Times New Roman"/>
          <w:spacing w:val="-5"/>
          <w:w w:val="95"/>
          <w:sz w:val="24"/>
          <w:szCs w:val="24"/>
          <w:lang w:val="ru-RU"/>
        </w:rPr>
        <w:t xml:space="preserve"> </w:t>
      </w:r>
      <w:r w:rsidRPr="00D103A2">
        <w:rPr>
          <w:rFonts w:ascii="Times New Roman" w:hAnsi="Times New Roman" w:cs="Times New Roman"/>
          <w:w w:val="95"/>
          <w:sz w:val="24"/>
          <w:szCs w:val="24"/>
          <w:lang w:val="ru-RU"/>
        </w:rPr>
        <w:t>детей</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7—10</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лет,</w:t>
      </w:r>
      <w:r w:rsidRPr="00D103A2">
        <w:rPr>
          <w:rFonts w:ascii="Times New Roman" w:hAnsi="Times New Roman" w:cs="Times New Roman"/>
          <w:spacing w:val="-5"/>
          <w:w w:val="95"/>
          <w:sz w:val="24"/>
          <w:szCs w:val="24"/>
          <w:lang w:val="ru-RU"/>
        </w:rPr>
        <w:t xml:space="preserve"> </w:t>
      </w:r>
      <w:r w:rsidRPr="00D103A2">
        <w:rPr>
          <w:rFonts w:ascii="Times New Roman" w:hAnsi="Times New Roman" w:cs="Times New Roman"/>
          <w:w w:val="95"/>
          <w:sz w:val="24"/>
          <w:szCs w:val="24"/>
          <w:lang w:val="ru-RU"/>
        </w:rPr>
        <w:t>при</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этом</w:t>
      </w:r>
      <w:r w:rsidRPr="00D103A2">
        <w:rPr>
          <w:rFonts w:ascii="Times New Roman" w:hAnsi="Times New Roman" w:cs="Times New Roman"/>
          <w:spacing w:val="-5"/>
          <w:w w:val="95"/>
          <w:sz w:val="24"/>
          <w:szCs w:val="24"/>
          <w:lang w:val="ru-RU"/>
        </w:rPr>
        <w:t xml:space="preserve"> </w:t>
      </w:r>
      <w:r w:rsidRPr="00D103A2">
        <w:rPr>
          <w:rFonts w:ascii="Times New Roman" w:hAnsi="Times New Roman" w:cs="Times New Roman"/>
          <w:w w:val="95"/>
          <w:sz w:val="24"/>
          <w:szCs w:val="24"/>
          <w:lang w:val="ru-RU"/>
        </w:rPr>
        <w:t>содержание</w:t>
      </w:r>
      <w:r w:rsidRPr="00D103A2">
        <w:rPr>
          <w:rFonts w:ascii="Times New Roman" w:hAnsi="Times New Roman" w:cs="Times New Roman"/>
          <w:spacing w:val="-59"/>
          <w:w w:val="95"/>
          <w:sz w:val="24"/>
          <w:szCs w:val="24"/>
          <w:lang w:val="ru-RU"/>
        </w:rPr>
        <w:t xml:space="preserve"> </w:t>
      </w:r>
      <w:r w:rsidRPr="00D103A2">
        <w:rPr>
          <w:rFonts w:ascii="Times New Roman" w:hAnsi="Times New Roman" w:cs="Times New Roman"/>
          <w:sz w:val="24"/>
          <w:szCs w:val="24"/>
          <w:lang w:val="ru-RU"/>
        </w:rPr>
        <w:t>занятий может быть адаптировано с учётом индивидуальных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качеств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обучающихся,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как</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для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детей,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проявляющих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выдающиеся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способности,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так</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детей-инвалидов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lastRenderedPageBreak/>
        <w:t>детей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ОВЗ.</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 урочное время деятельность обучающихся организуется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как в индивидуальном, так и в групповом формате с задачей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формирования навыков сотрудничества в художественной дея</w:t>
      </w:r>
      <w:r w:rsidRPr="00D103A2">
        <w:rPr>
          <w:rFonts w:ascii="Times New Roman" w:hAnsi="Times New Roman" w:cs="Times New Roman"/>
          <w:sz w:val="24"/>
          <w:szCs w:val="24"/>
          <w:lang w:val="ru-RU"/>
        </w:rPr>
        <w:t>тельности.</w:t>
      </w:r>
    </w:p>
    <w:p w:rsidR="008A68AC" w:rsidRPr="00F764F7" w:rsidRDefault="008A68AC" w:rsidP="00F764F7">
      <w:pPr>
        <w:tabs>
          <w:tab w:val="left" w:pos="709"/>
        </w:tabs>
        <w:spacing w:line="360" w:lineRule="auto"/>
        <w:jc w:val="both"/>
        <w:rPr>
          <w:b/>
          <w:sz w:val="20"/>
          <w:szCs w:val="20"/>
        </w:rPr>
      </w:pPr>
      <w:r w:rsidRPr="00F764F7">
        <w:rPr>
          <w:b/>
          <w:sz w:val="20"/>
          <w:szCs w:val="20"/>
        </w:rPr>
        <w:t>МЕСТО УЧЕБНОГО ПРЕДМЕТА «ИЗОБРАЗИТЕЛЬНОЕ ИСКУССТВО» В УЧЕБНОМ ПЛАНЕ</w:t>
      </w:r>
    </w:p>
    <w:p w:rsidR="008A68AC" w:rsidRPr="00D103A2" w:rsidRDefault="008A68AC" w:rsidP="00D103A2">
      <w:pPr>
        <w:pStyle w:val="a3"/>
        <w:tabs>
          <w:tab w:val="left" w:pos="709"/>
        </w:tabs>
        <w:spacing w:before="5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 соответствии с Федеральным государственным образовательным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стандартом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начального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общего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образования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учебный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предмет «Изобразительное искусство» входит в предметную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область «Искусство» и является обязательным для изучения.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Содержание предмета «Изобразительное искусство» структури</w:t>
      </w:r>
      <w:r w:rsidRPr="00D103A2">
        <w:rPr>
          <w:rFonts w:ascii="Times New Roman" w:hAnsi="Times New Roman" w:cs="Times New Roman"/>
          <w:sz w:val="24"/>
          <w:szCs w:val="24"/>
          <w:lang w:val="ru-RU"/>
        </w:rPr>
        <w:t>ровано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система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тематических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модулей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входит</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учебный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план</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1—4</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классов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программы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начального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общего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образования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в объёме 1 ч одного учебного часа в неделю. Изучение содержа</w:t>
      </w:r>
      <w:r w:rsidRPr="00D103A2">
        <w:rPr>
          <w:rFonts w:ascii="Times New Roman" w:hAnsi="Times New Roman" w:cs="Times New Roman"/>
          <w:sz w:val="24"/>
          <w:szCs w:val="24"/>
          <w:lang w:val="ru-RU"/>
        </w:rPr>
        <w:t>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всех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модулей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1—4</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классах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обязательно.</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 этом предусматривается возможность реализации этого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курса</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выделении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изучение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двух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часов</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не</w:t>
      </w:r>
      <w:r w:rsidRPr="00D103A2">
        <w:rPr>
          <w:rFonts w:ascii="Times New Roman" w:hAnsi="Times New Roman" w:cs="Times New Roman"/>
          <w:spacing w:val="-1"/>
          <w:sz w:val="24"/>
          <w:szCs w:val="24"/>
          <w:lang w:val="ru-RU"/>
        </w:rPr>
        <w:t>делю</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за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счёт</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вариативной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части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учебного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плана,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определяемой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участниками образовательного процесса. При этом предполага</w:t>
      </w:r>
      <w:r w:rsidRPr="00D103A2">
        <w:rPr>
          <w:rFonts w:ascii="Times New Roman" w:hAnsi="Times New Roman" w:cs="Times New Roman"/>
          <w:sz w:val="24"/>
          <w:szCs w:val="24"/>
          <w:lang w:val="ru-RU"/>
        </w:rPr>
        <w:t>ется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не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увеличение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количества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тем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изучения,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увеличение времени на практическую художественную деятельность. Это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способствует</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качеству</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обучения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достижению</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более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высокого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уровня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предметных,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так</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личностных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метапредметных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результатов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обучения.</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Общее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число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часов,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отведённых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изучение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учебного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предмета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«Изобразительное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искусство»,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135</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ч</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(один</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час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неделю</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каждом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классе).</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1</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класс</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33</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ч,</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2</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класс</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34</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ч,</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3</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класс</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34</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ч,</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4</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класс</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 34</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ч.</w:t>
      </w:r>
    </w:p>
    <w:p w:rsidR="008A68AC" w:rsidRPr="00F764F7" w:rsidRDefault="008A68AC" w:rsidP="00F764F7">
      <w:pPr>
        <w:tabs>
          <w:tab w:val="left" w:pos="709"/>
        </w:tabs>
        <w:spacing w:line="360" w:lineRule="auto"/>
        <w:jc w:val="both"/>
        <w:rPr>
          <w:b/>
          <w:sz w:val="20"/>
          <w:szCs w:val="20"/>
        </w:rPr>
      </w:pPr>
      <w:r w:rsidRPr="00F764F7">
        <w:rPr>
          <w:b/>
          <w:sz w:val="20"/>
          <w:szCs w:val="20"/>
        </w:rPr>
        <w:t>СОДЕРЖАНИЕ УЧЕБНОГО ПРЕДМЕТА</w:t>
      </w:r>
    </w:p>
    <w:p w:rsidR="008A68AC" w:rsidRPr="00D103A2" w:rsidRDefault="008A68AC" w:rsidP="00D103A2">
      <w:pPr>
        <w:tabs>
          <w:tab w:val="left" w:pos="709"/>
        </w:tabs>
        <w:spacing w:line="360" w:lineRule="auto"/>
        <w:ind w:firstLine="567"/>
        <w:jc w:val="both"/>
        <w:rPr>
          <w:b/>
        </w:rPr>
      </w:pPr>
      <w:r w:rsidRPr="00D103A2">
        <w:rPr>
          <w:b/>
          <w:noProof/>
        </w:rPr>
        <mc:AlternateContent>
          <mc:Choice Requires="wps">
            <w:drawing>
              <wp:anchor distT="0" distB="0" distL="0" distR="0" simplePos="0" relativeHeight="251658752" behindDoc="1" locked="0" layoutInCell="1" allowOverlap="1" wp14:anchorId="02A0A3F0" wp14:editId="67BDDC31">
                <wp:simplePos x="0" y="0"/>
                <wp:positionH relativeFrom="page">
                  <wp:posOffset>467995</wp:posOffset>
                </wp:positionH>
                <wp:positionV relativeFrom="paragraph">
                  <wp:posOffset>194945</wp:posOffset>
                </wp:positionV>
                <wp:extent cx="4032250" cy="1270"/>
                <wp:effectExtent l="0" t="0" r="19050" b="11430"/>
                <wp:wrapTopAndBottom/>
                <wp:docPr id="117"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0" cy="1270"/>
                        </a:xfrm>
                        <a:custGeom>
                          <a:avLst/>
                          <a:gdLst>
                            <a:gd name="T0" fmla="+- 0 737 737"/>
                            <a:gd name="T1" fmla="*/ T0 w 6350"/>
                            <a:gd name="T2" fmla="+- 0 7087 737"/>
                            <a:gd name="T3" fmla="*/ T2 w 6350"/>
                          </a:gdLst>
                          <a:ahLst/>
                          <a:cxnLst>
                            <a:cxn ang="0">
                              <a:pos x="T1" y="0"/>
                            </a:cxn>
                            <a:cxn ang="0">
                              <a:pos x="T3" y="0"/>
                            </a:cxn>
                          </a:cxnLst>
                          <a:rect l="0" t="0" r="r" b="b"/>
                          <a:pathLst>
                            <a:path w="6350">
                              <a:moveTo>
                                <a:pt x="0" y="0"/>
                              </a:moveTo>
                              <a:lnTo>
                                <a:pt x="6350" y="0"/>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192780" id="docshape153" o:spid="_x0000_s1026" style="position:absolute;margin-left:36.85pt;margin-top:15.35pt;width:317.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" path="m,l6350,e" filled="f" strokecolor="#231f20" strokeweight=".5pt">
                <v:path arrowok="t" o:connecttype="custom" o:connectlocs="0,0;4032250,0" o:connectangles="0,0"/>
                <w10:wrap type="topAndBottom" anchorx="page"/>
              </v:shape>
            </w:pict>
          </mc:Fallback>
        </mc:AlternateContent>
      </w:r>
      <w:r w:rsidRPr="00D103A2">
        <w:rPr>
          <w:b/>
        </w:rPr>
        <w:t>«</w:t>
      </w:r>
      <w:r w:rsidRPr="00F764F7">
        <w:rPr>
          <w:b/>
          <w:sz w:val="20"/>
          <w:szCs w:val="20"/>
        </w:rPr>
        <w:t>ИЗОБРАЗИТЕЛЬНОЕ ИСКУССТВО»</w:t>
      </w:r>
    </w:p>
    <w:p w:rsidR="008A68AC" w:rsidRPr="00D103A2" w:rsidRDefault="008A68AC" w:rsidP="00D103A2">
      <w:pPr>
        <w:tabs>
          <w:tab w:val="left" w:pos="709"/>
        </w:tabs>
        <w:spacing w:line="360" w:lineRule="auto"/>
        <w:ind w:firstLine="567"/>
        <w:jc w:val="both"/>
      </w:pPr>
      <w:r w:rsidRPr="00D103A2">
        <w:t>1 КЛАСС (33 ч)</w:t>
      </w:r>
    </w:p>
    <w:p w:rsidR="008A68AC" w:rsidRPr="00D103A2" w:rsidRDefault="008A68AC" w:rsidP="00D103A2">
      <w:pPr>
        <w:tabs>
          <w:tab w:val="left" w:pos="709"/>
        </w:tabs>
        <w:spacing w:line="360" w:lineRule="auto"/>
        <w:ind w:firstLine="567"/>
        <w:jc w:val="both"/>
        <w:rPr>
          <w:b/>
        </w:rPr>
      </w:pPr>
      <w:r w:rsidRPr="00D103A2">
        <w:rPr>
          <w:b/>
        </w:rPr>
        <w:t>Модуль «Графика»</w:t>
      </w:r>
    </w:p>
    <w:p w:rsidR="008A68AC" w:rsidRPr="00D103A2" w:rsidRDefault="008A68AC" w:rsidP="00D103A2">
      <w:pPr>
        <w:pStyle w:val="a3"/>
        <w:tabs>
          <w:tab w:val="left" w:pos="709"/>
        </w:tabs>
        <w:spacing w:before="5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Расположение изображения на листе. Выбор вертикального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или горизонтального формата листа в зависимости от содержа</w:t>
      </w:r>
      <w:r w:rsidRPr="00D103A2">
        <w:rPr>
          <w:rFonts w:ascii="Times New Roman" w:hAnsi="Times New Roman" w:cs="Times New Roman"/>
          <w:sz w:val="24"/>
          <w:szCs w:val="24"/>
          <w:lang w:val="ru-RU"/>
        </w:rPr>
        <w:t>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изображения.</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Разные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виды</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линий.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Линейный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рисунок.</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Графические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материалы для линейного рисунка и их особенности. Приёмы рисования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линией.</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Рисование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 натуры: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разные листья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 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форма.</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Представление о пропорциях: короткое — длинное. Развитие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навыка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видения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соотношения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частей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целого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рисунков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животных).</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Графическое пятно (ахроматическое) и представление о си</w:t>
      </w:r>
      <w:r w:rsidRPr="00D103A2">
        <w:rPr>
          <w:rFonts w:ascii="Times New Roman" w:hAnsi="Times New Roman" w:cs="Times New Roman"/>
          <w:w w:val="95"/>
          <w:sz w:val="24"/>
          <w:szCs w:val="24"/>
          <w:lang w:val="ru-RU"/>
        </w:rPr>
        <w:t>луэте. Формирование навыка видения целостности. Цельная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форма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части.</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«Живопись»</w:t>
      </w:r>
    </w:p>
    <w:p w:rsidR="008A68AC" w:rsidRPr="00D103A2" w:rsidRDefault="008A68AC" w:rsidP="00D103A2">
      <w:pPr>
        <w:pStyle w:val="a3"/>
        <w:tabs>
          <w:tab w:val="left" w:pos="709"/>
        </w:tabs>
        <w:spacing w:before="5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Цвет как одно из главных средств выражения в изобразительном искусстве. Навыки работы гуашью в условиях урока.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Краски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«гуашь»,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кисти,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бумага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цветная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белая.</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lastRenderedPageBreak/>
        <w:t>Три основных цвета. Ассоциативные представления, связан</w:t>
      </w:r>
      <w:r w:rsidRPr="00D103A2">
        <w:rPr>
          <w:rFonts w:ascii="Times New Roman" w:hAnsi="Times New Roman" w:cs="Times New Roman"/>
          <w:sz w:val="24"/>
          <w:szCs w:val="24"/>
          <w:lang w:val="ru-RU"/>
        </w:rPr>
        <w:t>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каждым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цветом.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Навыки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смешения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красок</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получение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нового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цвета.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Эмоциональная выразительность цвета, способы выражение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настроения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изображаемом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сюжете.</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Живописное</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изображение</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разных</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цветков</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по</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представлению</w:t>
      </w:r>
      <w:r w:rsidRPr="00D103A2">
        <w:rPr>
          <w:rFonts w:ascii="Times New Roman" w:hAnsi="Times New Roman" w:cs="Times New Roman"/>
          <w:spacing w:val="-59"/>
          <w:w w:val="95"/>
          <w:sz w:val="24"/>
          <w:szCs w:val="24"/>
          <w:lang w:val="ru-RU"/>
        </w:rPr>
        <w:t xml:space="preserve"> </w:t>
      </w:r>
      <w:r w:rsidRPr="00D103A2">
        <w:rPr>
          <w:rFonts w:ascii="Times New Roman" w:hAnsi="Times New Roman" w:cs="Times New Roman"/>
          <w:w w:val="95"/>
          <w:sz w:val="24"/>
          <w:szCs w:val="24"/>
          <w:lang w:val="ru-RU"/>
        </w:rPr>
        <w:t>и восприятию. Развитие навыков работы гуашью. Эмоциональ</w:t>
      </w:r>
      <w:r w:rsidRPr="00D103A2">
        <w:rPr>
          <w:rFonts w:ascii="Times New Roman" w:hAnsi="Times New Roman" w:cs="Times New Roman"/>
          <w:sz w:val="24"/>
          <w:szCs w:val="24"/>
          <w:lang w:val="ru-RU"/>
        </w:rPr>
        <w:t>ная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выразительность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цвета.</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Т</w:t>
      </w:r>
      <w:r w:rsidRPr="00D103A2">
        <w:rPr>
          <w:rFonts w:ascii="Times New Roman" w:hAnsi="Times New Roman" w:cs="Times New Roman"/>
          <w:sz w:val="24"/>
          <w:szCs w:val="24"/>
          <w:lang w:val="ru-RU"/>
        </w:rPr>
        <w:t>ематическая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композиция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«Времена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года».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Контрастные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цветовые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состояния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времён</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года.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Живопись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(гуашь),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аппликация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смешанная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техника.</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Техника монотипии. Представления о симметрии. Развитие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воображения.</w:t>
      </w:r>
    </w:p>
    <w:p w:rsidR="008A68AC" w:rsidRPr="00D103A2" w:rsidRDefault="008A68AC" w:rsidP="00F764F7">
      <w:pPr>
        <w:tabs>
          <w:tab w:val="left" w:pos="709"/>
        </w:tabs>
        <w:spacing w:line="360" w:lineRule="auto"/>
        <w:jc w:val="both"/>
        <w:rPr>
          <w:b/>
        </w:rPr>
      </w:pPr>
      <w:r w:rsidRPr="00D103A2">
        <w:rPr>
          <w:b/>
        </w:rPr>
        <w:t>Модуль «Скульптура»</w:t>
      </w:r>
    </w:p>
    <w:p w:rsidR="008A68AC" w:rsidRPr="00D103A2" w:rsidRDefault="008A68AC" w:rsidP="00D103A2">
      <w:pPr>
        <w:pStyle w:val="a3"/>
        <w:tabs>
          <w:tab w:val="left" w:pos="709"/>
        </w:tabs>
        <w:spacing w:before="6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Изображение в объёме. Приёмы работы с пластилином; дощечка,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стек,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тряпочка.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Лепка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зверушек</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цельной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формы</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(черепашки,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ёжика,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зайчика, птички и др.). Приёмы вытягивания, вдавливания, сгибания,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скручивания.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Лепка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игрушки,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характерной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одного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наиболее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известных народных художественных промыслов (дымковская или</w:t>
      </w:r>
      <w:r w:rsidRPr="00D103A2">
        <w:rPr>
          <w:rFonts w:ascii="Times New Roman" w:hAnsi="Times New Roman" w:cs="Times New Roman"/>
          <w:spacing w:val="1"/>
          <w:sz w:val="24"/>
          <w:szCs w:val="24"/>
          <w:lang w:val="ru-RU"/>
        </w:rPr>
        <w:t xml:space="preserve"> </w:t>
      </w:r>
      <w:proofErr w:type="spellStart"/>
      <w:r w:rsidRPr="00D103A2">
        <w:rPr>
          <w:rFonts w:ascii="Times New Roman" w:hAnsi="Times New Roman" w:cs="Times New Roman"/>
          <w:sz w:val="24"/>
          <w:szCs w:val="24"/>
          <w:lang w:val="ru-RU"/>
        </w:rPr>
        <w:t>каргопольская</w:t>
      </w:r>
      <w:proofErr w:type="spellEnd"/>
      <w:r w:rsidRPr="00D103A2">
        <w:rPr>
          <w:rFonts w:ascii="Times New Roman" w:hAnsi="Times New Roman" w:cs="Times New Roman"/>
          <w:sz w:val="24"/>
          <w:szCs w:val="24"/>
          <w:lang w:val="ru-RU"/>
        </w:rPr>
        <w:t xml:space="preserve"> игрушка или по выбору учителя с учётом местных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промыслов).</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Бумажная пластика. Овладение первичными приёмами над</w:t>
      </w:r>
      <w:r w:rsidRPr="00D103A2">
        <w:rPr>
          <w:rFonts w:ascii="Times New Roman" w:hAnsi="Times New Roman" w:cs="Times New Roman"/>
          <w:sz w:val="24"/>
          <w:szCs w:val="24"/>
          <w:lang w:val="ru-RU"/>
        </w:rPr>
        <w:t>резания,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закручивания,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складывания.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Объёмная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аппликация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бумаги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картона.</w:t>
      </w:r>
    </w:p>
    <w:p w:rsidR="008A68AC" w:rsidRPr="00D103A2" w:rsidRDefault="008A68AC" w:rsidP="00F764F7">
      <w:pPr>
        <w:tabs>
          <w:tab w:val="left" w:pos="709"/>
        </w:tabs>
        <w:spacing w:line="360" w:lineRule="auto"/>
        <w:jc w:val="both"/>
        <w:rPr>
          <w:b/>
        </w:rPr>
      </w:pPr>
      <w:r w:rsidRPr="00D103A2">
        <w:rPr>
          <w:b/>
        </w:rPr>
        <w:t>Модуль «Декоративно-прикладное искусство»</w:t>
      </w:r>
    </w:p>
    <w:p w:rsidR="008A68AC" w:rsidRPr="00D103A2" w:rsidRDefault="008A68AC" w:rsidP="00D103A2">
      <w:pPr>
        <w:pStyle w:val="a3"/>
        <w:tabs>
          <w:tab w:val="left" w:pos="709"/>
        </w:tabs>
        <w:spacing w:before="6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Узоры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природе.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Наблюдение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узоров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живой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природе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ус</w:t>
      </w:r>
      <w:r w:rsidRPr="00D103A2">
        <w:rPr>
          <w:rFonts w:ascii="Times New Roman" w:hAnsi="Times New Roman" w:cs="Times New Roman"/>
          <w:w w:val="95"/>
          <w:sz w:val="24"/>
          <w:szCs w:val="24"/>
          <w:lang w:val="ru-RU"/>
        </w:rPr>
        <w:t>ловиях урока на основе фотографий). Эмоционально-эстетиче</w:t>
      </w:r>
      <w:r w:rsidRPr="00D103A2">
        <w:rPr>
          <w:rFonts w:ascii="Times New Roman" w:hAnsi="Times New Roman" w:cs="Times New Roman"/>
          <w:sz w:val="24"/>
          <w:szCs w:val="24"/>
          <w:lang w:val="ru-RU"/>
        </w:rPr>
        <w:t>ское восприятие объектов действительности. Ассоциативное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 xml:space="preserve">сопоставление с орнаментами </w:t>
      </w:r>
      <w:r w:rsidRPr="00D103A2">
        <w:rPr>
          <w:rFonts w:ascii="Times New Roman" w:hAnsi="Times New Roman" w:cs="Times New Roman"/>
          <w:sz w:val="24"/>
          <w:szCs w:val="24"/>
          <w:lang w:val="ru-RU"/>
        </w:rPr>
        <w:t>в предметах декоративно-прикладного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искусства.</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Узоры и орнаменты, создаваемые людьми, и разнообразие их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видов. Орнаменты геометрические и растительные. Декоратив</w:t>
      </w:r>
      <w:r w:rsidRPr="00D103A2">
        <w:rPr>
          <w:rFonts w:ascii="Times New Roman" w:hAnsi="Times New Roman" w:cs="Times New Roman"/>
          <w:sz w:val="24"/>
          <w:szCs w:val="24"/>
          <w:lang w:val="ru-RU"/>
        </w:rPr>
        <w:t>ная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композиция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круге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полосе.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Представления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симметрии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наблюдение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природе.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Последовательное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ведение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над</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изображением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бабочки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представлению, использование линии симметрии при составле</w:t>
      </w:r>
      <w:r w:rsidRPr="00D103A2">
        <w:rPr>
          <w:rFonts w:ascii="Times New Roman" w:hAnsi="Times New Roman" w:cs="Times New Roman"/>
          <w:sz w:val="24"/>
          <w:szCs w:val="24"/>
          <w:lang w:val="ru-RU"/>
        </w:rPr>
        <w:t>нии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узора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крыльев.</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Орнамент,</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характерный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игрушек</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одного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наиболее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известных народных художественных промыслов: дымковская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 xml:space="preserve">или </w:t>
      </w:r>
      <w:proofErr w:type="spellStart"/>
      <w:r w:rsidRPr="00D103A2">
        <w:rPr>
          <w:rFonts w:ascii="Times New Roman" w:hAnsi="Times New Roman" w:cs="Times New Roman"/>
          <w:sz w:val="24"/>
          <w:szCs w:val="24"/>
          <w:lang w:val="ru-RU"/>
        </w:rPr>
        <w:t>каргопольская</w:t>
      </w:r>
      <w:proofErr w:type="spellEnd"/>
      <w:r w:rsidRPr="00D103A2">
        <w:rPr>
          <w:rFonts w:ascii="Times New Roman" w:hAnsi="Times New Roman" w:cs="Times New Roman"/>
          <w:sz w:val="24"/>
          <w:szCs w:val="24"/>
          <w:lang w:val="ru-RU"/>
        </w:rPr>
        <w:t xml:space="preserve"> игрушка (или по выбору учителя с учётом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местных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промыслов).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Дизайн предмета: изготовление нарядной упаковки путём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складывания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бумаги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аппликации.</w:t>
      </w:r>
    </w:p>
    <w:p w:rsidR="008A68AC" w:rsidRPr="00D103A2" w:rsidRDefault="008A68AC" w:rsidP="00D103A2">
      <w:pPr>
        <w:pStyle w:val="a3"/>
        <w:tabs>
          <w:tab w:val="left" w:pos="709"/>
        </w:tabs>
        <w:spacing w:before="1" w:line="360" w:lineRule="auto"/>
        <w:ind w:left="0" w:right="0" w:firstLine="567"/>
        <w:rPr>
          <w:rFonts w:ascii="Times New Roman" w:eastAsia="Calibri" w:hAnsi="Times New Roman" w:cs="Times New Roman"/>
          <w:b/>
          <w:bCs/>
          <w:sz w:val="24"/>
          <w:szCs w:val="24"/>
          <w:lang w:val="ru-RU"/>
        </w:rPr>
      </w:pPr>
      <w:r w:rsidRPr="00D103A2">
        <w:rPr>
          <w:rFonts w:ascii="Times New Roman" w:hAnsi="Times New Roman" w:cs="Times New Roman"/>
          <w:sz w:val="24"/>
          <w:szCs w:val="24"/>
          <w:lang w:val="ru-RU"/>
        </w:rPr>
        <w:t>Оригами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создание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игрушки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новогодней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ёлки.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Приёмы</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складывания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бумаги.</w:t>
      </w:r>
    </w:p>
    <w:p w:rsidR="008A68AC" w:rsidRPr="00D103A2" w:rsidRDefault="008A68AC" w:rsidP="00D103A2">
      <w:pPr>
        <w:pStyle w:val="a3"/>
        <w:tabs>
          <w:tab w:val="left" w:pos="709"/>
        </w:tabs>
        <w:spacing w:before="1" w:line="360" w:lineRule="auto"/>
        <w:ind w:left="0" w:right="0" w:firstLine="567"/>
        <w:rPr>
          <w:rFonts w:ascii="Times New Roman" w:eastAsia="Calibri" w:hAnsi="Times New Roman" w:cs="Times New Roman"/>
          <w:b/>
          <w:bCs/>
          <w:sz w:val="24"/>
          <w:szCs w:val="24"/>
          <w:lang w:val="ru-RU"/>
        </w:rPr>
      </w:pPr>
    </w:p>
    <w:p w:rsidR="008A68AC" w:rsidRPr="00D103A2" w:rsidRDefault="008A68AC" w:rsidP="00D103A2">
      <w:pPr>
        <w:tabs>
          <w:tab w:val="left" w:pos="709"/>
        </w:tabs>
        <w:spacing w:line="360" w:lineRule="auto"/>
        <w:ind w:firstLine="567"/>
        <w:jc w:val="both"/>
        <w:rPr>
          <w:b/>
        </w:rPr>
      </w:pPr>
      <w:r w:rsidRPr="00D103A2">
        <w:rPr>
          <w:b/>
        </w:rPr>
        <w:t>Модуль «Архитектура»</w:t>
      </w:r>
    </w:p>
    <w:p w:rsidR="008A68AC" w:rsidRPr="00D103A2" w:rsidRDefault="008A68AC" w:rsidP="00D103A2">
      <w:pPr>
        <w:pStyle w:val="a3"/>
        <w:tabs>
          <w:tab w:val="left" w:pos="709"/>
        </w:tabs>
        <w:spacing w:before="5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Наблюдение разнообразных архитектурных зданий в окружающем мире (по фотографиям), обсуждение особенностей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составных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частей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зданий.</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Освоение приёмов конструирования из бумаги. Складывание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 xml:space="preserve">объёмных простых геометрических </w:t>
      </w:r>
      <w:r w:rsidRPr="00D103A2">
        <w:rPr>
          <w:rFonts w:ascii="Times New Roman" w:hAnsi="Times New Roman" w:cs="Times New Roman"/>
          <w:sz w:val="24"/>
          <w:szCs w:val="24"/>
          <w:lang w:val="ru-RU"/>
        </w:rPr>
        <w:lastRenderedPageBreak/>
        <w:t>тел. Овладение приёмами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склеивания, надрезания и вырезания деталей; использование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приёма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симметрии.</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Макетирование (или аппликация) пространственной среды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сказочного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города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бумаги,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картона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пластилина.</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«Восприятие произведений искусства»</w:t>
      </w:r>
    </w:p>
    <w:p w:rsidR="008A68AC" w:rsidRPr="00D103A2" w:rsidRDefault="008A68AC" w:rsidP="00D103A2">
      <w:pPr>
        <w:pStyle w:val="a3"/>
        <w:tabs>
          <w:tab w:val="left" w:pos="709"/>
        </w:tabs>
        <w:spacing w:before="5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Восприятие произведений детского творчества. Обсуждение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сюжетного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 эмоционального содержания детских работ.</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Художественное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наблюдение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окружающего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мира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природы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предметной среды жизни человека в зависимости от поставлен</w:t>
      </w:r>
      <w:r w:rsidRPr="00D103A2">
        <w:rPr>
          <w:rFonts w:ascii="Times New Roman" w:hAnsi="Times New Roman" w:cs="Times New Roman"/>
          <w:sz w:val="24"/>
          <w:szCs w:val="24"/>
          <w:lang w:val="ru-RU"/>
        </w:rPr>
        <w:t>ной аналитической и эстетической задачи наблюдения (установки).</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Рассматривание иллюстраций детской книги на основе содержательных установок учителя в соответствии с изучаемой темой.</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Знакомство с картиной, в которой ярко выражено эмоциональное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состояние,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картиной,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написанной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сказочный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сюжет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(произведения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Васнецова,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Врубеля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другие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Художник</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зритель.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Освоение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зрительских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умений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основе получаемых знаний и творческих практических задач —</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установок</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наблюдения.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Ассоциации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личного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опыта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учащихся и оценка эмоционального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содержания произведений.</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«Азбука цифровой графики»</w:t>
      </w:r>
    </w:p>
    <w:p w:rsidR="008A68AC" w:rsidRPr="00D103A2" w:rsidRDefault="008A68AC" w:rsidP="00D103A2">
      <w:pPr>
        <w:pStyle w:val="a3"/>
        <w:tabs>
          <w:tab w:val="left" w:pos="709"/>
        </w:tabs>
        <w:spacing w:before="5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Фотографирование мелких деталей природы, выражение яр</w:t>
      </w:r>
      <w:r w:rsidRPr="00D103A2">
        <w:rPr>
          <w:rFonts w:ascii="Times New Roman" w:hAnsi="Times New Roman" w:cs="Times New Roman"/>
          <w:sz w:val="24"/>
          <w:szCs w:val="24"/>
          <w:lang w:val="ru-RU"/>
        </w:rPr>
        <w:t>ких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зрительных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впечатлений.</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Обсуждение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условиях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урока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ученических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фотографий,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соответствующих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изучаемой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теме.</w:t>
      </w:r>
    </w:p>
    <w:p w:rsidR="008A68AC" w:rsidRPr="00D103A2" w:rsidRDefault="008A68AC" w:rsidP="00D103A2">
      <w:pPr>
        <w:tabs>
          <w:tab w:val="left" w:pos="709"/>
        </w:tabs>
        <w:spacing w:line="360" w:lineRule="auto"/>
        <w:ind w:firstLine="567"/>
        <w:jc w:val="both"/>
      </w:pPr>
    </w:p>
    <w:p w:rsidR="008A68AC" w:rsidRPr="00D103A2" w:rsidRDefault="008A68AC" w:rsidP="00D103A2">
      <w:pPr>
        <w:spacing w:line="360" w:lineRule="auto"/>
        <w:jc w:val="both"/>
      </w:pPr>
      <w:r w:rsidRPr="00D103A2">
        <w:t>2 КЛАСС (34 ч)</w:t>
      </w:r>
    </w:p>
    <w:p w:rsidR="008A68AC" w:rsidRPr="00D103A2" w:rsidRDefault="008A68AC" w:rsidP="00D103A2">
      <w:pPr>
        <w:tabs>
          <w:tab w:val="left" w:pos="709"/>
        </w:tabs>
        <w:spacing w:line="360" w:lineRule="auto"/>
        <w:ind w:firstLine="567"/>
        <w:jc w:val="both"/>
        <w:rPr>
          <w:b/>
        </w:rPr>
      </w:pPr>
      <w:r w:rsidRPr="00D103A2">
        <w:rPr>
          <w:b/>
        </w:rPr>
        <w:t>Модуль «Графика»</w:t>
      </w:r>
    </w:p>
    <w:p w:rsidR="008A68AC" w:rsidRPr="00D103A2" w:rsidRDefault="008A68AC" w:rsidP="00D103A2">
      <w:pPr>
        <w:pStyle w:val="a3"/>
        <w:tabs>
          <w:tab w:val="left" w:pos="709"/>
        </w:tabs>
        <w:spacing w:before="5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Ритм линий. Выразительность линии. Художественные материалы</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линейного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рисунка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свойства.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Развитие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навыков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линейного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рисунка.</w:t>
      </w:r>
    </w:p>
    <w:p w:rsidR="008A68AC" w:rsidRPr="00D103A2" w:rsidRDefault="008A68AC" w:rsidP="00D103A2">
      <w:pPr>
        <w:pStyle w:val="a3"/>
        <w:tabs>
          <w:tab w:val="left" w:pos="709"/>
        </w:tabs>
        <w:spacing w:before="5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Пастель и мелки — особенности и выразительные свойства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графических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приёмы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работы.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Ритм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пятен:</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освоение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основ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композиции.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Расположение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пятна на плоскости листа: сгущение, разброс, доминанта, равновесие,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спокойствие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движение.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Пропорции — соотношение частей и целого. Развитие аналитических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навыков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видения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пропорций.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Выразительные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свойства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пропорций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рисунков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птиц).</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Рисунок</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с</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натуры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простого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предмета.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Расположение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предмета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листе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бумаги.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Определение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формы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предмета.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Соотношение частей предмета. Светлые и тёмные части предмета, тень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под предметом. Штриховка. Умение внимательно рассматривать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анализировать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форму</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натурного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lastRenderedPageBreak/>
        <w:t>предмета.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Графический рисунок животного с активным выражением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его характера. Аналитическое рассматривание графических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произведений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анималистического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жанра.</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«Живопись»</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Цвета основные и составные. Развитие навыков смешивания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красок и получения нового цвета. Приёмы работы гуашью. Раз</w:t>
      </w:r>
      <w:r w:rsidRPr="00D103A2">
        <w:rPr>
          <w:rFonts w:ascii="Times New Roman" w:hAnsi="Times New Roman" w:cs="Times New Roman"/>
          <w:sz w:val="24"/>
          <w:szCs w:val="24"/>
          <w:lang w:val="ru-RU"/>
        </w:rPr>
        <w:t>ный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характер</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мазков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движений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кистью.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Пастозное,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плотное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прозрачное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нанесение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краски.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Акварель и её свойства. Акварельные кисти. Приёмы работы</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акварелью.</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Цвет</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тёплый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холодный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цветовой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контраст.</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Цвет</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тёмный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светлый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(тональные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отношения).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Затемнение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цвета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тёмной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краски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осветление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цвета.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Эмоциональная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выразительность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цветовых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состояний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отношений.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Цвет открытый — звонкий и приглушённый, тихий. Эмоцио</w:t>
      </w:r>
      <w:r w:rsidRPr="00D103A2">
        <w:rPr>
          <w:rFonts w:ascii="Times New Roman" w:hAnsi="Times New Roman" w:cs="Times New Roman"/>
          <w:sz w:val="24"/>
          <w:szCs w:val="24"/>
          <w:lang w:val="ru-RU"/>
        </w:rPr>
        <w:t>нальная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выразительность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цвета.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Изображение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природы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(моря)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контрастных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состояниях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погоды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соответствующих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цветовых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состояниях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(туман,</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нежное утро, гроза, буря, ветер — по выбору учителя). Произведения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Айвазовского.</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Изображение сказочного персонажа с ярко выраженным ха</w:t>
      </w:r>
      <w:r w:rsidRPr="00D103A2">
        <w:rPr>
          <w:rFonts w:ascii="Times New Roman" w:hAnsi="Times New Roman" w:cs="Times New Roman"/>
          <w:sz w:val="24"/>
          <w:szCs w:val="24"/>
          <w:lang w:val="ru-RU"/>
        </w:rPr>
        <w:t>рактером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(образ</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мужской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женский).</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«Скульптура»</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Лепка</w:t>
      </w:r>
      <w:r w:rsidRPr="00D103A2">
        <w:rPr>
          <w:rFonts w:ascii="Times New Roman" w:hAnsi="Times New Roman" w:cs="Times New Roman"/>
          <w:spacing w:val="-4"/>
          <w:sz w:val="24"/>
          <w:szCs w:val="24"/>
          <w:lang w:val="ru-RU"/>
        </w:rPr>
        <w:t xml:space="preserve"> </w:t>
      </w:r>
      <w:proofErr w:type="gramStart"/>
      <w:r w:rsidRPr="00D103A2">
        <w:rPr>
          <w:rFonts w:ascii="Times New Roman" w:hAnsi="Times New Roman" w:cs="Times New Roman"/>
          <w:sz w:val="24"/>
          <w:szCs w:val="24"/>
          <w:lang w:val="ru-RU"/>
        </w:rPr>
        <w:t>из</w:t>
      </w:r>
      <w:proofErr w:type="gramEnd"/>
      <w:r w:rsidRPr="00D103A2">
        <w:rPr>
          <w:rFonts w:ascii="Times New Roman" w:hAnsi="Times New Roman" w:cs="Times New Roman"/>
          <w:spacing w:val="-4"/>
          <w:sz w:val="24"/>
          <w:szCs w:val="24"/>
          <w:lang w:val="ru-RU"/>
        </w:rPr>
        <w:t xml:space="preserve"> </w:t>
      </w:r>
      <w:proofErr w:type="gramStart"/>
      <w:r w:rsidRPr="00D103A2">
        <w:rPr>
          <w:rFonts w:ascii="Times New Roman" w:hAnsi="Times New Roman" w:cs="Times New Roman"/>
          <w:sz w:val="24"/>
          <w:szCs w:val="24"/>
          <w:lang w:val="ru-RU"/>
        </w:rPr>
        <w:t>пластилины</w:t>
      </w:r>
      <w:proofErr w:type="gramEnd"/>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глины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игрушки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сказочного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животного по мотивам выбранного художественного народного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промысла (</w:t>
      </w:r>
      <w:proofErr w:type="spellStart"/>
      <w:r w:rsidRPr="00D103A2">
        <w:rPr>
          <w:rFonts w:ascii="Times New Roman" w:hAnsi="Times New Roman" w:cs="Times New Roman"/>
          <w:sz w:val="24"/>
          <w:szCs w:val="24"/>
          <w:lang w:val="ru-RU"/>
        </w:rPr>
        <w:t>филимоновская</w:t>
      </w:r>
      <w:proofErr w:type="spellEnd"/>
      <w:r w:rsidRPr="00D103A2">
        <w:rPr>
          <w:rFonts w:ascii="Times New Roman" w:hAnsi="Times New Roman" w:cs="Times New Roman"/>
          <w:sz w:val="24"/>
          <w:szCs w:val="24"/>
          <w:lang w:val="ru-RU"/>
        </w:rPr>
        <w:t xml:space="preserve"> игрушка, дымковский петух, </w:t>
      </w:r>
      <w:proofErr w:type="spellStart"/>
      <w:r w:rsidRPr="00D103A2">
        <w:rPr>
          <w:rFonts w:ascii="Times New Roman" w:hAnsi="Times New Roman" w:cs="Times New Roman"/>
          <w:sz w:val="24"/>
          <w:szCs w:val="24"/>
          <w:lang w:val="ru-RU"/>
        </w:rPr>
        <w:t>каргопольский</w:t>
      </w:r>
      <w:proofErr w:type="spellEnd"/>
      <w:r w:rsidRPr="00D103A2">
        <w:rPr>
          <w:rFonts w:ascii="Times New Roman" w:hAnsi="Times New Roman" w:cs="Times New Roman"/>
          <w:spacing w:val="-6"/>
          <w:sz w:val="24"/>
          <w:szCs w:val="24"/>
          <w:lang w:val="ru-RU"/>
        </w:rPr>
        <w:t xml:space="preserve"> </w:t>
      </w:r>
      <w:proofErr w:type="spellStart"/>
      <w:r w:rsidRPr="00D103A2">
        <w:rPr>
          <w:rFonts w:ascii="Times New Roman" w:hAnsi="Times New Roman" w:cs="Times New Roman"/>
          <w:sz w:val="24"/>
          <w:szCs w:val="24"/>
          <w:lang w:val="ru-RU"/>
        </w:rPr>
        <w:t>Полкан</w:t>
      </w:r>
      <w:proofErr w:type="spellEnd"/>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другие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учителя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учётом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местных промыслов). Способ лепки в соответствии с традициями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промысла.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Лепка животных (кошка, собака, медвежонок и др.) с пере</w:t>
      </w:r>
      <w:r w:rsidRPr="00D103A2">
        <w:rPr>
          <w:rFonts w:ascii="Times New Roman" w:hAnsi="Times New Roman" w:cs="Times New Roman"/>
          <w:w w:val="95"/>
          <w:sz w:val="24"/>
          <w:szCs w:val="24"/>
          <w:lang w:val="ru-RU"/>
        </w:rPr>
        <w:t>дачей характерной пластики движения. Соблюдение цельности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формы,</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преобразование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добавление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деталей.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Изображение движения и статики в скульптуре: лепка из</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пластилина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тяжёлой,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неповоротливой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лёгкой,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стремительной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формы.</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«Декоративно-прикладное искусство»</w:t>
      </w:r>
    </w:p>
    <w:p w:rsidR="008A68AC" w:rsidRPr="00D103A2" w:rsidRDefault="008A68AC" w:rsidP="00D103A2">
      <w:pPr>
        <w:pStyle w:val="a3"/>
        <w:tabs>
          <w:tab w:val="left" w:pos="709"/>
        </w:tabs>
        <w:spacing w:before="4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Наблюдение узоров в природе (на основе фотографий в усло</w:t>
      </w:r>
      <w:r w:rsidRPr="00D103A2">
        <w:rPr>
          <w:rFonts w:ascii="Times New Roman" w:hAnsi="Times New Roman" w:cs="Times New Roman"/>
          <w:sz w:val="24"/>
          <w:szCs w:val="24"/>
          <w:lang w:val="ru-RU"/>
        </w:rPr>
        <w:t>виях урока): снежинки, паутинки, роса на листьях и др. Ассо</w:t>
      </w:r>
      <w:r w:rsidRPr="00D103A2">
        <w:rPr>
          <w:rFonts w:ascii="Times New Roman" w:hAnsi="Times New Roman" w:cs="Times New Roman"/>
          <w:spacing w:val="-1"/>
          <w:sz w:val="24"/>
          <w:szCs w:val="24"/>
          <w:lang w:val="ru-RU"/>
        </w:rPr>
        <w:t xml:space="preserve">циативное сопоставление </w:t>
      </w:r>
      <w:r w:rsidRPr="00D103A2">
        <w:rPr>
          <w:rFonts w:ascii="Times New Roman" w:hAnsi="Times New Roman" w:cs="Times New Roman"/>
          <w:sz w:val="24"/>
          <w:szCs w:val="24"/>
          <w:lang w:val="ru-RU"/>
        </w:rPr>
        <w:t>с орнаментами в предметах декора</w:t>
      </w:r>
      <w:r w:rsidRPr="00D103A2">
        <w:rPr>
          <w:rFonts w:ascii="Times New Roman" w:hAnsi="Times New Roman" w:cs="Times New Roman"/>
          <w:spacing w:val="-1"/>
          <w:sz w:val="24"/>
          <w:szCs w:val="24"/>
          <w:lang w:val="ru-RU"/>
        </w:rPr>
        <w:t>тивно-прикладного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искусства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(кружево,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вышивка,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ювелирные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изделия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Рисунок</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геометрического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орнамента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кружева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вышивки.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Декоративная</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композиция.</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Ритм</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пятен</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декоративной</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апп</w:t>
      </w:r>
      <w:r w:rsidRPr="00D103A2">
        <w:rPr>
          <w:rFonts w:ascii="Times New Roman" w:hAnsi="Times New Roman" w:cs="Times New Roman"/>
          <w:sz w:val="24"/>
          <w:szCs w:val="24"/>
          <w:lang w:val="ru-RU"/>
        </w:rPr>
        <w:t>ликации.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Поделки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подручных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нехудожественных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Декоративные</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изображения</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животных</w:t>
      </w:r>
      <w:r w:rsidRPr="00D103A2">
        <w:rPr>
          <w:rFonts w:ascii="Times New Roman" w:hAnsi="Times New Roman" w:cs="Times New Roman"/>
          <w:spacing w:val="2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игрушках</w:t>
      </w:r>
      <w:r w:rsidRPr="00D103A2">
        <w:rPr>
          <w:rFonts w:ascii="Times New Roman" w:hAnsi="Times New Roman" w:cs="Times New Roman"/>
          <w:spacing w:val="24"/>
          <w:sz w:val="24"/>
          <w:szCs w:val="24"/>
          <w:lang w:val="ru-RU"/>
        </w:rPr>
        <w:t xml:space="preserve"> </w:t>
      </w:r>
      <w:r w:rsidRPr="00D103A2">
        <w:rPr>
          <w:rFonts w:ascii="Times New Roman" w:hAnsi="Times New Roman" w:cs="Times New Roman"/>
          <w:sz w:val="24"/>
          <w:szCs w:val="24"/>
          <w:lang w:val="ru-RU"/>
        </w:rPr>
        <w:t xml:space="preserve">народных промыслов; </w:t>
      </w:r>
      <w:proofErr w:type="spellStart"/>
      <w:r w:rsidRPr="00D103A2">
        <w:rPr>
          <w:rFonts w:ascii="Times New Roman" w:hAnsi="Times New Roman" w:cs="Times New Roman"/>
          <w:sz w:val="24"/>
          <w:szCs w:val="24"/>
          <w:lang w:val="ru-RU"/>
        </w:rPr>
        <w:t>филимоновские</w:t>
      </w:r>
      <w:proofErr w:type="spellEnd"/>
      <w:r w:rsidRPr="00D103A2">
        <w:rPr>
          <w:rFonts w:ascii="Times New Roman" w:hAnsi="Times New Roman" w:cs="Times New Roman"/>
          <w:sz w:val="24"/>
          <w:szCs w:val="24"/>
          <w:lang w:val="ru-RU"/>
        </w:rPr>
        <w:t xml:space="preserve">, дымковские, </w:t>
      </w:r>
      <w:proofErr w:type="spellStart"/>
      <w:r w:rsidRPr="00D103A2">
        <w:rPr>
          <w:rFonts w:ascii="Times New Roman" w:hAnsi="Times New Roman" w:cs="Times New Roman"/>
          <w:sz w:val="24"/>
          <w:szCs w:val="24"/>
          <w:lang w:val="ru-RU"/>
        </w:rPr>
        <w:t>каргопольские</w:t>
      </w:r>
      <w:proofErr w:type="spellEnd"/>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 xml:space="preserve">игрушки (и другие по </w:t>
      </w:r>
      <w:r w:rsidRPr="00D103A2">
        <w:rPr>
          <w:rFonts w:ascii="Times New Roman" w:hAnsi="Times New Roman" w:cs="Times New Roman"/>
          <w:sz w:val="24"/>
          <w:szCs w:val="24"/>
          <w:lang w:val="ru-RU"/>
        </w:rPr>
        <w:lastRenderedPageBreak/>
        <w:t>выбору учителя с учётом местных художественных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промыслов).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Декор одежды человека. Разнообразие украшений. Традици</w:t>
      </w:r>
      <w:r w:rsidRPr="00D103A2">
        <w:rPr>
          <w:rFonts w:ascii="Times New Roman" w:hAnsi="Times New Roman" w:cs="Times New Roman"/>
          <w:sz w:val="24"/>
          <w:szCs w:val="24"/>
          <w:lang w:val="ru-RU"/>
        </w:rPr>
        <w:t>онные народные женские и мужские украшения. Назначение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украшений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роль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людей.</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«Архитектура»</w:t>
      </w:r>
    </w:p>
    <w:p w:rsidR="008A68AC" w:rsidRPr="00D103A2" w:rsidRDefault="008A68AC" w:rsidP="00D103A2">
      <w:pPr>
        <w:pStyle w:val="a3"/>
        <w:tabs>
          <w:tab w:val="left" w:pos="709"/>
        </w:tabs>
        <w:spacing w:before="4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Конструирование из бумаги. Приёмы работы с полосой бумаги, разные варианты складывания, закручивания, надрезания.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Макетирование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пространства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детской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площадки.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Построение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игрового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1"/>
          <w:sz w:val="24"/>
          <w:szCs w:val="24"/>
          <w:lang w:val="ru-RU"/>
        </w:rPr>
        <w:t>сказочного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1"/>
          <w:sz w:val="24"/>
          <w:szCs w:val="24"/>
          <w:lang w:val="ru-RU"/>
        </w:rPr>
        <w:t>города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1"/>
          <w:sz w:val="24"/>
          <w:szCs w:val="24"/>
          <w:lang w:val="ru-RU"/>
        </w:rPr>
        <w:t>из</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1"/>
          <w:sz w:val="24"/>
          <w:szCs w:val="24"/>
          <w:lang w:val="ru-RU"/>
        </w:rPr>
        <w:t>бумаги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(на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2"/>
          <w:sz w:val="24"/>
          <w:szCs w:val="24"/>
          <w:lang w:val="ru-RU"/>
        </w:rPr>
        <w:t>сворачивания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pacing w:val="-2"/>
          <w:sz w:val="24"/>
          <w:szCs w:val="24"/>
          <w:lang w:val="ru-RU"/>
        </w:rPr>
        <w:t>геометрических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pacing w:val="-1"/>
          <w:sz w:val="24"/>
          <w:szCs w:val="24"/>
          <w:lang w:val="ru-RU"/>
        </w:rPr>
        <w:t>тел</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pacing w:val="-1"/>
          <w:sz w:val="24"/>
          <w:szCs w:val="24"/>
          <w:lang w:val="ru-RU"/>
        </w:rPr>
        <w:t>—</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pacing w:val="-1"/>
          <w:sz w:val="24"/>
          <w:szCs w:val="24"/>
          <w:lang w:val="ru-RU"/>
        </w:rPr>
        <w:t>параллелепипедов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pacing w:val="-1"/>
          <w:sz w:val="24"/>
          <w:szCs w:val="24"/>
          <w:lang w:val="ru-RU"/>
        </w:rPr>
        <w:t>разной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высоты,</w:t>
      </w:r>
      <w:r w:rsidRPr="00D103A2">
        <w:rPr>
          <w:rFonts w:ascii="Times New Roman" w:hAnsi="Times New Roman" w:cs="Times New Roman"/>
          <w:spacing w:val="-9"/>
          <w:w w:val="95"/>
          <w:sz w:val="24"/>
          <w:szCs w:val="24"/>
          <w:lang w:val="ru-RU"/>
        </w:rPr>
        <w:t xml:space="preserve"> </w:t>
      </w:r>
      <w:r w:rsidRPr="00D103A2">
        <w:rPr>
          <w:rFonts w:ascii="Times New Roman" w:hAnsi="Times New Roman" w:cs="Times New Roman"/>
          <w:w w:val="95"/>
          <w:sz w:val="24"/>
          <w:szCs w:val="24"/>
          <w:lang w:val="ru-RU"/>
        </w:rPr>
        <w:t>цилиндров</w:t>
      </w:r>
      <w:r w:rsidRPr="00D103A2">
        <w:rPr>
          <w:rFonts w:ascii="Times New Roman" w:hAnsi="Times New Roman" w:cs="Times New Roman"/>
          <w:spacing w:val="-8"/>
          <w:w w:val="95"/>
          <w:sz w:val="24"/>
          <w:szCs w:val="24"/>
          <w:lang w:val="ru-RU"/>
        </w:rPr>
        <w:t xml:space="preserve"> </w:t>
      </w:r>
      <w:r w:rsidRPr="00D103A2">
        <w:rPr>
          <w:rFonts w:ascii="Times New Roman" w:hAnsi="Times New Roman" w:cs="Times New Roman"/>
          <w:w w:val="95"/>
          <w:sz w:val="24"/>
          <w:szCs w:val="24"/>
          <w:lang w:val="ru-RU"/>
        </w:rPr>
        <w:t>с</w:t>
      </w:r>
      <w:r w:rsidRPr="00D103A2">
        <w:rPr>
          <w:rFonts w:ascii="Times New Roman" w:hAnsi="Times New Roman" w:cs="Times New Roman"/>
          <w:spacing w:val="-8"/>
          <w:w w:val="95"/>
          <w:sz w:val="24"/>
          <w:szCs w:val="24"/>
          <w:lang w:val="ru-RU"/>
        </w:rPr>
        <w:t xml:space="preserve"> </w:t>
      </w:r>
      <w:r w:rsidRPr="00D103A2">
        <w:rPr>
          <w:rFonts w:ascii="Times New Roman" w:hAnsi="Times New Roman" w:cs="Times New Roman"/>
          <w:w w:val="95"/>
          <w:sz w:val="24"/>
          <w:szCs w:val="24"/>
          <w:lang w:val="ru-RU"/>
        </w:rPr>
        <w:t>прорезями</w:t>
      </w:r>
      <w:r w:rsidRPr="00D103A2">
        <w:rPr>
          <w:rFonts w:ascii="Times New Roman" w:hAnsi="Times New Roman" w:cs="Times New Roman"/>
          <w:spacing w:val="-8"/>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8"/>
          <w:w w:val="95"/>
          <w:sz w:val="24"/>
          <w:szCs w:val="24"/>
          <w:lang w:val="ru-RU"/>
        </w:rPr>
        <w:t xml:space="preserve"> </w:t>
      </w:r>
      <w:r w:rsidRPr="00D103A2">
        <w:rPr>
          <w:rFonts w:ascii="Times New Roman" w:hAnsi="Times New Roman" w:cs="Times New Roman"/>
          <w:w w:val="95"/>
          <w:sz w:val="24"/>
          <w:szCs w:val="24"/>
          <w:lang w:val="ru-RU"/>
        </w:rPr>
        <w:t>наклейками);</w:t>
      </w:r>
      <w:r w:rsidRPr="00D103A2">
        <w:rPr>
          <w:rFonts w:ascii="Times New Roman" w:hAnsi="Times New Roman" w:cs="Times New Roman"/>
          <w:spacing w:val="-8"/>
          <w:w w:val="95"/>
          <w:sz w:val="24"/>
          <w:szCs w:val="24"/>
          <w:lang w:val="ru-RU"/>
        </w:rPr>
        <w:t xml:space="preserve"> </w:t>
      </w:r>
      <w:r w:rsidRPr="00D103A2">
        <w:rPr>
          <w:rFonts w:ascii="Times New Roman" w:hAnsi="Times New Roman" w:cs="Times New Roman"/>
          <w:w w:val="95"/>
          <w:sz w:val="24"/>
          <w:szCs w:val="24"/>
          <w:lang w:val="ru-RU"/>
        </w:rPr>
        <w:t>завивание,</w:t>
      </w:r>
      <w:r w:rsidRPr="00D103A2">
        <w:rPr>
          <w:rFonts w:ascii="Times New Roman" w:hAnsi="Times New Roman" w:cs="Times New Roman"/>
          <w:spacing w:val="-8"/>
          <w:w w:val="95"/>
          <w:sz w:val="24"/>
          <w:szCs w:val="24"/>
          <w:lang w:val="ru-RU"/>
        </w:rPr>
        <w:t xml:space="preserve"> </w:t>
      </w:r>
      <w:r w:rsidRPr="00D103A2">
        <w:rPr>
          <w:rFonts w:ascii="Times New Roman" w:hAnsi="Times New Roman" w:cs="Times New Roman"/>
          <w:w w:val="95"/>
          <w:sz w:val="24"/>
          <w:szCs w:val="24"/>
          <w:lang w:val="ru-RU"/>
        </w:rPr>
        <w:t>скручивание</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складывание</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полоски</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бумаги</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(например,</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гармошкой).</w:t>
      </w:r>
      <w:r w:rsidRPr="00D103A2">
        <w:rPr>
          <w:rFonts w:ascii="Times New Roman" w:hAnsi="Times New Roman" w:cs="Times New Roman"/>
          <w:spacing w:val="-57"/>
          <w:w w:val="95"/>
          <w:sz w:val="24"/>
          <w:szCs w:val="24"/>
          <w:lang w:val="ru-RU"/>
        </w:rPr>
        <w:t xml:space="preserve"> </w:t>
      </w:r>
      <w:r w:rsidRPr="00D103A2">
        <w:rPr>
          <w:rFonts w:ascii="Times New Roman" w:hAnsi="Times New Roman" w:cs="Times New Roman"/>
          <w:sz w:val="24"/>
          <w:szCs w:val="24"/>
          <w:lang w:val="ru-RU"/>
        </w:rPr>
        <w:t>Образ</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здания.</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Памятники</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отечественной</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западноевро</w:t>
      </w:r>
      <w:r w:rsidRPr="00D103A2">
        <w:rPr>
          <w:rFonts w:ascii="Times New Roman" w:hAnsi="Times New Roman" w:cs="Times New Roman"/>
          <w:spacing w:val="-1"/>
          <w:sz w:val="24"/>
          <w:szCs w:val="24"/>
          <w:lang w:val="ru-RU"/>
        </w:rPr>
        <w:t>пейской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архитектуры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с</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ярко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выраженным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характером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здания.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Рисунок</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дома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доброго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злого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сказочного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персонажа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(иллюстрация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сказки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«Восприятие произведений искусства»</w:t>
      </w:r>
    </w:p>
    <w:p w:rsidR="008A68AC" w:rsidRPr="00D103A2" w:rsidRDefault="008A68AC" w:rsidP="00D103A2">
      <w:pPr>
        <w:pStyle w:val="a3"/>
        <w:tabs>
          <w:tab w:val="left" w:pos="709"/>
        </w:tabs>
        <w:spacing w:before="5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Восприятие произведений детского творчества. Обсуждение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сюжетного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 эмоционального содержания детских работ.</w:t>
      </w:r>
    </w:p>
    <w:p w:rsidR="008A68AC" w:rsidRPr="00D103A2" w:rsidRDefault="008A68AC" w:rsidP="00D103A2">
      <w:pPr>
        <w:pStyle w:val="a3"/>
        <w:tabs>
          <w:tab w:val="left" w:pos="709"/>
        </w:tabs>
        <w:spacing w:before="5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Х</w:t>
      </w:r>
      <w:r w:rsidRPr="00D103A2">
        <w:rPr>
          <w:rFonts w:ascii="Times New Roman" w:hAnsi="Times New Roman" w:cs="Times New Roman"/>
          <w:sz w:val="24"/>
          <w:szCs w:val="24"/>
          <w:lang w:val="ru-RU"/>
        </w:rPr>
        <w:t>удожественное наблюдение природы и красивых природ</w:t>
      </w:r>
      <w:r w:rsidRPr="00D103A2">
        <w:rPr>
          <w:rFonts w:ascii="Times New Roman" w:hAnsi="Times New Roman" w:cs="Times New Roman"/>
          <w:w w:val="95"/>
          <w:sz w:val="24"/>
          <w:szCs w:val="24"/>
          <w:lang w:val="ru-RU"/>
        </w:rPr>
        <w:t>ных деталей, анализ их конструкции и эмоционального воздей</w:t>
      </w:r>
      <w:r w:rsidRPr="00D103A2">
        <w:rPr>
          <w:rFonts w:ascii="Times New Roman" w:hAnsi="Times New Roman" w:cs="Times New Roman"/>
          <w:sz w:val="24"/>
          <w:szCs w:val="24"/>
          <w:lang w:val="ru-RU"/>
        </w:rPr>
        <w:t>ствия.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Сопоставление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рукотворными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произведениями.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Восприятие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орнаментальных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произведений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прикладного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искусства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(кружево,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шитьё,</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резьба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роспись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Восприятие произведений живописи с активным выражени</w:t>
      </w:r>
      <w:r w:rsidRPr="00D103A2">
        <w:rPr>
          <w:rFonts w:ascii="Times New Roman" w:hAnsi="Times New Roman" w:cs="Times New Roman"/>
          <w:sz w:val="24"/>
          <w:szCs w:val="24"/>
          <w:lang w:val="ru-RU"/>
        </w:rPr>
        <w:t>ем цветового состояния в природе. Произведения И. И. Левитана,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Куинджи,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w:t>
      </w:r>
      <w:r w:rsidRPr="00D103A2">
        <w:rPr>
          <w:rFonts w:ascii="Times New Roman" w:hAnsi="Times New Roman" w:cs="Times New Roman"/>
          <w:spacing w:val="10"/>
          <w:sz w:val="24"/>
          <w:szCs w:val="24"/>
          <w:lang w:val="ru-RU"/>
        </w:rPr>
        <w:t> </w:t>
      </w:r>
      <w:r w:rsidRPr="00D103A2">
        <w:rPr>
          <w:rFonts w:ascii="Times New Roman" w:hAnsi="Times New Roman" w:cs="Times New Roman"/>
          <w:sz w:val="24"/>
          <w:szCs w:val="24"/>
          <w:lang w:val="ru-RU"/>
        </w:rPr>
        <w:t>П.</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Крымова.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Восприятие произведений анималистического жанра в графике</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(произведения</w:t>
      </w:r>
      <w:r w:rsidRPr="00D103A2">
        <w:rPr>
          <w:rFonts w:ascii="Times New Roman" w:hAnsi="Times New Roman" w:cs="Times New Roman"/>
          <w:spacing w:val="3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7"/>
          <w:sz w:val="24"/>
          <w:szCs w:val="24"/>
          <w:lang w:val="ru-RU"/>
        </w:rPr>
        <w:t xml:space="preserve"> </w:t>
      </w:r>
      <w:r w:rsidRPr="00D103A2">
        <w:rPr>
          <w:rFonts w:ascii="Times New Roman" w:hAnsi="Times New Roman" w:cs="Times New Roman"/>
          <w:sz w:val="24"/>
          <w:szCs w:val="24"/>
          <w:lang w:val="ru-RU"/>
        </w:rPr>
        <w:t>Ватагина,</w:t>
      </w:r>
      <w:r w:rsidRPr="00D103A2">
        <w:rPr>
          <w:rFonts w:ascii="Times New Roman" w:hAnsi="Times New Roman" w:cs="Times New Roman"/>
          <w:spacing w:val="37"/>
          <w:sz w:val="24"/>
          <w:szCs w:val="24"/>
          <w:lang w:val="ru-RU"/>
        </w:rPr>
        <w:t xml:space="preserve"> </w:t>
      </w:r>
      <w:r w:rsidRPr="00D103A2">
        <w:rPr>
          <w:rFonts w:ascii="Times New Roman" w:hAnsi="Times New Roman" w:cs="Times New Roman"/>
          <w:sz w:val="24"/>
          <w:szCs w:val="24"/>
          <w:lang w:val="ru-RU"/>
        </w:rPr>
        <w:t>Е.</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7"/>
          <w:sz w:val="24"/>
          <w:szCs w:val="24"/>
          <w:lang w:val="ru-RU"/>
        </w:rPr>
        <w:t xml:space="preserve"> </w:t>
      </w:r>
      <w:r w:rsidRPr="00D103A2">
        <w:rPr>
          <w:rFonts w:ascii="Times New Roman" w:hAnsi="Times New Roman" w:cs="Times New Roman"/>
          <w:sz w:val="24"/>
          <w:szCs w:val="24"/>
          <w:lang w:val="ru-RU"/>
        </w:rPr>
        <w:t>Чарушина</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7"/>
          <w:sz w:val="24"/>
          <w:szCs w:val="24"/>
          <w:lang w:val="ru-RU"/>
        </w:rPr>
        <w:t xml:space="preserve"> </w:t>
      </w:r>
      <w:r w:rsidRPr="00D103A2">
        <w:rPr>
          <w:rFonts w:ascii="Times New Roman" w:hAnsi="Times New Roman" w:cs="Times New Roman"/>
          <w:sz w:val="24"/>
          <w:szCs w:val="24"/>
          <w:lang w:val="ru-RU"/>
        </w:rPr>
        <w:t>др.)</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скульптуре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(произведения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Ватагина).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Наблюдение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животных с точки зрения их пропорций, характера движения,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пластики.</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«Азбука цифровой графики»</w:t>
      </w:r>
    </w:p>
    <w:p w:rsidR="008A68AC" w:rsidRPr="00D103A2" w:rsidRDefault="008A68AC" w:rsidP="00D103A2">
      <w:pPr>
        <w:pStyle w:val="a3"/>
        <w:tabs>
          <w:tab w:val="left" w:pos="709"/>
        </w:tabs>
        <w:spacing w:before="5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Компьютерные средства изображения. Виды линий (в программе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rPr>
        <w:t>Paint</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другом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графическом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редакторе).</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Компьютерные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средства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изображения.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Работа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геометриче</w:t>
      </w:r>
      <w:r w:rsidRPr="00D103A2">
        <w:rPr>
          <w:rFonts w:ascii="Times New Roman" w:hAnsi="Times New Roman" w:cs="Times New Roman"/>
          <w:spacing w:val="-1"/>
          <w:sz w:val="24"/>
          <w:szCs w:val="24"/>
          <w:lang w:val="ru-RU"/>
        </w:rPr>
        <w:t>скими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pacing w:val="-1"/>
          <w:sz w:val="24"/>
          <w:szCs w:val="24"/>
          <w:lang w:val="ru-RU"/>
        </w:rPr>
        <w:t>фигурами.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Трансформация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копирование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геометрических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фигур</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программе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rPr>
        <w:t>Paint</w:t>
      </w:r>
      <w:r w:rsidRPr="00D103A2">
        <w:rPr>
          <w:rFonts w:ascii="Times New Roman" w:hAnsi="Times New Roman" w:cs="Times New Roman"/>
          <w:sz w:val="24"/>
          <w:szCs w:val="24"/>
          <w:lang w:val="ru-RU"/>
        </w:rPr>
        <w:t>.</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Освоение инструментов традиционного рисования (карандаш, кисточка, ластик, заливка и др.) в программе </w:t>
      </w:r>
      <w:r w:rsidRPr="00D103A2">
        <w:rPr>
          <w:rFonts w:ascii="Times New Roman" w:hAnsi="Times New Roman" w:cs="Times New Roman"/>
          <w:sz w:val="24"/>
          <w:szCs w:val="24"/>
        </w:rPr>
        <w:t>Paint</w:t>
      </w:r>
      <w:r w:rsidRPr="00D103A2">
        <w:rPr>
          <w:rFonts w:ascii="Times New Roman" w:hAnsi="Times New Roman" w:cs="Times New Roman"/>
          <w:sz w:val="24"/>
          <w:szCs w:val="24"/>
          <w:lang w:val="ru-RU"/>
        </w:rPr>
        <w:t xml:space="preserve"> 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простых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сюжетов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(например,</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образ</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дерева).</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Освоение инструментов традиционного рисования в программе </w:t>
      </w:r>
      <w:r w:rsidRPr="00D103A2">
        <w:rPr>
          <w:rFonts w:ascii="Times New Roman" w:hAnsi="Times New Roman" w:cs="Times New Roman"/>
          <w:sz w:val="24"/>
          <w:szCs w:val="24"/>
        </w:rPr>
        <w:t>Paint</w:t>
      </w:r>
      <w:r w:rsidRPr="00D103A2">
        <w:rPr>
          <w:rFonts w:ascii="Times New Roman" w:hAnsi="Times New Roman" w:cs="Times New Roman"/>
          <w:sz w:val="24"/>
          <w:szCs w:val="24"/>
          <w:lang w:val="ru-RU"/>
        </w:rPr>
        <w:t xml:space="preserve"> на основе темы «Тёплый и холодный цвета» (например,</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«Горящий</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костёр</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7"/>
          <w:sz w:val="24"/>
          <w:szCs w:val="24"/>
          <w:lang w:val="ru-RU"/>
        </w:rPr>
        <w:t xml:space="preserve"> </w:t>
      </w:r>
      <w:r w:rsidRPr="00D103A2">
        <w:rPr>
          <w:rFonts w:ascii="Times New Roman" w:hAnsi="Times New Roman" w:cs="Times New Roman"/>
          <w:sz w:val="24"/>
          <w:szCs w:val="24"/>
          <w:lang w:val="ru-RU"/>
        </w:rPr>
        <w:t>синей</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ночи»,</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«Перо</w:t>
      </w:r>
      <w:r w:rsidRPr="00D103A2">
        <w:rPr>
          <w:rFonts w:ascii="Times New Roman" w:hAnsi="Times New Roman" w:cs="Times New Roman"/>
          <w:spacing w:val="37"/>
          <w:sz w:val="24"/>
          <w:szCs w:val="24"/>
          <w:lang w:val="ru-RU"/>
        </w:rPr>
        <w:t xml:space="preserve"> </w:t>
      </w:r>
      <w:r w:rsidRPr="00D103A2">
        <w:rPr>
          <w:rFonts w:ascii="Times New Roman" w:hAnsi="Times New Roman" w:cs="Times New Roman"/>
          <w:sz w:val="24"/>
          <w:szCs w:val="24"/>
          <w:lang w:val="ru-RU"/>
        </w:rPr>
        <w:t>жар-птицы»</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Художественная фотография. Расположение объекта в кадре. Масштаб. Доминанта. Обсуждение </w:t>
      </w:r>
      <w:r w:rsidRPr="00D103A2">
        <w:rPr>
          <w:rFonts w:ascii="Times New Roman" w:hAnsi="Times New Roman" w:cs="Times New Roman"/>
          <w:sz w:val="24"/>
          <w:szCs w:val="24"/>
          <w:lang w:val="ru-RU"/>
        </w:rPr>
        <w:lastRenderedPageBreak/>
        <w:t>в условиях урока ученических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фотографий,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соответствующих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изучаемой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теме.</w:t>
      </w:r>
    </w:p>
    <w:p w:rsidR="008A68AC" w:rsidRPr="00D103A2" w:rsidRDefault="008A68AC" w:rsidP="00D103A2">
      <w:pPr>
        <w:tabs>
          <w:tab w:val="left" w:pos="709"/>
        </w:tabs>
        <w:spacing w:line="360" w:lineRule="auto"/>
        <w:ind w:firstLine="567"/>
        <w:jc w:val="both"/>
      </w:pPr>
    </w:p>
    <w:p w:rsidR="008A68AC" w:rsidRPr="00D103A2" w:rsidRDefault="008A68AC" w:rsidP="00D103A2">
      <w:pPr>
        <w:tabs>
          <w:tab w:val="left" w:pos="709"/>
        </w:tabs>
        <w:spacing w:line="360" w:lineRule="auto"/>
        <w:ind w:firstLine="567"/>
        <w:jc w:val="both"/>
      </w:pPr>
      <w:r w:rsidRPr="00D103A2">
        <w:t>3 КЛАСС (34 ч)</w:t>
      </w:r>
    </w:p>
    <w:p w:rsidR="008A68AC" w:rsidRPr="00D103A2" w:rsidRDefault="008A68AC" w:rsidP="00D103A2">
      <w:pPr>
        <w:tabs>
          <w:tab w:val="left" w:pos="709"/>
        </w:tabs>
        <w:spacing w:line="360" w:lineRule="auto"/>
        <w:ind w:firstLine="567"/>
        <w:jc w:val="both"/>
        <w:rPr>
          <w:b/>
        </w:rPr>
      </w:pPr>
      <w:r w:rsidRPr="00D103A2">
        <w:rPr>
          <w:b/>
        </w:rPr>
        <w:t>Модуль «Графика»</w:t>
      </w:r>
    </w:p>
    <w:p w:rsidR="008A68AC" w:rsidRPr="00D103A2" w:rsidRDefault="008A68AC" w:rsidP="00D103A2">
      <w:pPr>
        <w:pStyle w:val="a3"/>
        <w:tabs>
          <w:tab w:val="left" w:pos="709"/>
        </w:tabs>
        <w:spacing w:before="5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Эскизы обложки и иллюстраций к детской книге сказок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(сказка по выбору). Рисунок буквицы. Макет книги-игрушки.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Совмещение изображения и текста. Расположение иллюстраций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текста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развороте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книги.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Поздравительная открытка. Открытка-пожелание. Компо</w:t>
      </w:r>
      <w:r w:rsidRPr="00D103A2">
        <w:rPr>
          <w:rFonts w:ascii="Times New Roman" w:hAnsi="Times New Roman" w:cs="Times New Roman"/>
          <w:spacing w:val="-1"/>
          <w:sz w:val="24"/>
          <w:szCs w:val="24"/>
          <w:lang w:val="ru-RU"/>
        </w:rPr>
        <w:t>зиция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открытки: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совмещение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текста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(шрифта)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изображения.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Рисунок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открытки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аппликация.</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Эскиз плаката или афиши. Совмещение шрифта и изображе</w:t>
      </w:r>
      <w:r w:rsidRPr="00D103A2">
        <w:rPr>
          <w:rFonts w:ascii="Times New Roman" w:hAnsi="Times New Roman" w:cs="Times New Roman"/>
          <w:sz w:val="24"/>
          <w:szCs w:val="24"/>
          <w:lang w:val="ru-RU"/>
        </w:rPr>
        <w:t>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Особенности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композиции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плаката.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Г</w:t>
      </w:r>
      <w:r w:rsidRPr="00D103A2">
        <w:rPr>
          <w:rFonts w:ascii="Times New Roman" w:hAnsi="Times New Roman" w:cs="Times New Roman"/>
          <w:sz w:val="24"/>
          <w:szCs w:val="24"/>
          <w:lang w:val="ru-RU"/>
        </w:rPr>
        <w:t>рафические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зарисовки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карандашами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памяти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ос</w:t>
      </w:r>
      <w:r w:rsidRPr="00D103A2">
        <w:rPr>
          <w:rFonts w:ascii="Times New Roman" w:hAnsi="Times New Roman" w:cs="Times New Roman"/>
          <w:w w:val="95"/>
          <w:sz w:val="24"/>
          <w:szCs w:val="24"/>
          <w:lang w:val="ru-RU"/>
        </w:rPr>
        <w:t>нове наблюдений и фотографий архитектурных достопримеча</w:t>
      </w:r>
      <w:r w:rsidRPr="00D103A2">
        <w:rPr>
          <w:rFonts w:ascii="Times New Roman" w:hAnsi="Times New Roman" w:cs="Times New Roman"/>
          <w:sz w:val="24"/>
          <w:szCs w:val="24"/>
          <w:lang w:val="ru-RU"/>
        </w:rPr>
        <w:t>тельностей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своего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города.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Транспорт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городе.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Рисунки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реальных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фантастических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машин.</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Изображение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лица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человека.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Строение,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пропорции,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взаиморасположение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частей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лица.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Эскиз маски для маскарада: изображение лица — маски пер</w:t>
      </w:r>
      <w:r w:rsidRPr="00D103A2">
        <w:rPr>
          <w:rFonts w:ascii="Times New Roman" w:hAnsi="Times New Roman" w:cs="Times New Roman"/>
          <w:sz w:val="24"/>
          <w:szCs w:val="24"/>
          <w:lang w:val="ru-RU"/>
        </w:rPr>
        <w:t>сонажа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ярко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выраженным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характером.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Аппликация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цветной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бумаги.</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«Живопись»</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Создание</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сюжетной</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композиции</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цирке»,</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использование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гуаши</w:t>
      </w:r>
      <w:r w:rsidRPr="00D103A2">
        <w:rPr>
          <w:rFonts w:ascii="Times New Roman" w:hAnsi="Times New Roman" w:cs="Times New Roman"/>
          <w:spacing w:val="7"/>
          <w:w w:val="95"/>
          <w:sz w:val="24"/>
          <w:szCs w:val="24"/>
          <w:lang w:val="ru-RU"/>
        </w:rPr>
        <w:t xml:space="preserve"> </w:t>
      </w:r>
      <w:r w:rsidRPr="00D103A2">
        <w:rPr>
          <w:rFonts w:ascii="Times New Roman" w:hAnsi="Times New Roman" w:cs="Times New Roman"/>
          <w:w w:val="95"/>
          <w:sz w:val="24"/>
          <w:szCs w:val="24"/>
          <w:lang w:val="ru-RU"/>
        </w:rPr>
        <w:t>или</w:t>
      </w:r>
      <w:r w:rsidRPr="00D103A2">
        <w:rPr>
          <w:rFonts w:ascii="Times New Roman" w:hAnsi="Times New Roman" w:cs="Times New Roman"/>
          <w:spacing w:val="7"/>
          <w:w w:val="95"/>
          <w:sz w:val="24"/>
          <w:szCs w:val="24"/>
          <w:lang w:val="ru-RU"/>
        </w:rPr>
        <w:t xml:space="preserve"> </w:t>
      </w:r>
      <w:r w:rsidRPr="00D103A2">
        <w:rPr>
          <w:rFonts w:ascii="Times New Roman" w:hAnsi="Times New Roman" w:cs="Times New Roman"/>
          <w:w w:val="95"/>
          <w:sz w:val="24"/>
          <w:szCs w:val="24"/>
          <w:lang w:val="ru-RU"/>
        </w:rPr>
        <w:t>карандаша</w:t>
      </w:r>
      <w:r w:rsidRPr="00D103A2">
        <w:rPr>
          <w:rFonts w:ascii="Times New Roman" w:hAnsi="Times New Roman" w:cs="Times New Roman"/>
          <w:spacing w:val="7"/>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7"/>
          <w:w w:val="95"/>
          <w:sz w:val="24"/>
          <w:szCs w:val="24"/>
          <w:lang w:val="ru-RU"/>
        </w:rPr>
        <w:t xml:space="preserve"> </w:t>
      </w:r>
      <w:r w:rsidRPr="00D103A2">
        <w:rPr>
          <w:rFonts w:ascii="Times New Roman" w:hAnsi="Times New Roman" w:cs="Times New Roman"/>
          <w:w w:val="95"/>
          <w:sz w:val="24"/>
          <w:szCs w:val="24"/>
          <w:lang w:val="ru-RU"/>
        </w:rPr>
        <w:t>акварели</w:t>
      </w:r>
      <w:r w:rsidRPr="00D103A2">
        <w:rPr>
          <w:rFonts w:ascii="Times New Roman" w:hAnsi="Times New Roman" w:cs="Times New Roman"/>
          <w:spacing w:val="7"/>
          <w:w w:val="95"/>
          <w:sz w:val="24"/>
          <w:szCs w:val="24"/>
          <w:lang w:val="ru-RU"/>
        </w:rPr>
        <w:t xml:space="preserve"> </w:t>
      </w:r>
      <w:r w:rsidRPr="00D103A2">
        <w:rPr>
          <w:rFonts w:ascii="Times New Roman" w:hAnsi="Times New Roman" w:cs="Times New Roman"/>
          <w:w w:val="95"/>
          <w:sz w:val="24"/>
          <w:szCs w:val="24"/>
          <w:lang w:val="ru-RU"/>
        </w:rPr>
        <w:t>(по</w:t>
      </w:r>
      <w:r w:rsidRPr="00D103A2">
        <w:rPr>
          <w:rFonts w:ascii="Times New Roman" w:hAnsi="Times New Roman" w:cs="Times New Roman"/>
          <w:spacing w:val="7"/>
          <w:w w:val="95"/>
          <w:sz w:val="24"/>
          <w:szCs w:val="24"/>
          <w:lang w:val="ru-RU"/>
        </w:rPr>
        <w:t xml:space="preserve"> </w:t>
      </w:r>
      <w:r w:rsidRPr="00D103A2">
        <w:rPr>
          <w:rFonts w:ascii="Times New Roman" w:hAnsi="Times New Roman" w:cs="Times New Roman"/>
          <w:w w:val="95"/>
          <w:sz w:val="24"/>
          <w:szCs w:val="24"/>
          <w:lang w:val="ru-RU"/>
        </w:rPr>
        <w:t>памяти</w:t>
      </w:r>
      <w:r w:rsidRPr="00D103A2">
        <w:rPr>
          <w:rFonts w:ascii="Times New Roman" w:hAnsi="Times New Roman" w:cs="Times New Roman"/>
          <w:spacing w:val="7"/>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7"/>
          <w:w w:val="95"/>
          <w:sz w:val="24"/>
          <w:szCs w:val="24"/>
          <w:lang w:val="ru-RU"/>
        </w:rPr>
        <w:t xml:space="preserve"> </w:t>
      </w:r>
      <w:r w:rsidRPr="00D103A2">
        <w:rPr>
          <w:rFonts w:ascii="Times New Roman" w:hAnsi="Times New Roman" w:cs="Times New Roman"/>
          <w:w w:val="95"/>
          <w:sz w:val="24"/>
          <w:szCs w:val="24"/>
          <w:lang w:val="ru-RU"/>
        </w:rPr>
        <w:t>представлению).</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Художник</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театре:</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эскиз</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занавеса</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декораций</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сцены) для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спектакля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сказочным</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сюжетом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(сказка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выбору).</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Тематическая композиция «Праздник в городе». Гуашь 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цветной бумаге, возможно совмещение с наклейками в виде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коллажа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аппликации.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Натюрморт из простых предметов с натуры или по представ</w:t>
      </w:r>
      <w:r w:rsidRPr="00D103A2">
        <w:rPr>
          <w:rFonts w:ascii="Times New Roman" w:hAnsi="Times New Roman" w:cs="Times New Roman"/>
          <w:sz w:val="24"/>
          <w:szCs w:val="24"/>
          <w:lang w:val="ru-RU"/>
        </w:rPr>
        <w:t>лению. «Натюрморт-автопортрет» из предметов, характеризующих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личность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ученика.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Пейзаж в живописи. Передача в пейзаже состояний в природе. Выбор для изображения времени года, времени дня, характера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погоды</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особенностей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ландшафта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(лес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поле,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река</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озеро);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количество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состояние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неба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изображении.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Портрет человека по памяти и представлению с опорой 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натуру.</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Выражение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портрете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(автопортрете)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характера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чело</w:t>
      </w:r>
      <w:r w:rsidRPr="00D103A2">
        <w:rPr>
          <w:rFonts w:ascii="Times New Roman" w:hAnsi="Times New Roman" w:cs="Times New Roman"/>
          <w:w w:val="95"/>
          <w:sz w:val="24"/>
          <w:szCs w:val="24"/>
          <w:lang w:val="ru-RU"/>
        </w:rPr>
        <w:t>века, особенностей его личности с использованием выразитель</w:t>
      </w:r>
      <w:r w:rsidRPr="00D103A2">
        <w:rPr>
          <w:rFonts w:ascii="Times New Roman" w:hAnsi="Times New Roman" w:cs="Times New Roman"/>
          <w:sz w:val="24"/>
          <w:szCs w:val="24"/>
          <w:lang w:val="ru-RU"/>
        </w:rPr>
        <w:t>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возможностей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композиционного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размещения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плоскости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листа, особенностей пропорций и мимики лица, характера цве</w:t>
      </w:r>
      <w:r w:rsidRPr="00D103A2">
        <w:rPr>
          <w:rFonts w:ascii="Times New Roman" w:hAnsi="Times New Roman" w:cs="Times New Roman"/>
          <w:sz w:val="24"/>
          <w:szCs w:val="24"/>
          <w:lang w:val="ru-RU"/>
        </w:rPr>
        <w:t>тового решения, сильного или мягкого контраста, включения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композицию</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дополнительных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предметов.</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«Скульптура»</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Создание игрушки из подручного нехудожественного мате</w:t>
      </w:r>
      <w:r w:rsidRPr="00D103A2">
        <w:rPr>
          <w:rFonts w:ascii="Times New Roman" w:hAnsi="Times New Roman" w:cs="Times New Roman"/>
          <w:w w:val="95"/>
          <w:sz w:val="24"/>
          <w:szCs w:val="24"/>
          <w:lang w:val="ru-RU"/>
        </w:rPr>
        <w:t xml:space="preserve">риала, придание ей одушевлённого </w:t>
      </w:r>
      <w:r w:rsidRPr="00D103A2">
        <w:rPr>
          <w:rFonts w:ascii="Times New Roman" w:hAnsi="Times New Roman" w:cs="Times New Roman"/>
          <w:w w:val="95"/>
          <w:sz w:val="24"/>
          <w:szCs w:val="24"/>
          <w:lang w:val="ru-RU"/>
        </w:rPr>
        <w:lastRenderedPageBreak/>
        <w:t>образа (добавления деталей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лепных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бумаги,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ниток</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материалов).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Лепка сказочного персонажа на основе сюжета известной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сказки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создание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этого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персонажа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путём</w:t>
      </w:r>
      <w:r w:rsidRPr="00D103A2">
        <w:rPr>
          <w:rFonts w:ascii="Times New Roman" w:hAnsi="Times New Roman" w:cs="Times New Roman"/>
          <w:spacing w:val="-3"/>
          <w:sz w:val="24"/>
          <w:szCs w:val="24"/>
          <w:lang w:val="ru-RU"/>
        </w:rPr>
        <w:t xml:space="preserve"> </w:t>
      </w:r>
      <w:proofErr w:type="spellStart"/>
      <w:r w:rsidRPr="00D103A2">
        <w:rPr>
          <w:rFonts w:ascii="Times New Roman" w:hAnsi="Times New Roman" w:cs="Times New Roman"/>
          <w:sz w:val="24"/>
          <w:szCs w:val="24"/>
          <w:lang w:val="ru-RU"/>
        </w:rPr>
        <w:t>бумагопластики</w:t>
      </w:r>
      <w:proofErr w:type="spellEnd"/>
      <w:r w:rsidRPr="00D103A2">
        <w:rPr>
          <w:rFonts w:ascii="Times New Roman" w:hAnsi="Times New Roman" w:cs="Times New Roman"/>
          <w:sz w:val="24"/>
          <w:szCs w:val="24"/>
          <w:lang w:val="ru-RU"/>
        </w:rPr>
        <w:t>.</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Освоение знаний о видах скульптуры (по назначению) и жан</w:t>
      </w:r>
      <w:r w:rsidRPr="00D103A2">
        <w:rPr>
          <w:rFonts w:ascii="Times New Roman" w:hAnsi="Times New Roman" w:cs="Times New Roman"/>
          <w:sz w:val="24"/>
          <w:szCs w:val="24"/>
          <w:lang w:val="ru-RU"/>
        </w:rPr>
        <w:t>рах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скульптуры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сюжету</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изображения).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Л</w:t>
      </w:r>
      <w:r w:rsidRPr="00D103A2">
        <w:rPr>
          <w:rFonts w:ascii="Times New Roman" w:hAnsi="Times New Roman" w:cs="Times New Roman"/>
          <w:sz w:val="24"/>
          <w:szCs w:val="24"/>
          <w:lang w:val="ru-RU"/>
        </w:rPr>
        <w:t>епка эскиза парковой скульптуры. Выражение пластики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движения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скульптуре.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Работа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пластилином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глиной.</w:t>
      </w:r>
    </w:p>
    <w:p w:rsidR="008A68AC" w:rsidRPr="00D103A2" w:rsidRDefault="008A68AC" w:rsidP="00D103A2">
      <w:pPr>
        <w:tabs>
          <w:tab w:val="left" w:pos="709"/>
        </w:tabs>
        <w:spacing w:line="360" w:lineRule="auto"/>
        <w:ind w:firstLine="567"/>
        <w:jc w:val="both"/>
      </w:pPr>
    </w:p>
    <w:p w:rsidR="008A68AC" w:rsidRPr="00D103A2" w:rsidRDefault="008A68AC" w:rsidP="00D103A2">
      <w:pPr>
        <w:tabs>
          <w:tab w:val="left" w:pos="709"/>
        </w:tabs>
        <w:spacing w:line="360" w:lineRule="auto"/>
        <w:ind w:firstLine="567"/>
        <w:jc w:val="both"/>
        <w:rPr>
          <w:b/>
        </w:rPr>
      </w:pPr>
      <w:r w:rsidRPr="00D103A2">
        <w:rPr>
          <w:b/>
        </w:rPr>
        <w:t>Модуль «Декоративно-прикладное искусство»</w:t>
      </w:r>
    </w:p>
    <w:p w:rsidR="008A68AC" w:rsidRPr="00D103A2" w:rsidRDefault="008A68AC" w:rsidP="00D103A2">
      <w:pPr>
        <w:pStyle w:val="a3"/>
        <w:tabs>
          <w:tab w:val="left" w:pos="709"/>
        </w:tabs>
        <w:spacing w:before="5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Приёмы исполнения орнаментов и выполнение эскизов укра</w:t>
      </w:r>
      <w:r w:rsidRPr="00D103A2">
        <w:rPr>
          <w:rFonts w:ascii="Times New Roman" w:hAnsi="Times New Roman" w:cs="Times New Roman"/>
          <w:sz w:val="24"/>
          <w:szCs w:val="24"/>
          <w:lang w:val="ru-RU"/>
        </w:rPr>
        <w:t>шения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посуды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дерева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глины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традициях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народных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художественных промыслов Хохломы и Гжели (или в традициях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промыслов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Эскизы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орнаментов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росписи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тканей.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Раппорт.</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Трафарет</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создание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орнамента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помощи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печаток</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штампов.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Эскизы орнамента для росписи платка: симметрия или асим</w:t>
      </w:r>
      <w:r w:rsidRPr="00D103A2">
        <w:rPr>
          <w:rFonts w:ascii="Times New Roman" w:hAnsi="Times New Roman" w:cs="Times New Roman"/>
          <w:sz w:val="24"/>
          <w:szCs w:val="24"/>
          <w:lang w:val="ru-RU"/>
        </w:rPr>
        <w:t>метрия построения композиции, статика и динамика узора,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ритмические чередования мотивов, наличие композиционного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 xml:space="preserve">центра, роспись по канве. Рассматривание </w:t>
      </w:r>
      <w:proofErr w:type="spellStart"/>
      <w:r w:rsidRPr="00D103A2">
        <w:rPr>
          <w:rFonts w:ascii="Times New Roman" w:hAnsi="Times New Roman" w:cs="Times New Roman"/>
          <w:sz w:val="24"/>
          <w:szCs w:val="24"/>
          <w:lang w:val="ru-RU"/>
        </w:rPr>
        <w:t>павловопосадских</w:t>
      </w:r>
      <w:proofErr w:type="spellEnd"/>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платков.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Проектирование (эскизы) декоративных украшений в городе: ажурные ограды, украшения фонарей, скамеек, киосков,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подставок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цветов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«Архитектура»</w:t>
      </w:r>
    </w:p>
    <w:p w:rsidR="008A68AC" w:rsidRPr="00D103A2" w:rsidRDefault="008A68AC" w:rsidP="00D103A2">
      <w:pPr>
        <w:pStyle w:val="a3"/>
        <w:tabs>
          <w:tab w:val="left" w:pos="709"/>
        </w:tabs>
        <w:spacing w:before="5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Зарисовки исторических памятников и архитектурных достопримечательностей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города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села.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Работа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наблюдению</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и по памяти, на основе использования фотографий и образных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представлений.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Проектирование</w:t>
      </w:r>
      <w:r w:rsidRPr="00D103A2">
        <w:rPr>
          <w:rFonts w:ascii="Times New Roman" w:hAnsi="Times New Roman" w:cs="Times New Roman"/>
          <w:spacing w:val="2"/>
          <w:w w:val="95"/>
          <w:sz w:val="24"/>
          <w:szCs w:val="24"/>
          <w:lang w:val="ru-RU"/>
        </w:rPr>
        <w:t xml:space="preserve"> </w:t>
      </w:r>
      <w:r w:rsidRPr="00D103A2">
        <w:rPr>
          <w:rFonts w:ascii="Times New Roman" w:hAnsi="Times New Roman" w:cs="Times New Roman"/>
          <w:w w:val="95"/>
          <w:sz w:val="24"/>
          <w:szCs w:val="24"/>
          <w:lang w:val="ru-RU"/>
        </w:rPr>
        <w:t>садово-паркового</w:t>
      </w:r>
      <w:r w:rsidRPr="00D103A2">
        <w:rPr>
          <w:rFonts w:ascii="Times New Roman" w:hAnsi="Times New Roman" w:cs="Times New Roman"/>
          <w:spacing w:val="2"/>
          <w:w w:val="95"/>
          <w:sz w:val="24"/>
          <w:szCs w:val="24"/>
          <w:lang w:val="ru-RU"/>
        </w:rPr>
        <w:t xml:space="preserve"> </w:t>
      </w:r>
      <w:r w:rsidRPr="00D103A2">
        <w:rPr>
          <w:rFonts w:ascii="Times New Roman" w:hAnsi="Times New Roman" w:cs="Times New Roman"/>
          <w:w w:val="95"/>
          <w:sz w:val="24"/>
          <w:szCs w:val="24"/>
          <w:lang w:val="ru-RU"/>
        </w:rPr>
        <w:t>пространства</w:t>
      </w:r>
      <w:r w:rsidRPr="00D103A2">
        <w:rPr>
          <w:rFonts w:ascii="Times New Roman" w:hAnsi="Times New Roman" w:cs="Times New Roman"/>
          <w:spacing w:val="2"/>
          <w:w w:val="95"/>
          <w:sz w:val="24"/>
          <w:szCs w:val="24"/>
          <w:lang w:val="ru-RU"/>
        </w:rPr>
        <w:t xml:space="preserve"> </w:t>
      </w:r>
      <w:r w:rsidRPr="00D103A2">
        <w:rPr>
          <w:rFonts w:ascii="Times New Roman" w:hAnsi="Times New Roman" w:cs="Times New Roman"/>
          <w:w w:val="95"/>
          <w:sz w:val="24"/>
          <w:szCs w:val="24"/>
          <w:lang w:val="ru-RU"/>
        </w:rPr>
        <w:t>на</w:t>
      </w:r>
      <w:r w:rsidRPr="00D103A2">
        <w:rPr>
          <w:rFonts w:ascii="Times New Roman" w:hAnsi="Times New Roman" w:cs="Times New Roman"/>
          <w:spacing w:val="2"/>
          <w:w w:val="95"/>
          <w:sz w:val="24"/>
          <w:szCs w:val="24"/>
          <w:lang w:val="ru-RU"/>
        </w:rPr>
        <w:t xml:space="preserve"> </w:t>
      </w:r>
      <w:r w:rsidRPr="00D103A2">
        <w:rPr>
          <w:rFonts w:ascii="Times New Roman" w:hAnsi="Times New Roman" w:cs="Times New Roman"/>
          <w:w w:val="95"/>
          <w:sz w:val="24"/>
          <w:szCs w:val="24"/>
          <w:lang w:val="ru-RU"/>
        </w:rPr>
        <w:t>плоско</w:t>
      </w:r>
      <w:r w:rsidRPr="00D103A2">
        <w:rPr>
          <w:rFonts w:ascii="Times New Roman" w:hAnsi="Times New Roman" w:cs="Times New Roman"/>
          <w:sz w:val="24"/>
          <w:szCs w:val="24"/>
          <w:lang w:val="ru-RU"/>
        </w:rPr>
        <w:t>сти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(аппликация,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коллаж)</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виде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макета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использованием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бумаги,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картона,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пенопласта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подручных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Графический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рисунок</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(индивидуально)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тематическое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панно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«Образ</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моего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города»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(села)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виде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коллективной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(композиционная</w:t>
      </w:r>
      <w:r w:rsidRPr="00D103A2">
        <w:rPr>
          <w:rFonts w:ascii="Times New Roman" w:hAnsi="Times New Roman" w:cs="Times New Roman"/>
          <w:spacing w:val="36"/>
          <w:w w:val="95"/>
          <w:sz w:val="24"/>
          <w:szCs w:val="24"/>
          <w:lang w:val="ru-RU"/>
        </w:rPr>
        <w:t xml:space="preserve"> </w:t>
      </w:r>
      <w:r w:rsidRPr="00D103A2">
        <w:rPr>
          <w:rFonts w:ascii="Times New Roman" w:hAnsi="Times New Roman" w:cs="Times New Roman"/>
          <w:w w:val="95"/>
          <w:sz w:val="24"/>
          <w:szCs w:val="24"/>
          <w:lang w:val="ru-RU"/>
        </w:rPr>
        <w:t>склейка-аппликация</w:t>
      </w:r>
      <w:r w:rsidRPr="00D103A2">
        <w:rPr>
          <w:rFonts w:ascii="Times New Roman" w:hAnsi="Times New Roman" w:cs="Times New Roman"/>
          <w:spacing w:val="37"/>
          <w:w w:val="95"/>
          <w:sz w:val="24"/>
          <w:szCs w:val="24"/>
          <w:lang w:val="ru-RU"/>
        </w:rPr>
        <w:t xml:space="preserve"> </w:t>
      </w:r>
      <w:r w:rsidRPr="00D103A2">
        <w:rPr>
          <w:rFonts w:ascii="Times New Roman" w:hAnsi="Times New Roman" w:cs="Times New Roman"/>
          <w:w w:val="95"/>
          <w:sz w:val="24"/>
          <w:szCs w:val="24"/>
          <w:lang w:val="ru-RU"/>
        </w:rPr>
        <w:t>рисунков</w:t>
      </w:r>
      <w:r w:rsidRPr="00D103A2">
        <w:rPr>
          <w:rFonts w:ascii="Times New Roman" w:hAnsi="Times New Roman" w:cs="Times New Roman"/>
          <w:spacing w:val="37"/>
          <w:w w:val="95"/>
          <w:sz w:val="24"/>
          <w:szCs w:val="24"/>
          <w:lang w:val="ru-RU"/>
        </w:rPr>
        <w:t xml:space="preserve"> </w:t>
      </w:r>
      <w:r w:rsidRPr="00D103A2">
        <w:rPr>
          <w:rFonts w:ascii="Times New Roman" w:hAnsi="Times New Roman" w:cs="Times New Roman"/>
          <w:w w:val="95"/>
          <w:sz w:val="24"/>
          <w:szCs w:val="24"/>
          <w:lang w:val="ru-RU"/>
        </w:rPr>
        <w:t>зданий</w:t>
      </w:r>
      <w:r w:rsidRPr="00D103A2">
        <w:rPr>
          <w:rFonts w:ascii="Times New Roman" w:hAnsi="Times New Roman" w:cs="Times New Roman"/>
          <w:spacing w:val="36"/>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37"/>
          <w:w w:val="95"/>
          <w:sz w:val="24"/>
          <w:szCs w:val="24"/>
          <w:lang w:val="ru-RU"/>
        </w:rPr>
        <w:t xml:space="preserve"> </w:t>
      </w:r>
      <w:r w:rsidRPr="00D103A2">
        <w:rPr>
          <w:rFonts w:ascii="Times New Roman" w:hAnsi="Times New Roman" w:cs="Times New Roman"/>
          <w:w w:val="95"/>
          <w:sz w:val="24"/>
          <w:szCs w:val="24"/>
          <w:lang w:val="ru-RU"/>
        </w:rPr>
        <w:t>других</w:t>
      </w:r>
      <w:r w:rsidRPr="00D103A2">
        <w:rPr>
          <w:rFonts w:ascii="Times New Roman" w:hAnsi="Times New Roman" w:cs="Times New Roman"/>
          <w:spacing w:val="32"/>
          <w:w w:val="95"/>
          <w:sz w:val="24"/>
          <w:szCs w:val="24"/>
          <w:lang w:val="ru-RU"/>
        </w:rPr>
        <w:t xml:space="preserve"> </w:t>
      </w:r>
      <w:r w:rsidRPr="00D103A2">
        <w:rPr>
          <w:rFonts w:ascii="Times New Roman" w:hAnsi="Times New Roman" w:cs="Times New Roman"/>
          <w:w w:val="95"/>
          <w:sz w:val="24"/>
          <w:szCs w:val="24"/>
          <w:lang w:val="ru-RU"/>
        </w:rPr>
        <w:t>элементов</w:t>
      </w:r>
      <w:r w:rsidRPr="00D103A2">
        <w:rPr>
          <w:rFonts w:ascii="Times New Roman" w:hAnsi="Times New Roman" w:cs="Times New Roman"/>
          <w:spacing w:val="31"/>
          <w:w w:val="95"/>
          <w:sz w:val="24"/>
          <w:szCs w:val="24"/>
          <w:lang w:val="ru-RU"/>
        </w:rPr>
        <w:t xml:space="preserve"> </w:t>
      </w:r>
      <w:r w:rsidRPr="00D103A2">
        <w:rPr>
          <w:rFonts w:ascii="Times New Roman" w:hAnsi="Times New Roman" w:cs="Times New Roman"/>
          <w:w w:val="95"/>
          <w:sz w:val="24"/>
          <w:szCs w:val="24"/>
          <w:lang w:val="ru-RU"/>
        </w:rPr>
        <w:t>городского</w:t>
      </w:r>
      <w:r w:rsidRPr="00D103A2">
        <w:rPr>
          <w:rFonts w:ascii="Times New Roman" w:hAnsi="Times New Roman" w:cs="Times New Roman"/>
          <w:spacing w:val="32"/>
          <w:w w:val="95"/>
          <w:sz w:val="24"/>
          <w:szCs w:val="24"/>
          <w:lang w:val="ru-RU"/>
        </w:rPr>
        <w:t xml:space="preserve"> </w:t>
      </w:r>
      <w:r w:rsidRPr="00D103A2">
        <w:rPr>
          <w:rFonts w:ascii="Times New Roman" w:hAnsi="Times New Roman" w:cs="Times New Roman"/>
          <w:w w:val="95"/>
          <w:sz w:val="24"/>
          <w:szCs w:val="24"/>
          <w:lang w:val="ru-RU"/>
        </w:rPr>
        <w:t>пространства,</w:t>
      </w:r>
      <w:r w:rsidRPr="00D103A2">
        <w:rPr>
          <w:rFonts w:ascii="Times New Roman" w:hAnsi="Times New Roman" w:cs="Times New Roman"/>
          <w:spacing w:val="32"/>
          <w:w w:val="95"/>
          <w:sz w:val="24"/>
          <w:szCs w:val="24"/>
          <w:lang w:val="ru-RU"/>
        </w:rPr>
        <w:t xml:space="preserve"> </w:t>
      </w:r>
      <w:r w:rsidRPr="00D103A2">
        <w:rPr>
          <w:rFonts w:ascii="Times New Roman" w:hAnsi="Times New Roman" w:cs="Times New Roman"/>
          <w:w w:val="95"/>
          <w:sz w:val="24"/>
          <w:szCs w:val="24"/>
          <w:lang w:val="ru-RU"/>
        </w:rPr>
        <w:t>выполненных</w:t>
      </w:r>
      <w:r w:rsidRPr="00D103A2">
        <w:rPr>
          <w:rFonts w:ascii="Times New Roman" w:hAnsi="Times New Roman" w:cs="Times New Roman"/>
          <w:spacing w:val="32"/>
          <w:w w:val="95"/>
          <w:sz w:val="24"/>
          <w:szCs w:val="24"/>
          <w:lang w:val="ru-RU"/>
        </w:rPr>
        <w:t xml:space="preserve"> </w:t>
      </w:r>
      <w:r w:rsidRPr="00D103A2">
        <w:rPr>
          <w:rFonts w:ascii="Times New Roman" w:hAnsi="Times New Roman" w:cs="Times New Roman"/>
          <w:w w:val="95"/>
          <w:sz w:val="24"/>
          <w:szCs w:val="24"/>
          <w:lang w:val="ru-RU"/>
        </w:rPr>
        <w:t>индиви</w:t>
      </w:r>
      <w:r w:rsidRPr="00D103A2">
        <w:rPr>
          <w:rFonts w:ascii="Times New Roman" w:hAnsi="Times New Roman" w:cs="Times New Roman"/>
          <w:w w:val="105"/>
          <w:sz w:val="24"/>
          <w:szCs w:val="24"/>
          <w:lang w:val="ru-RU"/>
        </w:rPr>
        <w:t>дуально).</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«Восприятие произведений искусства»</w:t>
      </w:r>
    </w:p>
    <w:p w:rsidR="008A68AC" w:rsidRPr="00D103A2" w:rsidRDefault="008A68AC" w:rsidP="00D103A2">
      <w:pPr>
        <w:pStyle w:val="a3"/>
        <w:tabs>
          <w:tab w:val="left" w:pos="709"/>
        </w:tabs>
        <w:spacing w:before="5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Иллюстрации в детских книгах и дизайн детской книги. Рас</w:t>
      </w:r>
      <w:r w:rsidRPr="00D103A2">
        <w:rPr>
          <w:rFonts w:ascii="Times New Roman" w:hAnsi="Times New Roman" w:cs="Times New Roman"/>
          <w:sz w:val="24"/>
          <w:szCs w:val="24"/>
          <w:lang w:val="ru-RU"/>
        </w:rPr>
        <w:t>сматривание и обсуждение иллюстраций известных российских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иллюстраторов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детских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книг.</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Восприятие объектов окружающего мира — архитектура,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улицы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города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или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села.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Памятники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архитектуры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архитектурные достопримечательности (по выбору учителя), их значение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современном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мире.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Виртуальное</w:t>
      </w:r>
      <w:r w:rsidRPr="00D103A2">
        <w:rPr>
          <w:rFonts w:ascii="Times New Roman" w:hAnsi="Times New Roman" w:cs="Times New Roman"/>
          <w:spacing w:val="16"/>
          <w:w w:val="95"/>
          <w:sz w:val="24"/>
          <w:szCs w:val="24"/>
          <w:lang w:val="ru-RU"/>
        </w:rPr>
        <w:t xml:space="preserve"> </w:t>
      </w:r>
      <w:r w:rsidRPr="00D103A2">
        <w:rPr>
          <w:rFonts w:ascii="Times New Roman" w:hAnsi="Times New Roman" w:cs="Times New Roman"/>
          <w:w w:val="95"/>
          <w:sz w:val="24"/>
          <w:szCs w:val="24"/>
          <w:lang w:val="ru-RU"/>
        </w:rPr>
        <w:t>путешествие:</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памятники</w:t>
      </w:r>
      <w:r w:rsidRPr="00D103A2">
        <w:rPr>
          <w:rFonts w:ascii="Times New Roman" w:hAnsi="Times New Roman" w:cs="Times New Roman"/>
          <w:spacing w:val="16"/>
          <w:w w:val="95"/>
          <w:sz w:val="24"/>
          <w:szCs w:val="24"/>
          <w:lang w:val="ru-RU"/>
        </w:rPr>
        <w:t xml:space="preserve"> </w:t>
      </w:r>
      <w:r w:rsidRPr="00D103A2">
        <w:rPr>
          <w:rFonts w:ascii="Times New Roman" w:hAnsi="Times New Roman" w:cs="Times New Roman"/>
          <w:w w:val="95"/>
          <w:sz w:val="24"/>
          <w:szCs w:val="24"/>
          <w:lang w:val="ru-RU"/>
        </w:rPr>
        <w:t>архитектуры</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16"/>
          <w:w w:val="95"/>
          <w:sz w:val="24"/>
          <w:szCs w:val="24"/>
          <w:lang w:val="ru-RU"/>
        </w:rPr>
        <w:t xml:space="preserve"> </w:t>
      </w:r>
      <w:r w:rsidRPr="00D103A2">
        <w:rPr>
          <w:rFonts w:ascii="Times New Roman" w:hAnsi="Times New Roman" w:cs="Times New Roman"/>
          <w:w w:val="95"/>
          <w:sz w:val="24"/>
          <w:szCs w:val="24"/>
          <w:lang w:val="ru-RU"/>
        </w:rPr>
        <w:t>Москве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Санкт-Петербурге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(обзор</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lastRenderedPageBreak/>
        <w:t>памятников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Х</w:t>
      </w:r>
      <w:r w:rsidRPr="00D103A2">
        <w:rPr>
          <w:rFonts w:ascii="Times New Roman" w:hAnsi="Times New Roman" w:cs="Times New Roman"/>
          <w:sz w:val="24"/>
          <w:szCs w:val="24"/>
          <w:lang w:val="ru-RU"/>
        </w:rPr>
        <w:t>удожественные музеи. Виртуальные путешествия в художественные музеи: Государственная Третьяковская галерея,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Государственный Эрмитаж, Государственный Русский музей,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Государственный</w:t>
      </w:r>
      <w:r w:rsidRPr="00D103A2">
        <w:rPr>
          <w:rFonts w:ascii="Times New Roman" w:hAnsi="Times New Roman" w:cs="Times New Roman"/>
          <w:spacing w:val="63"/>
          <w:sz w:val="24"/>
          <w:szCs w:val="24"/>
          <w:lang w:val="ru-RU"/>
        </w:rPr>
        <w:t xml:space="preserve"> </w:t>
      </w:r>
      <w:r w:rsidRPr="00D103A2">
        <w:rPr>
          <w:rFonts w:ascii="Times New Roman" w:hAnsi="Times New Roman" w:cs="Times New Roman"/>
          <w:sz w:val="24"/>
          <w:szCs w:val="24"/>
          <w:lang w:val="ru-RU"/>
        </w:rPr>
        <w:t>музей</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изобразительных</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искусств</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имени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 С. Пушкина. Экскурсии в местные художественные музеи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 галереи. Виртуальные экскурсии в знаменитые зарубежные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художественные музеи (выбор музеев — за учителем). Осознание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значимости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увлекательности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посещения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музеев;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посещение знаменитого музея как событие; интерес к коллекции музея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искусству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целом.</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Знания о видах пространственных искусств: виды определя</w:t>
      </w:r>
      <w:r w:rsidRPr="00D103A2">
        <w:rPr>
          <w:rFonts w:ascii="Times New Roman" w:hAnsi="Times New Roman" w:cs="Times New Roman"/>
          <w:sz w:val="24"/>
          <w:szCs w:val="24"/>
          <w:lang w:val="ru-RU"/>
        </w:rPr>
        <w:t>ются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назначению</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произведений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людей.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Жанры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изобразительном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искусстве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живописи,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графи</w:t>
      </w:r>
      <w:r w:rsidRPr="00D103A2">
        <w:rPr>
          <w:rFonts w:ascii="Times New Roman" w:hAnsi="Times New Roman" w:cs="Times New Roman"/>
          <w:spacing w:val="-1"/>
          <w:sz w:val="24"/>
          <w:szCs w:val="24"/>
          <w:lang w:val="ru-RU"/>
        </w:rPr>
        <w:t>ке,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скульптуре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определяются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предметом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изображения;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классификация и сравнение содержания произведений сходного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сюжета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(портреты,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пейзажи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Представления о произведениях крупнейших отечественных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художников-пейзажистов:</w:t>
      </w:r>
      <w:r w:rsidRPr="00D103A2">
        <w:rPr>
          <w:rFonts w:ascii="Times New Roman" w:hAnsi="Times New Roman" w:cs="Times New Roman"/>
          <w:spacing w:val="3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8"/>
          <w:sz w:val="24"/>
          <w:szCs w:val="24"/>
          <w:lang w:val="ru-RU"/>
        </w:rPr>
        <w:t xml:space="preserve"> </w:t>
      </w:r>
      <w:r w:rsidRPr="00D103A2">
        <w:rPr>
          <w:rFonts w:ascii="Times New Roman" w:hAnsi="Times New Roman" w:cs="Times New Roman"/>
          <w:sz w:val="24"/>
          <w:szCs w:val="24"/>
          <w:lang w:val="ru-RU"/>
        </w:rPr>
        <w:t>Шишкина,</w:t>
      </w:r>
      <w:r w:rsidRPr="00D103A2">
        <w:rPr>
          <w:rFonts w:ascii="Times New Roman" w:hAnsi="Times New Roman" w:cs="Times New Roman"/>
          <w:spacing w:val="3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8"/>
          <w:sz w:val="24"/>
          <w:szCs w:val="24"/>
          <w:lang w:val="ru-RU"/>
        </w:rPr>
        <w:t xml:space="preserve"> </w:t>
      </w:r>
      <w:r w:rsidRPr="00D103A2">
        <w:rPr>
          <w:rFonts w:ascii="Times New Roman" w:hAnsi="Times New Roman" w:cs="Times New Roman"/>
          <w:sz w:val="24"/>
          <w:szCs w:val="24"/>
          <w:lang w:val="ru-RU"/>
        </w:rPr>
        <w:t>Левитана,</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105"/>
          <w:sz w:val="24"/>
          <w:szCs w:val="24"/>
          <w:lang w:val="ru-RU"/>
        </w:rPr>
        <w:t>А.</w:t>
      </w:r>
      <w:r w:rsidRPr="00D103A2">
        <w:rPr>
          <w:rFonts w:ascii="Times New Roman" w:hAnsi="Times New Roman" w:cs="Times New Roman"/>
          <w:spacing w:val="-9"/>
          <w:w w:val="105"/>
          <w:sz w:val="24"/>
          <w:szCs w:val="24"/>
          <w:lang w:val="ru-RU"/>
        </w:rPr>
        <w:t xml:space="preserve"> </w:t>
      </w:r>
      <w:r w:rsidRPr="00D103A2">
        <w:rPr>
          <w:rFonts w:ascii="Times New Roman" w:hAnsi="Times New Roman" w:cs="Times New Roman"/>
          <w:w w:val="105"/>
          <w:sz w:val="24"/>
          <w:szCs w:val="24"/>
          <w:lang w:val="ru-RU"/>
        </w:rPr>
        <w:t>К.</w:t>
      </w:r>
      <w:r w:rsidRPr="00D103A2">
        <w:rPr>
          <w:rFonts w:ascii="Times New Roman" w:hAnsi="Times New Roman" w:cs="Times New Roman"/>
          <w:spacing w:val="-9"/>
          <w:w w:val="105"/>
          <w:sz w:val="24"/>
          <w:szCs w:val="24"/>
          <w:lang w:val="ru-RU"/>
        </w:rPr>
        <w:t xml:space="preserve"> </w:t>
      </w:r>
      <w:r w:rsidRPr="00D103A2">
        <w:rPr>
          <w:rFonts w:ascii="Times New Roman" w:hAnsi="Times New Roman" w:cs="Times New Roman"/>
          <w:w w:val="105"/>
          <w:sz w:val="24"/>
          <w:szCs w:val="24"/>
          <w:lang w:val="ru-RU"/>
        </w:rPr>
        <w:t>Саврасова,</w:t>
      </w:r>
      <w:r w:rsidRPr="00D103A2">
        <w:rPr>
          <w:rFonts w:ascii="Times New Roman" w:hAnsi="Times New Roman" w:cs="Times New Roman"/>
          <w:spacing w:val="-9"/>
          <w:w w:val="105"/>
          <w:sz w:val="24"/>
          <w:szCs w:val="24"/>
          <w:lang w:val="ru-RU"/>
        </w:rPr>
        <w:t xml:space="preserve"> </w:t>
      </w:r>
      <w:r w:rsidRPr="00D103A2">
        <w:rPr>
          <w:rFonts w:ascii="Times New Roman" w:hAnsi="Times New Roman" w:cs="Times New Roman"/>
          <w:w w:val="105"/>
          <w:sz w:val="24"/>
          <w:szCs w:val="24"/>
          <w:lang w:val="ru-RU"/>
        </w:rPr>
        <w:t>В.</w:t>
      </w:r>
      <w:r w:rsidRPr="00D103A2">
        <w:rPr>
          <w:rFonts w:ascii="Times New Roman" w:hAnsi="Times New Roman" w:cs="Times New Roman"/>
          <w:spacing w:val="-9"/>
          <w:w w:val="105"/>
          <w:sz w:val="24"/>
          <w:szCs w:val="24"/>
          <w:lang w:val="ru-RU"/>
        </w:rPr>
        <w:t> </w:t>
      </w:r>
      <w:r w:rsidRPr="00D103A2">
        <w:rPr>
          <w:rFonts w:ascii="Times New Roman" w:hAnsi="Times New Roman" w:cs="Times New Roman"/>
          <w:w w:val="105"/>
          <w:sz w:val="24"/>
          <w:szCs w:val="24"/>
          <w:lang w:val="ru-RU"/>
        </w:rPr>
        <w:t>Д.</w:t>
      </w:r>
      <w:r w:rsidRPr="00D103A2">
        <w:rPr>
          <w:rFonts w:ascii="Times New Roman" w:hAnsi="Times New Roman" w:cs="Times New Roman"/>
          <w:spacing w:val="-9"/>
          <w:w w:val="105"/>
          <w:sz w:val="24"/>
          <w:szCs w:val="24"/>
          <w:lang w:val="ru-RU"/>
        </w:rPr>
        <w:t> </w:t>
      </w:r>
      <w:r w:rsidRPr="00D103A2">
        <w:rPr>
          <w:rFonts w:ascii="Times New Roman" w:hAnsi="Times New Roman" w:cs="Times New Roman"/>
          <w:w w:val="105"/>
          <w:sz w:val="24"/>
          <w:szCs w:val="24"/>
          <w:lang w:val="ru-RU"/>
        </w:rPr>
        <w:t>Поленова,</w:t>
      </w:r>
      <w:r w:rsidRPr="00D103A2">
        <w:rPr>
          <w:rFonts w:ascii="Times New Roman" w:hAnsi="Times New Roman" w:cs="Times New Roman"/>
          <w:spacing w:val="-9"/>
          <w:w w:val="105"/>
          <w:sz w:val="24"/>
          <w:szCs w:val="24"/>
          <w:lang w:val="ru-RU"/>
        </w:rPr>
        <w:t xml:space="preserve"> </w:t>
      </w:r>
      <w:r w:rsidRPr="00D103A2">
        <w:rPr>
          <w:rFonts w:ascii="Times New Roman" w:hAnsi="Times New Roman" w:cs="Times New Roman"/>
          <w:w w:val="105"/>
          <w:sz w:val="24"/>
          <w:szCs w:val="24"/>
          <w:lang w:val="ru-RU"/>
        </w:rPr>
        <w:t>А.</w:t>
      </w:r>
      <w:r w:rsidRPr="00D103A2">
        <w:rPr>
          <w:rFonts w:ascii="Times New Roman" w:hAnsi="Times New Roman" w:cs="Times New Roman"/>
          <w:spacing w:val="-9"/>
          <w:w w:val="105"/>
          <w:sz w:val="24"/>
          <w:szCs w:val="24"/>
          <w:lang w:val="ru-RU"/>
        </w:rPr>
        <w:t xml:space="preserve"> </w:t>
      </w:r>
      <w:r w:rsidRPr="00D103A2">
        <w:rPr>
          <w:rFonts w:ascii="Times New Roman" w:hAnsi="Times New Roman" w:cs="Times New Roman"/>
          <w:w w:val="105"/>
          <w:sz w:val="24"/>
          <w:szCs w:val="24"/>
          <w:lang w:val="ru-RU"/>
        </w:rPr>
        <w:t>И.</w:t>
      </w:r>
      <w:r w:rsidRPr="00D103A2">
        <w:rPr>
          <w:rFonts w:ascii="Times New Roman" w:hAnsi="Times New Roman" w:cs="Times New Roman"/>
          <w:spacing w:val="-9"/>
          <w:w w:val="105"/>
          <w:sz w:val="24"/>
          <w:szCs w:val="24"/>
          <w:lang w:val="ru-RU"/>
        </w:rPr>
        <w:t xml:space="preserve"> </w:t>
      </w:r>
      <w:r w:rsidRPr="00D103A2">
        <w:rPr>
          <w:rFonts w:ascii="Times New Roman" w:hAnsi="Times New Roman" w:cs="Times New Roman"/>
          <w:w w:val="105"/>
          <w:sz w:val="24"/>
          <w:szCs w:val="24"/>
          <w:lang w:val="ru-RU"/>
        </w:rPr>
        <w:t>Куинджи,</w:t>
      </w:r>
      <w:r w:rsidRPr="00D103A2">
        <w:rPr>
          <w:rFonts w:ascii="Times New Roman" w:hAnsi="Times New Roman" w:cs="Times New Roman"/>
          <w:spacing w:val="-9"/>
          <w:w w:val="105"/>
          <w:sz w:val="24"/>
          <w:szCs w:val="24"/>
          <w:lang w:val="ru-RU"/>
        </w:rPr>
        <w:t xml:space="preserve"> </w:t>
      </w:r>
      <w:r w:rsidRPr="00D103A2">
        <w:rPr>
          <w:rFonts w:ascii="Times New Roman" w:hAnsi="Times New Roman" w:cs="Times New Roman"/>
          <w:w w:val="105"/>
          <w:sz w:val="24"/>
          <w:szCs w:val="24"/>
          <w:lang w:val="ru-RU"/>
        </w:rPr>
        <w:t>И.</w:t>
      </w:r>
      <w:r w:rsidRPr="00D103A2">
        <w:rPr>
          <w:rFonts w:ascii="Times New Roman" w:hAnsi="Times New Roman" w:cs="Times New Roman"/>
          <w:spacing w:val="-9"/>
          <w:w w:val="105"/>
          <w:sz w:val="24"/>
          <w:szCs w:val="24"/>
          <w:lang w:val="ru-RU"/>
        </w:rPr>
        <w:t xml:space="preserve"> </w:t>
      </w:r>
      <w:r w:rsidRPr="00D103A2">
        <w:rPr>
          <w:rFonts w:ascii="Times New Roman" w:hAnsi="Times New Roman" w:cs="Times New Roman"/>
          <w:w w:val="105"/>
          <w:sz w:val="24"/>
          <w:szCs w:val="24"/>
          <w:lang w:val="ru-RU"/>
        </w:rPr>
        <w:t>К.</w:t>
      </w:r>
      <w:r w:rsidRPr="00D103A2">
        <w:rPr>
          <w:rFonts w:ascii="Times New Roman" w:hAnsi="Times New Roman" w:cs="Times New Roman"/>
          <w:spacing w:val="-9"/>
          <w:w w:val="105"/>
          <w:sz w:val="24"/>
          <w:szCs w:val="24"/>
          <w:lang w:val="ru-RU"/>
        </w:rPr>
        <w:t xml:space="preserve"> </w:t>
      </w:r>
      <w:r w:rsidRPr="00D103A2">
        <w:rPr>
          <w:rFonts w:ascii="Times New Roman" w:hAnsi="Times New Roman" w:cs="Times New Roman"/>
          <w:w w:val="105"/>
          <w:sz w:val="24"/>
          <w:szCs w:val="24"/>
          <w:lang w:val="ru-RU"/>
        </w:rPr>
        <w:t>Айвазовского</w:t>
      </w:r>
      <w:r w:rsidRPr="00D103A2">
        <w:rPr>
          <w:rFonts w:ascii="Times New Roman" w:hAnsi="Times New Roman" w:cs="Times New Roman"/>
          <w:spacing w:val="3"/>
          <w:w w:val="105"/>
          <w:sz w:val="24"/>
          <w:szCs w:val="24"/>
          <w:lang w:val="ru-RU"/>
        </w:rPr>
        <w:t xml:space="preserve"> </w:t>
      </w:r>
      <w:r w:rsidRPr="00D103A2">
        <w:rPr>
          <w:rFonts w:ascii="Times New Roman" w:hAnsi="Times New Roman" w:cs="Times New Roman"/>
          <w:w w:val="105"/>
          <w:sz w:val="24"/>
          <w:szCs w:val="24"/>
          <w:lang w:val="ru-RU"/>
        </w:rPr>
        <w:t>и</w:t>
      </w:r>
      <w:r w:rsidRPr="00D103A2">
        <w:rPr>
          <w:rFonts w:ascii="Times New Roman" w:hAnsi="Times New Roman" w:cs="Times New Roman"/>
          <w:spacing w:val="4"/>
          <w:w w:val="105"/>
          <w:sz w:val="24"/>
          <w:szCs w:val="24"/>
          <w:lang w:val="ru-RU"/>
        </w:rPr>
        <w:t xml:space="preserve"> </w:t>
      </w:r>
      <w:r w:rsidRPr="00D103A2">
        <w:rPr>
          <w:rFonts w:ascii="Times New Roman" w:hAnsi="Times New Roman" w:cs="Times New Roman"/>
          <w:w w:val="105"/>
          <w:sz w:val="24"/>
          <w:szCs w:val="24"/>
          <w:lang w:val="ru-RU"/>
        </w:rPr>
        <w:t>др.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Представления о произведениях крупнейших отечественных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портретистов: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Сурикова,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Репина,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Серова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«Азбука цифровой графики»</w:t>
      </w:r>
    </w:p>
    <w:p w:rsidR="008A68AC" w:rsidRPr="00D103A2" w:rsidRDefault="008A68AC" w:rsidP="00D103A2">
      <w:pPr>
        <w:pStyle w:val="a3"/>
        <w:tabs>
          <w:tab w:val="left" w:pos="709"/>
        </w:tabs>
        <w:spacing w:before="4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Построение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графическом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редакторе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различных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эмоциональному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восприятию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ритмов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расположения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пятен</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плоскости: покой (статика), разные направления и ритмы движения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(собрались, разбежались, догоняют, улетают и т. д.). Вместо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пятен</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(геометрических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фигур)</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могут</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быть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простые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силуэты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машинок,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птичек,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облаков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 xml:space="preserve">В графическом </w:t>
      </w:r>
      <w:r w:rsidRPr="00D103A2">
        <w:rPr>
          <w:rFonts w:ascii="Times New Roman" w:hAnsi="Times New Roman" w:cs="Times New Roman"/>
          <w:sz w:val="24"/>
          <w:szCs w:val="24"/>
          <w:lang w:val="ru-RU"/>
        </w:rPr>
        <w:t>редакторе создание рисунка элемента орнамента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(паттерна),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копирование,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многократное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повторение,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в том числе с поворотами вокруг оси рисунка, и создание орнамента, в основе которого раппорт. Вариативное создание орна</w:t>
      </w:r>
      <w:r w:rsidRPr="00D103A2">
        <w:rPr>
          <w:rFonts w:ascii="Times New Roman" w:hAnsi="Times New Roman" w:cs="Times New Roman"/>
          <w:sz w:val="24"/>
          <w:szCs w:val="24"/>
          <w:lang w:val="ru-RU"/>
        </w:rPr>
        <w:t>ментов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одного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же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элемента.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Изображение и изучение мимики лица в программе </w:t>
      </w:r>
      <w:r w:rsidRPr="00D103A2">
        <w:rPr>
          <w:rFonts w:ascii="Times New Roman" w:hAnsi="Times New Roman" w:cs="Times New Roman"/>
          <w:sz w:val="24"/>
          <w:szCs w:val="24"/>
        </w:rPr>
        <w:t>Paint</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другом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графическом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редакторе).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Совмещение с помощью графического редактора векторного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изображения, фотографии и шрифта для создания плаката или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поздравительной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открытки.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pacing w:val="-1"/>
          <w:sz w:val="24"/>
          <w:szCs w:val="24"/>
          <w:lang w:val="ru-RU"/>
        </w:rPr>
      </w:pPr>
      <w:r w:rsidRPr="00D103A2">
        <w:rPr>
          <w:rFonts w:ascii="Times New Roman" w:hAnsi="Times New Roman" w:cs="Times New Roman"/>
          <w:sz w:val="24"/>
          <w:szCs w:val="24"/>
          <w:lang w:val="ru-RU"/>
        </w:rPr>
        <w:t xml:space="preserve">Редактирование фотографий в программе </w:t>
      </w:r>
      <w:r w:rsidRPr="00D103A2">
        <w:rPr>
          <w:rFonts w:ascii="Times New Roman" w:hAnsi="Times New Roman" w:cs="Times New Roman"/>
          <w:sz w:val="24"/>
          <w:szCs w:val="24"/>
        </w:rPr>
        <w:t>Picture</w:t>
      </w:r>
      <w:r w:rsidRPr="00D103A2">
        <w:rPr>
          <w:rFonts w:ascii="Times New Roman" w:hAnsi="Times New Roman" w:cs="Times New Roman"/>
          <w:sz w:val="24"/>
          <w:szCs w:val="24"/>
          <w:lang w:val="ru-RU"/>
        </w:rPr>
        <w:t xml:space="preserve"> </w:t>
      </w:r>
      <w:r w:rsidRPr="00D103A2">
        <w:rPr>
          <w:rFonts w:ascii="Times New Roman" w:hAnsi="Times New Roman" w:cs="Times New Roman"/>
          <w:sz w:val="24"/>
          <w:szCs w:val="24"/>
        </w:rPr>
        <w:t>Manager</w:t>
      </w:r>
      <w:r w:rsidRPr="00D103A2">
        <w:rPr>
          <w:rFonts w:ascii="Times New Roman" w:hAnsi="Times New Roman" w:cs="Times New Roman"/>
          <w:sz w:val="24"/>
          <w:szCs w:val="24"/>
          <w:lang w:val="ru-RU"/>
        </w:rPr>
        <w:t>:</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изменение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яркости,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контраста,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насыщенности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цвета;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обрезка,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поворот,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отражение.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Виртуальные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путешествия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главные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художественные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музеи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музеи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местные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tabs>
          <w:tab w:val="left" w:pos="709"/>
        </w:tabs>
        <w:spacing w:line="360" w:lineRule="auto"/>
        <w:ind w:firstLine="567"/>
        <w:jc w:val="both"/>
      </w:pPr>
    </w:p>
    <w:p w:rsidR="008A68AC" w:rsidRPr="00D103A2" w:rsidRDefault="008A68AC" w:rsidP="00D103A2">
      <w:pPr>
        <w:tabs>
          <w:tab w:val="left" w:pos="709"/>
        </w:tabs>
        <w:spacing w:line="360" w:lineRule="auto"/>
        <w:ind w:firstLine="567"/>
        <w:jc w:val="both"/>
      </w:pPr>
      <w:r w:rsidRPr="00D103A2">
        <w:t>4 КЛАСС (34 ч)</w:t>
      </w:r>
    </w:p>
    <w:p w:rsidR="008A68AC" w:rsidRPr="00D103A2" w:rsidRDefault="008A68AC" w:rsidP="00D103A2">
      <w:pPr>
        <w:tabs>
          <w:tab w:val="left" w:pos="709"/>
        </w:tabs>
        <w:spacing w:line="360" w:lineRule="auto"/>
        <w:ind w:firstLine="567"/>
        <w:jc w:val="both"/>
        <w:rPr>
          <w:b/>
        </w:rPr>
      </w:pPr>
      <w:r w:rsidRPr="00D103A2">
        <w:rPr>
          <w:b/>
        </w:rPr>
        <w:t>Модуль «Графика»</w:t>
      </w:r>
    </w:p>
    <w:p w:rsidR="008A68AC" w:rsidRPr="00D103A2" w:rsidRDefault="008A68AC" w:rsidP="00D103A2">
      <w:pPr>
        <w:pStyle w:val="a3"/>
        <w:tabs>
          <w:tab w:val="left" w:pos="709"/>
        </w:tabs>
        <w:spacing w:before="5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Правила линейной и воздушной перспективы: уменьшение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 xml:space="preserve">размера изображения по мере удаления </w:t>
      </w:r>
      <w:r w:rsidRPr="00D103A2">
        <w:rPr>
          <w:rFonts w:ascii="Times New Roman" w:hAnsi="Times New Roman" w:cs="Times New Roman"/>
          <w:w w:val="95"/>
          <w:sz w:val="24"/>
          <w:szCs w:val="24"/>
          <w:lang w:val="ru-RU"/>
        </w:rPr>
        <w:lastRenderedPageBreak/>
        <w:t>от первого плана, смяг</w:t>
      </w:r>
      <w:r w:rsidRPr="00D103A2">
        <w:rPr>
          <w:rFonts w:ascii="Times New Roman" w:hAnsi="Times New Roman" w:cs="Times New Roman"/>
          <w:sz w:val="24"/>
          <w:szCs w:val="24"/>
          <w:lang w:val="ru-RU"/>
        </w:rPr>
        <w:t>чения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цветового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тонального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контрастов.</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Рисунок</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фигуры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человека: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основные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пропорции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взаимоотношение частей фигуры, передача движения фигуры на плоскости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листа: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бег,</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ходьба,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сидящая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стоящая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фигуры.</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Графическое изображение героев былин, древних легенд,</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сказок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сказаний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народов.</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Изображение города — тематическая графическая композиция; использование карандаша, мелков, фломастеров (смешан</w:t>
      </w:r>
      <w:r w:rsidRPr="00D103A2">
        <w:rPr>
          <w:rFonts w:ascii="Times New Roman" w:hAnsi="Times New Roman" w:cs="Times New Roman"/>
          <w:sz w:val="24"/>
          <w:szCs w:val="24"/>
          <w:lang w:val="ru-RU"/>
        </w:rPr>
        <w:t>ная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техника).</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«Живопись»</w:t>
      </w:r>
    </w:p>
    <w:p w:rsidR="008A68AC" w:rsidRPr="00D103A2" w:rsidRDefault="008A68AC" w:rsidP="00D103A2">
      <w:pPr>
        <w:pStyle w:val="a3"/>
        <w:tabs>
          <w:tab w:val="left" w:pos="709"/>
        </w:tabs>
        <w:spacing w:before="5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Красота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природы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климатических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зон,</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создание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пейзажных композиций (горный, степной, среднерусский ландшафт).</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Портретные изображения человека по представлению и наблюдению</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разным</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содержанием:</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женский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мужской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портрет, двойной портрет матери и ребёнка, портрет пожилого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человека, детский портрет или автопортрет, портрет персонажа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представлению</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выбранной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культурной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эпохи).</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качестве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иллюстраций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сказкам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легендам.</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«Скульптура»</w:t>
      </w:r>
    </w:p>
    <w:p w:rsidR="008A68AC" w:rsidRPr="00D103A2" w:rsidRDefault="008A68AC" w:rsidP="00D103A2">
      <w:pPr>
        <w:pStyle w:val="a3"/>
        <w:tabs>
          <w:tab w:val="left" w:pos="709"/>
        </w:tabs>
        <w:spacing w:before="5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Знакомство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со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скульптурными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памятниками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героям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мемориальными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комплексами.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Создание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эскиза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памятника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народному</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герою.</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Работа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пластилином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глиной.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Выражение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значительности,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трагизма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победительной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силы.</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«Декоративно-прикладное искусство»</w:t>
      </w:r>
    </w:p>
    <w:p w:rsidR="008A68AC" w:rsidRPr="00D103A2" w:rsidRDefault="008A68AC" w:rsidP="00D103A2">
      <w:pPr>
        <w:pStyle w:val="a3"/>
        <w:tabs>
          <w:tab w:val="left" w:pos="709"/>
        </w:tabs>
        <w:spacing w:before="5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Орнаменты разных народов. Подчинённость орнамента фор</w:t>
      </w:r>
      <w:r w:rsidRPr="00D103A2">
        <w:rPr>
          <w:rFonts w:ascii="Times New Roman" w:hAnsi="Times New Roman" w:cs="Times New Roman"/>
          <w:sz w:val="24"/>
          <w:szCs w:val="24"/>
          <w:lang w:val="ru-RU"/>
        </w:rPr>
        <w:t>ме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назначению</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предмета,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художественной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обработке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которого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он</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применяется.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Особенности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символов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изобразительных мотивов в орнаментах разных народов. Орнаменты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архитектуре,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тканях,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одежде,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предметах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быта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Мотивы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назначение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русских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народных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орнаментов.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Деревянная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резьба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роспись,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украшение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наличников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элементов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избы,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вышивка,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декор</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головных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уборов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Орнаментальное украшение каменной архитектуры в памят</w:t>
      </w:r>
      <w:r w:rsidRPr="00D103A2">
        <w:rPr>
          <w:rFonts w:ascii="Times New Roman" w:hAnsi="Times New Roman" w:cs="Times New Roman"/>
          <w:sz w:val="24"/>
          <w:szCs w:val="24"/>
          <w:lang w:val="ru-RU"/>
        </w:rPr>
        <w:t>никах русской культуры, каменная резьба, росписи стен, изразцы.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Народный костюм. Русский народный праздничный костюм,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символы</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обереги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декоре.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Головные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уборы.</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Особенности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мужской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одежды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сословий,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связь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украшения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костюма</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мужчины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родом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занятий.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Женский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мужской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костюмы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традициях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народов.</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Своеобразие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одежды</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эпох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культур.</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«Архитектура»</w:t>
      </w:r>
    </w:p>
    <w:p w:rsidR="008A68AC" w:rsidRPr="00D103A2" w:rsidRDefault="008A68AC" w:rsidP="00D103A2">
      <w:pPr>
        <w:pStyle w:val="a3"/>
        <w:tabs>
          <w:tab w:val="left" w:pos="709"/>
        </w:tabs>
        <w:spacing w:before="4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Конструкция традиционных народных жилищ, их связь 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окружающей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природой: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дома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дерева,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глины,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камня;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юрта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её устройство (каркасный дом); изображение традиционных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жилищ.</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Деревянная изба, её конструкция и декор. Моделирование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избы</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бумаги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изображение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плоскости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технике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апп</w:t>
      </w:r>
      <w:r w:rsidRPr="00D103A2">
        <w:rPr>
          <w:rFonts w:ascii="Times New Roman" w:hAnsi="Times New Roman" w:cs="Times New Roman"/>
          <w:w w:val="95"/>
          <w:sz w:val="24"/>
          <w:szCs w:val="24"/>
          <w:lang w:val="ru-RU"/>
        </w:rPr>
        <w:t>ликации её фасада и традиционного декора. Понимание тесной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связи красоты и пользы, функционального и декоративного 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архитектуре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традиционного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жилого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деревянного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дома.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Разные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виды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изб</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надворных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построек.</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Конструкция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изображение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здания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каменного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собора: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свод,</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нефы,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закомары,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глава,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купол.</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Роль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собора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организации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древнего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города,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собор</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архитектурная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доминанта.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Традиции архитектурной конструкции храмовых построек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разных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народов.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Изображение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типичной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конструкции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зданий: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древнегреческий храм, готический или романский собор, мечеть,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пагода.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Освоение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образа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структуры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архитектурного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пространства</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древнерусского города. Крепостные стены и башни, торг, посад,</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главный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собор.</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Красота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мудрость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организации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города,</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жизнь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городе.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Понимание значения для современных людей сохранения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культурного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наследия.</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«Восприятие произведений искусства»</w:t>
      </w:r>
    </w:p>
    <w:p w:rsidR="008A68AC" w:rsidRPr="00D103A2" w:rsidRDefault="008A68AC" w:rsidP="00D103A2">
      <w:pPr>
        <w:pStyle w:val="a3"/>
        <w:tabs>
          <w:tab w:val="left" w:pos="709"/>
        </w:tabs>
        <w:spacing w:before="4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Произведения В. М. Васнецова, Б. М. Кустодиева, А. М. Васнецова,</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6"/>
          <w:sz w:val="24"/>
          <w:szCs w:val="24"/>
          <w:lang w:val="ru-RU"/>
        </w:rPr>
        <w:t> </w:t>
      </w:r>
      <w:r w:rsidRPr="00D103A2">
        <w:rPr>
          <w:rFonts w:ascii="Times New Roman" w:hAnsi="Times New Roman" w:cs="Times New Roman"/>
          <w:sz w:val="24"/>
          <w:szCs w:val="24"/>
          <w:lang w:val="ru-RU"/>
        </w:rPr>
        <w:t>И.</w:t>
      </w:r>
      <w:r w:rsidRPr="00D103A2">
        <w:rPr>
          <w:rFonts w:ascii="Times New Roman" w:hAnsi="Times New Roman" w:cs="Times New Roman"/>
          <w:spacing w:val="17"/>
          <w:sz w:val="24"/>
          <w:szCs w:val="24"/>
          <w:lang w:val="ru-RU"/>
        </w:rPr>
        <w:t> </w:t>
      </w:r>
      <w:r w:rsidRPr="00D103A2">
        <w:rPr>
          <w:rFonts w:ascii="Times New Roman" w:hAnsi="Times New Roman" w:cs="Times New Roman"/>
          <w:sz w:val="24"/>
          <w:szCs w:val="24"/>
          <w:lang w:val="ru-RU"/>
        </w:rPr>
        <w:t>Сурикова,</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Коровина,</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Г.</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Венецианова, 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Рябушкина,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w:t>
      </w:r>
      <w:r w:rsidRPr="00D103A2">
        <w:rPr>
          <w:rFonts w:ascii="Times New Roman" w:hAnsi="Times New Roman" w:cs="Times New Roman"/>
          <w:sz w:val="24"/>
          <w:szCs w:val="24"/>
          <w:lang w:val="ru-RU"/>
        </w:rPr>
        <w:t>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Билибина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темы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истории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традиций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русской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отечественной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культуры.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Примеры произведений великих европейских художников: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Леонардо да Винчи, Рафаэля, Рембрандта, Пикассо (и других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Памятники древнерусского каменного зодчества: Московский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Кремль, Новгородский детинец, Псковский кром, Казанский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2"/>
          <w:sz w:val="24"/>
          <w:szCs w:val="24"/>
          <w:lang w:val="ru-RU"/>
        </w:rPr>
        <w:t>кремль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другие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с</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учётом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местных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архитектурных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комплексов,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 том числе монастырских). Памятники русского деревянного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зодчества.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Архитектурный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комплекс</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острове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Кижи.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Художественная культура разных эпох и народов. Представ</w:t>
      </w:r>
      <w:r w:rsidRPr="00D103A2">
        <w:rPr>
          <w:rFonts w:ascii="Times New Roman" w:hAnsi="Times New Roman" w:cs="Times New Roman"/>
          <w:sz w:val="24"/>
          <w:szCs w:val="24"/>
          <w:lang w:val="ru-RU"/>
        </w:rPr>
        <w:t>ления об архитектурных, декоративных и изобразительных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произведениях в культуре Древней Греции, других культур</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Древнего мира. Архитектурные памятники Западной Европы</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Средних веков и эпохи Возрождения. Произведения предмет</w:t>
      </w:r>
      <w:r w:rsidRPr="00D103A2">
        <w:rPr>
          <w:rFonts w:ascii="Times New Roman" w:hAnsi="Times New Roman" w:cs="Times New Roman"/>
          <w:w w:val="95"/>
          <w:sz w:val="24"/>
          <w:szCs w:val="24"/>
          <w:lang w:val="ru-RU"/>
        </w:rPr>
        <w:t>но-пространственной культуры, составляющие истоки, основа</w:t>
      </w:r>
      <w:r w:rsidRPr="00D103A2">
        <w:rPr>
          <w:rFonts w:ascii="Times New Roman" w:hAnsi="Times New Roman" w:cs="Times New Roman"/>
          <w:sz w:val="24"/>
          <w:szCs w:val="24"/>
          <w:lang w:val="ru-RU"/>
        </w:rPr>
        <w:t>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национальных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культур</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современном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мире.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Памятники национальным героям. Памятник К. Минину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 Пожарскому скульптора И. П. Мартоса в Москве. Мемориальные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ансамбли: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Могила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Неизвестного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Солдата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Москве;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памятник-ансамбль «Героям Сталинградской битвы» на Мамаевом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кургане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другие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«Азбука цифровой графики»</w:t>
      </w:r>
    </w:p>
    <w:p w:rsidR="008A68AC" w:rsidRPr="00D103A2" w:rsidRDefault="008A68AC" w:rsidP="00D103A2">
      <w:pPr>
        <w:pStyle w:val="a3"/>
        <w:tabs>
          <w:tab w:val="left" w:pos="709"/>
        </w:tabs>
        <w:spacing w:before="4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lastRenderedPageBreak/>
        <w:t>Изображение</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освоение</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программе</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rPr>
        <w:t>Paint</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правил</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линейной</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и воздушной перспективы: изображение линии горизонта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точки схода, перспективных сокращений, цветовых и тональных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изменений.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Моделирование в графическом редакторе с помощью инстру</w:t>
      </w:r>
      <w:r w:rsidRPr="00D103A2">
        <w:rPr>
          <w:rFonts w:ascii="Times New Roman" w:hAnsi="Times New Roman" w:cs="Times New Roman"/>
          <w:sz w:val="24"/>
          <w:szCs w:val="24"/>
          <w:lang w:val="ru-RU"/>
        </w:rPr>
        <w:t>ментов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геометрических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фигур</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конструкции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традиционного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крестьянского деревянного дома (избы) и различных вариантов</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его устройства. Моделирование конструкции разных видов тра</w:t>
      </w:r>
      <w:r w:rsidRPr="00D103A2">
        <w:rPr>
          <w:rFonts w:ascii="Times New Roman" w:hAnsi="Times New Roman" w:cs="Times New Roman"/>
          <w:sz w:val="24"/>
          <w:szCs w:val="24"/>
          <w:lang w:val="ru-RU"/>
        </w:rPr>
        <w:t>диционных</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жилищ</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народов</w:t>
      </w:r>
      <w:r w:rsidRPr="00D103A2">
        <w:rPr>
          <w:rFonts w:ascii="Times New Roman" w:hAnsi="Times New Roman" w:cs="Times New Roman"/>
          <w:spacing w:val="58"/>
          <w:sz w:val="24"/>
          <w:szCs w:val="24"/>
          <w:lang w:val="ru-RU"/>
        </w:rPr>
        <w:t xml:space="preserve"> </w:t>
      </w:r>
      <w:r w:rsidRPr="00D103A2">
        <w:rPr>
          <w:rFonts w:ascii="Times New Roman" w:hAnsi="Times New Roman" w:cs="Times New Roman"/>
          <w:sz w:val="24"/>
          <w:szCs w:val="24"/>
          <w:lang w:val="ru-RU"/>
        </w:rPr>
        <w:t>(юрта,</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каркасный</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дом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др.,</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учётом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местных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традиций).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Моделирование в графическом редакторе с помощью инстру</w:t>
      </w:r>
      <w:r w:rsidRPr="00D103A2">
        <w:rPr>
          <w:rFonts w:ascii="Times New Roman" w:hAnsi="Times New Roman" w:cs="Times New Roman"/>
          <w:sz w:val="24"/>
          <w:szCs w:val="24"/>
          <w:lang w:val="ru-RU"/>
        </w:rPr>
        <w:t>ментов геометрических фигур конструкций храмовых зданий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разных культур: каменный православный собор, готический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романский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собор,</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пагода,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мечеть.</w:t>
      </w:r>
    </w:p>
    <w:p w:rsidR="008A68AC" w:rsidRPr="00D103A2" w:rsidRDefault="008A68AC" w:rsidP="00D103A2">
      <w:pPr>
        <w:pStyle w:val="a3"/>
        <w:tabs>
          <w:tab w:val="left" w:pos="709"/>
        </w:tabs>
        <w:spacing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w w:val="95"/>
          <w:sz w:val="24"/>
          <w:szCs w:val="24"/>
          <w:lang w:val="ru-RU"/>
        </w:rPr>
        <w:t>Построение в графическом редакторе с помощью геометриче</w:t>
      </w:r>
      <w:r w:rsidRPr="00D103A2">
        <w:rPr>
          <w:rFonts w:ascii="Times New Roman" w:hAnsi="Times New Roman" w:cs="Times New Roman"/>
          <w:spacing w:val="-2"/>
          <w:sz w:val="24"/>
          <w:szCs w:val="24"/>
          <w:lang w:val="ru-RU"/>
        </w:rPr>
        <w:t>ских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фигур</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или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2"/>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линейной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основе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пропорций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фигуры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челове</w:t>
      </w:r>
      <w:r w:rsidRPr="00D103A2">
        <w:rPr>
          <w:rFonts w:ascii="Times New Roman" w:hAnsi="Times New Roman" w:cs="Times New Roman"/>
          <w:w w:val="95"/>
          <w:sz w:val="24"/>
          <w:szCs w:val="24"/>
          <w:lang w:val="ru-RU"/>
        </w:rPr>
        <w:t>ка, изображение различных фаз движения. Создание анимации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pacing w:val="-2"/>
          <w:sz w:val="24"/>
          <w:szCs w:val="24"/>
          <w:lang w:val="ru-RU"/>
        </w:rPr>
        <w:t>схематического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движения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человека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(при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соответствующих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тех</w:t>
      </w:r>
      <w:r w:rsidRPr="00D103A2">
        <w:rPr>
          <w:rFonts w:ascii="Times New Roman" w:hAnsi="Times New Roman" w:cs="Times New Roman"/>
          <w:sz w:val="24"/>
          <w:szCs w:val="24"/>
          <w:lang w:val="ru-RU"/>
        </w:rPr>
        <w:t>нических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условиях).</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Анимация простого движения нарисованной фигурки: загру</w:t>
      </w:r>
      <w:r w:rsidRPr="00D103A2">
        <w:rPr>
          <w:rFonts w:ascii="Times New Roman" w:hAnsi="Times New Roman" w:cs="Times New Roman"/>
          <w:sz w:val="24"/>
          <w:szCs w:val="24"/>
          <w:lang w:val="ru-RU"/>
        </w:rPr>
        <w:t>зить две фазы движения фигурки в виртуальный редактор</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rPr>
        <w:t>GIF</w:t>
      </w:r>
      <w:r w:rsidRPr="00D103A2">
        <w:rPr>
          <w:rFonts w:ascii="Times New Roman" w:hAnsi="Times New Roman" w:cs="Times New Roman"/>
          <w:sz w:val="24"/>
          <w:szCs w:val="24"/>
          <w:lang w:val="ru-RU"/>
        </w:rPr>
        <w:t>-анимации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сохранить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простое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повторяющееся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движение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своего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рисунка.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 xml:space="preserve">Создание компьютерной презентации в программе </w:t>
      </w:r>
      <w:r w:rsidRPr="00D103A2">
        <w:rPr>
          <w:rFonts w:ascii="Times New Roman" w:hAnsi="Times New Roman" w:cs="Times New Roman"/>
          <w:w w:val="95"/>
          <w:sz w:val="24"/>
          <w:szCs w:val="24"/>
        </w:rPr>
        <w:t>PowerPoint</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на тему архитектуры, декоративного и изобразительного искусства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выбранной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эпохи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национальной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культуры.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Виртуальные тематические путешествия по художественным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музеям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мира.</w:t>
      </w:r>
    </w:p>
    <w:p w:rsidR="008A68AC" w:rsidRPr="00F764F7" w:rsidRDefault="008A68AC" w:rsidP="00D103A2">
      <w:pPr>
        <w:pBdr>
          <w:bottom w:val="single" w:sz="4" w:space="1" w:color="auto"/>
        </w:pBdr>
        <w:tabs>
          <w:tab w:val="left" w:pos="709"/>
        </w:tabs>
        <w:spacing w:line="360" w:lineRule="auto"/>
        <w:jc w:val="both"/>
        <w:rPr>
          <w:b/>
          <w:sz w:val="20"/>
          <w:szCs w:val="20"/>
        </w:rPr>
      </w:pPr>
      <w:r w:rsidRPr="00F764F7">
        <w:rPr>
          <w:b/>
          <w:sz w:val="20"/>
          <w:szCs w:val="20"/>
        </w:rPr>
        <w:t>ПЛАНИРУЕМЫЕ РЕЗУЛЬТАТЫ ОСВОЕНИЯ УЧЕБНОГО ПРЕДМЕТА «ИЗОБРАЗИТЕЛЬНОЕ ИСКУССТВО» НА УРОВНЕ НАЧАЛЬНОГО ОБЩЕГО ОБРАЗОВАНИЯ</w:t>
      </w:r>
    </w:p>
    <w:p w:rsidR="008A68AC" w:rsidRPr="00D103A2" w:rsidRDefault="008A68AC" w:rsidP="00D103A2">
      <w:pPr>
        <w:tabs>
          <w:tab w:val="left" w:pos="709"/>
        </w:tabs>
        <w:spacing w:line="360" w:lineRule="auto"/>
        <w:ind w:firstLine="567"/>
        <w:jc w:val="both"/>
      </w:pPr>
      <w:r w:rsidRPr="00D103A2">
        <w:t>ЛИЧНОСТНЫЕ РЕЗУЛЬТАТЫ</w:t>
      </w:r>
    </w:p>
    <w:p w:rsidR="008A68AC" w:rsidRPr="00D103A2" w:rsidRDefault="008A68AC" w:rsidP="00D103A2">
      <w:pPr>
        <w:pStyle w:val="a3"/>
        <w:tabs>
          <w:tab w:val="left" w:pos="709"/>
        </w:tabs>
        <w:spacing w:before="6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 центре примерной программы по изобразительному искусству в соответствии с ФГОС начального образования находится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личностное развитие обучающихся, приобщение их к россий</w:t>
      </w:r>
      <w:r w:rsidRPr="00D103A2">
        <w:rPr>
          <w:rFonts w:ascii="Times New Roman" w:hAnsi="Times New Roman" w:cs="Times New Roman"/>
          <w:w w:val="95"/>
          <w:sz w:val="24"/>
          <w:szCs w:val="24"/>
          <w:lang w:val="ru-RU"/>
        </w:rPr>
        <w:t>ским традиционным духовным ценностям, а также социализа</w:t>
      </w:r>
      <w:r w:rsidRPr="00D103A2">
        <w:rPr>
          <w:rFonts w:ascii="Times New Roman" w:hAnsi="Times New Roman" w:cs="Times New Roman"/>
          <w:sz w:val="24"/>
          <w:szCs w:val="24"/>
          <w:lang w:val="ru-RU"/>
        </w:rPr>
        <w:t>ция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личности.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Программа призвана обеспечить достижение обучающимися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личностных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результатов: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уважения и ценностного отношения к своей Родине — России;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ценностно-смысловые ориентации и установки, отражающие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индивидуально-личностные позиции и социально значимые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личностные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качества;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духовно-нравственное</w:t>
      </w:r>
      <w:r w:rsidRPr="00D103A2">
        <w:rPr>
          <w:rFonts w:ascii="Times New Roman" w:hAnsi="Times New Roman" w:cs="Times New Roman"/>
          <w:spacing w:val="52"/>
          <w:w w:val="95"/>
          <w:sz w:val="24"/>
          <w:szCs w:val="24"/>
          <w:lang w:val="ru-RU"/>
        </w:rPr>
        <w:t xml:space="preserve"> </w:t>
      </w:r>
      <w:r w:rsidRPr="00D103A2">
        <w:rPr>
          <w:rFonts w:ascii="Times New Roman" w:hAnsi="Times New Roman" w:cs="Times New Roman"/>
          <w:w w:val="95"/>
          <w:sz w:val="24"/>
          <w:szCs w:val="24"/>
          <w:lang w:val="ru-RU"/>
        </w:rPr>
        <w:t>развитие</w:t>
      </w:r>
      <w:r w:rsidRPr="00D103A2">
        <w:rPr>
          <w:rFonts w:ascii="Times New Roman" w:hAnsi="Times New Roman" w:cs="Times New Roman"/>
          <w:spacing w:val="52"/>
          <w:w w:val="95"/>
          <w:sz w:val="24"/>
          <w:szCs w:val="24"/>
          <w:lang w:val="ru-RU"/>
        </w:rPr>
        <w:t xml:space="preserve"> </w:t>
      </w:r>
      <w:r w:rsidRPr="00D103A2">
        <w:rPr>
          <w:rFonts w:ascii="Times New Roman" w:hAnsi="Times New Roman" w:cs="Times New Roman"/>
          <w:w w:val="95"/>
          <w:sz w:val="24"/>
          <w:szCs w:val="24"/>
          <w:lang w:val="ru-RU"/>
        </w:rPr>
        <w:t>обучающихся;</w:t>
      </w:r>
    </w:p>
    <w:p w:rsidR="008A68AC" w:rsidRPr="00D103A2" w:rsidRDefault="008A68AC" w:rsidP="00D103A2">
      <w:pPr>
        <w:pStyle w:val="a3"/>
        <w:tabs>
          <w:tab w:val="left" w:pos="709"/>
        </w:tabs>
        <w:spacing w:before="1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мотивацию к познанию и обучению, готовность к саморазвитию</w:t>
      </w:r>
      <w:r w:rsidRPr="00D103A2">
        <w:rPr>
          <w:rFonts w:ascii="Times New Roman" w:hAnsi="Times New Roman" w:cs="Times New Roman"/>
          <w:spacing w:val="25"/>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5"/>
          <w:w w:val="95"/>
          <w:sz w:val="24"/>
          <w:szCs w:val="24"/>
          <w:lang w:val="ru-RU"/>
        </w:rPr>
        <w:t xml:space="preserve"> </w:t>
      </w:r>
      <w:r w:rsidRPr="00D103A2">
        <w:rPr>
          <w:rFonts w:ascii="Times New Roman" w:hAnsi="Times New Roman" w:cs="Times New Roman"/>
          <w:w w:val="95"/>
          <w:sz w:val="24"/>
          <w:szCs w:val="24"/>
          <w:lang w:val="ru-RU"/>
        </w:rPr>
        <w:t>активному</w:t>
      </w:r>
      <w:r w:rsidRPr="00D103A2">
        <w:rPr>
          <w:rFonts w:ascii="Times New Roman" w:hAnsi="Times New Roman" w:cs="Times New Roman"/>
          <w:spacing w:val="25"/>
          <w:w w:val="95"/>
          <w:sz w:val="24"/>
          <w:szCs w:val="24"/>
          <w:lang w:val="ru-RU"/>
        </w:rPr>
        <w:t xml:space="preserve"> </w:t>
      </w:r>
      <w:r w:rsidRPr="00D103A2">
        <w:rPr>
          <w:rFonts w:ascii="Times New Roman" w:hAnsi="Times New Roman" w:cs="Times New Roman"/>
          <w:w w:val="95"/>
          <w:sz w:val="24"/>
          <w:szCs w:val="24"/>
          <w:lang w:val="ru-RU"/>
        </w:rPr>
        <w:t>участию</w:t>
      </w:r>
      <w:r w:rsidRPr="00D103A2">
        <w:rPr>
          <w:rFonts w:ascii="Times New Roman" w:hAnsi="Times New Roman" w:cs="Times New Roman"/>
          <w:spacing w:val="25"/>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26"/>
          <w:w w:val="95"/>
          <w:sz w:val="24"/>
          <w:szCs w:val="24"/>
          <w:lang w:val="ru-RU"/>
        </w:rPr>
        <w:t xml:space="preserve"> </w:t>
      </w:r>
      <w:r w:rsidRPr="00D103A2">
        <w:rPr>
          <w:rFonts w:ascii="Times New Roman" w:hAnsi="Times New Roman" w:cs="Times New Roman"/>
          <w:w w:val="95"/>
          <w:sz w:val="24"/>
          <w:szCs w:val="24"/>
          <w:lang w:val="ru-RU"/>
        </w:rPr>
        <w:t>социально-значимой</w:t>
      </w:r>
      <w:r w:rsidRPr="00D103A2">
        <w:rPr>
          <w:rFonts w:ascii="Times New Roman" w:hAnsi="Times New Roman" w:cs="Times New Roman"/>
          <w:spacing w:val="25"/>
          <w:w w:val="95"/>
          <w:sz w:val="24"/>
          <w:szCs w:val="24"/>
          <w:lang w:val="ru-RU"/>
        </w:rPr>
        <w:t xml:space="preserve"> </w:t>
      </w:r>
      <w:r w:rsidRPr="00D103A2">
        <w:rPr>
          <w:rFonts w:ascii="Times New Roman" w:hAnsi="Times New Roman" w:cs="Times New Roman"/>
          <w:w w:val="95"/>
          <w:sz w:val="24"/>
          <w:szCs w:val="24"/>
          <w:lang w:val="ru-RU"/>
        </w:rPr>
        <w:t>деятельности;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позитивный опыт участия в творческой деятельности;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интерес</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произведениям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искусства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литературы,</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постро</w:t>
      </w:r>
      <w:r w:rsidRPr="00D103A2">
        <w:rPr>
          <w:rFonts w:ascii="Times New Roman" w:hAnsi="Times New Roman" w:cs="Times New Roman"/>
          <w:w w:val="95"/>
          <w:sz w:val="24"/>
          <w:szCs w:val="24"/>
          <w:lang w:val="ru-RU"/>
        </w:rPr>
        <w:t>енным на принципах нравственности и гуманизма, уважительного отношения и интереса к культурным традициям и творче</w:t>
      </w:r>
      <w:r w:rsidRPr="00D103A2">
        <w:rPr>
          <w:rFonts w:ascii="Times New Roman" w:hAnsi="Times New Roman" w:cs="Times New Roman"/>
          <w:sz w:val="24"/>
          <w:szCs w:val="24"/>
          <w:lang w:val="ru-RU"/>
        </w:rPr>
        <w:t>ству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своего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народов.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i/>
          <w:sz w:val="24"/>
          <w:szCs w:val="24"/>
          <w:lang w:val="ru-RU"/>
        </w:rPr>
        <w:t>Патриотическое</w:t>
      </w:r>
      <w:r w:rsidRPr="00D103A2">
        <w:rPr>
          <w:rFonts w:ascii="Times New Roman" w:hAnsi="Times New Roman" w:cs="Times New Roman"/>
          <w:i/>
          <w:spacing w:val="51"/>
          <w:sz w:val="24"/>
          <w:szCs w:val="24"/>
          <w:lang w:val="ru-RU"/>
        </w:rPr>
        <w:t xml:space="preserve"> </w:t>
      </w:r>
      <w:r w:rsidRPr="00D103A2">
        <w:rPr>
          <w:rFonts w:ascii="Times New Roman" w:hAnsi="Times New Roman" w:cs="Times New Roman"/>
          <w:i/>
          <w:sz w:val="24"/>
          <w:szCs w:val="24"/>
          <w:lang w:val="ru-RU"/>
        </w:rPr>
        <w:t>воспитание</w:t>
      </w:r>
      <w:r w:rsidRPr="00D103A2">
        <w:rPr>
          <w:rFonts w:ascii="Times New Roman" w:hAnsi="Times New Roman" w:cs="Times New Roman"/>
          <w:i/>
          <w:spacing w:val="51"/>
          <w:sz w:val="24"/>
          <w:szCs w:val="24"/>
          <w:lang w:val="ru-RU"/>
        </w:rPr>
        <w:t xml:space="preserve"> </w:t>
      </w:r>
      <w:r w:rsidRPr="00D103A2">
        <w:rPr>
          <w:rFonts w:ascii="Times New Roman" w:hAnsi="Times New Roman" w:cs="Times New Roman"/>
          <w:sz w:val="24"/>
          <w:szCs w:val="24"/>
          <w:lang w:val="ru-RU"/>
        </w:rPr>
        <w:t>осуществляется</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через освоение школьниками содержания традиций отечественной культуры, выраженной в её архитектуре, народном, декоративно-</w:t>
      </w:r>
      <w:r w:rsidRPr="00D103A2">
        <w:rPr>
          <w:rFonts w:ascii="Times New Roman" w:hAnsi="Times New Roman" w:cs="Times New Roman"/>
          <w:w w:val="95"/>
          <w:sz w:val="24"/>
          <w:szCs w:val="24"/>
          <w:lang w:val="ru-RU"/>
        </w:rPr>
        <w:t>прикладном и изобразительном искусстве. Урок искусства вос</w:t>
      </w:r>
      <w:r w:rsidRPr="00D103A2">
        <w:rPr>
          <w:rFonts w:ascii="Times New Roman" w:hAnsi="Times New Roman" w:cs="Times New Roman"/>
          <w:sz w:val="24"/>
          <w:szCs w:val="24"/>
          <w:lang w:val="ru-RU"/>
        </w:rPr>
        <w:t>питывает</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патриотизм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декларативной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форме,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lastRenderedPageBreak/>
        <w:t>процессе</w:t>
      </w:r>
      <w:r w:rsidRPr="00D103A2">
        <w:rPr>
          <w:rFonts w:ascii="Times New Roman" w:hAnsi="Times New Roman" w:cs="Times New Roman"/>
          <w:w w:val="95"/>
          <w:sz w:val="24"/>
          <w:szCs w:val="24"/>
          <w:lang w:val="ru-RU"/>
        </w:rPr>
        <w:t xml:space="preserve"> восприятия и освоения в личной художественной деятельности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конкретных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знаний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красоте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мудрости,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заложенных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культурных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традициях.</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i/>
          <w:sz w:val="24"/>
          <w:szCs w:val="24"/>
          <w:lang w:val="ru-RU"/>
        </w:rPr>
        <w:t>Гражданское</w:t>
      </w:r>
      <w:r w:rsidRPr="00D103A2">
        <w:rPr>
          <w:rFonts w:ascii="Times New Roman" w:hAnsi="Times New Roman" w:cs="Times New Roman"/>
          <w:i/>
          <w:spacing w:val="1"/>
          <w:sz w:val="24"/>
          <w:szCs w:val="24"/>
          <w:lang w:val="ru-RU"/>
        </w:rPr>
        <w:t xml:space="preserve"> </w:t>
      </w:r>
      <w:r w:rsidRPr="00D103A2">
        <w:rPr>
          <w:rFonts w:ascii="Times New Roman" w:hAnsi="Times New Roman" w:cs="Times New Roman"/>
          <w:i/>
          <w:sz w:val="24"/>
          <w:szCs w:val="24"/>
          <w:lang w:val="ru-RU"/>
        </w:rPr>
        <w:t>воспитание</w:t>
      </w:r>
      <w:r w:rsidRPr="00D103A2">
        <w:rPr>
          <w:rFonts w:ascii="Times New Roman" w:hAnsi="Times New Roman" w:cs="Times New Roman"/>
          <w:i/>
          <w:spacing w:val="1"/>
          <w:sz w:val="24"/>
          <w:szCs w:val="24"/>
          <w:lang w:val="ru-RU"/>
        </w:rPr>
        <w:t xml:space="preserve"> </w:t>
      </w:r>
      <w:r w:rsidRPr="00D103A2">
        <w:rPr>
          <w:rFonts w:ascii="Times New Roman" w:hAnsi="Times New Roman" w:cs="Times New Roman"/>
          <w:sz w:val="24"/>
          <w:szCs w:val="24"/>
          <w:lang w:val="ru-RU"/>
        </w:rPr>
        <w:t>формируется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через</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развитие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чувства личной причастности к жизни общества и созидающих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качеств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личности,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приобщение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обучающихся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ценностям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отечественной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мировой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Учебный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предмет</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способ</w:t>
      </w:r>
      <w:r w:rsidRPr="00D103A2">
        <w:rPr>
          <w:rFonts w:ascii="Times New Roman" w:hAnsi="Times New Roman" w:cs="Times New Roman"/>
          <w:w w:val="95"/>
          <w:sz w:val="24"/>
          <w:szCs w:val="24"/>
          <w:lang w:val="ru-RU"/>
        </w:rPr>
        <w:t>ствует пониманию особенностей жизни разных народов и кра</w:t>
      </w:r>
      <w:r w:rsidRPr="00D103A2">
        <w:rPr>
          <w:rFonts w:ascii="Times New Roman" w:hAnsi="Times New Roman" w:cs="Times New Roman"/>
          <w:sz w:val="24"/>
          <w:szCs w:val="24"/>
          <w:lang w:val="ru-RU"/>
        </w:rPr>
        <w:t>соты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национальных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эстетических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идеалов.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Коллективные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творческие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создают</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условия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форм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художе</w:t>
      </w:r>
      <w:r w:rsidRPr="00D103A2">
        <w:rPr>
          <w:rFonts w:ascii="Times New Roman" w:hAnsi="Times New Roman" w:cs="Times New Roman"/>
          <w:w w:val="95"/>
          <w:sz w:val="24"/>
          <w:szCs w:val="24"/>
          <w:lang w:val="ru-RU"/>
        </w:rPr>
        <w:t>ственно-творческой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деятельности,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способствуют</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пониманию</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другого человека, становлению чувства личной ответственности.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i/>
          <w:sz w:val="24"/>
          <w:szCs w:val="24"/>
          <w:lang w:val="ru-RU"/>
        </w:rPr>
        <w:t>Духовно-нравственное</w:t>
      </w:r>
      <w:r w:rsidRPr="00D103A2">
        <w:rPr>
          <w:rFonts w:ascii="Times New Roman" w:hAnsi="Times New Roman" w:cs="Times New Roman"/>
          <w:i/>
          <w:spacing w:val="1"/>
          <w:sz w:val="24"/>
          <w:szCs w:val="24"/>
          <w:lang w:val="ru-RU"/>
        </w:rPr>
        <w:t xml:space="preserve"> </w:t>
      </w:r>
      <w:r w:rsidRPr="00D103A2">
        <w:rPr>
          <w:rFonts w:ascii="Times New Roman" w:hAnsi="Times New Roman" w:cs="Times New Roman"/>
          <w:i/>
          <w:sz w:val="24"/>
          <w:szCs w:val="24"/>
          <w:lang w:val="ru-RU"/>
        </w:rPr>
        <w:t>воспитание</w:t>
      </w:r>
      <w:r w:rsidRPr="00D103A2">
        <w:rPr>
          <w:rFonts w:ascii="Times New Roman" w:hAnsi="Times New Roman" w:cs="Times New Roman"/>
          <w:i/>
          <w:spacing w:val="1"/>
          <w:sz w:val="24"/>
          <w:szCs w:val="24"/>
          <w:lang w:val="ru-RU"/>
        </w:rPr>
        <w:t xml:space="preserve"> </w:t>
      </w:r>
      <w:r w:rsidRPr="00D103A2">
        <w:rPr>
          <w:rFonts w:ascii="Times New Roman" w:hAnsi="Times New Roman" w:cs="Times New Roman"/>
          <w:sz w:val="24"/>
          <w:szCs w:val="24"/>
          <w:lang w:val="ru-RU"/>
        </w:rPr>
        <w:t>является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стержнем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художественного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обучающегося,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приобщения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искусству как сфере, концентрирующей в себе духовно-нрав</w:t>
      </w:r>
      <w:r w:rsidRPr="00D103A2">
        <w:rPr>
          <w:rFonts w:ascii="Times New Roman" w:hAnsi="Times New Roman" w:cs="Times New Roman"/>
          <w:w w:val="95"/>
          <w:sz w:val="24"/>
          <w:szCs w:val="24"/>
          <w:lang w:val="ru-RU"/>
        </w:rPr>
        <w:t>ственного поиск человечества. Учебные задания направлены на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развитие внутреннего мира обучающегося и воспитание его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эмоционально-образной, чувственной сферы. Занятия искусством помогают школьнику обрести социально значимые зна</w:t>
      </w:r>
      <w:r w:rsidRPr="00D103A2">
        <w:rPr>
          <w:rFonts w:ascii="Times New Roman" w:hAnsi="Times New Roman" w:cs="Times New Roman"/>
          <w:spacing w:val="-1"/>
          <w:sz w:val="24"/>
          <w:szCs w:val="24"/>
          <w:lang w:val="ru-RU"/>
        </w:rPr>
        <w:t>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Развитие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творческих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способностей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способствует</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росту</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самосознания,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осознания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себя как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личности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члена общества.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i/>
          <w:sz w:val="24"/>
          <w:szCs w:val="24"/>
          <w:lang w:val="ru-RU"/>
        </w:rPr>
        <w:t>Эстетическое</w:t>
      </w:r>
      <w:r w:rsidRPr="00D103A2">
        <w:rPr>
          <w:rFonts w:ascii="Times New Roman" w:hAnsi="Times New Roman" w:cs="Times New Roman"/>
          <w:i/>
          <w:spacing w:val="1"/>
          <w:sz w:val="24"/>
          <w:szCs w:val="24"/>
          <w:lang w:val="ru-RU"/>
        </w:rPr>
        <w:t xml:space="preserve"> </w:t>
      </w:r>
      <w:r w:rsidRPr="00D103A2">
        <w:rPr>
          <w:rFonts w:ascii="Times New Roman" w:hAnsi="Times New Roman" w:cs="Times New Roman"/>
          <w:i/>
          <w:sz w:val="24"/>
          <w:szCs w:val="24"/>
          <w:lang w:val="ru-RU"/>
        </w:rPr>
        <w:t>воспитание</w:t>
      </w:r>
      <w:r w:rsidRPr="00D103A2">
        <w:rPr>
          <w:rFonts w:ascii="Times New Roman" w:hAnsi="Times New Roman" w:cs="Times New Roman"/>
          <w:i/>
          <w:spacing w:val="1"/>
          <w:sz w:val="24"/>
          <w:szCs w:val="24"/>
          <w:lang w:val="ru-RU"/>
        </w:rPr>
        <w:t xml:space="preserve"> </w:t>
      </w:r>
      <w:r w:rsidRPr="00D103A2">
        <w:rPr>
          <w:rFonts w:ascii="Times New Roman" w:hAnsi="Times New Roman" w:cs="Times New Roman"/>
          <w:i/>
          <w:sz w:val="24"/>
          <w:szCs w:val="24"/>
          <w:lang w:val="ru-RU"/>
        </w:rPr>
        <w:t>—</w:t>
      </w:r>
      <w:r w:rsidRPr="00D103A2">
        <w:rPr>
          <w:rFonts w:ascii="Times New Roman" w:hAnsi="Times New Roman" w:cs="Times New Roman"/>
          <w:i/>
          <w:spacing w:val="1"/>
          <w:sz w:val="24"/>
          <w:szCs w:val="24"/>
          <w:lang w:val="ru-RU"/>
        </w:rPr>
        <w:t xml:space="preserve"> </w:t>
      </w:r>
      <w:r w:rsidRPr="00D103A2">
        <w:rPr>
          <w:rFonts w:ascii="Times New Roman" w:hAnsi="Times New Roman" w:cs="Times New Roman"/>
          <w:sz w:val="24"/>
          <w:szCs w:val="24"/>
          <w:lang w:val="ru-RU"/>
        </w:rPr>
        <w:t>важнейший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компонент</w:t>
      </w:r>
      <w:r w:rsidRPr="00D103A2">
        <w:rPr>
          <w:rFonts w:ascii="Times New Roman" w:hAnsi="Times New Roman" w:cs="Times New Roman"/>
          <w:spacing w:val="6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ус</w:t>
      </w:r>
      <w:r w:rsidRPr="00D103A2">
        <w:rPr>
          <w:rFonts w:ascii="Times New Roman" w:hAnsi="Times New Roman" w:cs="Times New Roman"/>
          <w:w w:val="95"/>
          <w:sz w:val="24"/>
          <w:szCs w:val="24"/>
          <w:lang w:val="ru-RU"/>
        </w:rPr>
        <w:t>ловие развития социально значимых отношений обучающихся,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формирования представлений о прекрасном и безобразном, 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высоком и низком. Эстетическое воспитание способствует фор</w:t>
      </w:r>
      <w:r w:rsidRPr="00D103A2">
        <w:rPr>
          <w:rFonts w:ascii="Times New Roman" w:hAnsi="Times New Roman" w:cs="Times New Roman"/>
          <w:spacing w:val="-1"/>
          <w:sz w:val="24"/>
          <w:szCs w:val="24"/>
          <w:lang w:val="ru-RU"/>
        </w:rPr>
        <w:t>мированию</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ценностных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ориентаций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школьников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отношении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к</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окружающим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людям,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стремлении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пониманию,</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также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отношении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семье,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природе,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труду,</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искусству,</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культурному</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наследию.</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i/>
          <w:w w:val="105"/>
          <w:sz w:val="24"/>
          <w:szCs w:val="24"/>
          <w:lang w:val="ru-RU"/>
        </w:rPr>
        <w:t xml:space="preserve">Ценности познавательной деятельности </w:t>
      </w:r>
      <w:r w:rsidRPr="00D103A2">
        <w:rPr>
          <w:rFonts w:ascii="Times New Roman" w:hAnsi="Times New Roman" w:cs="Times New Roman"/>
          <w:w w:val="105"/>
          <w:sz w:val="24"/>
          <w:szCs w:val="24"/>
          <w:lang w:val="ru-RU"/>
        </w:rPr>
        <w:t>воспитываются</w:t>
      </w:r>
      <w:r w:rsidRPr="00D103A2">
        <w:rPr>
          <w:rFonts w:ascii="Times New Roman" w:hAnsi="Times New Roman" w:cs="Times New Roman"/>
          <w:spacing w:val="1"/>
          <w:w w:val="105"/>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эмоционально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окрашенный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интерес</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людей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w w:val="95"/>
          <w:sz w:val="24"/>
          <w:szCs w:val="24"/>
          <w:lang w:val="ru-RU"/>
        </w:rPr>
        <w:t>роды. Происходит это в процессе развития навыков восприятия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и художественной рефлексии своих наблюдений в художе</w:t>
      </w:r>
      <w:r w:rsidRPr="00D103A2">
        <w:rPr>
          <w:rFonts w:ascii="Times New Roman" w:hAnsi="Times New Roman" w:cs="Times New Roman"/>
          <w:spacing w:val="-1"/>
          <w:sz w:val="24"/>
          <w:szCs w:val="24"/>
          <w:lang w:val="ru-RU"/>
        </w:rPr>
        <w:t xml:space="preserve">ственно-творческой </w:t>
      </w:r>
      <w:r w:rsidRPr="00D103A2">
        <w:rPr>
          <w:rFonts w:ascii="Times New Roman" w:hAnsi="Times New Roman" w:cs="Times New Roman"/>
          <w:sz w:val="24"/>
          <w:szCs w:val="24"/>
          <w:lang w:val="ru-RU"/>
        </w:rPr>
        <w:t>деятельности. Навыки исследовательской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деятельности развиваются при выполнении заданий культур</w:t>
      </w:r>
      <w:r w:rsidRPr="00D103A2">
        <w:rPr>
          <w:rFonts w:ascii="Times New Roman" w:hAnsi="Times New Roman" w:cs="Times New Roman"/>
          <w:w w:val="105"/>
          <w:sz w:val="24"/>
          <w:szCs w:val="24"/>
          <w:lang w:val="ru-RU"/>
        </w:rPr>
        <w:t>но-исторической</w:t>
      </w:r>
      <w:r w:rsidRPr="00D103A2">
        <w:rPr>
          <w:rFonts w:ascii="Times New Roman" w:hAnsi="Times New Roman" w:cs="Times New Roman"/>
          <w:spacing w:val="-2"/>
          <w:w w:val="105"/>
          <w:sz w:val="24"/>
          <w:szCs w:val="24"/>
          <w:lang w:val="ru-RU"/>
        </w:rPr>
        <w:t xml:space="preserve"> </w:t>
      </w:r>
      <w:r w:rsidRPr="00D103A2">
        <w:rPr>
          <w:rFonts w:ascii="Times New Roman" w:hAnsi="Times New Roman" w:cs="Times New Roman"/>
          <w:w w:val="105"/>
          <w:sz w:val="24"/>
          <w:szCs w:val="24"/>
          <w:lang w:val="ru-RU"/>
        </w:rPr>
        <w:t>направленности.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i/>
          <w:sz w:val="24"/>
          <w:szCs w:val="24"/>
          <w:lang w:val="ru-RU"/>
        </w:rPr>
      </w:pPr>
      <w:r w:rsidRPr="00D103A2">
        <w:rPr>
          <w:rFonts w:ascii="Times New Roman" w:hAnsi="Times New Roman" w:cs="Times New Roman"/>
          <w:i/>
          <w:sz w:val="24"/>
          <w:szCs w:val="24"/>
          <w:lang w:val="ru-RU"/>
        </w:rPr>
        <w:t>Экологическое</w:t>
      </w:r>
      <w:r w:rsidRPr="00D103A2">
        <w:rPr>
          <w:rFonts w:ascii="Times New Roman" w:hAnsi="Times New Roman" w:cs="Times New Roman"/>
          <w:i/>
          <w:spacing w:val="1"/>
          <w:sz w:val="24"/>
          <w:szCs w:val="24"/>
          <w:lang w:val="ru-RU"/>
        </w:rPr>
        <w:t xml:space="preserve"> </w:t>
      </w:r>
      <w:r w:rsidRPr="00D103A2">
        <w:rPr>
          <w:rFonts w:ascii="Times New Roman" w:hAnsi="Times New Roman" w:cs="Times New Roman"/>
          <w:i/>
          <w:sz w:val="24"/>
          <w:szCs w:val="24"/>
          <w:lang w:val="ru-RU"/>
        </w:rPr>
        <w:t>воспитание</w:t>
      </w:r>
      <w:r w:rsidRPr="00D103A2">
        <w:rPr>
          <w:rFonts w:ascii="Times New Roman" w:hAnsi="Times New Roman" w:cs="Times New Roman"/>
          <w:i/>
          <w:spacing w:val="1"/>
          <w:sz w:val="24"/>
          <w:szCs w:val="24"/>
          <w:lang w:val="ru-RU"/>
        </w:rPr>
        <w:t xml:space="preserve"> </w:t>
      </w:r>
      <w:r w:rsidRPr="00D103A2">
        <w:rPr>
          <w:rFonts w:ascii="Times New Roman" w:hAnsi="Times New Roman" w:cs="Times New Roman"/>
          <w:sz w:val="24"/>
          <w:szCs w:val="24"/>
          <w:lang w:val="ru-RU"/>
        </w:rPr>
        <w:t>происходит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процессе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художе</w:t>
      </w:r>
      <w:r w:rsidRPr="00D103A2">
        <w:rPr>
          <w:rFonts w:ascii="Times New Roman" w:hAnsi="Times New Roman" w:cs="Times New Roman"/>
          <w:w w:val="95"/>
          <w:sz w:val="24"/>
          <w:szCs w:val="24"/>
          <w:lang w:val="ru-RU"/>
        </w:rPr>
        <w:t>ственно-эстетического наблюдения природы и её образа в произведениях искусства. Формирование эстетических чувств спо</w:t>
      </w:r>
      <w:r w:rsidRPr="00D103A2">
        <w:rPr>
          <w:rFonts w:ascii="Times New Roman" w:hAnsi="Times New Roman" w:cs="Times New Roman"/>
          <w:sz w:val="24"/>
          <w:szCs w:val="24"/>
          <w:lang w:val="ru-RU"/>
        </w:rPr>
        <w:t>собствует активному неприятию действий, приносящих вред</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окружающей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среде.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i/>
          <w:sz w:val="24"/>
          <w:szCs w:val="24"/>
          <w:lang w:val="ru-RU"/>
        </w:rPr>
        <w:t>Трудовое</w:t>
      </w:r>
      <w:r w:rsidRPr="00D103A2">
        <w:rPr>
          <w:rFonts w:ascii="Times New Roman" w:hAnsi="Times New Roman" w:cs="Times New Roman"/>
          <w:i/>
          <w:spacing w:val="1"/>
          <w:sz w:val="24"/>
          <w:szCs w:val="24"/>
          <w:lang w:val="ru-RU"/>
        </w:rPr>
        <w:t xml:space="preserve"> </w:t>
      </w:r>
      <w:r w:rsidRPr="00D103A2">
        <w:rPr>
          <w:rFonts w:ascii="Times New Roman" w:hAnsi="Times New Roman" w:cs="Times New Roman"/>
          <w:i/>
          <w:sz w:val="24"/>
          <w:szCs w:val="24"/>
          <w:lang w:val="ru-RU"/>
        </w:rPr>
        <w:t>воспитание</w:t>
      </w:r>
      <w:r w:rsidRPr="00D103A2">
        <w:rPr>
          <w:rFonts w:ascii="Times New Roman" w:hAnsi="Times New Roman" w:cs="Times New Roman"/>
          <w:i/>
          <w:spacing w:val="1"/>
          <w:sz w:val="24"/>
          <w:szCs w:val="24"/>
          <w:lang w:val="ru-RU"/>
        </w:rPr>
        <w:t xml:space="preserve"> </w:t>
      </w:r>
      <w:r w:rsidRPr="00D103A2">
        <w:rPr>
          <w:rFonts w:ascii="Times New Roman" w:hAnsi="Times New Roman" w:cs="Times New Roman"/>
          <w:sz w:val="24"/>
          <w:szCs w:val="24"/>
          <w:lang w:val="ru-RU"/>
        </w:rPr>
        <w:t>осуществляется в процессе личной ху</w:t>
      </w:r>
      <w:r w:rsidRPr="00D103A2">
        <w:rPr>
          <w:rFonts w:ascii="Times New Roman" w:hAnsi="Times New Roman" w:cs="Times New Roman"/>
          <w:w w:val="95"/>
          <w:sz w:val="24"/>
          <w:szCs w:val="24"/>
          <w:lang w:val="ru-RU"/>
        </w:rPr>
        <w:t>дожественно-творческой работы по освоению художественных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материалов и удовлетворения от создания реального, практического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продукта.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Воспитываются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стремление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достичь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результат, упорство, творческая инициатива, понимание эстетики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трудовой деятельности. Важны также умения сотрудничать с</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одноклассниками, работать в команде, выполнять коллективную</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работу</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обязательные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требования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определённым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заданиям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программе.</w:t>
      </w:r>
    </w:p>
    <w:p w:rsidR="008A68AC" w:rsidRPr="00D103A2" w:rsidRDefault="008A68AC" w:rsidP="00D103A2">
      <w:pPr>
        <w:tabs>
          <w:tab w:val="left" w:pos="709"/>
        </w:tabs>
        <w:spacing w:before="164" w:line="360" w:lineRule="auto"/>
        <w:ind w:firstLine="567"/>
        <w:jc w:val="both"/>
      </w:pPr>
      <w:r w:rsidRPr="00D103A2">
        <w:rPr>
          <w:w w:val="90"/>
        </w:rPr>
        <w:t>МЕТАПРЕДМЕТНЫЕ</w:t>
      </w:r>
      <w:r w:rsidRPr="00D103A2">
        <w:rPr>
          <w:spacing w:val="11"/>
          <w:w w:val="90"/>
        </w:rPr>
        <w:t xml:space="preserve"> </w:t>
      </w:r>
      <w:r w:rsidRPr="00D103A2">
        <w:rPr>
          <w:w w:val="90"/>
        </w:rPr>
        <w:t>РЕЗУЛЬТАТЫ</w:t>
      </w:r>
    </w:p>
    <w:p w:rsidR="008A68AC" w:rsidRPr="00D103A2" w:rsidRDefault="008A68AC" w:rsidP="00D103A2">
      <w:pPr>
        <w:pStyle w:val="a5"/>
        <w:numPr>
          <w:ilvl w:val="0"/>
          <w:numId w:val="50"/>
        </w:numPr>
        <w:tabs>
          <w:tab w:val="left" w:pos="709"/>
        </w:tabs>
        <w:spacing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sz w:val="24"/>
          <w:szCs w:val="24"/>
        </w:rPr>
        <w:t>Овладение</w:t>
      </w:r>
      <w:proofErr w:type="spellEnd"/>
      <w:r w:rsidRPr="00D103A2">
        <w:rPr>
          <w:rFonts w:ascii="Times New Roman" w:hAnsi="Times New Roman" w:cs="Times New Roman"/>
          <w:b/>
          <w:sz w:val="24"/>
          <w:szCs w:val="24"/>
        </w:rPr>
        <w:t xml:space="preserve"> </w:t>
      </w:r>
      <w:proofErr w:type="spellStart"/>
      <w:r w:rsidRPr="00D103A2">
        <w:rPr>
          <w:rFonts w:ascii="Times New Roman" w:hAnsi="Times New Roman" w:cs="Times New Roman"/>
          <w:b/>
          <w:sz w:val="24"/>
          <w:szCs w:val="24"/>
        </w:rPr>
        <w:t>универсальными</w:t>
      </w:r>
      <w:proofErr w:type="spellEnd"/>
      <w:r w:rsidRPr="00D103A2">
        <w:rPr>
          <w:rFonts w:ascii="Times New Roman" w:hAnsi="Times New Roman" w:cs="Times New Roman"/>
          <w:b/>
          <w:sz w:val="24"/>
          <w:szCs w:val="24"/>
        </w:rPr>
        <w:t xml:space="preserve"> </w:t>
      </w:r>
      <w:proofErr w:type="spellStart"/>
      <w:r w:rsidRPr="00D103A2">
        <w:rPr>
          <w:rFonts w:ascii="Times New Roman" w:hAnsi="Times New Roman" w:cs="Times New Roman"/>
          <w:b/>
          <w:sz w:val="24"/>
          <w:szCs w:val="24"/>
        </w:rPr>
        <w:t>познавательными</w:t>
      </w:r>
      <w:proofErr w:type="spellEnd"/>
      <w:r w:rsidRPr="00D103A2">
        <w:rPr>
          <w:rFonts w:ascii="Times New Roman" w:hAnsi="Times New Roman" w:cs="Times New Roman"/>
          <w:b/>
          <w:sz w:val="24"/>
          <w:szCs w:val="24"/>
        </w:rPr>
        <w:t xml:space="preserve"> </w:t>
      </w:r>
      <w:proofErr w:type="spellStart"/>
      <w:r w:rsidRPr="00D103A2">
        <w:rPr>
          <w:rFonts w:ascii="Times New Roman" w:hAnsi="Times New Roman" w:cs="Times New Roman"/>
          <w:b/>
          <w:sz w:val="24"/>
          <w:szCs w:val="24"/>
        </w:rPr>
        <w:t>действиями</w:t>
      </w:r>
      <w:proofErr w:type="spellEnd"/>
    </w:p>
    <w:p w:rsidR="008A68AC" w:rsidRPr="00D103A2" w:rsidRDefault="008A68AC" w:rsidP="00D103A2">
      <w:pPr>
        <w:tabs>
          <w:tab w:val="left" w:pos="709"/>
        </w:tabs>
        <w:spacing w:line="360" w:lineRule="auto"/>
        <w:ind w:firstLine="567"/>
        <w:jc w:val="both"/>
      </w:pPr>
      <w:r w:rsidRPr="00D103A2">
        <w:t>Пространственные представления и сенсорные способности:</w:t>
      </w:r>
    </w:p>
    <w:p w:rsidR="008A68AC" w:rsidRPr="00D103A2" w:rsidRDefault="008A68AC" w:rsidP="00D103A2">
      <w:pPr>
        <w:pStyle w:val="a3"/>
        <w:tabs>
          <w:tab w:val="left" w:pos="709"/>
        </w:tabs>
        <w:spacing w:before="7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lastRenderedPageBreak/>
        <w:t>характеризовать</w:t>
      </w:r>
      <w:r w:rsidRPr="00D103A2">
        <w:rPr>
          <w:rFonts w:ascii="Times New Roman" w:hAnsi="Times New Roman" w:cs="Times New Roman"/>
          <w:spacing w:val="44"/>
          <w:w w:val="95"/>
          <w:sz w:val="24"/>
          <w:szCs w:val="24"/>
          <w:lang w:val="ru-RU"/>
        </w:rPr>
        <w:t xml:space="preserve"> </w:t>
      </w:r>
      <w:r w:rsidRPr="00D103A2">
        <w:rPr>
          <w:rFonts w:ascii="Times New Roman" w:hAnsi="Times New Roman" w:cs="Times New Roman"/>
          <w:w w:val="95"/>
          <w:sz w:val="24"/>
          <w:szCs w:val="24"/>
          <w:lang w:val="ru-RU"/>
        </w:rPr>
        <w:t>форму</w:t>
      </w:r>
      <w:r w:rsidRPr="00D103A2">
        <w:rPr>
          <w:rFonts w:ascii="Times New Roman" w:hAnsi="Times New Roman" w:cs="Times New Roman"/>
          <w:spacing w:val="45"/>
          <w:w w:val="95"/>
          <w:sz w:val="24"/>
          <w:szCs w:val="24"/>
          <w:lang w:val="ru-RU"/>
        </w:rPr>
        <w:t xml:space="preserve"> </w:t>
      </w:r>
      <w:r w:rsidRPr="00D103A2">
        <w:rPr>
          <w:rFonts w:ascii="Times New Roman" w:hAnsi="Times New Roman" w:cs="Times New Roman"/>
          <w:w w:val="95"/>
          <w:sz w:val="24"/>
          <w:szCs w:val="24"/>
          <w:lang w:val="ru-RU"/>
        </w:rPr>
        <w:t>предмета,</w:t>
      </w:r>
      <w:r w:rsidRPr="00D103A2">
        <w:rPr>
          <w:rFonts w:ascii="Times New Roman" w:hAnsi="Times New Roman" w:cs="Times New Roman"/>
          <w:spacing w:val="45"/>
          <w:w w:val="95"/>
          <w:sz w:val="24"/>
          <w:szCs w:val="24"/>
          <w:lang w:val="ru-RU"/>
        </w:rPr>
        <w:t xml:space="preserve"> </w:t>
      </w:r>
      <w:r w:rsidRPr="00D103A2">
        <w:rPr>
          <w:rFonts w:ascii="Times New Roman" w:hAnsi="Times New Roman" w:cs="Times New Roman"/>
          <w:w w:val="95"/>
          <w:sz w:val="24"/>
          <w:szCs w:val="24"/>
          <w:lang w:val="ru-RU"/>
        </w:rPr>
        <w:t>конструкции;</w:t>
      </w:r>
    </w:p>
    <w:p w:rsidR="008A68AC" w:rsidRPr="00D103A2" w:rsidRDefault="008A68AC" w:rsidP="00D103A2">
      <w:pPr>
        <w:pStyle w:val="a3"/>
        <w:tabs>
          <w:tab w:val="left" w:pos="709"/>
        </w:tabs>
        <w:spacing w:before="1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выявлять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доминантные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черты</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(характерные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особенности)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визуальном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образе;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сравнивать</w:t>
      </w:r>
      <w:r w:rsidRPr="00D103A2">
        <w:rPr>
          <w:rFonts w:ascii="Times New Roman" w:hAnsi="Times New Roman" w:cs="Times New Roman"/>
          <w:spacing w:val="25"/>
          <w:w w:val="95"/>
          <w:sz w:val="24"/>
          <w:szCs w:val="24"/>
          <w:lang w:val="ru-RU"/>
        </w:rPr>
        <w:t xml:space="preserve"> </w:t>
      </w:r>
      <w:r w:rsidRPr="00D103A2">
        <w:rPr>
          <w:rFonts w:ascii="Times New Roman" w:hAnsi="Times New Roman" w:cs="Times New Roman"/>
          <w:w w:val="95"/>
          <w:sz w:val="24"/>
          <w:szCs w:val="24"/>
          <w:lang w:val="ru-RU"/>
        </w:rPr>
        <w:t>плоскостные</w:t>
      </w:r>
      <w:r w:rsidRPr="00D103A2">
        <w:rPr>
          <w:rFonts w:ascii="Times New Roman" w:hAnsi="Times New Roman" w:cs="Times New Roman"/>
          <w:spacing w:val="26"/>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6"/>
          <w:w w:val="95"/>
          <w:sz w:val="24"/>
          <w:szCs w:val="24"/>
          <w:lang w:val="ru-RU"/>
        </w:rPr>
        <w:t xml:space="preserve"> </w:t>
      </w:r>
      <w:r w:rsidRPr="00D103A2">
        <w:rPr>
          <w:rFonts w:ascii="Times New Roman" w:hAnsi="Times New Roman" w:cs="Times New Roman"/>
          <w:w w:val="95"/>
          <w:sz w:val="24"/>
          <w:szCs w:val="24"/>
          <w:lang w:val="ru-RU"/>
        </w:rPr>
        <w:t>пространственные</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объекты</w:t>
      </w:r>
      <w:r w:rsidRPr="00D103A2">
        <w:rPr>
          <w:rFonts w:ascii="Times New Roman" w:hAnsi="Times New Roman" w:cs="Times New Roman"/>
          <w:spacing w:val="26"/>
          <w:w w:val="95"/>
          <w:sz w:val="24"/>
          <w:szCs w:val="24"/>
          <w:lang w:val="ru-RU"/>
        </w:rPr>
        <w:t xml:space="preserve"> </w:t>
      </w:r>
      <w:r w:rsidRPr="00D103A2">
        <w:rPr>
          <w:rFonts w:ascii="Times New Roman" w:hAnsi="Times New Roman" w:cs="Times New Roman"/>
          <w:w w:val="95"/>
          <w:sz w:val="24"/>
          <w:szCs w:val="24"/>
          <w:lang w:val="ru-RU"/>
        </w:rPr>
        <w:t>по</w:t>
      </w:r>
      <w:r w:rsidRPr="00D103A2">
        <w:rPr>
          <w:rFonts w:ascii="Times New Roman" w:hAnsi="Times New Roman" w:cs="Times New Roman"/>
          <w:spacing w:val="26"/>
          <w:w w:val="95"/>
          <w:sz w:val="24"/>
          <w:szCs w:val="24"/>
          <w:lang w:val="ru-RU"/>
        </w:rPr>
        <w:t xml:space="preserve"> </w:t>
      </w:r>
      <w:r w:rsidRPr="00D103A2">
        <w:rPr>
          <w:rFonts w:ascii="Times New Roman" w:hAnsi="Times New Roman" w:cs="Times New Roman"/>
          <w:w w:val="95"/>
          <w:sz w:val="24"/>
          <w:szCs w:val="24"/>
          <w:lang w:val="ru-RU"/>
        </w:rPr>
        <w:t>за</w:t>
      </w:r>
      <w:r w:rsidRPr="00D103A2">
        <w:rPr>
          <w:rFonts w:ascii="Times New Roman" w:hAnsi="Times New Roman" w:cs="Times New Roman"/>
          <w:sz w:val="24"/>
          <w:szCs w:val="24"/>
          <w:lang w:val="ru-RU"/>
        </w:rPr>
        <w:t>данным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основаниям;</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находить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ассоциативные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связи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визуальными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образами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форм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предметов;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сопоставлять</w:t>
      </w:r>
      <w:r w:rsidRPr="00D103A2">
        <w:rPr>
          <w:rFonts w:ascii="Times New Roman" w:hAnsi="Times New Roman" w:cs="Times New Roman"/>
          <w:spacing w:val="12"/>
          <w:w w:val="95"/>
          <w:sz w:val="24"/>
          <w:szCs w:val="24"/>
          <w:lang w:val="ru-RU"/>
        </w:rPr>
        <w:t xml:space="preserve"> </w:t>
      </w:r>
      <w:r w:rsidRPr="00D103A2">
        <w:rPr>
          <w:rFonts w:ascii="Times New Roman" w:hAnsi="Times New Roman" w:cs="Times New Roman"/>
          <w:w w:val="95"/>
          <w:sz w:val="24"/>
          <w:szCs w:val="24"/>
          <w:lang w:val="ru-RU"/>
        </w:rPr>
        <w:t>части</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целое</w:t>
      </w:r>
      <w:r w:rsidRPr="00D103A2">
        <w:rPr>
          <w:rFonts w:ascii="Times New Roman" w:hAnsi="Times New Roman" w:cs="Times New Roman"/>
          <w:spacing w:val="12"/>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видимом</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образе,</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предмете,</w:t>
      </w:r>
      <w:r w:rsidRPr="00D103A2">
        <w:rPr>
          <w:rFonts w:ascii="Times New Roman" w:hAnsi="Times New Roman" w:cs="Times New Roman"/>
          <w:spacing w:val="12"/>
          <w:w w:val="95"/>
          <w:sz w:val="24"/>
          <w:szCs w:val="24"/>
          <w:lang w:val="ru-RU"/>
        </w:rPr>
        <w:t xml:space="preserve"> </w:t>
      </w:r>
      <w:r w:rsidRPr="00D103A2">
        <w:rPr>
          <w:rFonts w:ascii="Times New Roman" w:hAnsi="Times New Roman" w:cs="Times New Roman"/>
          <w:w w:val="95"/>
          <w:sz w:val="24"/>
          <w:szCs w:val="24"/>
          <w:lang w:val="ru-RU"/>
        </w:rPr>
        <w:t>конс</w:t>
      </w:r>
      <w:r w:rsidRPr="00D103A2">
        <w:rPr>
          <w:rFonts w:ascii="Times New Roman" w:hAnsi="Times New Roman" w:cs="Times New Roman"/>
          <w:sz w:val="24"/>
          <w:szCs w:val="24"/>
          <w:lang w:val="ru-RU"/>
        </w:rPr>
        <w:t>трукции;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анализировать</w:t>
      </w:r>
      <w:r w:rsidRPr="00D103A2">
        <w:rPr>
          <w:rFonts w:ascii="Times New Roman" w:hAnsi="Times New Roman" w:cs="Times New Roman"/>
          <w:spacing w:val="39"/>
          <w:w w:val="95"/>
          <w:sz w:val="24"/>
          <w:szCs w:val="24"/>
          <w:lang w:val="ru-RU"/>
        </w:rPr>
        <w:t xml:space="preserve"> </w:t>
      </w:r>
      <w:r w:rsidRPr="00D103A2">
        <w:rPr>
          <w:rFonts w:ascii="Times New Roman" w:hAnsi="Times New Roman" w:cs="Times New Roman"/>
          <w:w w:val="95"/>
          <w:sz w:val="24"/>
          <w:szCs w:val="24"/>
          <w:lang w:val="ru-RU"/>
        </w:rPr>
        <w:t>пропорциональные</w:t>
      </w:r>
      <w:r w:rsidRPr="00D103A2">
        <w:rPr>
          <w:rFonts w:ascii="Times New Roman" w:hAnsi="Times New Roman" w:cs="Times New Roman"/>
          <w:spacing w:val="40"/>
          <w:w w:val="95"/>
          <w:sz w:val="24"/>
          <w:szCs w:val="24"/>
          <w:lang w:val="ru-RU"/>
        </w:rPr>
        <w:t xml:space="preserve"> </w:t>
      </w:r>
      <w:r w:rsidRPr="00D103A2">
        <w:rPr>
          <w:rFonts w:ascii="Times New Roman" w:hAnsi="Times New Roman" w:cs="Times New Roman"/>
          <w:w w:val="95"/>
          <w:sz w:val="24"/>
          <w:szCs w:val="24"/>
          <w:lang w:val="ru-RU"/>
        </w:rPr>
        <w:t>отношения</w:t>
      </w:r>
      <w:r w:rsidRPr="00D103A2">
        <w:rPr>
          <w:rFonts w:ascii="Times New Roman" w:hAnsi="Times New Roman" w:cs="Times New Roman"/>
          <w:spacing w:val="40"/>
          <w:w w:val="95"/>
          <w:sz w:val="24"/>
          <w:szCs w:val="24"/>
          <w:lang w:val="ru-RU"/>
        </w:rPr>
        <w:t xml:space="preserve"> </w:t>
      </w:r>
      <w:r w:rsidRPr="00D103A2">
        <w:rPr>
          <w:rFonts w:ascii="Times New Roman" w:hAnsi="Times New Roman" w:cs="Times New Roman"/>
          <w:w w:val="95"/>
          <w:sz w:val="24"/>
          <w:szCs w:val="24"/>
          <w:lang w:val="ru-RU"/>
        </w:rPr>
        <w:t>частей</w:t>
      </w:r>
      <w:r w:rsidRPr="00D103A2">
        <w:rPr>
          <w:rFonts w:ascii="Times New Roman" w:hAnsi="Times New Roman" w:cs="Times New Roman"/>
          <w:spacing w:val="40"/>
          <w:w w:val="95"/>
          <w:sz w:val="24"/>
          <w:szCs w:val="24"/>
          <w:lang w:val="ru-RU"/>
        </w:rPr>
        <w:t xml:space="preserve"> </w:t>
      </w:r>
      <w:r w:rsidRPr="00D103A2">
        <w:rPr>
          <w:rFonts w:ascii="Times New Roman" w:hAnsi="Times New Roman" w:cs="Times New Roman"/>
          <w:w w:val="95"/>
          <w:sz w:val="24"/>
          <w:szCs w:val="24"/>
          <w:lang w:val="ru-RU"/>
        </w:rPr>
        <w:t>внутри</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целого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предметов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собой;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обобщать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форму</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составной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конструкции;</w:t>
      </w:r>
    </w:p>
    <w:p w:rsidR="008A68AC" w:rsidRPr="00D103A2" w:rsidRDefault="008A68AC"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выявлять и анализировать ритмические отношения в про</w:t>
      </w:r>
      <w:r w:rsidRPr="00D103A2">
        <w:rPr>
          <w:rFonts w:ascii="Times New Roman" w:hAnsi="Times New Roman" w:cs="Times New Roman"/>
          <w:w w:val="95"/>
          <w:sz w:val="24"/>
          <w:szCs w:val="24"/>
          <w:lang w:val="ru-RU"/>
        </w:rPr>
        <w:t>странстве и в изображении (визуальном образе) на установлен</w:t>
      </w:r>
      <w:r w:rsidRPr="00D103A2">
        <w:rPr>
          <w:rFonts w:ascii="Times New Roman" w:hAnsi="Times New Roman" w:cs="Times New Roman"/>
          <w:sz w:val="24"/>
          <w:szCs w:val="24"/>
          <w:lang w:val="ru-RU"/>
        </w:rPr>
        <w:t>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основаниях;</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абстрагировать образ реальности при построении плоской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композиции;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соотносить тональные отношения (тёмное — светлое) в пространственных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плоскостных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объектах;</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выявлять и анализировать эмоциональное воздействие цве</w:t>
      </w:r>
      <w:r w:rsidRPr="00D103A2">
        <w:rPr>
          <w:rFonts w:ascii="Times New Roman" w:hAnsi="Times New Roman" w:cs="Times New Roman"/>
          <w:w w:val="95"/>
          <w:sz w:val="24"/>
          <w:szCs w:val="24"/>
          <w:lang w:val="ru-RU"/>
        </w:rPr>
        <w:t>товых отношений в пространственной среде и плоскостном изо</w:t>
      </w:r>
      <w:r w:rsidRPr="00D103A2">
        <w:rPr>
          <w:rFonts w:ascii="Times New Roman" w:hAnsi="Times New Roman" w:cs="Times New Roman"/>
          <w:sz w:val="24"/>
          <w:szCs w:val="24"/>
          <w:lang w:val="ru-RU"/>
        </w:rPr>
        <w:t>бражении.</w:t>
      </w:r>
    </w:p>
    <w:p w:rsidR="008A68AC" w:rsidRPr="00D103A2" w:rsidRDefault="008A68AC" w:rsidP="00D103A2">
      <w:pPr>
        <w:tabs>
          <w:tab w:val="left" w:pos="709"/>
        </w:tabs>
        <w:spacing w:line="360" w:lineRule="auto"/>
        <w:ind w:firstLine="567"/>
        <w:jc w:val="both"/>
      </w:pPr>
    </w:p>
    <w:p w:rsidR="008A68AC" w:rsidRPr="00D103A2" w:rsidRDefault="008A68AC" w:rsidP="00D103A2">
      <w:pPr>
        <w:tabs>
          <w:tab w:val="left" w:pos="709"/>
        </w:tabs>
        <w:spacing w:line="360" w:lineRule="auto"/>
        <w:ind w:firstLine="567"/>
        <w:jc w:val="both"/>
      </w:pPr>
      <w:r w:rsidRPr="00D103A2">
        <w:t>Базовые логические и исследовательские действия:</w:t>
      </w:r>
    </w:p>
    <w:p w:rsidR="008A68AC" w:rsidRPr="00D103A2" w:rsidRDefault="008A68AC" w:rsidP="00D103A2">
      <w:pPr>
        <w:pStyle w:val="a3"/>
        <w:tabs>
          <w:tab w:val="left" w:pos="709"/>
        </w:tabs>
        <w:spacing w:before="7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проявлять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исследовательские,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экспериментальные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в процессе освоения выразительных свойств различных художественных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материалов;</w:t>
      </w:r>
    </w:p>
    <w:p w:rsidR="008A68AC" w:rsidRPr="00D103A2" w:rsidRDefault="008A68AC" w:rsidP="00D103A2">
      <w:pPr>
        <w:pStyle w:val="a3"/>
        <w:tabs>
          <w:tab w:val="left" w:pos="709"/>
        </w:tabs>
        <w:spacing w:before="7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проявлять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творческие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экспериментальные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про</w:t>
      </w:r>
      <w:r w:rsidRPr="00D103A2">
        <w:rPr>
          <w:rFonts w:ascii="Times New Roman" w:hAnsi="Times New Roman" w:cs="Times New Roman"/>
          <w:w w:val="95"/>
          <w:sz w:val="24"/>
          <w:szCs w:val="24"/>
          <w:lang w:val="ru-RU"/>
        </w:rPr>
        <w:t>цессе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самостоятельного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выполнения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художественных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заданий;</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проявлять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исследовательские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аналитические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определённых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установок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процессе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восприятия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произведений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изобразительного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искусства,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архитектуры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 xml:space="preserve">и </w:t>
      </w:r>
      <w:r w:rsidRPr="00D103A2">
        <w:rPr>
          <w:rFonts w:ascii="Times New Roman" w:hAnsi="Times New Roman" w:cs="Times New Roman"/>
          <w:w w:val="95"/>
          <w:sz w:val="24"/>
          <w:szCs w:val="24"/>
          <w:lang w:val="ru-RU"/>
        </w:rPr>
        <w:t>продуктов</w:t>
      </w:r>
      <w:r w:rsidRPr="00D103A2">
        <w:rPr>
          <w:rFonts w:ascii="Times New Roman" w:hAnsi="Times New Roman" w:cs="Times New Roman"/>
          <w:spacing w:val="41"/>
          <w:w w:val="95"/>
          <w:sz w:val="24"/>
          <w:szCs w:val="24"/>
          <w:lang w:val="ru-RU"/>
        </w:rPr>
        <w:t xml:space="preserve"> </w:t>
      </w:r>
      <w:r w:rsidRPr="00D103A2">
        <w:rPr>
          <w:rFonts w:ascii="Times New Roman" w:hAnsi="Times New Roman" w:cs="Times New Roman"/>
          <w:w w:val="95"/>
          <w:sz w:val="24"/>
          <w:szCs w:val="24"/>
          <w:lang w:val="ru-RU"/>
        </w:rPr>
        <w:t>детского</w:t>
      </w:r>
      <w:r w:rsidRPr="00D103A2">
        <w:rPr>
          <w:rFonts w:ascii="Times New Roman" w:hAnsi="Times New Roman" w:cs="Times New Roman"/>
          <w:spacing w:val="42"/>
          <w:w w:val="95"/>
          <w:sz w:val="24"/>
          <w:szCs w:val="24"/>
          <w:lang w:val="ru-RU"/>
        </w:rPr>
        <w:t xml:space="preserve"> </w:t>
      </w:r>
      <w:r w:rsidRPr="00D103A2">
        <w:rPr>
          <w:rFonts w:ascii="Times New Roman" w:hAnsi="Times New Roman" w:cs="Times New Roman"/>
          <w:w w:val="95"/>
          <w:sz w:val="24"/>
          <w:szCs w:val="24"/>
          <w:lang w:val="ru-RU"/>
        </w:rPr>
        <w:t>художественного</w:t>
      </w:r>
      <w:r w:rsidRPr="00D103A2">
        <w:rPr>
          <w:rFonts w:ascii="Times New Roman" w:hAnsi="Times New Roman" w:cs="Times New Roman"/>
          <w:spacing w:val="42"/>
          <w:w w:val="95"/>
          <w:sz w:val="24"/>
          <w:szCs w:val="24"/>
          <w:lang w:val="ru-RU"/>
        </w:rPr>
        <w:t xml:space="preserve"> </w:t>
      </w:r>
      <w:r w:rsidRPr="00D103A2">
        <w:rPr>
          <w:rFonts w:ascii="Times New Roman" w:hAnsi="Times New Roman" w:cs="Times New Roman"/>
          <w:w w:val="95"/>
          <w:sz w:val="24"/>
          <w:szCs w:val="24"/>
          <w:lang w:val="ru-RU"/>
        </w:rPr>
        <w:t>творчества;</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 наблюдения для получения информации об</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особенностях объектов и состояния природы, предметного мира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человека,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городской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среды;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анализировать и оценивать с позиций эстетических категорий явления природы и предметно-пространственную среду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человека;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формулировать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выводы,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соответствующие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эстетическим,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аналитическим и другим учебным установкам по результатам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проведённого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наблюдения;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использовать знаково-символические средства для составле</w:t>
      </w:r>
      <w:r w:rsidRPr="00D103A2">
        <w:rPr>
          <w:rFonts w:ascii="Times New Roman" w:hAnsi="Times New Roman" w:cs="Times New Roman"/>
          <w:sz w:val="24"/>
          <w:szCs w:val="24"/>
          <w:lang w:val="ru-RU"/>
        </w:rPr>
        <w:t>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орнаментов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декоративных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композиций;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классифицировать произведения искусства по видам и, соот</w:t>
      </w:r>
      <w:r w:rsidRPr="00D103A2">
        <w:rPr>
          <w:rFonts w:ascii="Times New Roman" w:hAnsi="Times New Roman" w:cs="Times New Roman"/>
          <w:sz w:val="24"/>
          <w:szCs w:val="24"/>
          <w:lang w:val="ru-RU"/>
        </w:rPr>
        <w:t>ветственно,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назначению</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людей;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классифицировать произведения изобразительного искусства по жанрам в качестве инструмента анализа содержания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произведений;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ставить и использовать вопросы как исследовательский инструмент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познания.</w:t>
      </w:r>
    </w:p>
    <w:p w:rsidR="008A68AC" w:rsidRPr="00D103A2" w:rsidRDefault="008A68AC" w:rsidP="00D103A2">
      <w:pPr>
        <w:tabs>
          <w:tab w:val="left" w:pos="709"/>
        </w:tabs>
        <w:spacing w:line="360" w:lineRule="auto"/>
        <w:ind w:firstLine="567"/>
        <w:jc w:val="both"/>
        <w:rPr>
          <w:b/>
          <w:i/>
        </w:rPr>
      </w:pPr>
    </w:p>
    <w:p w:rsidR="008A68AC" w:rsidRPr="00D103A2" w:rsidRDefault="008A68AC" w:rsidP="00D103A2">
      <w:pPr>
        <w:tabs>
          <w:tab w:val="left" w:pos="709"/>
        </w:tabs>
        <w:spacing w:line="360" w:lineRule="auto"/>
        <w:ind w:firstLine="567"/>
        <w:jc w:val="both"/>
        <w:rPr>
          <w:b/>
          <w:i/>
        </w:rPr>
      </w:pPr>
      <w:r w:rsidRPr="00D103A2">
        <w:rPr>
          <w:b/>
          <w:i/>
        </w:rPr>
        <w:lastRenderedPageBreak/>
        <w:t>Работа с информацией:</w:t>
      </w:r>
    </w:p>
    <w:p w:rsidR="008A68AC" w:rsidRPr="00D103A2" w:rsidRDefault="008A68AC" w:rsidP="00D103A2">
      <w:pPr>
        <w:pStyle w:val="a3"/>
        <w:tabs>
          <w:tab w:val="left" w:pos="709"/>
        </w:tabs>
        <w:spacing w:before="1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электронные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образовательные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ресурсы;</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уметь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работать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электронными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учебниками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учебными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пособиями;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выбирать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источник</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получения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информации: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поисковые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системы Интернета, цифровые электронные средства, справоч</w:t>
      </w:r>
      <w:r w:rsidRPr="00D103A2">
        <w:rPr>
          <w:rFonts w:ascii="Times New Roman" w:hAnsi="Times New Roman" w:cs="Times New Roman"/>
          <w:sz w:val="24"/>
          <w:szCs w:val="24"/>
          <w:lang w:val="ru-RU"/>
        </w:rPr>
        <w:t>ники,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художественные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альбомы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детские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книги;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анализировать, интерпретировать, обобщать и систематизи</w:t>
      </w:r>
      <w:r w:rsidRPr="00D103A2">
        <w:rPr>
          <w:rFonts w:ascii="Times New Roman" w:hAnsi="Times New Roman" w:cs="Times New Roman"/>
          <w:spacing w:val="-1"/>
          <w:sz w:val="24"/>
          <w:szCs w:val="24"/>
          <w:lang w:val="ru-RU"/>
        </w:rPr>
        <w:t>ровать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pacing w:val="-1"/>
          <w:sz w:val="24"/>
          <w:szCs w:val="24"/>
          <w:lang w:val="ru-RU"/>
        </w:rPr>
        <w:t>информацию,</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pacing w:val="-1"/>
          <w:sz w:val="24"/>
          <w:szCs w:val="24"/>
          <w:lang w:val="ru-RU"/>
        </w:rPr>
        <w:t>представленную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произведениях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искусства,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текстах,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таблицах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схемах;</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самостоятельно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готовить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информацию</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заданную</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выбранную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тему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представлять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различных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видах: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рисунках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эскизах,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электронных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презентациях;</w:t>
      </w:r>
    </w:p>
    <w:p w:rsidR="008A68AC" w:rsidRPr="00D103A2" w:rsidRDefault="008A68AC" w:rsidP="00D103A2">
      <w:pPr>
        <w:pStyle w:val="a3"/>
        <w:tabs>
          <w:tab w:val="left" w:pos="709"/>
        </w:tabs>
        <w:spacing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sz w:val="24"/>
          <w:szCs w:val="24"/>
          <w:lang w:val="ru-RU"/>
        </w:rPr>
        <w:t>осуществлять виртуальные путешествия по архитектурным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памятникам, в отечественные художественные музеи и зарубежные художественные музеи (галереи) на основе установок</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квестов,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предложенных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учителем;</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соблюдать правила информационной безопасности при рабо</w:t>
      </w:r>
      <w:r w:rsidRPr="00D103A2">
        <w:rPr>
          <w:rFonts w:ascii="Times New Roman" w:hAnsi="Times New Roman" w:cs="Times New Roman"/>
          <w:sz w:val="24"/>
          <w:szCs w:val="24"/>
          <w:lang w:val="ru-RU"/>
        </w:rPr>
        <w:t>те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сети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Интернет.</w:t>
      </w:r>
    </w:p>
    <w:p w:rsidR="008A68AC" w:rsidRPr="00D103A2" w:rsidRDefault="008A68AC" w:rsidP="00D103A2">
      <w:pPr>
        <w:pStyle w:val="a5"/>
        <w:numPr>
          <w:ilvl w:val="0"/>
          <w:numId w:val="50"/>
        </w:numPr>
        <w:tabs>
          <w:tab w:val="left" w:pos="442"/>
          <w:tab w:val="left" w:pos="709"/>
        </w:tabs>
        <w:spacing w:before="15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sz w:val="24"/>
          <w:szCs w:val="24"/>
          <w:lang w:val="ru-RU"/>
        </w:rPr>
        <w:t>Овладение универсальными коммуникативными действиями</w:t>
      </w:r>
    </w:p>
    <w:p w:rsidR="008A68AC" w:rsidRPr="00D103A2" w:rsidRDefault="008A68AC" w:rsidP="00D103A2">
      <w:pPr>
        <w:tabs>
          <w:tab w:val="left" w:pos="442"/>
          <w:tab w:val="left" w:pos="709"/>
        </w:tabs>
        <w:spacing w:before="158" w:line="360" w:lineRule="auto"/>
        <w:ind w:firstLine="567"/>
        <w:jc w:val="both"/>
      </w:pPr>
      <w:r w:rsidRPr="00D103A2">
        <w:t>Обучающиеся должны овладеть следующими действиями:</w:t>
      </w:r>
      <w:r w:rsidRPr="00D103A2">
        <w:rPr>
          <w:spacing w:val="1"/>
        </w:rPr>
        <w:t xml:space="preserve"> </w:t>
      </w:r>
      <w:r w:rsidRPr="00D103A2">
        <w:t>понимать</w:t>
      </w:r>
      <w:r w:rsidRPr="00D103A2">
        <w:rPr>
          <w:spacing w:val="26"/>
        </w:rPr>
        <w:t xml:space="preserve"> </w:t>
      </w:r>
      <w:r w:rsidRPr="00D103A2">
        <w:t>искусство</w:t>
      </w:r>
      <w:r w:rsidRPr="00D103A2">
        <w:rPr>
          <w:spacing w:val="27"/>
        </w:rPr>
        <w:t xml:space="preserve"> </w:t>
      </w:r>
      <w:r w:rsidRPr="00D103A2">
        <w:t>в</w:t>
      </w:r>
      <w:r w:rsidRPr="00D103A2">
        <w:rPr>
          <w:spacing w:val="27"/>
        </w:rPr>
        <w:t xml:space="preserve"> </w:t>
      </w:r>
      <w:r w:rsidRPr="00D103A2">
        <w:t>качестве</w:t>
      </w:r>
      <w:r w:rsidRPr="00D103A2">
        <w:rPr>
          <w:spacing w:val="27"/>
        </w:rPr>
        <w:t xml:space="preserve"> </w:t>
      </w:r>
      <w:r w:rsidRPr="00D103A2">
        <w:t>особого</w:t>
      </w:r>
      <w:r w:rsidRPr="00D103A2">
        <w:rPr>
          <w:spacing w:val="27"/>
        </w:rPr>
        <w:t xml:space="preserve"> </w:t>
      </w:r>
      <w:r w:rsidRPr="00D103A2">
        <w:t>языка</w:t>
      </w:r>
      <w:r w:rsidRPr="00D103A2">
        <w:rPr>
          <w:spacing w:val="27"/>
        </w:rPr>
        <w:t xml:space="preserve"> </w:t>
      </w:r>
      <w:r w:rsidRPr="00D103A2">
        <w:t>общения</w:t>
      </w:r>
      <w:r w:rsidRPr="00D103A2">
        <w:rPr>
          <w:spacing w:val="27"/>
        </w:rPr>
        <w:t xml:space="preserve"> </w:t>
      </w:r>
      <w:r w:rsidRPr="00D103A2">
        <w:t>— межличностного</w:t>
      </w:r>
      <w:r w:rsidRPr="00D103A2">
        <w:rPr>
          <w:spacing w:val="-3"/>
        </w:rPr>
        <w:t xml:space="preserve"> </w:t>
      </w:r>
      <w:r w:rsidRPr="00D103A2">
        <w:t>(автор</w:t>
      </w:r>
      <w:r w:rsidRPr="00D103A2">
        <w:rPr>
          <w:spacing w:val="-3"/>
        </w:rPr>
        <w:t xml:space="preserve"> </w:t>
      </w:r>
      <w:r w:rsidRPr="00D103A2">
        <w:t>—</w:t>
      </w:r>
      <w:r w:rsidRPr="00D103A2">
        <w:rPr>
          <w:spacing w:val="-3"/>
        </w:rPr>
        <w:t xml:space="preserve"> </w:t>
      </w:r>
      <w:r w:rsidRPr="00D103A2">
        <w:t>зритель),</w:t>
      </w:r>
      <w:r w:rsidRPr="00D103A2">
        <w:rPr>
          <w:spacing w:val="-3"/>
        </w:rPr>
        <w:t xml:space="preserve"> </w:t>
      </w:r>
      <w:r w:rsidRPr="00D103A2">
        <w:t>между</w:t>
      </w:r>
      <w:r w:rsidRPr="00D103A2">
        <w:rPr>
          <w:spacing w:val="-3"/>
        </w:rPr>
        <w:t xml:space="preserve"> </w:t>
      </w:r>
      <w:r w:rsidRPr="00D103A2">
        <w:t>поколениями,</w:t>
      </w:r>
      <w:r w:rsidRPr="00D103A2">
        <w:rPr>
          <w:spacing w:val="-3"/>
        </w:rPr>
        <w:t xml:space="preserve"> </w:t>
      </w:r>
      <w:r w:rsidRPr="00D103A2">
        <w:t>между</w:t>
      </w:r>
      <w:r w:rsidRPr="00D103A2">
        <w:rPr>
          <w:spacing w:val="-10"/>
        </w:rPr>
        <w:t xml:space="preserve"> </w:t>
      </w:r>
      <w:r w:rsidRPr="00D103A2">
        <w:t>народами;</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вести диалог и участвовать в дискуссии, проявляя уважи</w:t>
      </w:r>
      <w:r w:rsidRPr="00D103A2">
        <w:rPr>
          <w:rFonts w:ascii="Times New Roman" w:hAnsi="Times New Roman" w:cs="Times New Roman"/>
          <w:spacing w:val="-1"/>
          <w:sz w:val="24"/>
          <w:szCs w:val="24"/>
          <w:lang w:val="ru-RU"/>
        </w:rPr>
        <w:t>тельное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отношение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к</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оппонентам,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сопоставлять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свои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суждения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 суждениями участников общения, выявляя и корректно от</w:t>
      </w:r>
      <w:r w:rsidRPr="00D103A2">
        <w:rPr>
          <w:rFonts w:ascii="Times New Roman" w:hAnsi="Times New Roman" w:cs="Times New Roman"/>
          <w:w w:val="95"/>
          <w:sz w:val="24"/>
          <w:szCs w:val="24"/>
          <w:lang w:val="ru-RU"/>
        </w:rPr>
        <w:t>стаивая свои позиции в оценке и понимании обсуждаемого яв</w:t>
      </w:r>
      <w:r w:rsidRPr="00D103A2">
        <w:rPr>
          <w:rFonts w:ascii="Times New Roman" w:hAnsi="Times New Roman" w:cs="Times New Roman"/>
          <w:sz w:val="24"/>
          <w:szCs w:val="24"/>
          <w:lang w:val="ru-RU"/>
        </w:rPr>
        <w:t>ления;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находить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общее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решение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разрешать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конфликты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общих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позиций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учёта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интересов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процессе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совместной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художественной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демонстрировать и объяснять результаты своего творческого,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художественного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исследовательского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опыта;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анализировать произведения детского художественного твор</w:t>
      </w:r>
      <w:r w:rsidRPr="00D103A2">
        <w:rPr>
          <w:rFonts w:ascii="Times New Roman" w:hAnsi="Times New Roman" w:cs="Times New Roman"/>
          <w:sz w:val="24"/>
          <w:szCs w:val="24"/>
          <w:lang w:val="ru-RU"/>
        </w:rPr>
        <w:t>чества с позиций их содержания и в соответствии с учебной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задачей,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поставленной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учителем;</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признавать своё и чужое право на ошибку, развивать свои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 xml:space="preserve">способности сопереживать, </w:t>
      </w:r>
      <w:r w:rsidRPr="00D103A2">
        <w:rPr>
          <w:rFonts w:ascii="Times New Roman" w:hAnsi="Times New Roman" w:cs="Times New Roman"/>
          <w:sz w:val="24"/>
          <w:szCs w:val="24"/>
          <w:lang w:val="ru-RU"/>
        </w:rPr>
        <w:t>понимать намерения и переживания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свои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людей;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 xml:space="preserve">взаимодействовать, </w:t>
      </w:r>
      <w:r w:rsidRPr="00D103A2">
        <w:rPr>
          <w:rFonts w:ascii="Times New Roman" w:hAnsi="Times New Roman" w:cs="Times New Roman"/>
          <w:sz w:val="24"/>
          <w:szCs w:val="24"/>
          <w:lang w:val="ru-RU"/>
        </w:rPr>
        <w:t>сотрудничать в процессе коллективной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работы, принимать цель совместной деятельности и строить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достижению,</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договариваться,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пору</w:t>
      </w:r>
      <w:r w:rsidRPr="00D103A2">
        <w:rPr>
          <w:rFonts w:ascii="Times New Roman" w:hAnsi="Times New Roman" w:cs="Times New Roman"/>
          <w:w w:val="95"/>
          <w:sz w:val="24"/>
          <w:szCs w:val="24"/>
          <w:lang w:val="ru-RU"/>
        </w:rPr>
        <w:t>чения, подчиняться, ответственно относиться к своей задаче по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достижению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общего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результата.</w:t>
      </w:r>
    </w:p>
    <w:p w:rsidR="008A68AC" w:rsidRPr="00D103A2" w:rsidRDefault="008A68AC" w:rsidP="00D103A2">
      <w:pPr>
        <w:pStyle w:val="a5"/>
        <w:numPr>
          <w:ilvl w:val="0"/>
          <w:numId w:val="50"/>
        </w:numPr>
        <w:tabs>
          <w:tab w:val="left" w:pos="440"/>
          <w:tab w:val="left" w:pos="709"/>
        </w:tabs>
        <w:spacing w:before="14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sz w:val="24"/>
          <w:szCs w:val="24"/>
          <w:lang w:val="ru-RU"/>
        </w:rPr>
        <w:t>Овладение</w:t>
      </w:r>
      <w:r w:rsidRPr="00D103A2">
        <w:rPr>
          <w:rFonts w:ascii="Times New Roman" w:hAnsi="Times New Roman" w:cs="Times New Roman"/>
          <w:b/>
          <w:spacing w:val="1"/>
          <w:sz w:val="24"/>
          <w:szCs w:val="24"/>
          <w:lang w:val="ru-RU"/>
        </w:rPr>
        <w:t xml:space="preserve"> </w:t>
      </w:r>
      <w:r w:rsidRPr="00D103A2">
        <w:rPr>
          <w:rFonts w:ascii="Times New Roman" w:hAnsi="Times New Roman" w:cs="Times New Roman"/>
          <w:b/>
          <w:sz w:val="24"/>
          <w:szCs w:val="24"/>
          <w:lang w:val="ru-RU"/>
        </w:rPr>
        <w:t>универсальными</w:t>
      </w:r>
      <w:r w:rsidRPr="00D103A2">
        <w:rPr>
          <w:rFonts w:ascii="Times New Roman" w:hAnsi="Times New Roman" w:cs="Times New Roman"/>
          <w:b/>
          <w:spacing w:val="1"/>
          <w:sz w:val="24"/>
          <w:szCs w:val="24"/>
          <w:lang w:val="ru-RU"/>
        </w:rPr>
        <w:t xml:space="preserve"> </w:t>
      </w:r>
      <w:r w:rsidRPr="00D103A2">
        <w:rPr>
          <w:rFonts w:ascii="Times New Roman" w:hAnsi="Times New Roman" w:cs="Times New Roman"/>
          <w:b/>
          <w:sz w:val="24"/>
          <w:szCs w:val="24"/>
          <w:lang w:val="ru-RU"/>
        </w:rPr>
        <w:t>регулятивными</w:t>
      </w:r>
      <w:r w:rsidRPr="00D103A2">
        <w:rPr>
          <w:rFonts w:ascii="Times New Roman" w:hAnsi="Times New Roman" w:cs="Times New Roman"/>
          <w:b/>
          <w:spacing w:val="1"/>
          <w:sz w:val="24"/>
          <w:szCs w:val="24"/>
          <w:lang w:val="ru-RU"/>
        </w:rPr>
        <w:t xml:space="preserve"> </w:t>
      </w:r>
      <w:r w:rsidRPr="00D103A2">
        <w:rPr>
          <w:rFonts w:ascii="Times New Roman" w:hAnsi="Times New Roman" w:cs="Times New Roman"/>
          <w:b/>
          <w:sz w:val="24"/>
          <w:szCs w:val="24"/>
          <w:lang w:val="ru-RU"/>
        </w:rPr>
        <w:t>действиями</w:t>
      </w:r>
    </w:p>
    <w:p w:rsidR="008A68AC" w:rsidRPr="00D103A2" w:rsidRDefault="008A68AC" w:rsidP="00D103A2">
      <w:pPr>
        <w:tabs>
          <w:tab w:val="left" w:pos="709"/>
        </w:tabs>
        <w:spacing w:line="360" w:lineRule="auto"/>
        <w:ind w:firstLine="567"/>
        <w:jc w:val="both"/>
      </w:pPr>
      <w:r w:rsidRPr="00D103A2">
        <w:t>Обучающиеся должны овладеть следующими действиями: внимательно относиться и выполнять учебные задачи, поставленные учителем;</w:t>
      </w:r>
    </w:p>
    <w:p w:rsidR="008A68AC" w:rsidRPr="00D103A2" w:rsidRDefault="008A68AC" w:rsidP="00D103A2">
      <w:pPr>
        <w:tabs>
          <w:tab w:val="left" w:pos="709"/>
        </w:tabs>
        <w:spacing w:line="360" w:lineRule="auto"/>
        <w:ind w:firstLine="567"/>
        <w:jc w:val="both"/>
      </w:pPr>
      <w:r w:rsidRPr="00D103A2">
        <w:t>соблюдать последовательность учебных действий при выполнении задания;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уметь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организовывать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своё</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рабочее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место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практической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работы, сохраняя порядок в окружающем пространстве и бережно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относясь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используемым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материалам;</w:t>
      </w:r>
    </w:p>
    <w:p w:rsidR="008A68AC" w:rsidRPr="00D103A2" w:rsidRDefault="008A68AC" w:rsidP="00D103A2">
      <w:pPr>
        <w:pStyle w:val="a3"/>
        <w:tabs>
          <w:tab w:val="left" w:pos="709"/>
        </w:tabs>
        <w:spacing w:line="360" w:lineRule="auto"/>
        <w:ind w:left="0" w:right="0" w:firstLine="567"/>
        <w:rPr>
          <w:rFonts w:ascii="Times New Roman" w:eastAsia="Trebuchet MS" w:hAnsi="Times New Roman" w:cs="Times New Roman"/>
          <w:w w:val="90"/>
          <w:sz w:val="24"/>
          <w:szCs w:val="24"/>
          <w:lang w:val="ru-RU"/>
        </w:rPr>
      </w:pPr>
      <w:r w:rsidRPr="00D103A2">
        <w:rPr>
          <w:rFonts w:ascii="Times New Roman" w:hAnsi="Times New Roman" w:cs="Times New Roman"/>
          <w:sz w:val="24"/>
          <w:szCs w:val="24"/>
          <w:lang w:val="ru-RU"/>
        </w:rPr>
        <w:lastRenderedPageBreak/>
        <w:t>соотносить свои действия с планируемыми результатами,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осуществлять контроль своей деятельности в процессе достижения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результата.</w:t>
      </w:r>
    </w:p>
    <w:p w:rsidR="008A68AC" w:rsidRPr="00D103A2" w:rsidRDefault="008A68AC" w:rsidP="00D103A2">
      <w:pPr>
        <w:pStyle w:val="a3"/>
        <w:tabs>
          <w:tab w:val="left" w:pos="709"/>
        </w:tabs>
        <w:spacing w:line="360" w:lineRule="auto"/>
        <w:ind w:left="0" w:right="0" w:firstLine="567"/>
        <w:rPr>
          <w:rFonts w:ascii="Times New Roman" w:eastAsia="Trebuchet MS" w:hAnsi="Times New Roman" w:cs="Times New Roman"/>
          <w:w w:val="90"/>
          <w:sz w:val="24"/>
          <w:szCs w:val="24"/>
          <w:lang w:val="ru-RU"/>
        </w:rPr>
      </w:pPr>
    </w:p>
    <w:p w:rsidR="008A68AC" w:rsidRPr="00D103A2" w:rsidRDefault="008A68AC" w:rsidP="00D103A2">
      <w:pPr>
        <w:tabs>
          <w:tab w:val="left" w:pos="709"/>
        </w:tabs>
        <w:spacing w:line="360" w:lineRule="auto"/>
        <w:ind w:firstLine="567"/>
        <w:jc w:val="both"/>
      </w:pPr>
      <w:r w:rsidRPr="00D103A2">
        <w:t>ПРЕДМЕТНЫЕ РЕЗУЛЬТАТЫ</w:t>
      </w:r>
    </w:p>
    <w:p w:rsidR="008A68AC" w:rsidRPr="00D103A2" w:rsidRDefault="008A68AC" w:rsidP="00D103A2">
      <w:pPr>
        <w:pStyle w:val="a3"/>
        <w:tabs>
          <w:tab w:val="left" w:pos="709"/>
        </w:tabs>
        <w:spacing w:before="6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Предметные результаты сформулированы по годам обучения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на основе модульного построения содержания в соответствии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 Приложением № 8 к Федеральному государственному образовательному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стандарту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начального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общего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образования,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утверждённому приказом Министерства просвещения Россий</w:t>
      </w:r>
      <w:r w:rsidRPr="00D103A2">
        <w:rPr>
          <w:rFonts w:ascii="Times New Roman" w:hAnsi="Times New Roman" w:cs="Times New Roman"/>
          <w:sz w:val="24"/>
          <w:szCs w:val="24"/>
          <w:lang w:val="ru-RU"/>
        </w:rPr>
        <w:t>ской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Федерации.</w:t>
      </w:r>
    </w:p>
    <w:p w:rsidR="008A68AC" w:rsidRPr="00D103A2" w:rsidRDefault="008A68AC" w:rsidP="00D103A2">
      <w:pPr>
        <w:pStyle w:val="a5"/>
        <w:numPr>
          <w:ilvl w:val="0"/>
          <w:numId w:val="23"/>
        </w:numPr>
        <w:tabs>
          <w:tab w:val="left" w:pos="352"/>
          <w:tab w:val="left" w:pos="709"/>
        </w:tabs>
        <w:spacing w:before="167" w:line="360" w:lineRule="auto"/>
        <w:ind w:left="0" w:right="0" w:firstLine="567"/>
        <w:rPr>
          <w:rFonts w:ascii="Times New Roman" w:hAnsi="Times New Roman" w:cs="Times New Roman"/>
          <w:sz w:val="24"/>
          <w:szCs w:val="24"/>
        </w:rPr>
      </w:pPr>
      <w:r w:rsidRPr="00D103A2">
        <w:rPr>
          <w:rFonts w:ascii="Times New Roman" w:hAnsi="Times New Roman" w:cs="Times New Roman"/>
          <w:sz w:val="24"/>
          <w:szCs w:val="24"/>
        </w:rPr>
        <w:t>КЛАСС</w:t>
      </w:r>
    </w:p>
    <w:p w:rsidR="008A68AC" w:rsidRPr="00D103A2" w:rsidRDefault="008A68AC" w:rsidP="00D103A2">
      <w:pPr>
        <w:tabs>
          <w:tab w:val="left" w:pos="709"/>
        </w:tabs>
        <w:spacing w:line="360" w:lineRule="auto"/>
        <w:ind w:firstLine="567"/>
        <w:jc w:val="both"/>
        <w:rPr>
          <w:b/>
        </w:rPr>
      </w:pPr>
      <w:r w:rsidRPr="00D103A2">
        <w:rPr>
          <w:b/>
        </w:rPr>
        <w:t>Модуль «Графика»</w:t>
      </w:r>
    </w:p>
    <w:p w:rsidR="008A68AC" w:rsidRPr="00D103A2" w:rsidRDefault="008A68AC" w:rsidP="00D103A2">
      <w:pPr>
        <w:pStyle w:val="a3"/>
        <w:tabs>
          <w:tab w:val="left" w:pos="709"/>
        </w:tabs>
        <w:spacing w:before="5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 навыки применения свойств простых графических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самостоятельной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творческой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работе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условиях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урока.</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первичный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опыт</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создании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графического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рисунка на основе знакомства со средствами изобразительного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языка.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Приобретать опыт аналитического наблюдения формы пред</w:t>
      </w:r>
      <w:r w:rsidRPr="00D103A2">
        <w:rPr>
          <w:rFonts w:ascii="Times New Roman" w:hAnsi="Times New Roman" w:cs="Times New Roman"/>
          <w:sz w:val="24"/>
          <w:szCs w:val="24"/>
          <w:lang w:val="ru-RU"/>
        </w:rPr>
        <w:t>мета, опыт обобщения и геометризации наблюдаемой формы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основы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обучения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рисунку.</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опыт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создания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рисунка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простого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(плоского)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предмета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натуры.</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Учиться анализировать соотношения пропорций, визуально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сравнивать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пространственные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величины.</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первичные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знания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навыки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композиционного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расположения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изображения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листе.</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Уметь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выбирать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вертикальный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горизонтальный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формат</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листа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соответствующих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рисунка.</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Воспринимать учебную задачу, поставленную учителем,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решать её в своей практической художественной деятельности.</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Уметь обсуждать результаты своей практической работы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работы товарищей с позиций соответствия их поставленной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учебной</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задаче,</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с</w:t>
      </w:r>
      <w:r w:rsidRPr="00D103A2">
        <w:rPr>
          <w:rFonts w:ascii="Times New Roman" w:hAnsi="Times New Roman" w:cs="Times New Roman"/>
          <w:spacing w:val="19"/>
          <w:w w:val="95"/>
          <w:sz w:val="24"/>
          <w:szCs w:val="24"/>
          <w:lang w:val="ru-RU"/>
        </w:rPr>
        <w:t xml:space="preserve"> </w:t>
      </w:r>
      <w:r w:rsidRPr="00D103A2">
        <w:rPr>
          <w:rFonts w:ascii="Times New Roman" w:hAnsi="Times New Roman" w:cs="Times New Roman"/>
          <w:w w:val="95"/>
          <w:sz w:val="24"/>
          <w:szCs w:val="24"/>
          <w:lang w:val="ru-RU"/>
        </w:rPr>
        <w:t>позиций</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выраженного</w:t>
      </w:r>
      <w:r w:rsidRPr="00D103A2">
        <w:rPr>
          <w:rFonts w:ascii="Times New Roman" w:hAnsi="Times New Roman" w:cs="Times New Roman"/>
          <w:spacing w:val="19"/>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рисунке</w:t>
      </w:r>
      <w:r w:rsidRPr="00D103A2">
        <w:rPr>
          <w:rFonts w:ascii="Times New Roman" w:hAnsi="Times New Roman" w:cs="Times New Roman"/>
          <w:spacing w:val="19"/>
          <w:w w:val="95"/>
          <w:sz w:val="24"/>
          <w:szCs w:val="24"/>
          <w:lang w:val="ru-RU"/>
        </w:rPr>
        <w:t xml:space="preserve"> </w:t>
      </w:r>
      <w:r w:rsidRPr="00D103A2">
        <w:rPr>
          <w:rFonts w:ascii="Times New Roman" w:hAnsi="Times New Roman" w:cs="Times New Roman"/>
          <w:w w:val="95"/>
          <w:sz w:val="24"/>
          <w:szCs w:val="24"/>
          <w:lang w:val="ru-RU"/>
        </w:rPr>
        <w:t>содержания</w:t>
      </w:r>
      <w:r w:rsidRPr="00D103A2">
        <w:rPr>
          <w:rFonts w:ascii="Times New Roman" w:hAnsi="Times New Roman" w:cs="Times New Roman"/>
          <w:spacing w:val="-59"/>
          <w:w w:val="95"/>
          <w:sz w:val="24"/>
          <w:szCs w:val="24"/>
          <w:lang w:val="ru-RU"/>
        </w:rPr>
        <w:t xml:space="preserve"> </w:t>
      </w:r>
      <w:r w:rsidRPr="00D103A2">
        <w:rPr>
          <w:rFonts w:ascii="Times New Roman" w:hAnsi="Times New Roman" w:cs="Times New Roman"/>
          <w:w w:val="95"/>
          <w:sz w:val="24"/>
          <w:szCs w:val="24"/>
          <w:lang w:val="ru-RU"/>
        </w:rPr>
        <w:t>и графических средств его выражения (в рамках программного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материала).</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«Живопись»</w:t>
      </w:r>
    </w:p>
    <w:p w:rsidR="008A68AC" w:rsidRPr="00D103A2" w:rsidRDefault="008A68AC" w:rsidP="00D103A2">
      <w:pPr>
        <w:pStyle w:val="a3"/>
        <w:tabs>
          <w:tab w:val="left" w:pos="709"/>
        </w:tabs>
        <w:spacing w:before="5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навыки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красками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«гуашь»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условиях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урока.</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Знать три основных цвета; обсуждать и называть ассоциативные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представления, которые рождает каждый цвет.</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Осознавать эмоциональное звучание цвета и уметь формулировать своё мнение с опорой на опыт жизненных ассоциаций.</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 xml:space="preserve">Приобретать </w:t>
      </w:r>
      <w:r w:rsidRPr="00D103A2">
        <w:rPr>
          <w:rFonts w:ascii="Times New Roman" w:hAnsi="Times New Roman" w:cs="Times New Roman"/>
          <w:sz w:val="24"/>
          <w:szCs w:val="24"/>
          <w:lang w:val="ru-RU"/>
        </w:rPr>
        <w:t>опыт экспериментирования, исследования результатов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смешения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красок</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получения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нового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цвета.</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Вести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творческую</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работу</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заданную</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тему</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опорой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зрительные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впечатления,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организованные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педагогом.</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«Скульптура»</w:t>
      </w:r>
    </w:p>
    <w:p w:rsidR="008A68AC" w:rsidRPr="00D103A2" w:rsidRDefault="008A68AC" w:rsidP="00D103A2">
      <w:pPr>
        <w:pStyle w:val="a3"/>
        <w:tabs>
          <w:tab w:val="left" w:pos="709"/>
        </w:tabs>
        <w:spacing w:before="6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 опыт аналитического наблюдения, поиска вы</w:t>
      </w:r>
      <w:r w:rsidRPr="00D103A2">
        <w:rPr>
          <w:rFonts w:ascii="Times New Roman" w:hAnsi="Times New Roman" w:cs="Times New Roman"/>
          <w:w w:val="95"/>
          <w:sz w:val="24"/>
          <w:szCs w:val="24"/>
          <w:lang w:val="ru-RU"/>
        </w:rPr>
        <w:t>разительных образных объёмных форм в природе (облака, кам</w:t>
      </w:r>
      <w:r w:rsidRPr="00D103A2">
        <w:rPr>
          <w:rFonts w:ascii="Times New Roman" w:hAnsi="Times New Roman" w:cs="Times New Roman"/>
          <w:sz w:val="24"/>
          <w:szCs w:val="24"/>
          <w:lang w:val="ru-RU"/>
        </w:rPr>
        <w:t>ни,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коряги,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формы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плодов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 первичные приёмы лепки из пластилина, приобретать представления о целостной форме в объёмном изображении.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 xml:space="preserve">Овладевать первичными навыками </w:t>
      </w:r>
      <w:proofErr w:type="spellStart"/>
      <w:r w:rsidRPr="00D103A2">
        <w:rPr>
          <w:rFonts w:ascii="Times New Roman" w:hAnsi="Times New Roman" w:cs="Times New Roman"/>
          <w:w w:val="95"/>
          <w:sz w:val="24"/>
          <w:szCs w:val="24"/>
          <w:lang w:val="ru-RU"/>
        </w:rPr>
        <w:t>бумагопластики</w:t>
      </w:r>
      <w:proofErr w:type="spellEnd"/>
      <w:r w:rsidRPr="00D103A2">
        <w:rPr>
          <w:rFonts w:ascii="Times New Roman" w:hAnsi="Times New Roman" w:cs="Times New Roman"/>
          <w:w w:val="95"/>
          <w:sz w:val="24"/>
          <w:szCs w:val="24"/>
          <w:lang w:val="ru-RU"/>
        </w:rPr>
        <w:t xml:space="preserve"> — создания объёмных форм из бумаги путём её складывания, надреза</w:t>
      </w:r>
      <w:r w:rsidRPr="00D103A2">
        <w:rPr>
          <w:rFonts w:ascii="Times New Roman" w:hAnsi="Times New Roman" w:cs="Times New Roman"/>
          <w:sz w:val="24"/>
          <w:szCs w:val="24"/>
          <w:lang w:val="ru-RU"/>
        </w:rPr>
        <w:t>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закручивания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«Декоративно-прикладное искусство»</w:t>
      </w:r>
    </w:p>
    <w:p w:rsidR="008A68AC" w:rsidRPr="00D103A2" w:rsidRDefault="008A68AC" w:rsidP="00D103A2">
      <w:pPr>
        <w:pStyle w:val="a3"/>
        <w:tabs>
          <w:tab w:val="left" w:pos="709"/>
        </w:tabs>
        <w:spacing w:before="6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Уметь рассматривать и эстетически характеризовать различ</w:t>
      </w:r>
      <w:r w:rsidRPr="00D103A2">
        <w:rPr>
          <w:rFonts w:ascii="Times New Roman" w:hAnsi="Times New Roman" w:cs="Times New Roman"/>
          <w:sz w:val="24"/>
          <w:szCs w:val="24"/>
          <w:lang w:val="ru-RU"/>
        </w:rPr>
        <w:t>ные примеры узоров в природе (в условиях урока на основе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фотографий); приводить примеры, сопоставлять и искать ассоциации с орнаментами в произведениях декоративно-приклад</w:t>
      </w:r>
      <w:r w:rsidRPr="00D103A2">
        <w:rPr>
          <w:rFonts w:ascii="Times New Roman" w:hAnsi="Times New Roman" w:cs="Times New Roman"/>
          <w:sz w:val="24"/>
          <w:szCs w:val="24"/>
          <w:lang w:val="ru-RU"/>
        </w:rPr>
        <w:t>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искусства.</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 виды орнаментов по изобразительным мотивам: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растительные,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геометрические,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анималистические.</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Учиться использовать правила симметрии в своей художественной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 опыт создания орнаментальной декоративной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композиции (стилизованной: декоративный цветок или птица).</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знания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значении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назначении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украшений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людей.</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 представления о глиняных игрушках отече</w:t>
      </w:r>
      <w:r w:rsidRPr="00D103A2">
        <w:rPr>
          <w:rFonts w:ascii="Times New Roman" w:hAnsi="Times New Roman" w:cs="Times New Roman"/>
          <w:w w:val="95"/>
          <w:sz w:val="24"/>
          <w:szCs w:val="24"/>
          <w:lang w:val="ru-RU"/>
        </w:rPr>
        <w:t>ственных народных художественных промыслов (дымковская,</w:t>
      </w:r>
      <w:r w:rsidRPr="00D103A2">
        <w:rPr>
          <w:rFonts w:ascii="Times New Roman" w:hAnsi="Times New Roman" w:cs="Times New Roman"/>
          <w:spacing w:val="1"/>
          <w:w w:val="95"/>
          <w:sz w:val="24"/>
          <w:szCs w:val="24"/>
          <w:lang w:val="ru-RU"/>
        </w:rPr>
        <w:t xml:space="preserve"> </w:t>
      </w:r>
      <w:proofErr w:type="spellStart"/>
      <w:r w:rsidRPr="00D103A2">
        <w:rPr>
          <w:rFonts w:ascii="Times New Roman" w:hAnsi="Times New Roman" w:cs="Times New Roman"/>
          <w:sz w:val="24"/>
          <w:szCs w:val="24"/>
          <w:lang w:val="ru-RU"/>
        </w:rPr>
        <w:t>каргопольская</w:t>
      </w:r>
      <w:proofErr w:type="spellEnd"/>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игрушки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учителя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учётом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местных промыслов) и опыт практической художественной деятельности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мотивам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игрушки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выбранного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промысла.</w:t>
      </w:r>
    </w:p>
    <w:p w:rsidR="008A68AC" w:rsidRPr="00D103A2" w:rsidRDefault="008A68AC" w:rsidP="00D103A2">
      <w:pPr>
        <w:pStyle w:val="a3"/>
        <w:tabs>
          <w:tab w:val="left" w:pos="709"/>
        </w:tabs>
        <w:spacing w:before="2" w:line="360" w:lineRule="auto"/>
        <w:ind w:left="0" w:right="0" w:firstLine="567"/>
        <w:rPr>
          <w:rFonts w:ascii="Times New Roman" w:eastAsia="Calibri" w:hAnsi="Times New Roman" w:cs="Times New Roman"/>
          <w:b/>
          <w:bCs/>
          <w:sz w:val="24"/>
          <w:szCs w:val="24"/>
          <w:lang w:val="ru-RU"/>
        </w:rPr>
      </w:pPr>
      <w:r w:rsidRPr="00D103A2">
        <w:rPr>
          <w:rFonts w:ascii="Times New Roman" w:hAnsi="Times New Roman" w:cs="Times New Roman"/>
          <w:w w:val="95"/>
          <w:sz w:val="24"/>
          <w:szCs w:val="24"/>
          <w:lang w:val="ru-RU"/>
        </w:rPr>
        <w:t>Иметь</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опыт</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соответствующие</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возрасту</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навыки</w:t>
      </w:r>
      <w:r w:rsidRPr="00D103A2">
        <w:rPr>
          <w:rFonts w:ascii="Times New Roman" w:hAnsi="Times New Roman" w:cs="Times New Roman"/>
          <w:spacing w:val="25"/>
          <w:w w:val="95"/>
          <w:sz w:val="24"/>
          <w:szCs w:val="24"/>
          <w:lang w:val="ru-RU"/>
        </w:rPr>
        <w:t xml:space="preserve"> </w:t>
      </w:r>
      <w:r w:rsidRPr="00D103A2">
        <w:rPr>
          <w:rFonts w:ascii="Times New Roman" w:hAnsi="Times New Roman" w:cs="Times New Roman"/>
          <w:w w:val="95"/>
          <w:sz w:val="24"/>
          <w:szCs w:val="24"/>
          <w:lang w:val="ru-RU"/>
        </w:rPr>
        <w:t>подготовки</w:t>
      </w:r>
      <w:r w:rsidRPr="00D103A2">
        <w:rPr>
          <w:rFonts w:ascii="Times New Roman" w:hAnsi="Times New Roman" w:cs="Times New Roman"/>
          <w:spacing w:val="-59"/>
          <w:w w:val="9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оформления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общего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праздника.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w w:val="95"/>
          <w:sz w:val="24"/>
          <w:szCs w:val="24"/>
          <w:lang w:val="ru-RU"/>
        </w:rPr>
      </w:pPr>
    </w:p>
    <w:p w:rsidR="008A68AC" w:rsidRPr="00D103A2" w:rsidRDefault="008A68AC" w:rsidP="00D103A2">
      <w:pPr>
        <w:tabs>
          <w:tab w:val="left" w:pos="709"/>
        </w:tabs>
        <w:spacing w:line="360" w:lineRule="auto"/>
        <w:ind w:firstLine="567"/>
        <w:jc w:val="both"/>
        <w:rPr>
          <w:b/>
        </w:rPr>
      </w:pPr>
      <w:r w:rsidRPr="00D103A2">
        <w:rPr>
          <w:b/>
        </w:rPr>
        <w:t>Модуль «Архитектура»</w:t>
      </w:r>
    </w:p>
    <w:p w:rsidR="008A68AC" w:rsidRPr="00D103A2" w:rsidRDefault="008A68AC" w:rsidP="00D103A2">
      <w:pPr>
        <w:pStyle w:val="a3"/>
        <w:tabs>
          <w:tab w:val="left" w:pos="709"/>
        </w:tabs>
        <w:spacing w:before="5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Рассматривать различные произведения архитектуры в окру</w:t>
      </w:r>
      <w:r w:rsidRPr="00D103A2">
        <w:rPr>
          <w:rFonts w:ascii="Times New Roman" w:hAnsi="Times New Roman" w:cs="Times New Roman"/>
          <w:sz w:val="24"/>
          <w:szCs w:val="24"/>
          <w:lang w:val="ru-RU"/>
        </w:rPr>
        <w:t>жающем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мире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фотографиям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условиях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урока);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анализиро</w:t>
      </w:r>
      <w:r w:rsidRPr="00D103A2">
        <w:rPr>
          <w:rFonts w:ascii="Times New Roman" w:hAnsi="Times New Roman" w:cs="Times New Roman"/>
          <w:w w:val="95"/>
          <w:sz w:val="24"/>
          <w:szCs w:val="24"/>
          <w:lang w:val="ru-RU"/>
        </w:rPr>
        <w:t>вать и характеризовать особенности и составные части рассма</w:t>
      </w:r>
      <w:r w:rsidRPr="00D103A2">
        <w:rPr>
          <w:rFonts w:ascii="Times New Roman" w:hAnsi="Times New Roman" w:cs="Times New Roman"/>
          <w:sz w:val="24"/>
          <w:szCs w:val="24"/>
          <w:lang w:val="ru-RU"/>
        </w:rPr>
        <w:t>триваемых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зданий.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приёмы конструирования из бумаги, складывания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объёмных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простых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геометрических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тел.</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 xml:space="preserve">Приобретать </w:t>
      </w:r>
      <w:r w:rsidRPr="00D103A2">
        <w:rPr>
          <w:rFonts w:ascii="Times New Roman" w:hAnsi="Times New Roman" w:cs="Times New Roman"/>
          <w:sz w:val="24"/>
          <w:szCs w:val="24"/>
          <w:lang w:val="ru-RU"/>
        </w:rPr>
        <w:t>опыт пространственного макетирования (сказочный город) в форме коллективной игровой деятельности.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Приобретать представления о конструктивной основе любого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предмета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первичные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навыки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анализа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строения.</w:t>
      </w:r>
    </w:p>
    <w:p w:rsidR="008A68AC" w:rsidRPr="00D103A2" w:rsidRDefault="008A68AC" w:rsidP="00D103A2">
      <w:pPr>
        <w:tabs>
          <w:tab w:val="left" w:pos="709"/>
        </w:tabs>
        <w:spacing w:line="360" w:lineRule="auto"/>
        <w:ind w:firstLine="567"/>
        <w:jc w:val="both"/>
      </w:pPr>
    </w:p>
    <w:p w:rsidR="008A68AC" w:rsidRPr="00D103A2" w:rsidRDefault="008A68AC" w:rsidP="00D103A2">
      <w:pPr>
        <w:tabs>
          <w:tab w:val="left" w:pos="709"/>
        </w:tabs>
        <w:spacing w:line="360" w:lineRule="auto"/>
        <w:ind w:firstLine="567"/>
        <w:jc w:val="both"/>
        <w:rPr>
          <w:b/>
        </w:rPr>
      </w:pPr>
      <w:r w:rsidRPr="00D103A2">
        <w:rPr>
          <w:b/>
        </w:rPr>
        <w:t>Модуль «Восприятие произведений искусства»</w:t>
      </w:r>
    </w:p>
    <w:p w:rsidR="008A68AC" w:rsidRPr="00D103A2" w:rsidRDefault="008A68AC" w:rsidP="00D103A2">
      <w:pPr>
        <w:pStyle w:val="a3"/>
        <w:tabs>
          <w:tab w:val="left" w:pos="709"/>
        </w:tabs>
        <w:spacing w:before="5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Приобретать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pacing w:val="-1"/>
          <w:sz w:val="24"/>
          <w:szCs w:val="24"/>
          <w:lang w:val="ru-RU"/>
        </w:rPr>
        <w:t>умения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pacing w:val="-1"/>
          <w:sz w:val="24"/>
          <w:szCs w:val="24"/>
          <w:lang w:val="ru-RU"/>
        </w:rPr>
        <w:t>рассматривать,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анализировать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детские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рисунки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позиций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их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содержания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сюжета,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настроения,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ком</w:t>
      </w:r>
      <w:r w:rsidRPr="00D103A2">
        <w:rPr>
          <w:rFonts w:ascii="Times New Roman" w:hAnsi="Times New Roman" w:cs="Times New Roman"/>
          <w:spacing w:val="-1"/>
          <w:sz w:val="24"/>
          <w:szCs w:val="24"/>
          <w:lang w:val="ru-RU"/>
        </w:rPr>
        <w:t>позиции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(расположения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листе),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цвета,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также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соответствия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задаче,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поставленной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учителем.</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Приобретать опыт эстетического наблюдения природы на ос</w:t>
      </w:r>
      <w:r w:rsidRPr="00D103A2">
        <w:rPr>
          <w:rFonts w:ascii="Times New Roman" w:hAnsi="Times New Roman" w:cs="Times New Roman"/>
          <w:sz w:val="24"/>
          <w:szCs w:val="24"/>
          <w:lang w:val="ru-RU"/>
        </w:rPr>
        <w:t>нове эмоциональных впечатлений с учётом учебных задач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визуальной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установки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Приобретать опыт художественного наблюдения предметной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среды жизни человека в зависимости от поставленной аналитической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эстетической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задачи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(установки).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опыт эстетического восприятия и аналитического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наблюдения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архитектурных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построек.</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опыт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эстетического,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эмоционального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общения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станковой картиной, понимать значение зрительских умений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 специальных знаний; приобретать опыт восприятия картин</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сказочным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сюжетом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w:t>
      </w:r>
      <w:r w:rsidRPr="00D103A2">
        <w:rPr>
          <w:rFonts w:ascii="Times New Roman" w:hAnsi="Times New Roman" w:cs="Times New Roman"/>
          <w:sz w:val="24"/>
          <w:szCs w:val="24"/>
          <w:lang w:val="ru-RU"/>
        </w:rPr>
        <w:t>М.</w:t>
      </w:r>
      <w:r w:rsidRPr="00D103A2">
        <w:rPr>
          <w:rFonts w:ascii="Times New Roman" w:hAnsi="Times New Roman" w:cs="Times New Roman"/>
          <w:spacing w:val="-5"/>
          <w:sz w:val="24"/>
          <w:szCs w:val="24"/>
          <w:lang w:val="ru-RU"/>
        </w:rPr>
        <w:t> </w:t>
      </w:r>
      <w:r w:rsidRPr="00D103A2">
        <w:rPr>
          <w:rFonts w:ascii="Times New Roman" w:hAnsi="Times New Roman" w:cs="Times New Roman"/>
          <w:sz w:val="24"/>
          <w:szCs w:val="24"/>
          <w:lang w:val="ru-RU"/>
        </w:rPr>
        <w:t>Васнецова,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Врубеля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34"/>
          <w:sz w:val="24"/>
          <w:szCs w:val="24"/>
          <w:lang w:val="ru-RU"/>
        </w:rPr>
        <w:t xml:space="preserve"> </w:t>
      </w:r>
      <w:r w:rsidRPr="00D103A2">
        <w:rPr>
          <w:rFonts w:ascii="Times New Roman" w:hAnsi="Times New Roman" w:cs="Times New Roman"/>
          <w:sz w:val="24"/>
          <w:szCs w:val="24"/>
          <w:lang w:val="ru-RU"/>
        </w:rPr>
        <w:t>художников</w:t>
      </w:r>
      <w:r w:rsidRPr="00D103A2">
        <w:rPr>
          <w:rFonts w:ascii="Times New Roman" w:hAnsi="Times New Roman" w:cs="Times New Roman"/>
          <w:spacing w:val="3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35"/>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35"/>
          <w:sz w:val="24"/>
          <w:szCs w:val="24"/>
          <w:lang w:val="ru-RU"/>
        </w:rPr>
        <w:t xml:space="preserve"> </w:t>
      </w:r>
      <w:r w:rsidRPr="00D103A2">
        <w:rPr>
          <w:rFonts w:ascii="Times New Roman" w:hAnsi="Times New Roman" w:cs="Times New Roman"/>
          <w:sz w:val="24"/>
          <w:szCs w:val="24"/>
          <w:lang w:val="ru-RU"/>
        </w:rPr>
        <w:t>учителя),</w:t>
      </w:r>
      <w:r w:rsidRPr="00D103A2">
        <w:rPr>
          <w:rFonts w:ascii="Times New Roman" w:hAnsi="Times New Roman" w:cs="Times New Roman"/>
          <w:spacing w:val="35"/>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35"/>
          <w:sz w:val="24"/>
          <w:szCs w:val="24"/>
          <w:lang w:val="ru-RU"/>
        </w:rPr>
        <w:t xml:space="preserve"> </w:t>
      </w:r>
      <w:r w:rsidRPr="00D103A2">
        <w:rPr>
          <w:rFonts w:ascii="Times New Roman" w:hAnsi="Times New Roman" w:cs="Times New Roman"/>
          <w:sz w:val="24"/>
          <w:szCs w:val="24"/>
          <w:lang w:val="ru-RU"/>
        </w:rPr>
        <w:t>также</w:t>
      </w:r>
      <w:r w:rsidRPr="00D103A2">
        <w:rPr>
          <w:rFonts w:ascii="Times New Roman" w:hAnsi="Times New Roman" w:cs="Times New Roman"/>
          <w:spacing w:val="35"/>
          <w:sz w:val="24"/>
          <w:szCs w:val="24"/>
          <w:lang w:val="ru-RU"/>
        </w:rPr>
        <w:t xml:space="preserve"> </w:t>
      </w:r>
      <w:r w:rsidRPr="00D103A2">
        <w:rPr>
          <w:rFonts w:ascii="Times New Roman" w:hAnsi="Times New Roman" w:cs="Times New Roman"/>
          <w:sz w:val="24"/>
          <w:szCs w:val="24"/>
          <w:lang w:val="ru-RU"/>
        </w:rPr>
        <w:t>произведений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 ярко выраженным эмоциональным настроением (например,</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натюрморты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Ван</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Гога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Матисса).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 новый опыт восприятия художественных иллюстраций в детских книгах и отношения к ним в соответствии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установкой.</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«Азбука цифровой графики»</w:t>
      </w:r>
    </w:p>
    <w:p w:rsidR="008A68AC" w:rsidRPr="00D103A2" w:rsidRDefault="008A68AC" w:rsidP="00D103A2">
      <w:pPr>
        <w:pStyle w:val="a3"/>
        <w:tabs>
          <w:tab w:val="left" w:pos="709"/>
        </w:tabs>
        <w:spacing w:before="5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 опыт создания фотографий с целью эстетического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целенаправленного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наблюдения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природы.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 опыт обсуждения фотографий с точки зрения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какой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целью</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сделан</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снимок,</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насколько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значимо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содержание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какова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композиция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кадре.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2 КЛАСС</w:t>
      </w:r>
    </w:p>
    <w:p w:rsidR="008A68AC" w:rsidRPr="00D103A2" w:rsidRDefault="008A68AC" w:rsidP="00D103A2">
      <w:pPr>
        <w:tabs>
          <w:tab w:val="left" w:pos="709"/>
        </w:tabs>
        <w:spacing w:line="360" w:lineRule="auto"/>
        <w:ind w:firstLine="567"/>
        <w:jc w:val="both"/>
        <w:rPr>
          <w:b/>
        </w:rPr>
      </w:pPr>
      <w:r w:rsidRPr="00D103A2">
        <w:rPr>
          <w:b/>
        </w:rPr>
        <w:t>Модуль «Графика»</w:t>
      </w:r>
    </w:p>
    <w:p w:rsidR="008A68AC" w:rsidRPr="00D103A2" w:rsidRDefault="008A68AC" w:rsidP="00D103A2">
      <w:pPr>
        <w:pStyle w:val="a3"/>
        <w:tabs>
          <w:tab w:val="left" w:pos="709"/>
        </w:tabs>
        <w:spacing w:before="5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 xml:space="preserve">Осваивать </w:t>
      </w:r>
      <w:r w:rsidRPr="00D103A2">
        <w:rPr>
          <w:rFonts w:ascii="Times New Roman" w:hAnsi="Times New Roman" w:cs="Times New Roman"/>
          <w:sz w:val="24"/>
          <w:szCs w:val="24"/>
          <w:lang w:val="ru-RU"/>
        </w:rPr>
        <w:t>особенности и приёмы работы новыми графиче</w:t>
      </w:r>
      <w:r w:rsidRPr="00D103A2">
        <w:rPr>
          <w:rFonts w:ascii="Times New Roman" w:hAnsi="Times New Roman" w:cs="Times New Roman"/>
          <w:w w:val="95"/>
          <w:sz w:val="24"/>
          <w:szCs w:val="24"/>
          <w:lang w:val="ru-RU"/>
        </w:rPr>
        <w:t>скими художественными материалами; осваивать выразитель</w:t>
      </w:r>
      <w:r w:rsidRPr="00D103A2">
        <w:rPr>
          <w:rFonts w:ascii="Times New Roman" w:hAnsi="Times New Roman" w:cs="Times New Roman"/>
          <w:sz w:val="24"/>
          <w:szCs w:val="24"/>
          <w:lang w:val="ru-RU"/>
        </w:rPr>
        <w:t>ные свойства твёрдых, сухих, мягких и жидких графических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материалов.</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 навыки изображения на основе разной по характеру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способу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наложения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линии.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Овладевать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понятием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«ритм»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навыками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ритмической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орга</w:t>
      </w:r>
      <w:r w:rsidRPr="00D103A2">
        <w:rPr>
          <w:rFonts w:ascii="Times New Roman" w:hAnsi="Times New Roman" w:cs="Times New Roman"/>
          <w:w w:val="95"/>
          <w:sz w:val="24"/>
          <w:szCs w:val="24"/>
          <w:lang w:val="ru-RU"/>
        </w:rPr>
        <w:t>низации изображения как необходимой композиционной осно</w:t>
      </w:r>
      <w:r w:rsidRPr="00D103A2">
        <w:rPr>
          <w:rFonts w:ascii="Times New Roman" w:hAnsi="Times New Roman" w:cs="Times New Roman"/>
          <w:sz w:val="24"/>
          <w:szCs w:val="24"/>
          <w:lang w:val="ru-RU"/>
        </w:rPr>
        <w:t>вы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выражения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содержания.</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навык визуального сравнения пространственных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величин, приобретать умения соотносить пропорции в рисунках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птиц</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животных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опорой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зрительские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впечатления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анализ).</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Приобретать умение вести рисунок с натуры, видеть пропор</w:t>
      </w:r>
      <w:r w:rsidRPr="00D103A2">
        <w:rPr>
          <w:rFonts w:ascii="Times New Roman" w:hAnsi="Times New Roman" w:cs="Times New Roman"/>
          <w:sz w:val="24"/>
          <w:szCs w:val="24"/>
          <w:lang w:val="ru-RU"/>
        </w:rPr>
        <w:t>ции объекта, расположение его в пространстве; располагать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изображение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листе,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соблюдая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этапы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ведения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рисунка,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осваивая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навык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штриховки.</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«Живопись»</w:t>
      </w:r>
    </w:p>
    <w:p w:rsidR="008A68AC" w:rsidRPr="00D103A2" w:rsidRDefault="008A68AC" w:rsidP="00D103A2">
      <w:pPr>
        <w:pStyle w:val="a3"/>
        <w:tabs>
          <w:tab w:val="left" w:pos="709"/>
        </w:tabs>
        <w:spacing w:before="5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навыки работы цветом, навыки смешения красок,</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пастозное плотное и прозрачное нанесение краски; осваивать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разный характер мазков и движений кистью, навыки создания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выразительной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фактуры</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кроющие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качества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гуаши.</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опыт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акварельной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краской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понимать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особенности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прозрачной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краской.</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названия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основных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составных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цветов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способы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получения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оттенков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составного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цвета.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Различать и сравнивать тёмные и светлые оттенки цвета; ос</w:t>
      </w:r>
      <w:r w:rsidRPr="00D103A2">
        <w:rPr>
          <w:rFonts w:ascii="Times New Roman" w:hAnsi="Times New Roman" w:cs="Times New Roman"/>
          <w:sz w:val="24"/>
          <w:szCs w:val="24"/>
          <w:lang w:val="ru-RU"/>
        </w:rPr>
        <w:t>ваивать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смешение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цветных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красок</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белой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чёрной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изменения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тона).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Знать о делении цветов на тёплые и холодные; уметь различать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сравнивать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тёплые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холодные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оттенки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цвета.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эмоциональную выразительность цвета: цвет звон</w:t>
      </w:r>
      <w:r w:rsidRPr="00D103A2">
        <w:rPr>
          <w:rFonts w:ascii="Times New Roman" w:hAnsi="Times New Roman" w:cs="Times New Roman"/>
          <w:sz w:val="24"/>
          <w:szCs w:val="24"/>
          <w:lang w:val="ru-RU"/>
        </w:rPr>
        <w:t>кий</w:t>
      </w:r>
      <w:r w:rsidRPr="00D103A2">
        <w:rPr>
          <w:rFonts w:ascii="Times New Roman" w:hAnsi="Times New Roman" w:cs="Times New Roman"/>
          <w:spacing w:val="3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9"/>
          <w:sz w:val="24"/>
          <w:szCs w:val="24"/>
          <w:lang w:val="ru-RU"/>
        </w:rPr>
        <w:t xml:space="preserve"> </w:t>
      </w:r>
      <w:r w:rsidRPr="00D103A2">
        <w:rPr>
          <w:rFonts w:ascii="Times New Roman" w:hAnsi="Times New Roman" w:cs="Times New Roman"/>
          <w:sz w:val="24"/>
          <w:szCs w:val="24"/>
          <w:lang w:val="ru-RU"/>
        </w:rPr>
        <w:t>яркий,</w:t>
      </w:r>
      <w:r w:rsidRPr="00D103A2">
        <w:rPr>
          <w:rFonts w:ascii="Times New Roman" w:hAnsi="Times New Roman" w:cs="Times New Roman"/>
          <w:spacing w:val="39"/>
          <w:sz w:val="24"/>
          <w:szCs w:val="24"/>
          <w:lang w:val="ru-RU"/>
        </w:rPr>
        <w:t xml:space="preserve"> </w:t>
      </w:r>
      <w:r w:rsidRPr="00D103A2">
        <w:rPr>
          <w:rFonts w:ascii="Times New Roman" w:hAnsi="Times New Roman" w:cs="Times New Roman"/>
          <w:sz w:val="24"/>
          <w:szCs w:val="24"/>
          <w:lang w:val="ru-RU"/>
        </w:rPr>
        <w:t>радостный;</w:t>
      </w:r>
      <w:r w:rsidRPr="00D103A2">
        <w:rPr>
          <w:rFonts w:ascii="Times New Roman" w:hAnsi="Times New Roman" w:cs="Times New Roman"/>
          <w:spacing w:val="39"/>
          <w:sz w:val="24"/>
          <w:szCs w:val="24"/>
          <w:lang w:val="ru-RU"/>
        </w:rPr>
        <w:t xml:space="preserve"> </w:t>
      </w:r>
      <w:r w:rsidRPr="00D103A2">
        <w:rPr>
          <w:rFonts w:ascii="Times New Roman" w:hAnsi="Times New Roman" w:cs="Times New Roman"/>
          <w:sz w:val="24"/>
          <w:szCs w:val="24"/>
          <w:lang w:val="ru-RU"/>
        </w:rPr>
        <w:t>цвет</w:t>
      </w:r>
      <w:r w:rsidRPr="00D103A2">
        <w:rPr>
          <w:rFonts w:ascii="Times New Roman" w:hAnsi="Times New Roman" w:cs="Times New Roman"/>
          <w:spacing w:val="39"/>
          <w:sz w:val="24"/>
          <w:szCs w:val="24"/>
          <w:lang w:val="ru-RU"/>
        </w:rPr>
        <w:t xml:space="preserve"> </w:t>
      </w:r>
      <w:r w:rsidRPr="00D103A2">
        <w:rPr>
          <w:rFonts w:ascii="Times New Roman" w:hAnsi="Times New Roman" w:cs="Times New Roman"/>
          <w:sz w:val="24"/>
          <w:szCs w:val="24"/>
          <w:lang w:val="ru-RU"/>
        </w:rPr>
        <w:t>мягкий,</w:t>
      </w:r>
      <w:r w:rsidRPr="00D103A2">
        <w:rPr>
          <w:rFonts w:ascii="Times New Roman" w:hAnsi="Times New Roman" w:cs="Times New Roman"/>
          <w:spacing w:val="39"/>
          <w:sz w:val="24"/>
          <w:szCs w:val="24"/>
          <w:lang w:val="ru-RU"/>
        </w:rPr>
        <w:t xml:space="preserve"> </w:t>
      </w:r>
      <w:r w:rsidRPr="00D103A2">
        <w:rPr>
          <w:rFonts w:ascii="Times New Roman" w:hAnsi="Times New Roman" w:cs="Times New Roman"/>
          <w:sz w:val="24"/>
          <w:szCs w:val="24"/>
          <w:lang w:val="ru-RU"/>
        </w:rPr>
        <w:t>«глухой»</w:t>
      </w:r>
      <w:r w:rsidRPr="00D103A2">
        <w:rPr>
          <w:rFonts w:ascii="Times New Roman" w:hAnsi="Times New Roman" w:cs="Times New Roman"/>
          <w:spacing w:val="3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9"/>
          <w:sz w:val="24"/>
          <w:szCs w:val="24"/>
          <w:lang w:val="ru-RU"/>
        </w:rPr>
        <w:t xml:space="preserve"> </w:t>
      </w:r>
      <w:r w:rsidRPr="00D103A2">
        <w:rPr>
          <w:rFonts w:ascii="Times New Roman" w:hAnsi="Times New Roman" w:cs="Times New Roman"/>
          <w:sz w:val="24"/>
          <w:szCs w:val="24"/>
          <w:lang w:val="ru-RU"/>
        </w:rPr>
        <w:t>мрачный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 опыт создания пейзажей, передающих разные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состояния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погоды</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(туман,</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грозу</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др.)</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изменения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тонального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звучания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цвета;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приобретать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опыт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передачи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разного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цветового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состояния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моря.</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Уметь в изображении сказочных персонажей выразить 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характер</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(герои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сказок</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добрые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злые,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нежные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грозные);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обсуждать,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объяснять,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какими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художественными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средствами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удалось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показать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характер</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сказочных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персонажей.</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«Скульптура»</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Познакомиться с традиционными игрушками одного из народных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художественных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промыслов;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освоить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приёмы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последовательность лепки игрушки в традициях выбранного промысла; выполнить в технике лепки фигурку сказочного зверя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 xml:space="preserve">по мотивам традиций выбранного промысла (по выбору: </w:t>
      </w:r>
      <w:proofErr w:type="spellStart"/>
      <w:r w:rsidRPr="00D103A2">
        <w:rPr>
          <w:rFonts w:ascii="Times New Roman" w:hAnsi="Times New Roman" w:cs="Times New Roman"/>
          <w:w w:val="95"/>
          <w:sz w:val="24"/>
          <w:szCs w:val="24"/>
          <w:lang w:val="ru-RU"/>
        </w:rPr>
        <w:t>фили</w:t>
      </w:r>
      <w:r w:rsidRPr="00D103A2">
        <w:rPr>
          <w:rFonts w:ascii="Times New Roman" w:hAnsi="Times New Roman" w:cs="Times New Roman"/>
          <w:sz w:val="24"/>
          <w:szCs w:val="24"/>
          <w:lang w:val="ru-RU"/>
        </w:rPr>
        <w:t>моновская</w:t>
      </w:r>
      <w:proofErr w:type="spellEnd"/>
      <w:r w:rsidRPr="00D103A2">
        <w:rPr>
          <w:rFonts w:ascii="Times New Roman" w:hAnsi="Times New Roman" w:cs="Times New Roman"/>
          <w:sz w:val="24"/>
          <w:szCs w:val="24"/>
          <w:lang w:val="ru-RU"/>
        </w:rPr>
        <w:t>,</w:t>
      </w:r>
      <w:r w:rsidRPr="00D103A2">
        <w:rPr>
          <w:rFonts w:ascii="Times New Roman" w:hAnsi="Times New Roman" w:cs="Times New Roman"/>
          <w:spacing w:val="-11"/>
          <w:sz w:val="24"/>
          <w:szCs w:val="24"/>
          <w:lang w:val="ru-RU"/>
        </w:rPr>
        <w:t xml:space="preserve"> </w:t>
      </w:r>
      <w:proofErr w:type="spellStart"/>
      <w:r w:rsidRPr="00D103A2">
        <w:rPr>
          <w:rFonts w:ascii="Times New Roman" w:hAnsi="Times New Roman" w:cs="Times New Roman"/>
          <w:sz w:val="24"/>
          <w:szCs w:val="24"/>
          <w:lang w:val="ru-RU"/>
        </w:rPr>
        <w:t>абашевская</w:t>
      </w:r>
      <w:proofErr w:type="spellEnd"/>
      <w:r w:rsidRPr="00D103A2">
        <w:rPr>
          <w:rFonts w:ascii="Times New Roman" w:hAnsi="Times New Roman" w:cs="Times New Roman"/>
          <w:sz w:val="24"/>
          <w:szCs w:val="24"/>
          <w:lang w:val="ru-RU"/>
        </w:rPr>
        <w:t>,</w:t>
      </w:r>
      <w:r w:rsidRPr="00D103A2">
        <w:rPr>
          <w:rFonts w:ascii="Times New Roman" w:hAnsi="Times New Roman" w:cs="Times New Roman"/>
          <w:spacing w:val="-10"/>
          <w:sz w:val="24"/>
          <w:szCs w:val="24"/>
          <w:lang w:val="ru-RU"/>
        </w:rPr>
        <w:t xml:space="preserve"> </w:t>
      </w:r>
      <w:proofErr w:type="spellStart"/>
      <w:r w:rsidRPr="00D103A2">
        <w:rPr>
          <w:rFonts w:ascii="Times New Roman" w:hAnsi="Times New Roman" w:cs="Times New Roman"/>
          <w:sz w:val="24"/>
          <w:szCs w:val="24"/>
          <w:lang w:val="ru-RU"/>
        </w:rPr>
        <w:t>каргопольская</w:t>
      </w:r>
      <w:proofErr w:type="spellEnd"/>
      <w:r w:rsidRPr="00D103A2">
        <w:rPr>
          <w:rFonts w:ascii="Times New Roman" w:hAnsi="Times New Roman" w:cs="Times New Roman"/>
          <w:sz w:val="24"/>
          <w:szCs w:val="24"/>
          <w:lang w:val="ru-RU"/>
        </w:rPr>
        <w:t>,</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дымковская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игрушки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учётом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местных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промыслов).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Знать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об</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изменениях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скульптурного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образа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осмотре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произведения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сторон.</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процессе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лепки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пластилина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опыт</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передачи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движения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цельной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лепной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формы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разного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характера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движения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этой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формы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(изображения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зверушки).</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«Декоративно-прикладное искусство»</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Рассматривать, анализировать и эстетически оценивать раз</w:t>
      </w:r>
      <w:r w:rsidRPr="00D103A2">
        <w:rPr>
          <w:rFonts w:ascii="Times New Roman" w:hAnsi="Times New Roman" w:cs="Times New Roman"/>
          <w:sz w:val="24"/>
          <w:szCs w:val="24"/>
          <w:lang w:val="ru-RU"/>
        </w:rPr>
        <w:t>нообразие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форм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природе,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воспринимаемых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узоры.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Сравнивать, сопоставлять природные явления — узоры (кап</w:t>
      </w:r>
      <w:r w:rsidRPr="00D103A2">
        <w:rPr>
          <w:rFonts w:ascii="Times New Roman" w:hAnsi="Times New Roman" w:cs="Times New Roman"/>
          <w:sz w:val="24"/>
          <w:szCs w:val="24"/>
          <w:lang w:val="ru-RU"/>
        </w:rPr>
        <w:t>ли, снежинки, паутинки, роса на листьях, серёжки во время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цветения деревьев и др.) — с рукотворными произведениями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декоративного</w:t>
      </w:r>
      <w:r w:rsidRPr="00D103A2">
        <w:rPr>
          <w:rFonts w:ascii="Times New Roman" w:hAnsi="Times New Roman" w:cs="Times New Roman"/>
          <w:spacing w:val="32"/>
          <w:w w:val="95"/>
          <w:sz w:val="24"/>
          <w:szCs w:val="24"/>
          <w:lang w:val="ru-RU"/>
        </w:rPr>
        <w:t xml:space="preserve"> </w:t>
      </w:r>
      <w:r w:rsidRPr="00D103A2">
        <w:rPr>
          <w:rFonts w:ascii="Times New Roman" w:hAnsi="Times New Roman" w:cs="Times New Roman"/>
          <w:w w:val="95"/>
          <w:sz w:val="24"/>
          <w:szCs w:val="24"/>
          <w:lang w:val="ru-RU"/>
        </w:rPr>
        <w:lastRenderedPageBreak/>
        <w:t>искусства</w:t>
      </w:r>
      <w:r w:rsidRPr="00D103A2">
        <w:rPr>
          <w:rFonts w:ascii="Times New Roman" w:hAnsi="Times New Roman" w:cs="Times New Roman"/>
          <w:spacing w:val="32"/>
          <w:w w:val="95"/>
          <w:sz w:val="24"/>
          <w:szCs w:val="24"/>
          <w:lang w:val="ru-RU"/>
        </w:rPr>
        <w:t xml:space="preserve"> </w:t>
      </w:r>
      <w:r w:rsidRPr="00D103A2">
        <w:rPr>
          <w:rFonts w:ascii="Times New Roman" w:hAnsi="Times New Roman" w:cs="Times New Roman"/>
          <w:w w:val="95"/>
          <w:sz w:val="24"/>
          <w:szCs w:val="24"/>
          <w:lang w:val="ru-RU"/>
        </w:rPr>
        <w:t>(кружево,</w:t>
      </w:r>
      <w:r w:rsidRPr="00D103A2">
        <w:rPr>
          <w:rFonts w:ascii="Times New Roman" w:hAnsi="Times New Roman" w:cs="Times New Roman"/>
          <w:spacing w:val="32"/>
          <w:w w:val="95"/>
          <w:sz w:val="24"/>
          <w:szCs w:val="24"/>
          <w:lang w:val="ru-RU"/>
        </w:rPr>
        <w:t xml:space="preserve"> </w:t>
      </w:r>
      <w:r w:rsidRPr="00D103A2">
        <w:rPr>
          <w:rFonts w:ascii="Times New Roman" w:hAnsi="Times New Roman" w:cs="Times New Roman"/>
          <w:w w:val="95"/>
          <w:sz w:val="24"/>
          <w:szCs w:val="24"/>
          <w:lang w:val="ru-RU"/>
        </w:rPr>
        <w:t>шитьё,</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ювелирные</w:t>
      </w:r>
      <w:r w:rsidRPr="00D103A2">
        <w:rPr>
          <w:rFonts w:ascii="Times New Roman" w:hAnsi="Times New Roman" w:cs="Times New Roman"/>
          <w:spacing w:val="32"/>
          <w:w w:val="95"/>
          <w:sz w:val="24"/>
          <w:szCs w:val="24"/>
          <w:lang w:val="ru-RU"/>
        </w:rPr>
        <w:t xml:space="preserve"> </w:t>
      </w:r>
      <w:r w:rsidRPr="00D103A2">
        <w:rPr>
          <w:rFonts w:ascii="Times New Roman" w:hAnsi="Times New Roman" w:cs="Times New Roman"/>
          <w:w w:val="95"/>
          <w:sz w:val="24"/>
          <w:szCs w:val="24"/>
          <w:lang w:val="ru-RU"/>
        </w:rPr>
        <w:t>изделия</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Приобретать опыт выполнения эскиза геометрического орна</w:t>
      </w:r>
      <w:r w:rsidRPr="00D103A2">
        <w:rPr>
          <w:rFonts w:ascii="Times New Roman" w:hAnsi="Times New Roman" w:cs="Times New Roman"/>
          <w:sz w:val="24"/>
          <w:szCs w:val="24"/>
          <w:lang w:val="ru-RU"/>
        </w:rPr>
        <w:t>мента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кружева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вышивки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природных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мотивов.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приёмы орнаментального оформления сказочных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pacing w:val="-1"/>
          <w:sz w:val="24"/>
          <w:szCs w:val="24"/>
          <w:lang w:val="ru-RU"/>
        </w:rPr>
        <w:t>глиняных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зверушек,</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созданных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мотивам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народного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художественного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промысла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12"/>
          <w:sz w:val="24"/>
          <w:szCs w:val="24"/>
          <w:lang w:val="ru-RU"/>
        </w:rPr>
        <w:t xml:space="preserve"> </w:t>
      </w:r>
      <w:proofErr w:type="spellStart"/>
      <w:r w:rsidRPr="00D103A2">
        <w:rPr>
          <w:rFonts w:ascii="Times New Roman" w:hAnsi="Times New Roman" w:cs="Times New Roman"/>
          <w:sz w:val="24"/>
          <w:szCs w:val="24"/>
          <w:lang w:val="ru-RU"/>
        </w:rPr>
        <w:t>филимоновская</w:t>
      </w:r>
      <w:proofErr w:type="spellEnd"/>
      <w:r w:rsidRPr="00D103A2">
        <w:rPr>
          <w:rFonts w:ascii="Times New Roman" w:hAnsi="Times New Roman" w:cs="Times New Roman"/>
          <w:sz w:val="24"/>
          <w:szCs w:val="24"/>
          <w:lang w:val="ru-RU"/>
        </w:rPr>
        <w:t>,</w:t>
      </w:r>
      <w:r w:rsidRPr="00D103A2">
        <w:rPr>
          <w:rFonts w:ascii="Times New Roman" w:hAnsi="Times New Roman" w:cs="Times New Roman"/>
          <w:spacing w:val="-12"/>
          <w:sz w:val="24"/>
          <w:szCs w:val="24"/>
          <w:lang w:val="ru-RU"/>
        </w:rPr>
        <w:t xml:space="preserve"> </w:t>
      </w:r>
      <w:proofErr w:type="spellStart"/>
      <w:r w:rsidRPr="00D103A2">
        <w:rPr>
          <w:rFonts w:ascii="Times New Roman" w:hAnsi="Times New Roman" w:cs="Times New Roman"/>
          <w:sz w:val="24"/>
          <w:szCs w:val="24"/>
          <w:lang w:val="ru-RU"/>
        </w:rPr>
        <w:t>абашевская</w:t>
      </w:r>
      <w:proofErr w:type="spellEnd"/>
      <w:r w:rsidRPr="00D103A2">
        <w:rPr>
          <w:rFonts w:ascii="Times New Roman" w:hAnsi="Times New Roman" w:cs="Times New Roman"/>
          <w:sz w:val="24"/>
          <w:szCs w:val="24"/>
          <w:lang w:val="ru-RU"/>
        </w:rPr>
        <w:t>,</w:t>
      </w:r>
      <w:r w:rsidRPr="00D103A2">
        <w:rPr>
          <w:rFonts w:ascii="Times New Roman" w:hAnsi="Times New Roman" w:cs="Times New Roman"/>
          <w:spacing w:val="-61"/>
          <w:sz w:val="24"/>
          <w:szCs w:val="24"/>
          <w:lang w:val="ru-RU"/>
        </w:rPr>
        <w:t xml:space="preserve"> </w:t>
      </w:r>
      <w:proofErr w:type="spellStart"/>
      <w:r w:rsidRPr="00D103A2">
        <w:rPr>
          <w:rFonts w:ascii="Times New Roman" w:hAnsi="Times New Roman" w:cs="Times New Roman"/>
          <w:sz w:val="24"/>
          <w:szCs w:val="24"/>
          <w:lang w:val="ru-RU"/>
        </w:rPr>
        <w:t>каргопольская</w:t>
      </w:r>
      <w:proofErr w:type="spellEnd"/>
      <w:r w:rsidRPr="00D103A2">
        <w:rPr>
          <w:rFonts w:ascii="Times New Roman" w:hAnsi="Times New Roman" w:cs="Times New Roman"/>
          <w:sz w:val="24"/>
          <w:szCs w:val="24"/>
          <w:lang w:val="ru-RU"/>
        </w:rPr>
        <w:t>, дымковская игрушки или с учётом местных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промыслов).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Приобретать опыт преобразования бытовых подручных неху</w:t>
      </w:r>
      <w:r w:rsidRPr="00D103A2">
        <w:rPr>
          <w:rFonts w:ascii="Times New Roman" w:hAnsi="Times New Roman" w:cs="Times New Roman"/>
          <w:sz w:val="24"/>
          <w:szCs w:val="24"/>
          <w:lang w:val="ru-RU"/>
        </w:rPr>
        <w:t>дожественных материалов в художественные изображения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поделки.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Рассматривать, анализировать, сравнивать украшения чело</w:t>
      </w:r>
      <w:r w:rsidRPr="00D103A2">
        <w:rPr>
          <w:rFonts w:ascii="Times New Roman" w:hAnsi="Times New Roman" w:cs="Times New Roman"/>
          <w:sz w:val="24"/>
          <w:szCs w:val="24"/>
          <w:lang w:val="ru-RU"/>
        </w:rPr>
        <w:t>века на примерах иллюстраций к народным сказкам лучших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художников-иллюстраторов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(например,</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Билибина),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когда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украшения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только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соответствуют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народным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традициям,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выражают</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характер</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персонажа;</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учиться</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понимать,</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что</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украш</w:t>
      </w:r>
      <w:r w:rsidRPr="00D103A2">
        <w:rPr>
          <w:rFonts w:ascii="Times New Roman" w:hAnsi="Times New Roman" w:cs="Times New Roman"/>
          <w:sz w:val="24"/>
          <w:szCs w:val="24"/>
          <w:lang w:val="ru-RU"/>
        </w:rPr>
        <w:t>ения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человека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рассказывают</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нём,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выявляют</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особенности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характера,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представления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красоте.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опыт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красками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рисунков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украшений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народных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былинных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персонажей.</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«Архитектура»</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Осваивать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приёмы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создания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объёмных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предметов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бумаги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объёмного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декорирования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предметов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бумаги.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Участвовать в коллективной работе по построению из бумаги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пространственного</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макета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сказочного</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города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детской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площадки.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 xml:space="preserve">Рассматривать, </w:t>
      </w:r>
      <w:r w:rsidRPr="00D103A2">
        <w:rPr>
          <w:rFonts w:ascii="Times New Roman" w:hAnsi="Times New Roman" w:cs="Times New Roman"/>
          <w:sz w:val="24"/>
          <w:szCs w:val="24"/>
          <w:lang w:val="ru-RU"/>
        </w:rPr>
        <w:t>характеризовать конструкцию архитектурных строений (по фотографиям в условиях урока), указывая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составные части и 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пропорциональные соотношения.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понимание образа здания, то есть его эмоциональ</w:t>
      </w:r>
      <w:r w:rsidRPr="00D103A2">
        <w:rPr>
          <w:rFonts w:ascii="Times New Roman" w:hAnsi="Times New Roman" w:cs="Times New Roman"/>
          <w:sz w:val="24"/>
          <w:szCs w:val="24"/>
          <w:lang w:val="ru-RU"/>
        </w:rPr>
        <w:t>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воздействия.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Рассматривать, приводить примеры и обсуждать вид разных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жилищ,</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домиков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сказочных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героев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иллюстрациях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известных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художников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детской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книги,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развивая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фантазию</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внимание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архитектурным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постройкам.</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опыт</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сочинения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изображения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жилья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раз</w:t>
      </w:r>
      <w:r w:rsidRPr="00D103A2">
        <w:rPr>
          <w:rFonts w:ascii="Times New Roman" w:hAnsi="Times New Roman" w:cs="Times New Roman"/>
          <w:w w:val="95"/>
          <w:sz w:val="24"/>
          <w:szCs w:val="24"/>
          <w:lang w:val="ru-RU"/>
        </w:rPr>
        <w:t>ных по своему характеру героев литературных и народных ска</w:t>
      </w:r>
      <w:r w:rsidRPr="00D103A2">
        <w:rPr>
          <w:rFonts w:ascii="Times New Roman" w:hAnsi="Times New Roman" w:cs="Times New Roman"/>
          <w:sz w:val="24"/>
          <w:szCs w:val="24"/>
          <w:lang w:val="ru-RU"/>
        </w:rPr>
        <w:t>зок.</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«Восприятие произведений искусства»</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Обсуждать примеры детского художественного творчества с</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точки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зрения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выражения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них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содержания,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настроения,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расположения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изображения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листе,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цвета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средств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худо</w:t>
      </w:r>
      <w:r w:rsidRPr="00D103A2">
        <w:rPr>
          <w:rFonts w:ascii="Times New Roman" w:hAnsi="Times New Roman" w:cs="Times New Roman"/>
          <w:w w:val="95"/>
          <w:sz w:val="24"/>
          <w:szCs w:val="24"/>
          <w:lang w:val="ru-RU"/>
        </w:rPr>
        <w:t>жественной выразительности, а также ответа на поставленную</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учебную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задачу.</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w:t>
      </w:r>
      <w:r w:rsidRPr="00D103A2">
        <w:rPr>
          <w:rFonts w:ascii="Times New Roman" w:hAnsi="Times New Roman" w:cs="Times New Roman"/>
          <w:spacing w:val="-12"/>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12"/>
          <w:w w:val="95"/>
          <w:sz w:val="24"/>
          <w:szCs w:val="24"/>
          <w:lang w:val="ru-RU"/>
        </w:rPr>
        <w:t xml:space="preserve"> </w:t>
      </w:r>
      <w:r w:rsidRPr="00D103A2">
        <w:rPr>
          <w:rFonts w:ascii="Times New Roman" w:hAnsi="Times New Roman" w:cs="Times New Roman"/>
          <w:w w:val="95"/>
          <w:sz w:val="24"/>
          <w:szCs w:val="24"/>
          <w:lang w:val="ru-RU"/>
        </w:rPr>
        <w:t>развивать</w:t>
      </w:r>
      <w:r w:rsidRPr="00D103A2">
        <w:rPr>
          <w:rFonts w:ascii="Times New Roman" w:hAnsi="Times New Roman" w:cs="Times New Roman"/>
          <w:spacing w:val="-12"/>
          <w:w w:val="95"/>
          <w:sz w:val="24"/>
          <w:szCs w:val="24"/>
          <w:lang w:val="ru-RU"/>
        </w:rPr>
        <w:t xml:space="preserve"> </w:t>
      </w:r>
      <w:r w:rsidRPr="00D103A2">
        <w:rPr>
          <w:rFonts w:ascii="Times New Roman" w:hAnsi="Times New Roman" w:cs="Times New Roman"/>
          <w:w w:val="95"/>
          <w:sz w:val="24"/>
          <w:szCs w:val="24"/>
          <w:lang w:val="ru-RU"/>
        </w:rPr>
        <w:t>умения</w:t>
      </w:r>
      <w:r w:rsidRPr="00D103A2">
        <w:rPr>
          <w:rFonts w:ascii="Times New Roman" w:hAnsi="Times New Roman" w:cs="Times New Roman"/>
          <w:spacing w:val="-12"/>
          <w:w w:val="95"/>
          <w:sz w:val="24"/>
          <w:szCs w:val="24"/>
          <w:lang w:val="ru-RU"/>
        </w:rPr>
        <w:t xml:space="preserve"> </w:t>
      </w:r>
      <w:r w:rsidRPr="00D103A2">
        <w:rPr>
          <w:rFonts w:ascii="Times New Roman" w:hAnsi="Times New Roman" w:cs="Times New Roman"/>
          <w:w w:val="95"/>
          <w:sz w:val="24"/>
          <w:szCs w:val="24"/>
          <w:lang w:val="ru-RU"/>
        </w:rPr>
        <w:t>вести</w:t>
      </w:r>
      <w:r w:rsidRPr="00D103A2">
        <w:rPr>
          <w:rFonts w:ascii="Times New Roman" w:hAnsi="Times New Roman" w:cs="Times New Roman"/>
          <w:spacing w:val="-12"/>
          <w:w w:val="95"/>
          <w:sz w:val="24"/>
          <w:szCs w:val="24"/>
          <w:lang w:val="ru-RU"/>
        </w:rPr>
        <w:t xml:space="preserve"> </w:t>
      </w:r>
      <w:r w:rsidRPr="00D103A2">
        <w:rPr>
          <w:rFonts w:ascii="Times New Roman" w:hAnsi="Times New Roman" w:cs="Times New Roman"/>
          <w:w w:val="95"/>
          <w:sz w:val="24"/>
          <w:szCs w:val="24"/>
          <w:lang w:val="ru-RU"/>
        </w:rPr>
        <w:t>эстетическое</w:t>
      </w:r>
      <w:r w:rsidRPr="00D103A2">
        <w:rPr>
          <w:rFonts w:ascii="Times New Roman" w:hAnsi="Times New Roman" w:cs="Times New Roman"/>
          <w:spacing w:val="-11"/>
          <w:w w:val="95"/>
          <w:sz w:val="24"/>
          <w:szCs w:val="24"/>
          <w:lang w:val="ru-RU"/>
        </w:rPr>
        <w:t xml:space="preserve"> </w:t>
      </w:r>
      <w:r w:rsidRPr="00D103A2">
        <w:rPr>
          <w:rFonts w:ascii="Times New Roman" w:hAnsi="Times New Roman" w:cs="Times New Roman"/>
          <w:w w:val="95"/>
          <w:sz w:val="24"/>
          <w:szCs w:val="24"/>
          <w:lang w:val="ru-RU"/>
        </w:rPr>
        <w:t>наблюдение</w:t>
      </w:r>
      <w:r w:rsidRPr="00D103A2">
        <w:rPr>
          <w:rFonts w:ascii="Times New Roman" w:hAnsi="Times New Roman" w:cs="Times New Roman"/>
          <w:spacing w:val="-59"/>
          <w:w w:val="95"/>
          <w:sz w:val="24"/>
          <w:szCs w:val="24"/>
          <w:lang w:val="ru-RU"/>
        </w:rPr>
        <w:t xml:space="preserve"> </w:t>
      </w:r>
      <w:r w:rsidRPr="00D103A2">
        <w:rPr>
          <w:rFonts w:ascii="Times New Roman" w:hAnsi="Times New Roman" w:cs="Times New Roman"/>
          <w:sz w:val="24"/>
          <w:szCs w:val="24"/>
          <w:lang w:val="ru-RU"/>
        </w:rPr>
        <w:t>явлений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природы,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также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потребность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таком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наблюдении.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Приобретать опыт эстетического наблюдения и художествен</w:t>
      </w:r>
      <w:r w:rsidRPr="00D103A2">
        <w:rPr>
          <w:rFonts w:ascii="Times New Roman" w:hAnsi="Times New Roman" w:cs="Times New Roman"/>
          <w:sz w:val="24"/>
          <w:szCs w:val="24"/>
          <w:lang w:val="ru-RU"/>
        </w:rPr>
        <w:t>ного анализа произведений декоративного искусства и их орнаментальной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организации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(кружево,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шитьё,</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резьба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роспись</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lastRenderedPageBreak/>
        <w:t>дереву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ткани,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чеканка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w w:val="95"/>
          <w:sz w:val="24"/>
          <w:szCs w:val="24"/>
          <w:lang w:val="ru-RU"/>
        </w:rPr>
        <w:t>Приобретать опыт восприятия, эстетического анализа произ</w:t>
      </w:r>
      <w:r w:rsidRPr="00D103A2">
        <w:rPr>
          <w:rFonts w:ascii="Times New Roman" w:hAnsi="Times New Roman" w:cs="Times New Roman"/>
          <w:sz w:val="24"/>
          <w:szCs w:val="24"/>
          <w:lang w:val="ru-RU"/>
        </w:rPr>
        <w:t>ведений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отечественных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художников-пейзажистов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Левитана,</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Шишкина,</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Айвазовского,</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Куинджи,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 П. Крымова и других по выбору учителя), а также художников-анималистов (В. В. Ватагина, Е. И. Чарушина и других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Приобретать опыт восприятия, эстетического анализа произ</w:t>
      </w:r>
      <w:r w:rsidRPr="00D103A2">
        <w:rPr>
          <w:rFonts w:ascii="Times New Roman" w:hAnsi="Times New Roman" w:cs="Times New Roman"/>
          <w:sz w:val="24"/>
          <w:szCs w:val="24"/>
          <w:lang w:val="ru-RU"/>
        </w:rPr>
        <w:t>ведений живописи западноевропейских художников с активным,</w:t>
      </w:r>
      <w:r w:rsidRPr="00D103A2">
        <w:rPr>
          <w:rFonts w:ascii="Times New Roman" w:hAnsi="Times New Roman" w:cs="Times New Roman"/>
          <w:spacing w:val="27"/>
          <w:sz w:val="24"/>
          <w:szCs w:val="24"/>
          <w:lang w:val="ru-RU"/>
        </w:rPr>
        <w:t xml:space="preserve"> </w:t>
      </w:r>
      <w:r w:rsidRPr="00D103A2">
        <w:rPr>
          <w:rFonts w:ascii="Times New Roman" w:hAnsi="Times New Roman" w:cs="Times New Roman"/>
          <w:sz w:val="24"/>
          <w:szCs w:val="24"/>
          <w:lang w:val="ru-RU"/>
        </w:rPr>
        <w:t>ярким</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выражением</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настроения</w:t>
      </w:r>
      <w:r w:rsidRPr="00D103A2">
        <w:rPr>
          <w:rFonts w:ascii="Times New Roman" w:hAnsi="Times New Roman" w:cs="Times New Roman"/>
          <w:spacing w:val="2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Ван</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Гога,</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27"/>
          <w:sz w:val="24"/>
          <w:szCs w:val="24"/>
          <w:lang w:val="ru-RU"/>
        </w:rPr>
        <w:t xml:space="preserve"> </w:t>
      </w:r>
      <w:r w:rsidRPr="00D103A2">
        <w:rPr>
          <w:rFonts w:ascii="Times New Roman" w:hAnsi="Times New Roman" w:cs="Times New Roman"/>
          <w:sz w:val="24"/>
          <w:szCs w:val="24"/>
          <w:lang w:val="ru-RU"/>
        </w:rPr>
        <w:t>Моне,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Матисса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Знать имена и узнавать наиболее известные произведения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художников И. И. Левитана, И. И. Шишкина, И. К. Айвазовского,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Васнецова,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Ватагина,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Чарушина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«Азбука цифровой графики»</w:t>
      </w:r>
    </w:p>
    <w:p w:rsidR="008A68AC" w:rsidRPr="00D103A2" w:rsidRDefault="008A68AC" w:rsidP="00D103A2">
      <w:pPr>
        <w:pStyle w:val="a3"/>
        <w:tabs>
          <w:tab w:val="left" w:pos="709"/>
        </w:tabs>
        <w:spacing w:before="5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возможности изображения с помощью разных ви</w:t>
      </w:r>
      <w:r w:rsidRPr="00D103A2">
        <w:rPr>
          <w:rFonts w:ascii="Times New Roman" w:hAnsi="Times New Roman" w:cs="Times New Roman"/>
          <w:sz w:val="24"/>
          <w:szCs w:val="24"/>
          <w:lang w:val="ru-RU"/>
        </w:rPr>
        <w:t>дов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линий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программе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rPr>
        <w:t>Paint</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другом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графическом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редакторе).</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приёмы трансформации и копирования геометри</w:t>
      </w:r>
      <w:r w:rsidRPr="00D103A2">
        <w:rPr>
          <w:rFonts w:ascii="Times New Roman" w:hAnsi="Times New Roman" w:cs="Times New Roman"/>
          <w:sz w:val="24"/>
          <w:szCs w:val="24"/>
          <w:lang w:val="ru-RU"/>
        </w:rPr>
        <w:t xml:space="preserve">ческих фигур в программе </w:t>
      </w:r>
      <w:r w:rsidRPr="00D103A2">
        <w:rPr>
          <w:rFonts w:ascii="Times New Roman" w:hAnsi="Times New Roman" w:cs="Times New Roman"/>
          <w:sz w:val="24"/>
          <w:szCs w:val="24"/>
        </w:rPr>
        <w:t>Paint</w:t>
      </w:r>
      <w:r w:rsidRPr="00D103A2">
        <w:rPr>
          <w:rFonts w:ascii="Times New Roman" w:hAnsi="Times New Roman" w:cs="Times New Roman"/>
          <w:sz w:val="24"/>
          <w:szCs w:val="24"/>
          <w:lang w:val="ru-RU"/>
        </w:rPr>
        <w:t>, а также построения из них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простых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рисунков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орнаментов.</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компьютерном</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редакторе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(например,</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rPr>
        <w:t>Paint</w:t>
      </w:r>
      <w:r w:rsidRPr="00D103A2">
        <w:rPr>
          <w:rFonts w:ascii="Times New Roman" w:hAnsi="Times New Roman" w:cs="Times New Roman"/>
          <w:sz w:val="24"/>
          <w:szCs w:val="24"/>
          <w:lang w:val="ru-RU"/>
        </w:rPr>
        <w:t>)</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инструменты и техники — карандаш, кисточка, ластик, заливка</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др.</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создавать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простые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рисунки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композиции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(например,</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образ</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дерева).</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w:t>
      </w:r>
      <w:r w:rsidRPr="00D103A2">
        <w:rPr>
          <w:rFonts w:ascii="Times New Roman" w:hAnsi="Times New Roman" w:cs="Times New Roman"/>
          <w:spacing w:val="-7"/>
          <w:w w:val="95"/>
          <w:sz w:val="24"/>
          <w:szCs w:val="24"/>
          <w:lang w:val="ru-RU"/>
        </w:rPr>
        <w:t xml:space="preserve"> </w:t>
      </w:r>
      <w:r w:rsidRPr="00D103A2">
        <w:rPr>
          <w:rFonts w:ascii="Times New Roman" w:hAnsi="Times New Roman" w:cs="Times New Roman"/>
          <w:w w:val="95"/>
          <w:sz w:val="24"/>
          <w:szCs w:val="24"/>
          <w:lang w:val="ru-RU"/>
        </w:rPr>
        <w:t>композиционное</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построение</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кадра</w:t>
      </w:r>
      <w:r w:rsidRPr="00D103A2">
        <w:rPr>
          <w:rFonts w:ascii="Times New Roman" w:hAnsi="Times New Roman" w:cs="Times New Roman"/>
          <w:spacing w:val="-7"/>
          <w:w w:val="95"/>
          <w:sz w:val="24"/>
          <w:szCs w:val="24"/>
          <w:lang w:val="ru-RU"/>
        </w:rPr>
        <w:t xml:space="preserve"> </w:t>
      </w:r>
      <w:r w:rsidRPr="00D103A2">
        <w:rPr>
          <w:rFonts w:ascii="Times New Roman" w:hAnsi="Times New Roman" w:cs="Times New Roman"/>
          <w:w w:val="95"/>
          <w:sz w:val="24"/>
          <w:szCs w:val="24"/>
          <w:lang w:val="ru-RU"/>
        </w:rPr>
        <w:t>при</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фотографи</w:t>
      </w:r>
      <w:r w:rsidRPr="00D103A2">
        <w:rPr>
          <w:rFonts w:ascii="Times New Roman" w:hAnsi="Times New Roman" w:cs="Times New Roman"/>
          <w:spacing w:val="-1"/>
          <w:sz w:val="24"/>
          <w:szCs w:val="24"/>
          <w:lang w:val="ru-RU"/>
        </w:rPr>
        <w:t>ровании: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расположение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объекта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кадре,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масштаб,</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доминанта.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Участвовать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обсуждении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композиционного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построения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ка</w:t>
      </w:r>
      <w:r w:rsidRPr="00D103A2">
        <w:rPr>
          <w:rFonts w:ascii="Times New Roman" w:hAnsi="Times New Roman" w:cs="Times New Roman"/>
          <w:w w:val="95"/>
          <w:sz w:val="24"/>
          <w:szCs w:val="24"/>
          <w:lang w:val="ru-RU"/>
        </w:rPr>
        <w:t>дра</w:t>
      </w:r>
      <w:r w:rsidRPr="00D103A2">
        <w:rPr>
          <w:rFonts w:ascii="Times New Roman" w:hAnsi="Times New Roman" w:cs="Times New Roman"/>
          <w:spacing w:val="12"/>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фотографии.</w:t>
      </w:r>
    </w:p>
    <w:p w:rsidR="008A68AC" w:rsidRPr="00D103A2" w:rsidRDefault="008A68AC" w:rsidP="00D103A2">
      <w:pPr>
        <w:tabs>
          <w:tab w:val="left" w:pos="709"/>
        </w:tabs>
        <w:spacing w:line="360" w:lineRule="auto"/>
        <w:ind w:firstLine="567"/>
        <w:jc w:val="both"/>
      </w:pPr>
    </w:p>
    <w:p w:rsidR="008A68AC" w:rsidRPr="00D103A2" w:rsidRDefault="008A68AC" w:rsidP="00D103A2">
      <w:pPr>
        <w:tabs>
          <w:tab w:val="left" w:pos="709"/>
        </w:tabs>
        <w:spacing w:line="360" w:lineRule="auto"/>
        <w:ind w:firstLine="567"/>
        <w:jc w:val="both"/>
      </w:pPr>
      <w:r w:rsidRPr="00D103A2">
        <w:t>3 КЛАСС</w:t>
      </w:r>
    </w:p>
    <w:p w:rsidR="008A68AC" w:rsidRPr="00D103A2" w:rsidRDefault="008A68AC" w:rsidP="00D103A2">
      <w:pPr>
        <w:tabs>
          <w:tab w:val="left" w:pos="709"/>
        </w:tabs>
        <w:spacing w:line="360" w:lineRule="auto"/>
        <w:ind w:firstLine="567"/>
        <w:jc w:val="both"/>
        <w:rPr>
          <w:b/>
        </w:rPr>
      </w:pPr>
      <w:r w:rsidRPr="00D103A2">
        <w:rPr>
          <w:b/>
        </w:rPr>
        <w:t>Модуль «Графика»</w:t>
      </w:r>
    </w:p>
    <w:p w:rsidR="008A68AC" w:rsidRPr="00D103A2" w:rsidRDefault="008A68AC" w:rsidP="00D103A2">
      <w:pPr>
        <w:pStyle w:val="a3"/>
        <w:tabs>
          <w:tab w:val="left" w:pos="709"/>
        </w:tabs>
        <w:spacing w:before="5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 представление о художественном оформлении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книги,</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дизайне</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книги,</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многообразии</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форм</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детских</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книг,</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работе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художников-иллюстраторов.</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Получать опыт создания эскиза книжки-игрушки на выбран</w:t>
      </w:r>
      <w:r w:rsidRPr="00D103A2">
        <w:rPr>
          <w:rFonts w:ascii="Times New Roman" w:hAnsi="Times New Roman" w:cs="Times New Roman"/>
          <w:sz w:val="24"/>
          <w:szCs w:val="24"/>
          <w:lang w:val="ru-RU"/>
        </w:rPr>
        <w:t>ный сюжет: рисунок обложки с соединением шрифта (текста)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 изображения, рисунок заглавной буквицы, создание иллюстраций,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размещение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текста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иллюстраций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развороте.</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Узнавать об искусстве шрифта и образных (изобразитель</w:t>
      </w:r>
      <w:r w:rsidRPr="00D103A2">
        <w:rPr>
          <w:rFonts w:ascii="Times New Roman" w:hAnsi="Times New Roman" w:cs="Times New Roman"/>
          <w:w w:val="95"/>
          <w:sz w:val="24"/>
          <w:szCs w:val="24"/>
          <w:lang w:val="ru-RU"/>
        </w:rPr>
        <w:t>ных) возможностях надписи, о работе художника над шрифто</w:t>
      </w:r>
      <w:r w:rsidRPr="00D103A2">
        <w:rPr>
          <w:rFonts w:ascii="Times New Roman" w:hAnsi="Times New Roman" w:cs="Times New Roman"/>
          <w:sz w:val="24"/>
          <w:szCs w:val="24"/>
          <w:lang w:val="ru-RU"/>
        </w:rPr>
        <w:t>вой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композицией.</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Создавать практическую творческую работу — поздравитель</w:t>
      </w:r>
      <w:r w:rsidRPr="00D103A2">
        <w:rPr>
          <w:rFonts w:ascii="Times New Roman" w:hAnsi="Times New Roman" w:cs="Times New Roman"/>
          <w:sz w:val="24"/>
          <w:szCs w:val="24"/>
          <w:lang w:val="ru-RU"/>
        </w:rPr>
        <w:t>ную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открытку,</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совмещая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ней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шрифт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изображение.</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sz w:val="24"/>
          <w:szCs w:val="24"/>
          <w:lang w:val="ru-RU"/>
        </w:rPr>
        <w:t>Узнавать о работе художников над плакатами и афишами.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творческую</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композицию</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эскиз</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афиши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выбранному</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спектаклю</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фильму.</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Узнавать</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основные</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пропорции</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лица</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человека,</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взаимное</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рас</w:t>
      </w:r>
      <w:r w:rsidRPr="00D103A2">
        <w:rPr>
          <w:rFonts w:ascii="Times New Roman" w:hAnsi="Times New Roman" w:cs="Times New Roman"/>
          <w:sz w:val="24"/>
          <w:szCs w:val="24"/>
          <w:lang w:val="ru-RU"/>
        </w:rPr>
        <w:t>положение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частей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лица.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Приобретать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опыт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рисования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портрета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(лица)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человека.</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Создавать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маску</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сказочного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персонажа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ярко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выраженным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характером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лица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карнавала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спектакля).</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«Живопись»</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 приёмы создания живописной композиции (натюрморта)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наблюдению</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натуры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представлению.</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Рассматривать,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эстетически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анализировать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сюжет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композицию, эмоциональное настроение в натюрмортах известных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отечественных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художников.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 опыт создания творческой живописной работы — натюрморта с ярко выраженным настроением или «натюрморта-автопортрета».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Изображать красками портрет человека с опорой на натуру</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представлению.</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Создавать пейзаж, передавая в нём активное состояние при</w:t>
      </w:r>
      <w:r w:rsidRPr="00D103A2">
        <w:rPr>
          <w:rFonts w:ascii="Times New Roman" w:hAnsi="Times New Roman" w:cs="Times New Roman"/>
          <w:sz w:val="24"/>
          <w:szCs w:val="24"/>
          <w:lang w:val="ru-RU"/>
        </w:rPr>
        <w:t>роды.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Приобрести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представление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художника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театре.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Создать красками эскиз занавеса или эскиз декораций к вы</w:t>
      </w:r>
      <w:r w:rsidRPr="00D103A2">
        <w:rPr>
          <w:rFonts w:ascii="Times New Roman" w:hAnsi="Times New Roman" w:cs="Times New Roman"/>
          <w:sz w:val="24"/>
          <w:szCs w:val="24"/>
          <w:lang w:val="ru-RU"/>
        </w:rPr>
        <w:t>бранному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сюжету.</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Познакомиться с работой художников по оформлению празд</w:t>
      </w:r>
      <w:r w:rsidRPr="00D103A2">
        <w:rPr>
          <w:rFonts w:ascii="Times New Roman" w:hAnsi="Times New Roman" w:cs="Times New Roman"/>
          <w:sz w:val="24"/>
          <w:szCs w:val="24"/>
          <w:lang w:val="ru-RU"/>
        </w:rPr>
        <w:t>ников.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Выполнить тематическую композицию «Праздник в городе»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на основе наблюдений, 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памяти и 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представлению.</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«Скульптура»</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Приобрести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опыт</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творческой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лепка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сказочного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пер</w:t>
      </w:r>
      <w:r w:rsidRPr="00D103A2">
        <w:rPr>
          <w:rFonts w:ascii="Times New Roman" w:hAnsi="Times New Roman" w:cs="Times New Roman"/>
          <w:w w:val="95"/>
          <w:sz w:val="24"/>
          <w:szCs w:val="24"/>
          <w:lang w:val="ru-RU"/>
        </w:rPr>
        <w:t>сонажа на основе сюжета известной сказки (или создание этого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персонажа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технике</w:t>
      </w:r>
      <w:r w:rsidRPr="00D103A2">
        <w:rPr>
          <w:rFonts w:ascii="Times New Roman" w:hAnsi="Times New Roman" w:cs="Times New Roman"/>
          <w:spacing w:val="4"/>
          <w:sz w:val="24"/>
          <w:szCs w:val="24"/>
          <w:lang w:val="ru-RU"/>
        </w:rPr>
        <w:t xml:space="preserve"> </w:t>
      </w:r>
      <w:proofErr w:type="spellStart"/>
      <w:r w:rsidRPr="00D103A2">
        <w:rPr>
          <w:rFonts w:ascii="Times New Roman" w:hAnsi="Times New Roman" w:cs="Times New Roman"/>
          <w:sz w:val="24"/>
          <w:szCs w:val="24"/>
          <w:lang w:val="ru-RU"/>
        </w:rPr>
        <w:t>бумагопластики</w:t>
      </w:r>
      <w:proofErr w:type="spellEnd"/>
      <w:r w:rsidRPr="00D103A2">
        <w:rPr>
          <w:rFonts w:ascii="Times New Roman" w:hAnsi="Times New Roman" w:cs="Times New Roman"/>
          <w:sz w:val="24"/>
          <w:szCs w:val="24"/>
          <w:lang w:val="ru-RU"/>
        </w:rPr>
        <w:t>,</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Учиться создавать игрушку из подручного нехудожественно</w:t>
      </w:r>
      <w:r w:rsidRPr="00D103A2">
        <w:rPr>
          <w:rFonts w:ascii="Times New Roman" w:hAnsi="Times New Roman" w:cs="Times New Roman"/>
          <w:sz w:val="24"/>
          <w:szCs w:val="24"/>
          <w:lang w:val="ru-RU"/>
        </w:rPr>
        <w:t>го материала путём добавления к ней необходимых деталей и тем самым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«одушевления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образа».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Узнавать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видах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скульптуры: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скульптурные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памятники,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2"/>
          <w:sz w:val="24"/>
          <w:szCs w:val="24"/>
          <w:lang w:val="ru-RU"/>
        </w:rPr>
        <w:t>парковая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2"/>
          <w:sz w:val="24"/>
          <w:szCs w:val="24"/>
          <w:lang w:val="ru-RU"/>
        </w:rPr>
        <w:t>скульптура,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мелкая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пластика,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рельеф</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(виды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рельефа).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опыт лепки эскиза парковой скульптуры.</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«Декоративно-прикладное искусство»</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Узнавать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создании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глиняной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деревянной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посуды: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народные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художественные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промыслы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Гжель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Хохлома.</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Знакомиться с приёмами исполнения традиционных орнаментов,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украшающих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посуду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Гжели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Хохломы;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осваивать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простые кистевые приёмы, свойственные этим промыслам; вы</w:t>
      </w:r>
      <w:r w:rsidRPr="00D103A2">
        <w:rPr>
          <w:rFonts w:ascii="Times New Roman" w:hAnsi="Times New Roman" w:cs="Times New Roman"/>
          <w:sz w:val="24"/>
          <w:szCs w:val="24"/>
          <w:lang w:val="ru-RU"/>
        </w:rPr>
        <w:t>полнить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эскизы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орнаментов,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украшающих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посуду</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мотивам</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выбранного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художественного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промысла).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Узнать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сетчатых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видах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орнаментов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применении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росписи тканей, стен и др.; уметь рассуждать с опорой на зрительный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материал</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видах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симметрии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сетчатом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орнаменте.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lastRenderedPageBreak/>
        <w:t>Осваивать навыки создания орнаментов при помощи штам</w:t>
      </w:r>
      <w:r w:rsidRPr="00D103A2">
        <w:rPr>
          <w:rFonts w:ascii="Times New Roman" w:hAnsi="Times New Roman" w:cs="Times New Roman"/>
          <w:sz w:val="24"/>
          <w:szCs w:val="24"/>
          <w:lang w:val="ru-RU"/>
        </w:rPr>
        <w:t>пов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трафаретов.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Получить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опыт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создания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композиции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орнамента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квадрате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качестве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эскиза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росписи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женского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платка).</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«Архитектура»</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Выполнить зарисовки или творческие рисунки по памяти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по представлению на тему исторических памятников или архи</w:t>
      </w:r>
      <w:r w:rsidRPr="00D103A2">
        <w:rPr>
          <w:rFonts w:ascii="Times New Roman" w:hAnsi="Times New Roman" w:cs="Times New Roman"/>
          <w:sz w:val="24"/>
          <w:szCs w:val="24"/>
          <w:lang w:val="ru-RU"/>
        </w:rPr>
        <w:t>тектурных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достопримечательностей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своего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города.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Создать эскиз макета паркового пространства или участвовать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коллективной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работе 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созданию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такого макета.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Создать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виде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рисунков</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объёмных</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аппликаций</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цвет</w:t>
      </w:r>
      <w:r w:rsidRPr="00D103A2">
        <w:rPr>
          <w:rFonts w:ascii="Times New Roman" w:hAnsi="Times New Roman" w:cs="Times New Roman"/>
          <w:w w:val="95"/>
          <w:sz w:val="24"/>
          <w:szCs w:val="24"/>
          <w:lang w:val="ru-RU"/>
        </w:rPr>
        <w:t>ной бумаги эскизы разнообразных малых архитектурных форм,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наполняющих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городское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пространство.</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Придумать и нарисовать (или выполнить в технике </w:t>
      </w:r>
      <w:proofErr w:type="spellStart"/>
      <w:r w:rsidRPr="00D103A2">
        <w:rPr>
          <w:rFonts w:ascii="Times New Roman" w:hAnsi="Times New Roman" w:cs="Times New Roman"/>
          <w:sz w:val="24"/>
          <w:szCs w:val="24"/>
          <w:lang w:val="ru-RU"/>
        </w:rPr>
        <w:t>бумагопластики</w:t>
      </w:r>
      <w:proofErr w:type="spellEnd"/>
      <w:r w:rsidRPr="00D103A2">
        <w:rPr>
          <w:rFonts w:ascii="Times New Roman" w:hAnsi="Times New Roman" w:cs="Times New Roman"/>
          <w:sz w:val="24"/>
          <w:szCs w:val="24"/>
          <w:lang w:val="ru-RU"/>
        </w:rPr>
        <w:t>)</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транспортное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средство.</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Выполнить творческий рисунок — создать образ своего горо</w:t>
      </w:r>
      <w:r w:rsidRPr="00D103A2">
        <w:rPr>
          <w:rFonts w:ascii="Times New Roman" w:hAnsi="Times New Roman" w:cs="Times New Roman"/>
          <w:sz w:val="24"/>
          <w:szCs w:val="24"/>
          <w:lang w:val="ru-RU"/>
        </w:rPr>
        <w:t>да или села или участвовать в коллективной работе по созданию</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образа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своего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города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села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виде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коллажа).</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«Восприятие произведений искусства»</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Рассматривать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обсуждать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содержание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художника,</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ценностно и эстетически относиться к иллюстрациям извест</w:t>
      </w:r>
      <w:r w:rsidRPr="00D103A2">
        <w:rPr>
          <w:rFonts w:ascii="Times New Roman" w:hAnsi="Times New Roman" w:cs="Times New Roman"/>
          <w:w w:val="95"/>
          <w:sz w:val="24"/>
          <w:szCs w:val="24"/>
          <w:lang w:val="ru-RU"/>
        </w:rPr>
        <w:t>ных отечественных художников детских книг, получая различ</w:t>
      </w:r>
      <w:r w:rsidRPr="00D103A2">
        <w:rPr>
          <w:rFonts w:ascii="Times New Roman" w:hAnsi="Times New Roman" w:cs="Times New Roman"/>
          <w:sz w:val="24"/>
          <w:szCs w:val="24"/>
          <w:lang w:val="ru-RU"/>
        </w:rPr>
        <w:t>ную визуально-образную информацию; знать имена нескольких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художников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детской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книги.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 xml:space="preserve">Рассматривать </w:t>
      </w:r>
      <w:r w:rsidRPr="00D103A2">
        <w:rPr>
          <w:rFonts w:ascii="Times New Roman" w:hAnsi="Times New Roman" w:cs="Times New Roman"/>
          <w:sz w:val="24"/>
          <w:szCs w:val="24"/>
          <w:lang w:val="ru-RU"/>
        </w:rPr>
        <w:t>и анализировать архитектурные постройки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своего города (села), характерные особенности улиц и площадей,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выделять центральные по архитектуре здания и обсуждать их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архитектурные особенности; приобретать представления, анали</w:t>
      </w:r>
      <w:r w:rsidRPr="00D103A2">
        <w:rPr>
          <w:rFonts w:ascii="Times New Roman" w:hAnsi="Times New Roman" w:cs="Times New Roman"/>
          <w:spacing w:val="-1"/>
          <w:sz w:val="24"/>
          <w:szCs w:val="24"/>
          <w:lang w:val="ru-RU"/>
        </w:rPr>
        <w:t>тический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pacing w:val="-1"/>
          <w:sz w:val="24"/>
          <w:szCs w:val="24"/>
          <w:lang w:val="ru-RU"/>
        </w:rPr>
        <w:t>эмоциональный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опыт</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восприятия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наиболее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извест</w:t>
      </w:r>
      <w:r w:rsidRPr="00D103A2">
        <w:rPr>
          <w:rFonts w:ascii="Times New Roman" w:hAnsi="Times New Roman" w:cs="Times New Roman"/>
          <w:spacing w:val="-3"/>
          <w:sz w:val="24"/>
          <w:szCs w:val="24"/>
          <w:lang w:val="ru-RU"/>
        </w:rPr>
        <w:t>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3"/>
          <w:sz w:val="24"/>
          <w:szCs w:val="24"/>
          <w:lang w:val="ru-RU"/>
        </w:rPr>
        <w:t>памятников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2"/>
          <w:sz w:val="24"/>
          <w:szCs w:val="24"/>
          <w:lang w:val="ru-RU"/>
        </w:rPr>
        <w:t>архитектуры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2"/>
          <w:sz w:val="24"/>
          <w:szCs w:val="24"/>
          <w:lang w:val="ru-RU"/>
        </w:rPr>
        <w:t>Москвы</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2"/>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2"/>
          <w:sz w:val="24"/>
          <w:szCs w:val="24"/>
          <w:lang w:val="ru-RU"/>
        </w:rPr>
        <w:t>Санкт-Петербурга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2"/>
          <w:sz w:val="24"/>
          <w:szCs w:val="24"/>
          <w:lang w:val="ru-RU"/>
        </w:rPr>
        <w:t>(для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2"/>
          <w:sz w:val="24"/>
          <w:szCs w:val="24"/>
          <w:lang w:val="ru-RU"/>
        </w:rPr>
        <w:t>жителей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регионов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основе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фотографий,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телепередач</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виртуальных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путешествий),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уметь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обсуждать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увиденные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памятники.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Знать и уметь объяснять назначение основных видов пространственных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искусств: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изобразительных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видов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искусства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живописи,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графики,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скульптуры;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архитектуры,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дизайна,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декоративно-прикладных видов искусства, а также деятельности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художника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кино,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театре,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празднике.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Знать и уметь называть основные жанры живописи, графики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скульптуры,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определяемые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предметом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изображения.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Знать имена крупнейших отечественных художников-пейза</w:t>
      </w:r>
      <w:r w:rsidRPr="00D103A2">
        <w:rPr>
          <w:rFonts w:ascii="Times New Roman" w:hAnsi="Times New Roman" w:cs="Times New Roman"/>
          <w:sz w:val="24"/>
          <w:szCs w:val="24"/>
          <w:lang w:val="ru-RU"/>
        </w:rPr>
        <w:t>жистов:</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4"/>
          <w:sz w:val="24"/>
          <w:szCs w:val="24"/>
          <w:lang w:val="ru-RU"/>
        </w:rPr>
        <w:t> </w:t>
      </w:r>
      <w:r w:rsidRPr="00D103A2">
        <w:rPr>
          <w:rFonts w:ascii="Times New Roman" w:hAnsi="Times New Roman" w:cs="Times New Roman"/>
          <w:sz w:val="24"/>
          <w:szCs w:val="24"/>
          <w:lang w:val="ru-RU"/>
        </w:rPr>
        <w:t>И.</w:t>
      </w:r>
      <w:r w:rsidRPr="00D103A2">
        <w:rPr>
          <w:rFonts w:ascii="Times New Roman" w:hAnsi="Times New Roman" w:cs="Times New Roman"/>
          <w:spacing w:val="44"/>
          <w:sz w:val="24"/>
          <w:szCs w:val="24"/>
          <w:lang w:val="ru-RU"/>
        </w:rPr>
        <w:t> </w:t>
      </w:r>
      <w:r w:rsidRPr="00D103A2">
        <w:rPr>
          <w:rFonts w:ascii="Times New Roman" w:hAnsi="Times New Roman" w:cs="Times New Roman"/>
          <w:sz w:val="24"/>
          <w:szCs w:val="24"/>
          <w:lang w:val="ru-RU"/>
        </w:rPr>
        <w:t>Шишкина,</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4"/>
          <w:sz w:val="24"/>
          <w:szCs w:val="24"/>
          <w:lang w:val="ru-RU"/>
        </w:rPr>
        <w:t xml:space="preserve"> </w:t>
      </w:r>
      <w:r w:rsidRPr="00D103A2">
        <w:rPr>
          <w:rFonts w:ascii="Times New Roman" w:hAnsi="Times New Roman" w:cs="Times New Roman"/>
          <w:sz w:val="24"/>
          <w:szCs w:val="24"/>
          <w:lang w:val="ru-RU"/>
        </w:rPr>
        <w:t>Левитана,</w:t>
      </w:r>
      <w:r w:rsidRPr="00D103A2">
        <w:rPr>
          <w:rFonts w:ascii="Times New Roman" w:hAnsi="Times New Roman" w:cs="Times New Roman"/>
          <w:spacing w:val="44"/>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44"/>
          <w:sz w:val="24"/>
          <w:szCs w:val="24"/>
          <w:lang w:val="ru-RU"/>
        </w:rPr>
        <w:t xml:space="preserve"> </w:t>
      </w:r>
      <w:r w:rsidRPr="00D103A2">
        <w:rPr>
          <w:rFonts w:ascii="Times New Roman" w:hAnsi="Times New Roman" w:cs="Times New Roman"/>
          <w:sz w:val="24"/>
          <w:szCs w:val="24"/>
          <w:lang w:val="ru-RU"/>
        </w:rPr>
        <w:t>Саврасова,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 Д. Поленова, А. И. Куинджи, И. К. Айвазовского и других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 выбору учителя), приобретать представления об их произведениях.</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Осуществлять виртуальные интерактивные путешествия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художественные музеи, участвовать в исследовательских кве</w:t>
      </w:r>
      <w:r w:rsidRPr="00D103A2">
        <w:rPr>
          <w:rFonts w:ascii="Times New Roman" w:hAnsi="Times New Roman" w:cs="Times New Roman"/>
          <w:sz w:val="24"/>
          <w:szCs w:val="24"/>
          <w:lang w:val="ru-RU"/>
        </w:rPr>
        <w:t>стах,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обсуждении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впечатлений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виртуальных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путешествий.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Знать</w:t>
      </w:r>
      <w:r w:rsidRPr="00D103A2">
        <w:rPr>
          <w:rFonts w:ascii="Times New Roman" w:hAnsi="Times New Roman" w:cs="Times New Roman"/>
          <w:spacing w:val="63"/>
          <w:sz w:val="24"/>
          <w:szCs w:val="24"/>
          <w:lang w:val="ru-RU"/>
        </w:rPr>
        <w:t xml:space="preserve"> </w:t>
      </w:r>
      <w:r w:rsidRPr="00D103A2">
        <w:rPr>
          <w:rFonts w:ascii="Times New Roman" w:hAnsi="Times New Roman" w:cs="Times New Roman"/>
          <w:sz w:val="24"/>
          <w:szCs w:val="24"/>
          <w:lang w:val="ru-RU"/>
        </w:rPr>
        <w:t>имена</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крупнейших</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отечественных</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портретистов: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 xml:space="preserve">В. И. Сурикова, И. Е. Репина, В. А. </w:t>
      </w:r>
      <w:r w:rsidRPr="00D103A2">
        <w:rPr>
          <w:rFonts w:ascii="Times New Roman" w:hAnsi="Times New Roman" w:cs="Times New Roman"/>
          <w:sz w:val="24"/>
          <w:szCs w:val="24"/>
          <w:lang w:val="ru-RU"/>
        </w:rPr>
        <w:lastRenderedPageBreak/>
        <w:t>Серова и других (по выбору учителя), приобретать представления об их произведениях.</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значение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музеев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называть,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указывать,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где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находятся и чему посвящены их коллекции: Государственная Тре</w:t>
      </w:r>
      <w:r w:rsidRPr="00D103A2">
        <w:rPr>
          <w:rFonts w:ascii="Times New Roman" w:hAnsi="Times New Roman" w:cs="Times New Roman"/>
          <w:w w:val="95"/>
          <w:sz w:val="24"/>
          <w:szCs w:val="24"/>
          <w:lang w:val="ru-RU"/>
        </w:rPr>
        <w:t>тьяковская галерея, Государственный Эрмитаж, Государствен</w:t>
      </w:r>
      <w:r w:rsidRPr="00D103A2">
        <w:rPr>
          <w:rFonts w:ascii="Times New Roman" w:hAnsi="Times New Roman" w:cs="Times New Roman"/>
          <w:sz w:val="24"/>
          <w:szCs w:val="24"/>
          <w:lang w:val="ru-RU"/>
        </w:rPr>
        <w:t>ный Русский музей, Государственный музей изобразительных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искусств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имени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Пушкина.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Знать, что в России много замечательных художественных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музеев, иметь представление о коллекциях своих региональных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музеев.</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«Азбука цифровой графики»</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Осваивать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приёмы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работы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графическом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редакторе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лини</w:t>
      </w:r>
      <w:r w:rsidRPr="00D103A2">
        <w:rPr>
          <w:rFonts w:ascii="Times New Roman" w:hAnsi="Times New Roman" w:cs="Times New Roman"/>
          <w:spacing w:val="-1"/>
          <w:sz w:val="24"/>
          <w:szCs w:val="24"/>
          <w:lang w:val="ru-RU"/>
        </w:rPr>
        <w:t xml:space="preserve">ями, </w:t>
      </w:r>
      <w:r w:rsidRPr="00D103A2">
        <w:rPr>
          <w:rFonts w:ascii="Times New Roman" w:hAnsi="Times New Roman" w:cs="Times New Roman"/>
          <w:sz w:val="24"/>
          <w:szCs w:val="24"/>
          <w:lang w:val="ru-RU"/>
        </w:rPr>
        <w:t>геометрическими фигурами, инструментами традиционного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рисования.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Применять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получаемые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навыки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усвоения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определённых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учебных тем, например: исследования свойств ритма и построения ритмических композиций, составления орнаментов путём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различных повторений рисунка узора, простого повторения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(раппорт), экспериментируя на свойствах симметрии; создание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паттернов.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w w:val="95"/>
          <w:sz w:val="24"/>
          <w:szCs w:val="24"/>
          <w:lang w:val="ru-RU"/>
        </w:rPr>
        <w:t>Осваивать с помощью создания схемы лица человека его кон</w:t>
      </w:r>
      <w:r w:rsidRPr="00D103A2">
        <w:rPr>
          <w:rFonts w:ascii="Times New Roman" w:hAnsi="Times New Roman" w:cs="Times New Roman"/>
          <w:sz w:val="24"/>
          <w:szCs w:val="24"/>
          <w:lang w:val="ru-RU"/>
        </w:rPr>
        <w:t>струкцию и пропорции; осваивать с помощью графического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редактора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схематическое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изменение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мимики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лица.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приёмы</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соединения</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шрифта</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векторного</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изобра</w:t>
      </w:r>
      <w:r w:rsidRPr="00D103A2">
        <w:rPr>
          <w:rFonts w:ascii="Times New Roman" w:hAnsi="Times New Roman" w:cs="Times New Roman"/>
          <w:sz w:val="24"/>
          <w:szCs w:val="24"/>
          <w:lang w:val="ru-RU"/>
        </w:rPr>
        <w:t>жения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создании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поздравительных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открыток,</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афиши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w w:val="95"/>
          <w:sz w:val="24"/>
          <w:szCs w:val="24"/>
          <w:lang w:val="ru-RU"/>
        </w:rPr>
        <w:t>приёмы</w:t>
      </w:r>
      <w:r w:rsidRPr="00D103A2">
        <w:rPr>
          <w:rFonts w:ascii="Times New Roman" w:hAnsi="Times New Roman" w:cs="Times New Roman"/>
          <w:spacing w:val="58"/>
          <w:sz w:val="24"/>
          <w:szCs w:val="24"/>
          <w:lang w:val="ru-RU"/>
        </w:rPr>
        <w:t xml:space="preserve"> </w:t>
      </w:r>
      <w:r w:rsidRPr="00D103A2">
        <w:rPr>
          <w:rFonts w:ascii="Times New Roman" w:hAnsi="Times New Roman" w:cs="Times New Roman"/>
          <w:w w:val="95"/>
          <w:sz w:val="24"/>
          <w:szCs w:val="24"/>
          <w:lang w:val="ru-RU"/>
        </w:rPr>
        <w:t>редактирования</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w w:val="95"/>
          <w:sz w:val="24"/>
          <w:szCs w:val="24"/>
          <w:lang w:val="ru-RU"/>
        </w:rPr>
        <w:t>цифровых</w:t>
      </w:r>
      <w:r w:rsidRPr="00D103A2">
        <w:rPr>
          <w:rFonts w:ascii="Times New Roman" w:hAnsi="Times New Roman" w:cs="Times New Roman"/>
          <w:spacing w:val="58"/>
          <w:sz w:val="24"/>
          <w:szCs w:val="24"/>
          <w:lang w:val="ru-RU"/>
        </w:rPr>
        <w:t xml:space="preserve"> </w:t>
      </w:r>
      <w:r w:rsidRPr="00D103A2">
        <w:rPr>
          <w:rFonts w:ascii="Times New Roman" w:hAnsi="Times New Roman" w:cs="Times New Roman"/>
          <w:w w:val="95"/>
          <w:sz w:val="24"/>
          <w:szCs w:val="24"/>
          <w:lang w:val="ru-RU"/>
        </w:rPr>
        <w:t>фотографий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 xml:space="preserve">с помощью компьютерной программы </w:t>
      </w:r>
      <w:r w:rsidRPr="00D103A2">
        <w:rPr>
          <w:rFonts w:ascii="Times New Roman" w:hAnsi="Times New Roman" w:cs="Times New Roman"/>
          <w:sz w:val="24"/>
          <w:szCs w:val="24"/>
        </w:rPr>
        <w:t>Picture</w:t>
      </w:r>
      <w:r w:rsidRPr="00D103A2">
        <w:rPr>
          <w:rFonts w:ascii="Times New Roman" w:hAnsi="Times New Roman" w:cs="Times New Roman"/>
          <w:sz w:val="24"/>
          <w:szCs w:val="24"/>
          <w:lang w:val="ru-RU"/>
        </w:rPr>
        <w:t xml:space="preserve"> </w:t>
      </w:r>
      <w:r w:rsidRPr="00D103A2">
        <w:rPr>
          <w:rFonts w:ascii="Times New Roman" w:hAnsi="Times New Roman" w:cs="Times New Roman"/>
          <w:sz w:val="24"/>
          <w:szCs w:val="24"/>
        </w:rPr>
        <w:t>Manager</w:t>
      </w:r>
      <w:r w:rsidRPr="00D103A2">
        <w:rPr>
          <w:rFonts w:ascii="Times New Roman" w:hAnsi="Times New Roman" w:cs="Times New Roman"/>
          <w:sz w:val="24"/>
          <w:szCs w:val="24"/>
          <w:lang w:val="ru-RU"/>
        </w:rPr>
        <w:t xml:space="preserve"> (или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другой): изменение яркости, контраста и насыщенности цвета;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обрезка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изображения,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поворот,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отражение.</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Осуществлять виртуальные путешествия в отечественные художественные музеи и, возможно, знаменитые зарубежные ху</w:t>
      </w:r>
      <w:r w:rsidRPr="00D103A2">
        <w:rPr>
          <w:rFonts w:ascii="Times New Roman" w:hAnsi="Times New Roman" w:cs="Times New Roman"/>
          <w:sz w:val="24"/>
          <w:szCs w:val="24"/>
          <w:lang w:val="ru-RU"/>
        </w:rPr>
        <w:t>дожественные музеи на основе установок и квестов, предложенных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учителем.</w:t>
      </w:r>
    </w:p>
    <w:p w:rsidR="008A68AC" w:rsidRPr="00D103A2" w:rsidRDefault="008A68AC" w:rsidP="00D103A2">
      <w:pPr>
        <w:tabs>
          <w:tab w:val="left" w:pos="709"/>
        </w:tabs>
        <w:spacing w:line="360" w:lineRule="auto"/>
        <w:ind w:firstLine="567"/>
        <w:jc w:val="both"/>
      </w:pPr>
    </w:p>
    <w:p w:rsidR="008A68AC" w:rsidRPr="00D103A2" w:rsidRDefault="008A68AC" w:rsidP="00D103A2">
      <w:pPr>
        <w:tabs>
          <w:tab w:val="left" w:pos="709"/>
        </w:tabs>
        <w:spacing w:line="360" w:lineRule="auto"/>
        <w:ind w:firstLine="567"/>
        <w:jc w:val="both"/>
      </w:pPr>
      <w:r w:rsidRPr="00D103A2">
        <w:t>4 КЛАСС</w:t>
      </w:r>
    </w:p>
    <w:p w:rsidR="008A68AC" w:rsidRPr="00D103A2" w:rsidRDefault="008A68AC" w:rsidP="00D103A2">
      <w:pPr>
        <w:tabs>
          <w:tab w:val="left" w:pos="709"/>
        </w:tabs>
        <w:spacing w:line="360" w:lineRule="auto"/>
        <w:ind w:firstLine="567"/>
        <w:jc w:val="both"/>
        <w:rPr>
          <w:b/>
        </w:rPr>
      </w:pPr>
      <w:r w:rsidRPr="00D103A2">
        <w:rPr>
          <w:b/>
        </w:rPr>
        <w:t>Модуль «Графика»</w:t>
      </w:r>
    </w:p>
    <w:p w:rsidR="008A68AC" w:rsidRPr="00D103A2" w:rsidRDefault="008A68AC" w:rsidP="00D103A2">
      <w:pPr>
        <w:pStyle w:val="a3"/>
        <w:tabs>
          <w:tab w:val="left" w:pos="709"/>
        </w:tabs>
        <w:spacing w:before="5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правила</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линейной</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воздушной</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перспективы</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0"/>
          <w:sz w:val="24"/>
          <w:szCs w:val="24"/>
          <w:lang w:val="ru-RU"/>
        </w:rPr>
        <w:t xml:space="preserve"> </w:t>
      </w:r>
      <w:r w:rsidRPr="00D103A2">
        <w:rPr>
          <w:rFonts w:ascii="Times New Roman" w:hAnsi="Times New Roman" w:cs="Times New Roman"/>
          <w:sz w:val="24"/>
          <w:szCs w:val="24"/>
          <w:lang w:val="ru-RU"/>
        </w:rPr>
        <w:t>применять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своей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практической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творческой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Изучать основные пропорции фигуры человека, пропорциональные отношения отдельных частей фигуры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 учиться применять эти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знания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своих рисунках.</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Приобретать представление о традиционных одеждах разных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народов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представление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красоте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человека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культу</w:t>
      </w:r>
      <w:r w:rsidRPr="00D103A2">
        <w:rPr>
          <w:rFonts w:ascii="Times New Roman" w:hAnsi="Times New Roman" w:cs="Times New Roman"/>
          <w:w w:val="95"/>
          <w:sz w:val="24"/>
          <w:szCs w:val="24"/>
          <w:lang w:val="ru-RU"/>
        </w:rPr>
        <w:t>рах; применять эти знания в изображении персонажей сказаний</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легенд</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просто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представителей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народов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культур.</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Создавать зарисовки памятников отечественной и мировой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архитектуры.</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«Живопись»</w:t>
      </w:r>
    </w:p>
    <w:p w:rsidR="008A68AC" w:rsidRPr="00D103A2" w:rsidRDefault="008A68AC" w:rsidP="00D103A2">
      <w:pPr>
        <w:pStyle w:val="a3"/>
        <w:tabs>
          <w:tab w:val="left" w:pos="709"/>
        </w:tabs>
        <w:spacing w:before="5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Выполнять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живописное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изображение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пейзажей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климатических зон (пейзаж гор, пейзаж степной или пустынной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зоны,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пейзаж,</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типичный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среднерусской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природы).</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Передавать в изображении народные представления о красоте человека, создавать образ женщины в русском народном ко</w:t>
      </w:r>
      <w:r w:rsidRPr="00D103A2">
        <w:rPr>
          <w:rFonts w:ascii="Times New Roman" w:hAnsi="Times New Roman" w:cs="Times New Roman"/>
          <w:sz w:val="24"/>
          <w:szCs w:val="24"/>
          <w:lang w:val="ru-RU"/>
        </w:rPr>
        <w:t>стюме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образ</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мужчины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народном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костюме.</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Приобретать опыт создания портретов женских и мужских,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портрета пожилого человека, детского портрета или автопортрета, портрета персонажа (по представлению из выбранной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культурной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эпохи).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Создавать двойной портрет (например, портрет матери и ре</w:t>
      </w:r>
      <w:r w:rsidRPr="00D103A2">
        <w:rPr>
          <w:rFonts w:ascii="Times New Roman" w:hAnsi="Times New Roman" w:cs="Times New Roman"/>
          <w:sz w:val="24"/>
          <w:szCs w:val="24"/>
          <w:lang w:val="ru-RU"/>
        </w:rPr>
        <w:t>бёнка).</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Приобретать опыт создания композиции на тему «Древнерус</w:t>
      </w:r>
      <w:r w:rsidRPr="00D103A2">
        <w:rPr>
          <w:rFonts w:ascii="Times New Roman" w:hAnsi="Times New Roman" w:cs="Times New Roman"/>
          <w:sz w:val="24"/>
          <w:szCs w:val="24"/>
          <w:lang w:val="ru-RU"/>
        </w:rPr>
        <w:t>ский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город».</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Участвовать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коллективной</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творческой</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работе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созданию</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композиционного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панно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(аппликации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индивидуальных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рисунков) на темы народных праздников (русского народного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праздника</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традиционных</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праздников</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у</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народов),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которых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выражается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обобщённый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образ</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национальной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культуры.</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«Скульптура»</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Лепка из пластилина эскиза памятника выбранному герою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участие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коллективной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разработке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проекта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макета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мемориального комплекса (работа выполняется после освоения собранного материала о мемориальных комплексах, существующих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нашей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стране).</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«Декоративно-прикладное искусство»</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Исследовать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делать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зарисовки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особенностей,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характерных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одежде,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оформлении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предметов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быта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народов,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разные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эпохи.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Изучить и показать в практической творческой работе орна</w:t>
      </w:r>
      <w:r w:rsidRPr="00D103A2">
        <w:rPr>
          <w:rFonts w:ascii="Times New Roman" w:hAnsi="Times New Roman" w:cs="Times New Roman"/>
          <w:sz w:val="24"/>
          <w:szCs w:val="24"/>
          <w:lang w:val="ru-RU"/>
        </w:rPr>
        <w:t>менты, традиционные мотивы и символы русской народной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деревянной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резьбе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росписи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дереву,</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вышивке,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декоре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головных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уборов,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орнаментах,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которые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характерны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предметов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быта).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Получить представления о красоте русского народного костюма и головных женских уборов, особенностях мужской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одежды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разных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сословий,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также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связи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украшения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костюма</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мужчины</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родом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занятий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положением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обществе.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Познакомиться с женским и мужским костюмами в традициях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народов,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своеобразием</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одежды</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культурах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разные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эпохи.</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«Архитектура»</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Получить представление о конструкции традиционных жилищ</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народов,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связи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окружающей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природой.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spacing w:val="-2"/>
          <w:sz w:val="24"/>
          <w:szCs w:val="24"/>
          <w:lang w:val="ru-RU"/>
        </w:rPr>
        <w:t>Познакомиться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с</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конструкцией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2"/>
          <w:sz w:val="24"/>
          <w:szCs w:val="24"/>
          <w:lang w:val="ru-RU"/>
        </w:rPr>
        <w:t>избы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традиционного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дере</w:t>
      </w:r>
      <w:r w:rsidRPr="00D103A2">
        <w:rPr>
          <w:rFonts w:ascii="Times New Roman" w:hAnsi="Times New Roman" w:cs="Times New Roman"/>
          <w:sz w:val="24"/>
          <w:szCs w:val="24"/>
          <w:lang w:val="ru-RU"/>
        </w:rPr>
        <w:t xml:space="preserve">вянного жилого дома — и надворных </w:t>
      </w:r>
      <w:r w:rsidRPr="00D103A2">
        <w:rPr>
          <w:rFonts w:ascii="Times New Roman" w:hAnsi="Times New Roman" w:cs="Times New Roman"/>
          <w:sz w:val="24"/>
          <w:szCs w:val="24"/>
          <w:lang w:val="ru-RU"/>
        </w:rPr>
        <w:lastRenderedPageBreak/>
        <w:t>построек; уметь строить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из</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бумаги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или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изображать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конструкцию</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избы;</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понимать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уметь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объяснять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тесную</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связь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декора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(украшений)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избы</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функцио</w:t>
      </w:r>
      <w:r w:rsidRPr="00D103A2">
        <w:rPr>
          <w:rFonts w:ascii="Times New Roman" w:hAnsi="Times New Roman" w:cs="Times New Roman"/>
          <w:w w:val="95"/>
          <w:sz w:val="24"/>
          <w:szCs w:val="24"/>
          <w:lang w:val="ru-RU"/>
        </w:rPr>
        <w:t>нальным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значением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тех</w:t>
      </w:r>
      <w:r w:rsidRPr="00D103A2">
        <w:rPr>
          <w:rFonts w:ascii="Times New Roman" w:hAnsi="Times New Roman" w:cs="Times New Roman"/>
          <w:spacing w:val="2"/>
          <w:w w:val="95"/>
          <w:sz w:val="24"/>
          <w:szCs w:val="24"/>
          <w:lang w:val="ru-RU"/>
        </w:rPr>
        <w:t xml:space="preserve"> </w:t>
      </w:r>
      <w:r w:rsidRPr="00D103A2">
        <w:rPr>
          <w:rFonts w:ascii="Times New Roman" w:hAnsi="Times New Roman" w:cs="Times New Roman"/>
          <w:w w:val="95"/>
          <w:sz w:val="24"/>
          <w:szCs w:val="24"/>
          <w:lang w:val="ru-RU"/>
        </w:rPr>
        <w:t>же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деталей: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единство</w:t>
      </w:r>
      <w:r w:rsidRPr="00D103A2">
        <w:rPr>
          <w:rFonts w:ascii="Times New Roman" w:hAnsi="Times New Roman" w:cs="Times New Roman"/>
          <w:spacing w:val="2"/>
          <w:w w:val="95"/>
          <w:sz w:val="24"/>
          <w:szCs w:val="24"/>
          <w:lang w:val="ru-RU"/>
        </w:rPr>
        <w:t xml:space="preserve"> </w:t>
      </w:r>
      <w:r w:rsidRPr="00D103A2">
        <w:rPr>
          <w:rFonts w:ascii="Times New Roman" w:hAnsi="Times New Roman" w:cs="Times New Roman"/>
          <w:w w:val="95"/>
          <w:sz w:val="24"/>
          <w:szCs w:val="24"/>
          <w:lang w:val="ru-RU"/>
        </w:rPr>
        <w:t>красоты</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
          <w:w w:val="95"/>
          <w:sz w:val="24"/>
          <w:szCs w:val="24"/>
          <w:lang w:val="ru-RU"/>
        </w:rPr>
        <w:t xml:space="preserve"> </w:t>
      </w:r>
      <w:r w:rsidRPr="00D103A2">
        <w:rPr>
          <w:rFonts w:ascii="Times New Roman" w:hAnsi="Times New Roman" w:cs="Times New Roman"/>
          <w:w w:val="95"/>
          <w:sz w:val="24"/>
          <w:szCs w:val="24"/>
          <w:lang w:val="ru-RU"/>
        </w:rPr>
        <w:t>пользы.</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Иметь представления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конструктивных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особенностях переносного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жилища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юрты.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Иметь</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знания,</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уметь</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объяснять</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изображать</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традиционную</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конструкцию</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здания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каменного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древнерусского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храма;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знать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примеры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наиболее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значительных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древнерусских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соборов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где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они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находятся;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иметь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представление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красоте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конструктив</w:t>
      </w:r>
      <w:r w:rsidRPr="00D103A2">
        <w:rPr>
          <w:rFonts w:ascii="Times New Roman" w:hAnsi="Times New Roman" w:cs="Times New Roman"/>
          <w:w w:val="95"/>
          <w:sz w:val="24"/>
          <w:szCs w:val="24"/>
          <w:lang w:val="ru-RU"/>
        </w:rPr>
        <w:t>ных</w:t>
      </w:r>
      <w:r w:rsidRPr="00D103A2">
        <w:rPr>
          <w:rFonts w:ascii="Times New Roman" w:hAnsi="Times New Roman" w:cs="Times New Roman"/>
          <w:spacing w:val="26"/>
          <w:w w:val="95"/>
          <w:sz w:val="24"/>
          <w:szCs w:val="24"/>
          <w:lang w:val="ru-RU"/>
        </w:rPr>
        <w:t xml:space="preserve"> </w:t>
      </w:r>
      <w:r w:rsidRPr="00D103A2">
        <w:rPr>
          <w:rFonts w:ascii="Times New Roman" w:hAnsi="Times New Roman" w:cs="Times New Roman"/>
          <w:w w:val="95"/>
          <w:sz w:val="24"/>
          <w:szCs w:val="24"/>
          <w:lang w:val="ru-RU"/>
        </w:rPr>
        <w:t>особенностях</w:t>
      </w:r>
      <w:r w:rsidRPr="00D103A2">
        <w:rPr>
          <w:rFonts w:ascii="Times New Roman" w:hAnsi="Times New Roman" w:cs="Times New Roman"/>
          <w:spacing w:val="26"/>
          <w:w w:val="95"/>
          <w:sz w:val="24"/>
          <w:szCs w:val="24"/>
          <w:lang w:val="ru-RU"/>
        </w:rPr>
        <w:t xml:space="preserve"> </w:t>
      </w:r>
      <w:r w:rsidRPr="00D103A2">
        <w:rPr>
          <w:rFonts w:ascii="Times New Roman" w:hAnsi="Times New Roman" w:cs="Times New Roman"/>
          <w:w w:val="95"/>
          <w:sz w:val="24"/>
          <w:szCs w:val="24"/>
          <w:lang w:val="ru-RU"/>
        </w:rPr>
        <w:t>памятников</w:t>
      </w:r>
      <w:r w:rsidRPr="00D103A2">
        <w:rPr>
          <w:rFonts w:ascii="Times New Roman" w:hAnsi="Times New Roman" w:cs="Times New Roman"/>
          <w:spacing w:val="27"/>
          <w:w w:val="95"/>
          <w:sz w:val="24"/>
          <w:szCs w:val="24"/>
          <w:lang w:val="ru-RU"/>
        </w:rPr>
        <w:t xml:space="preserve"> </w:t>
      </w:r>
      <w:r w:rsidRPr="00D103A2">
        <w:rPr>
          <w:rFonts w:ascii="Times New Roman" w:hAnsi="Times New Roman" w:cs="Times New Roman"/>
          <w:w w:val="95"/>
          <w:sz w:val="24"/>
          <w:szCs w:val="24"/>
          <w:lang w:val="ru-RU"/>
        </w:rPr>
        <w:t>русского</w:t>
      </w:r>
      <w:r w:rsidRPr="00D103A2">
        <w:rPr>
          <w:rFonts w:ascii="Times New Roman" w:hAnsi="Times New Roman" w:cs="Times New Roman"/>
          <w:spacing w:val="26"/>
          <w:w w:val="95"/>
          <w:sz w:val="24"/>
          <w:szCs w:val="24"/>
          <w:lang w:val="ru-RU"/>
        </w:rPr>
        <w:t xml:space="preserve"> </w:t>
      </w:r>
      <w:r w:rsidRPr="00D103A2">
        <w:rPr>
          <w:rFonts w:ascii="Times New Roman" w:hAnsi="Times New Roman" w:cs="Times New Roman"/>
          <w:w w:val="95"/>
          <w:sz w:val="24"/>
          <w:szCs w:val="24"/>
          <w:lang w:val="ru-RU"/>
        </w:rPr>
        <w:t>деревянного</w:t>
      </w:r>
      <w:r w:rsidRPr="00D103A2">
        <w:rPr>
          <w:rFonts w:ascii="Times New Roman" w:hAnsi="Times New Roman" w:cs="Times New Roman"/>
          <w:spacing w:val="26"/>
          <w:w w:val="95"/>
          <w:sz w:val="24"/>
          <w:szCs w:val="24"/>
          <w:lang w:val="ru-RU"/>
        </w:rPr>
        <w:t xml:space="preserve"> </w:t>
      </w:r>
      <w:r w:rsidRPr="00D103A2">
        <w:rPr>
          <w:rFonts w:ascii="Times New Roman" w:hAnsi="Times New Roman" w:cs="Times New Roman"/>
          <w:w w:val="95"/>
          <w:sz w:val="24"/>
          <w:szCs w:val="24"/>
          <w:lang w:val="ru-RU"/>
        </w:rPr>
        <w:t>зодчества.</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Иметь представления об устройстве и красоте древнерусского</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города,</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архитектурном</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устройстве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нём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людей.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Знать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основные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конструктивные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черты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древнегреческого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храма,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уметь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изобразить;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иметь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общее,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целостное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образное представление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древнегреческой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культуре.</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Иметь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представление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основных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характерных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чертах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храмовых сооружений, характерных для разных культур: готический (романский) собор в европейских городах, буддийская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пагода,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мусульманская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мечеть;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уметь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изображать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их.</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уметь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объяснять,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чём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заключается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значимость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для современных людей сохранения архитектурных памятников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исторического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образа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своей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мировой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культуры.</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«Восприятие произведений искусства»</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Формировать восприятие произведений искусства на темы</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истории и традиций русской отечественной культуры (произве</w:t>
      </w:r>
      <w:r w:rsidRPr="00D103A2">
        <w:rPr>
          <w:rFonts w:ascii="Times New Roman" w:hAnsi="Times New Roman" w:cs="Times New Roman"/>
          <w:sz w:val="24"/>
          <w:szCs w:val="24"/>
          <w:lang w:val="ru-RU"/>
        </w:rPr>
        <w:t>дения</w:t>
      </w:r>
      <w:r w:rsidRPr="00D103A2">
        <w:rPr>
          <w:rFonts w:ascii="Times New Roman" w:hAnsi="Times New Roman" w:cs="Times New Roman"/>
          <w:spacing w:val="2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9"/>
          <w:sz w:val="24"/>
          <w:szCs w:val="24"/>
          <w:lang w:val="ru-RU"/>
        </w:rPr>
        <w:t xml:space="preserve"> </w:t>
      </w:r>
      <w:r w:rsidRPr="00D103A2">
        <w:rPr>
          <w:rFonts w:ascii="Times New Roman" w:hAnsi="Times New Roman" w:cs="Times New Roman"/>
          <w:sz w:val="24"/>
          <w:szCs w:val="24"/>
          <w:lang w:val="ru-RU"/>
        </w:rPr>
        <w:t>М.</w:t>
      </w:r>
      <w:r w:rsidRPr="00D103A2">
        <w:rPr>
          <w:rFonts w:ascii="Times New Roman" w:hAnsi="Times New Roman" w:cs="Times New Roman"/>
          <w:spacing w:val="29"/>
          <w:sz w:val="24"/>
          <w:szCs w:val="24"/>
          <w:lang w:val="ru-RU"/>
        </w:rPr>
        <w:t xml:space="preserve"> </w:t>
      </w:r>
      <w:r w:rsidRPr="00D103A2">
        <w:rPr>
          <w:rFonts w:ascii="Times New Roman" w:hAnsi="Times New Roman" w:cs="Times New Roman"/>
          <w:sz w:val="24"/>
          <w:szCs w:val="24"/>
          <w:lang w:val="ru-RU"/>
        </w:rPr>
        <w:t>Васнецова,</w:t>
      </w:r>
      <w:r w:rsidRPr="00D103A2">
        <w:rPr>
          <w:rFonts w:ascii="Times New Roman" w:hAnsi="Times New Roman" w:cs="Times New Roman"/>
          <w:spacing w:val="29"/>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29"/>
          <w:sz w:val="24"/>
          <w:szCs w:val="24"/>
          <w:lang w:val="ru-RU"/>
        </w:rPr>
        <w:t xml:space="preserve"> </w:t>
      </w:r>
      <w:r w:rsidRPr="00D103A2">
        <w:rPr>
          <w:rFonts w:ascii="Times New Roman" w:hAnsi="Times New Roman" w:cs="Times New Roman"/>
          <w:sz w:val="24"/>
          <w:szCs w:val="24"/>
          <w:lang w:val="ru-RU"/>
        </w:rPr>
        <w:t>М.</w:t>
      </w:r>
      <w:r w:rsidRPr="00D103A2">
        <w:rPr>
          <w:rFonts w:ascii="Times New Roman" w:hAnsi="Times New Roman" w:cs="Times New Roman"/>
          <w:spacing w:val="30"/>
          <w:sz w:val="24"/>
          <w:szCs w:val="24"/>
          <w:lang w:val="ru-RU"/>
        </w:rPr>
        <w:t xml:space="preserve"> </w:t>
      </w:r>
      <w:r w:rsidRPr="00D103A2">
        <w:rPr>
          <w:rFonts w:ascii="Times New Roman" w:hAnsi="Times New Roman" w:cs="Times New Roman"/>
          <w:sz w:val="24"/>
          <w:szCs w:val="24"/>
          <w:lang w:val="ru-RU"/>
        </w:rPr>
        <w:t>Васнецова,</w:t>
      </w:r>
      <w:r w:rsidRPr="00D103A2">
        <w:rPr>
          <w:rFonts w:ascii="Times New Roman" w:hAnsi="Times New Roman" w:cs="Times New Roman"/>
          <w:spacing w:val="29"/>
          <w:sz w:val="24"/>
          <w:szCs w:val="24"/>
          <w:lang w:val="ru-RU"/>
        </w:rPr>
        <w:t xml:space="preserve"> </w:t>
      </w:r>
      <w:r w:rsidRPr="00D103A2">
        <w:rPr>
          <w:rFonts w:ascii="Times New Roman" w:hAnsi="Times New Roman" w:cs="Times New Roman"/>
          <w:sz w:val="24"/>
          <w:szCs w:val="24"/>
          <w:lang w:val="ru-RU"/>
        </w:rPr>
        <w:t>Б.</w:t>
      </w:r>
      <w:r w:rsidRPr="00D103A2">
        <w:rPr>
          <w:rFonts w:ascii="Times New Roman" w:hAnsi="Times New Roman" w:cs="Times New Roman"/>
          <w:spacing w:val="29"/>
          <w:sz w:val="24"/>
          <w:szCs w:val="24"/>
          <w:lang w:val="ru-RU"/>
        </w:rPr>
        <w:t xml:space="preserve"> </w:t>
      </w:r>
      <w:r w:rsidRPr="00D103A2">
        <w:rPr>
          <w:rFonts w:ascii="Times New Roman" w:hAnsi="Times New Roman" w:cs="Times New Roman"/>
          <w:sz w:val="24"/>
          <w:szCs w:val="24"/>
          <w:lang w:val="ru-RU"/>
        </w:rPr>
        <w:t>М.</w:t>
      </w:r>
      <w:r w:rsidRPr="00D103A2">
        <w:rPr>
          <w:rFonts w:ascii="Times New Roman" w:hAnsi="Times New Roman" w:cs="Times New Roman"/>
          <w:spacing w:val="29"/>
          <w:sz w:val="24"/>
          <w:szCs w:val="24"/>
          <w:lang w:val="ru-RU"/>
        </w:rPr>
        <w:t xml:space="preserve"> </w:t>
      </w:r>
      <w:r w:rsidRPr="00D103A2">
        <w:rPr>
          <w:rFonts w:ascii="Times New Roman" w:hAnsi="Times New Roman" w:cs="Times New Roman"/>
          <w:sz w:val="24"/>
          <w:szCs w:val="24"/>
          <w:lang w:val="ru-RU"/>
        </w:rPr>
        <w:t>Кустодиева,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Сурикова,</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Коровина,</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25"/>
          <w:sz w:val="24"/>
          <w:szCs w:val="24"/>
          <w:lang w:val="ru-RU"/>
        </w:rPr>
        <w:t> </w:t>
      </w:r>
      <w:r w:rsidRPr="00D103A2">
        <w:rPr>
          <w:rFonts w:ascii="Times New Roman" w:hAnsi="Times New Roman" w:cs="Times New Roman"/>
          <w:sz w:val="24"/>
          <w:szCs w:val="24"/>
          <w:lang w:val="ru-RU"/>
        </w:rPr>
        <w:t>Г.</w:t>
      </w:r>
      <w:r w:rsidRPr="00D103A2">
        <w:rPr>
          <w:rFonts w:ascii="Times New Roman" w:hAnsi="Times New Roman" w:cs="Times New Roman"/>
          <w:spacing w:val="-25"/>
          <w:sz w:val="24"/>
          <w:szCs w:val="24"/>
          <w:lang w:val="ru-RU"/>
        </w:rPr>
        <w:t> </w:t>
      </w:r>
      <w:r w:rsidRPr="00D103A2">
        <w:rPr>
          <w:rFonts w:ascii="Times New Roman" w:hAnsi="Times New Roman" w:cs="Times New Roman"/>
          <w:sz w:val="24"/>
          <w:szCs w:val="24"/>
          <w:lang w:val="ru-RU"/>
        </w:rPr>
        <w:t>Венецианова,</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П.</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Рябушкина,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Билибина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Иметь образные представления о каменном древнерусском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зодчестве (Московский Кремль, Новгородский детинец, Псков</w:t>
      </w:r>
      <w:r w:rsidRPr="00D103A2">
        <w:rPr>
          <w:rFonts w:ascii="Times New Roman" w:hAnsi="Times New Roman" w:cs="Times New Roman"/>
          <w:sz w:val="24"/>
          <w:szCs w:val="24"/>
          <w:lang w:val="ru-RU"/>
        </w:rPr>
        <w:t>ский кром, Казанский кремль и другие с учётом местных архитектурных комплексов, в том числе монастырских), о памятниках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русского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деревянного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зодчества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(архитектурный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комплекс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острове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Кижи).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Узнавать соборы Московского Кремля, Софийский собор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Великом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Новгороде,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храм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Покрова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Нерли.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Уметь называть и объяснять содержание памятника К. Минину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w:t>
      </w:r>
      <w:r w:rsidRPr="00D103A2">
        <w:rPr>
          <w:rFonts w:ascii="Times New Roman" w:hAnsi="Times New Roman" w:cs="Times New Roman"/>
          <w:spacing w:val="8"/>
          <w:sz w:val="24"/>
          <w:szCs w:val="24"/>
          <w:lang w:val="ru-RU"/>
        </w:rPr>
        <w:t> </w:t>
      </w:r>
      <w:r w:rsidRPr="00D103A2">
        <w:rPr>
          <w:rFonts w:ascii="Times New Roman" w:hAnsi="Times New Roman" w:cs="Times New Roman"/>
          <w:sz w:val="24"/>
          <w:szCs w:val="24"/>
          <w:lang w:val="ru-RU"/>
        </w:rPr>
        <w:t>Пожарскому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скульптора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Мартоса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Москве.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Знать и узнавать основные памятники наиболее значимых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мемориальных ансамблей и уметь объяснять их особое значение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жизни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людей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(мемориальные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ансамбли: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Могила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Неизвестного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Солдата в Москве; памятник-ансамбль «Героям Сталинградской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 xml:space="preserve">битвы» на Мамаевом кургане; «Воин-освободитель» в берлинском </w:t>
      </w:r>
      <w:proofErr w:type="spellStart"/>
      <w:r w:rsidRPr="00D103A2">
        <w:rPr>
          <w:rFonts w:ascii="Times New Roman" w:hAnsi="Times New Roman" w:cs="Times New Roman"/>
          <w:sz w:val="24"/>
          <w:szCs w:val="24"/>
          <w:lang w:val="ru-RU"/>
        </w:rPr>
        <w:t>Трептов</w:t>
      </w:r>
      <w:proofErr w:type="spellEnd"/>
      <w:r w:rsidRPr="00D103A2">
        <w:rPr>
          <w:rFonts w:ascii="Times New Roman" w:hAnsi="Times New Roman" w:cs="Times New Roman"/>
          <w:sz w:val="24"/>
          <w:szCs w:val="24"/>
          <w:lang w:val="ru-RU"/>
        </w:rPr>
        <w:t>-парке; Пискарёвский мемориал в Санкт-Петер</w:t>
      </w:r>
      <w:r w:rsidRPr="00D103A2">
        <w:rPr>
          <w:rFonts w:ascii="Times New Roman" w:hAnsi="Times New Roman" w:cs="Times New Roman"/>
          <w:spacing w:val="-1"/>
          <w:sz w:val="24"/>
          <w:szCs w:val="24"/>
          <w:lang w:val="ru-RU"/>
        </w:rPr>
        <w:t>бурге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другие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выбору</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учителя);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знать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правилах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поведения при посещении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мемориальных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памятников.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Иметь представления об архитектурных, декоративных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изобразительных произведениях в культуре Древней Греции,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культурах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Древнего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мира,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Древнего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Востока;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уметь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обсуждать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эти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произведения.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Узнавать, различать общий вид и представлять основные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компоненты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конструкции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готических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(романских)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соборов;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знать особенности архитектурного устройства мусульманских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мечетей; иметь представление об архитектурном своеобразии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здания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буддийской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пагоды.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Приводить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примеры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произведений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великих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европейских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художников: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Леонардо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Винчи,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Рафаэля,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Рембрандта,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Пикассо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«Азбука цифровой графики»</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правила линейной и воздушной перспективы с по</w:t>
      </w:r>
      <w:r w:rsidRPr="00D103A2">
        <w:rPr>
          <w:rFonts w:ascii="Times New Roman" w:hAnsi="Times New Roman" w:cs="Times New Roman"/>
          <w:sz w:val="24"/>
          <w:szCs w:val="24"/>
          <w:lang w:val="ru-RU"/>
        </w:rPr>
        <w:t xml:space="preserve">мощью графических изображений и их варьирования в компьютерной программе </w:t>
      </w:r>
      <w:r w:rsidRPr="00D103A2">
        <w:rPr>
          <w:rFonts w:ascii="Times New Roman" w:hAnsi="Times New Roman" w:cs="Times New Roman"/>
          <w:sz w:val="24"/>
          <w:szCs w:val="24"/>
        </w:rPr>
        <w:t>Paint</w:t>
      </w:r>
      <w:r w:rsidRPr="00D103A2">
        <w:rPr>
          <w:rFonts w:ascii="Times New Roman" w:hAnsi="Times New Roman" w:cs="Times New Roman"/>
          <w:sz w:val="24"/>
          <w:szCs w:val="24"/>
          <w:lang w:val="ru-RU"/>
        </w:rPr>
        <w:t>: изображение линии горизонта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точки схода, перспективных сокращений, цветовых и тональных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изменений.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Моделировать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графическом</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редакторе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инструментов геометрических фигур конструкцию традиционного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крестьянского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деревянного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дома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(избы)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различные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варианты</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устройства.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поисковую</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систему</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знакомства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разными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видами деревянного дома на основе избы и традициями и её</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украшений.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Осваивать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строение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юрты,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моделируя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конструкцию</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гра</w:t>
      </w:r>
      <w:r w:rsidRPr="00D103A2">
        <w:rPr>
          <w:rFonts w:ascii="Times New Roman" w:hAnsi="Times New Roman" w:cs="Times New Roman"/>
          <w:w w:val="95"/>
          <w:sz w:val="24"/>
          <w:szCs w:val="24"/>
          <w:lang w:val="ru-RU"/>
        </w:rPr>
        <w:t>фическом редакторе с помощью инструментов геометрических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фигур, находить в поисковой системе разнообразные модели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юрты,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украшения,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внешний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внутренний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вид</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юрты.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Моделировать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графическом</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редакторе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инструментов геометрических фигур конструкции храмовых зданий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разных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культур</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(каменный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православный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собор</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закомарами,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со сводами-нефами, главой, куполом; готический или романский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собор;</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пагода;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мечеть).</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Построить пропорции фигуры человека в графическом редакторе с помощью геометрических фигур или на линейной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основе; изобразить различные фазы движения, двигая части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фигуры (при соответствующих технических условиях создать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анимацию</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схематического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движения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человека).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w w:val="95"/>
          <w:sz w:val="24"/>
          <w:szCs w:val="24"/>
          <w:lang w:val="ru-RU"/>
        </w:rPr>
        <w:t>Освоить анимацию простого повторяющегося движения изо</w:t>
      </w:r>
      <w:r w:rsidRPr="00D103A2">
        <w:rPr>
          <w:rFonts w:ascii="Times New Roman" w:hAnsi="Times New Roman" w:cs="Times New Roman"/>
          <w:sz w:val="24"/>
          <w:szCs w:val="24"/>
          <w:lang w:val="ru-RU"/>
        </w:rPr>
        <w:t>бражения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виртуальном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редакторе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rPr>
        <w:t>GIF</w:t>
      </w:r>
      <w:r w:rsidRPr="00D103A2">
        <w:rPr>
          <w:rFonts w:ascii="Times New Roman" w:hAnsi="Times New Roman" w:cs="Times New Roman"/>
          <w:sz w:val="24"/>
          <w:szCs w:val="24"/>
          <w:lang w:val="ru-RU"/>
        </w:rPr>
        <w:t>-анимации.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Освоить и проводить компьютерные презентации в програм</w:t>
      </w:r>
      <w:r w:rsidRPr="00D103A2">
        <w:rPr>
          <w:rFonts w:ascii="Times New Roman" w:hAnsi="Times New Roman" w:cs="Times New Roman"/>
          <w:spacing w:val="-1"/>
          <w:sz w:val="24"/>
          <w:szCs w:val="24"/>
          <w:lang w:val="ru-RU"/>
        </w:rPr>
        <w:t>ме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rPr>
        <w:t>PowerPoint</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темам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изучаемого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материала,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собирая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поисковых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системах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нужный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материал,</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собственных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фотографий и фотографий своих рисунков; делать шрифтовые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надписи наиболее важных определений, названий, положений,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которые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надо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помнить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знать.</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Совершать виртуальные тематические путешествия по худо</w:t>
      </w:r>
      <w:r w:rsidRPr="00D103A2">
        <w:rPr>
          <w:rFonts w:ascii="Times New Roman" w:hAnsi="Times New Roman" w:cs="Times New Roman"/>
          <w:sz w:val="24"/>
          <w:szCs w:val="24"/>
          <w:lang w:val="ru-RU"/>
        </w:rPr>
        <w:t>жественным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музеям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мира.</w:t>
      </w:r>
    </w:p>
    <w:p w:rsidR="008A68AC" w:rsidRPr="00F764F7" w:rsidRDefault="008A68AC" w:rsidP="00D103A2">
      <w:pPr>
        <w:pStyle w:val="3"/>
        <w:pBdr>
          <w:bottom w:val="single" w:sz="4" w:space="1" w:color="auto"/>
        </w:pBdr>
        <w:tabs>
          <w:tab w:val="left" w:pos="709"/>
        </w:tabs>
        <w:spacing w:line="360" w:lineRule="auto"/>
        <w:ind w:firstLine="567"/>
        <w:jc w:val="both"/>
        <w:rPr>
          <w:rFonts w:ascii="Times New Roman" w:hAnsi="Times New Roman" w:cs="Times New Roman"/>
          <w:color w:val="auto"/>
          <w:sz w:val="22"/>
          <w:szCs w:val="22"/>
        </w:rPr>
      </w:pPr>
      <w:bookmarkStart w:id="477" w:name="_Toc105169827"/>
      <w:r w:rsidRPr="00F764F7">
        <w:rPr>
          <w:rFonts w:ascii="Times New Roman" w:hAnsi="Times New Roman" w:cs="Times New Roman"/>
          <w:color w:val="auto"/>
          <w:sz w:val="22"/>
          <w:szCs w:val="22"/>
        </w:rPr>
        <w:t>МУЗЫКА</w:t>
      </w:r>
      <w:bookmarkEnd w:id="477"/>
    </w:p>
    <w:p w:rsidR="00F764F7" w:rsidRPr="00D103A2" w:rsidRDefault="00FC4041" w:rsidP="00F764F7">
      <w:pPr>
        <w:pStyle w:val="a3"/>
        <w:tabs>
          <w:tab w:val="left" w:pos="709"/>
        </w:tabs>
        <w:spacing w:before="175" w:line="360" w:lineRule="auto"/>
        <w:ind w:left="0" w:right="0" w:firstLine="567"/>
        <w:rPr>
          <w:rFonts w:ascii="Times New Roman" w:hAnsi="Times New Roman" w:cs="Times New Roman"/>
          <w:sz w:val="24"/>
          <w:szCs w:val="24"/>
          <w:lang w:val="ru-RU"/>
        </w:rPr>
      </w:pPr>
      <w:proofErr w:type="gramStart"/>
      <w:r>
        <w:rPr>
          <w:rFonts w:ascii="Times New Roman" w:hAnsi="Times New Roman" w:cs="Times New Roman"/>
          <w:spacing w:val="-1"/>
          <w:sz w:val="24"/>
          <w:szCs w:val="24"/>
          <w:lang w:val="ru-RU"/>
        </w:rPr>
        <w:t xml:space="preserve">Федеральная образовательная </w:t>
      </w:r>
      <w:r w:rsidR="008A68AC" w:rsidRPr="00D103A2">
        <w:rPr>
          <w:rFonts w:ascii="Times New Roman" w:hAnsi="Times New Roman" w:cs="Times New Roman"/>
          <w:sz w:val="24"/>
          <w:szCs w:val="24"/>
          <w:lang w:val="ru-RU"/>
        </w:rPr>
        <w:t>программа</w:t>
      </w:r>
      <w:r w:rsidR="008A68AC" w:rsidRPr="00D103A2">
        <w:rPr>
          <w:rFonts w:ascii="Times New Roman" w:hAnsi="Times New Roman" w:cs="Times New Roman"/>
          <w:spacing w:val="-15"/>
          <w:sz w:val="24"/>
          <w:szCs w:val="24"/>
          <w:lang w:val="ru-RU"/>
        </w:rPr>
        <w:t xml:space="preserve"> </w:t>
      </w:r>
      <w:r w:rsidR="008A68AC" w:rsidRPr="00D103A2">
        <w:rPr>
          <w:rFonts w:ascii="Times New Roman" w:hAnsi="Times New Roman" w:cs="Times New Roman"/>
          <w:sz w:val="24"/>
          <w:szCs w:val="24"/>
          <w:lang w:val="ru-RU"/>
        </w:rPr>
        <w:t>по</w:t>
      </w:r>
      <w:r w:rsidR="008A68AC" w:rsidRPr="00D103A2">
        <w:rPr>
          <w:rFonts w:ascii="Times New Roman" w:hAnsi="Times New Roman" w:cs="Times New Roman"/>
          <w:spacing w:val="-15"/>
          <w:sz w:val="24"/>
          <w:szCs w:val="24"/>
          <w:lang w:val="ru-RU"/>
        </w:rPr>
        <w:t xml:space="preserve"> </w:t>
      </w:r>
      <w:r w:rsidR="008A68AC" w:rsidRPr="00D103A2">
        <w:rPr>
          <w:rFonts w:ascii="Times New Roman" w:hAnsi="Times New Roman" w:cs="Times New Roman"/>
          <w:sz w:val="24"/>
          <w:szCs w:val="24"/>
          <w:lang w:val="ru-RU"/>
        </w:rPr>
        <w:t>музыке</w:t>
      </w:r>
      <w:r w:rsidR="008A68AC" w:rsidRPr="00D103A2">
        <w:rPr>
          <w:rFonts w:ascii="Times New Roman" w:hAnsi="Times New Roman" w:cs="Times New Roman"/>
          <w:spacing w:val="-15"/>
          <w:sz w:val="24"/>
          <w:szCs w:val="24"/>
          <w:lang w:val="ru-RU"/>
        </w:rPr>
        <w:t xml:space="preserve"> </w:t>
      </w:r>
      <w:r w:rsidR="008A68AC" w:rsidRPr="00D103A2">
        <w:rPr>
          <w:rFonts w:ascii="Times New Roman" w:hAnsi="Times New Roman" w:cs="Times New Roman"/>
          <w:sz w:val="24"/>
          <w:szCs w:val="24"/>
          <w:lang w:val="ru-RU"/>
        </w:rPr>
        <w:t>на</w:t>
      </w:r>
      <w:r w:rsidR="008A68AC" w:rsidRPr="00D103A2">
        <w:rPr>
          <w:rFonts w:ascii="Times New Roman" w:hAnsi="Times New Roman" w:cs="Times New Roman"/>
          <w:spacing w:val="-15"/>
          <w:sz w:val="24"/>
          <w:szCs w:val="24"/>
          <w:lang w:val="ru-RU"/>
        </w:rPr>
        <w:t xml:space="preserve"> </w:t>
      </w:r>
      <w:r w:rsidR="008A68AC" w:rsidRPr="00D103A2">
        <w:rPr>
          <w:rFonts w:ascii="Times New Roman" w:hAnsi="Times New Roman" w:cs="Times New Roman"/>
          <w:sz w:val="24"/>
          <w:szCs w:val="24"/>
          <w:lang w:val="ru-RU"/>
        </w:rPr>
        <w:t>уровне</w:t>
      </w:r>
      <w:r w:rsidR="008A68AC" w:rsidRPr="00D103A2">
        <w:rPr>
          <w:rFonts w:ascii="Times New Roman" w:hAnsi="Times New Roman" w:cs="Times New Roman"/>
          <w:spacing w:val="-15"/>
          <w:sz w:val="24"/>
          <w:szCs w:val="24"/>
          <w:lang w:val="ru-RU"/>
        </w:rPr>
        <w:t xml:space="preserve"> </w:t>
      </w:r>
      <w:r w:rsidR="008A68AC" w:rsidRPr="00D103A2">
        <w:rPr>
          <w:rFonts w:ascii="Times New Roman" w:hAnsi="Times New Roman" w:cs="Times New Roman"/>
          <w:sz w:val="24"/>
          <w:szCs w:val="24"/>
          <w:lang w:val="ru-RU"/>
        </w:rPr>
        <w:t>начального общего образования составлена на основе «Требований к</w:t>
      </w:r>
      <w:r w:rsidR="008A68AC" w:rsidRPr="00D103A2">
        <w:rPr>
          <w:rFonts w:ascii="Times New Roman" w:hAnsi="Times New Roman" w:cs="Times New Roman"/>
          <w:spacing w:val="-61"/>
          <w:sz w:val="24"/>
          <w:szCs w:val="24"/>
          <w:lang w:val="ru-RU"/>
        </w:rPr>
        <w:t xml:space="preserve"> </w:t>
      </w:r>
      <w:r w:rsidR="008A68AC" w:rsidRPr="00D103A2">
        <w:rPr>
          <w:rFonts w:ascii="Times New Roman" w:hAnsi="Times New Roman" w:cs="Times New Roman"/>
          <w:sz w:val="24"/>
          <w:szCs w:val="24"/>
          <w:lang w:val="ru-RU"/>
        </w:rPr>
        <w:t>результатам</w:t>
      </w:r>
      <w:r w:rsidR="008A68AC" w:rsidRPr="00D103A2">
        <w:rPr>
          <w:rFonts w:ascii="Times New Roman" w:hAnsi="Times New Roman" w:cs="Times New Roman"/>
          <w:spacing w:val="-7"/>
          <w:sz w:val="24"/>
          <w:szCs w:val="24"/>
          <w:lang w:val="ru-RU"/>
        </w:rPr>
        <w:t xml:space="preserve"> </w:t>
      </w:r>
      <w:r w:rsidR="008A68AC" w:rsidRPr="00D103A2">
        <w:rPr>
          <w:rFonts w:ascii="Times New Roman" w:hAnsi="Times New Roman" w:cs="Times New Roman"/>
          <w:sz w:val="24"/>
          <w:szCs w:val="24"/>
          <w:lang w:val="ru-RU"/>
        </w:rPr>
        <w:t>освоения</w:t>
      </w:r>
      <w:r w:rsidR="008A68AC" w:rsidRPr="00D103A2">
        <w:rPr>
          <w:rFonts w:ascii="Times New Roman" w:hAnsi="Times New Roman" w:cs="Times New Roman"/>
          <w:spacing w:val="-6"/>
          <w:sz w:val="24"/>
          <w:szCs w:val="24"/>
          <w:lang w:val="ru-RU"/>
        </w:rPr>
        <w:t xml:space="preserve"> </w:t>
      </w:r>
      <w:r w:rsidR="008A68AC" w:rsidRPr="00D103A2">
        <w:rPr>
          <w:rFonts w:ascii="Times New Roman" w:hAnsi="Times New Roman" w:cs="Times New Roman"/>
          <w:sz w:val="24"/>
          <w:szCs w:val="24"/>
          <w:lang w:val="ru-RU"/>
        </w:rPr>
        <w:t>основной</w:t>
      </w:r>
      <w:r w:rsidR="008A68AC" w:rsidRPr="00D103A2">
        <w:rPr>
          <w:rFonts w:ascii="Times New Roman" w:hAnsi="Times New Roman" w:cs="Times New Roman"/>
          <w:spacing w:val="-6"/>
          <w:sz w:val="24"/>
          <w:szCs w:val="24"/>
          <w:lang w:val="ru-RU"/>
        </w:rPr>
        <w:t xml:space="preserve"> </w:t>
      </w:r>
      <w:r w:rsidR="008A68AC" w:rsidRPr="00D103A2">
        <w:rPr>
          <w:rFonts w:ascii="Times New Roman" w:hAnsi="Times New Roman" w:cs="Times New Roman"/>
          <w:sz w:val="24"/>
          <w:szCs w:val="24"/>
          <w:lang w:val="ru-RU"/>
        </w:rPr>
        <w:t>образовательной</w:t>
      </w:r>
      <w:r w:rsidR="008A68AC" w:rsidRPr="00D103A2">
        <w:rPr>
          <w:rFonts w:ascii="Times New Roman" w:hAnsi="Times New Roman" w:cs="Times New Roman"/>
          <w:spacing w:val="-6"/>
          <w:sz w:val="24"/>
          <w:szCs w:val="24"/>
          <w:lang w:val="ru-RU"/>
        </w:rPr>
        <w:t xml:space="preserve"> </w:t>
      </w:r>
      <w:r w:rsidR="008A68AC" w:rsidRPr="00D103A2">
        <w:rPr>
          <w:rFonts w:ascii="Times New Roman" w:hAnsi="Times New Roman" w:cs="Times New Roman"/>
          <w:sz w:val="24"/>
          <w:szCs w:val="24"/>
          <w:lang w:val="ru-RU"/>
        </w:rPr>
        <w:t>программы»,</w:t>
      </w:r>
      <w:r w:rsidR="008A68AC" w:rsidRPr="00D103A2">
        <w:rPr>
          <w:rFonts w:ascii="Times New Roman" w:hAnsi="Times New Roman" w:cs="Times New Roman"/>
          <w:spacing w:val="-61"/>
          <w:sz w:val="24"/>
          <w:szCs w:val="24"/>
          <w:lang w:val="ru-RU"/>
        </w:rPr>
        <w:t xml:space="preserve"> </w:t>
      </w:r>
      <w:r w:rsidR="008A68AC" w:rsidRPr="00D103A2">
        <w:rPr>
          <w:rFonts w:ascii="Times New Roman" w:hAnsi="Times New Roman" w:cs="Times New Roman"/>
          <w:w w:val="95"/>
          <w:sz w:val="24"/>
          <w:szCs w:val="24"/>
          <w:lang w:val="ru-RU"/>
        </w:rPr>
        <w:t>представленных в Федеральном государственном образователь</w:t>
      </w:r>
      <w:r w:rsidR="008A68AC" w:rsidRPr="00D103A2">
        <w:rPr>
          <w:rFonts w:ascii="Times New Roman" w:hAnsi="Times New Roman" w:cs="Times New Roman"/>
          <w:sz w:val="24"/>
          <w:szCs w:val="24"/>
          <w:lang w:val="ru-RU"/>
        </w:rPr>
        <w:t>ном стандарте начального общего образования, с учётом распределённых</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по</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модулям</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проверяемых</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требований</w:t>
      </w:r>
      <w:r w:rsidR="008A68AC" w:rsidRPr="00D103A2">
        <w:rPr>
          <w:rFonts w:ascii="Times New Roman" w:hAnsi="Times New Roman" w:cs="Times New Roman"/>
          <w:spacing w:val="-12"/>
          <w:sz w:val="24"/>
          <w:szCs w:val="24"/>
          <w:lang w:val="ru-RU"/>
        </w:rPr>
        <w:t xml:space="preserve"> </w:t>
      </w:r>
      <w:r w:rsidR="008A68AC" w:rsidRPr="00D103A2">
        <w:rPr>
          <w:rFonts w:ascii="Times New Roman" w:hAnsi="Times New Roman" w:cs="Times New Roman"/>
          <w:sz w:val="24"/>
          <w:szCs w:val="24"/>
          <w:lang w:val="ru-RU"/>
        </w:rPr>
        <w:t>к</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результа</w:t>
      </w:r>
      <w:r w:rsidR="008A68AC" w:rsidRPr="00D103A2">
        <w:rPr>
          <w:rFonts w:ascii="Times New Roman" w:hAnsi="Times New Roman" w:cs="Times New Roman"/>
          <w:w w:val="95"/>
          <w:sz w:val="24"/>
          <w:szCs w:val="24"/>
          <w:lang w:val="ru-RU"/>
        </w:rPr>
        <w:t xml:space="preserve">там освоения </w:t>
      </w:r>
      <w:r w:rsidR="008A68AC" w:rsidRPr="00D103A2">
        <w:rPr>
          <w:rFonts w:ascii="Times New Roman" w:hAnsi="Times New Roman" w:cs="Times New Roman"/>
          <w:w w:val="95"/>
          <w:sz w:val="24"/>
          <w:szCs w:val="24"/>
          <w:lang w:val="ru-RU"/>
        </w:rPr>
        <w:lastRenderedPageBreak/>
        <w:t>основной образовательной программы начального</w:t>
      </w:r>
      <w:r w:rsidR="008A68AC" w:rsidRPr="00D103A2">
        <w:rPr>
          <w:rFonts w:ascii="Times New Roman" w:hAnsi="Times New Roman" w:cs="Times New Roman"/>
          <w:spacing w:val="1"/>
          <w:w w:val="95"/>
          <w:sz w:val="24"/>
          <w:szCs w:val="24"/>
          <w:lang w:val="ru-RU"/>
        </w:rPr>
        <w:t xml:space="preserve"> </w:t>
      </w:r>
      <w:r w:rsidR="008A68AC" w:rsidRPr="00D103A2">
        <w:rPr>
          <w:rFonts w:ascii="Times New Roman" w:hAnsi="Times New Roman" w:cs="Times New Roman"/>
          <w:w w:val="95"/>
          <w:sz w:val="24"/>
          <w:szCs w:val="24"/>
          <w:lang w:val="ru-RU"/>
        </w:rPr>
        <w:t>общего образования, а также на основе характеристики планируемых результатов духовно-нравственного развития, воспита</w:t>
      </w:r>
      <w:r w:rsidR="008A68AC" w:rsidRPr="00D103A2">
        <w:rPr>
          <w:rFonts w:ascii="Times New Roman" w:hAnsi="Times New Roman" w:cs="Times New Roman"/>
          <w:sz w:val="24"/>
          <w:szCs w:val="24"/>
          <w:lang w:val="ru-RU"/>
        </w:rPr>
        <w:t>ния</w:t>
      </w:r>
      <w:r w:rsidR="008A68AC" w:rsidRPr="00D103A2">
        <w:rPr>
          <w:rFonts w:ascii="Times New Roman" w:hAnsi="Times New Roman" w:cs="Times New Roman"/>
          <w:spacing w:val="-10"/>
          <w:sz w:val="24"/>
          <w:szCs w:val="24"/>
          <w:lang w:val="ru-RU"/>
        </w:rPr>
        <w:t xml:space="preserve"> </w:t>
      </w:r>
      <w:r w:rsidR="008A68AC" w:rsidRPr="00D103A2">
        <w:rPr>
          <w:rFonts w:ascii="Times New Roman" w:hAnsi="Times New Roman" w:cs="Times New Roman"/>
          <w:sz w:val="24"/>
          <w:szCs w:val="24"/>
          <w:lang w:val="ru-RU"/>
        </w:rPr>
        <w:t>и</w:t>
      </w:r>
      <w:r w:rsidR="008A68AC" w:rsidRPr="00D103A2">
        <w:rPr>
          <w:rFonts w:ascii="Times New Roman" w:hAnsi="Times New Roman" w:cs="Times New Roman"/>
          <w:spacing w:val="-9"/>
          <w:sz w:val="24"/>
          <w:szCs w:val="24"/>
          <w:lang w:val="ru-RU"/>
        </w:rPr>
        <w:t xml:space="preserve"> </w:t>
      </w:r>
      <w:r w:rsidR="008A68AC" w:rsidRPr="00D103A2">
        <w:rPr>
          <w:rFonts w:ascii="Times New Roman" w:hAnsi="Times New Roman" w:cs="Times New Roman"/>
          <w:sz w:val="24"/>
          <w:szCs w:val="24"/>
          <w:lang w:val="ru-RU"/>
        </w:rPr>
        <w:t>социализации</w:t>
      </w:r>
      <w:r w:rsidR="008A68AC" w:rsidRPr="00D103A2">
        <w:rPr>
          <w:rFonts w:ascii="Times New Roman" w:hAnsi="Times New Roman" w:cs="Times New Roman"/>
          <w:spacing w:val="-9"/>
          <w:sz w:val="24"/>
          <w:szCs w:val="24"/>
          <w:lang w:val="ru-RU"/>
        </w:rPr>
        <w:t xml:space="preserve"> </w:t>
      </w:r>
      <w:r w:rsidR="008A68AC" w:rsidRPr="00D103A2">
        <w:rPr>
          <w:rFonts w:ascii="Times New Roman" w:hAnsi="Times New Roman" w:cs="Times New Roman"/>
          <w:sz w:val="24"/>
          <w:szCs w:val="24"/>
          <w:lang w:val="ru-RU"/>
        </w:rPr>
        <w:t>обучающихся,</w:t>
      </w:r>
      <w:r w:rsidR="008A68AC" w:rsidRPr="00D103A2">
        <w:rPr>
          <w:rFonts w:ascii="Times New Roman" w:hAnsi="Times New Roman" w:cs="Times New Roman"/>
          <w:spacing w:val="-9"/>
          <w:sz w:val="24"/>
          <w:szCs w:val="24"/>
          <w:lang w:val="ru-RU"/>
        </w:rPr>
        <w:t xml:space="preserve"> </w:t>
      </w:r>
      <w:r w:rsidR="008A68AC" w:rsidRPr="00D103A2">
        <w:rPr>
          <w:rFonts w:ascii="Times New Roman" w:hAnsi="Times New Roman" w:cs="Times New Roman"/>
          <w:sz w:val="24"/>
          <w:szCs w:val="24"/>
          <w:lang w:val="ru-RU"/>
        </w:rPr>
        <w:t>представленной</w:t>
      </w:r>
      <w:r w:rsidR="008A68AC" w:rsidRPr="00D103A2">
        <w:rPr>
          <w:rFonts w:ascii="Times New Roman" w:hAnsi="Times New Roman" w:cs="Times New Roman"/>
          <w:spacing w:val="-10"/>
          <w:sz w:val="24"/>
          <w:szCs w:val="24"/>
          <w:lang w:val="ru-RU"/>
        </w:rPr>
        <w:t xml:space="preserve"> </w:t>
      </w:r>
      <w:r w:rsidR="008A68AC" w:rsidRPr="00D103A2">
        <w:rPr>
          <w:rFonts w:ascii="Times New Roman" w:hAnsi="Times New Roman" w:cs="Times New Roman"/>
          <w:sz w:val="24"/>
          <w:szCs w:val="24"/>
          <w:lang w:val="ru-RU"/>
        </w:rPr>
        <w:t>в</w:t>
      </w:r>
      <w:proofErr w:type="gramEnd"/>
      <w:r w:rsidR="008A68AC" w:rsidRPr="00D103A2">
        <w:rPr>
          <w:rFonts w:ascii="Times New Roman" w:hAnsi="Times New Roman" w:cs="Times New Roman"/>
          <w:spacing w:val="-9"/>
          <w:sz w:val="24"/>
          <w:szCs w:val="24"/>
          <w:lang w:val="ru-RU"/>
        </w:rPr>
        <w:t xml:space="preserve"> </w:t>
      </w:r>
      <w:r>
        <w:rPr>
          <w:rFonts w:ascii="Times New Roman" w:hAnsi="Times New Roman" w:cs="Times New Roman"/>
          <w:sz w:val="24"/>
          <w:szCs w:val="24"/>
          <w:lang w:val="ru-RU"/>
        </w:rPr>
        <w:t xml:space="preserve">Федеральной </w:t>
      </w:r>
      <w:r w:rsidR="008A68AC" w:rsidRPr="00D103A2">
        <w:rPr>
          <w:rFonts w:ascii="Times New Roman" w:hAnsi="Times New Roman" w:cs="Times New Roman"/>
          <w:sz w:val="24"/>
          <w:szCs w:val="24"/>
          <w:lang w:val="ru-RU"/>
        </w:rPr>
        <w:t>программе</w:t>
      </w:r>
      <w:r w:rsidR="008A68AC" w:rsidRPr="00D103A2">
        <w:rPr>
          <w:rFonts w:ascii="Times New Roman" w:hAnsi="Times New Roman" w:cs="Times New Roman"/>
          <w:spacing w:val="1"/>
          <w:sz w:val="24"/>
          <w:szCs w:val="24"/>
          <w:lang w:val="ru-RU"/>
        </w:rPr>
        <w:t xml:space="preserve"> </w:t>
      </w:r>
      <w:r w:rsidR="008A68AC" w:rsidRPr="00D103A2">
        <w:rPr>
          <w:rFonts w:ascii="Times New Roman" w:hAnsi="Times New Roman" w:cs="Times New Roman"/>
          <w:sz w:val="24"/>
          <w:szCs w:val="24"/>
          <w:lang w:val="ru-RU"/>
        </w:rPr>
        <w:t>воспитания</w:t>
      </w:r>
      <w:r>
        <w:rPr>
          <w:rFonts w:ascii="Times New Roman" w:hAnsi="Times New Roman" w:cs="Times New Roman"/>
          <w:spacing w:val="1"/>
          <w:sz w:val="24"/>
          <w:szCs w:val="24"/>
          <w:lang w:val="ru-RU"/>
        </w:rPr>
        <w:t xml:space="preserve">. </w:t>
      </w:r>
      <w:r w:rsidR="008A68AC" w:rsidRPr="00D103A2">
        <w:rPr>
          <w:rFonts w:ascii="Times New Roman" w:hAnsi="Times New Roman" w:cs="Times New Roman"/>
          <w:sz w:val="24"/>
          <w:szCs w:val="24"/>
          <w:lang w:val="ru-RU"/>
        </w:rPr>
        <w:t>Программа разработана с учётом актуальных целей и задач обучения и воспитания, развития обучающихся и</w:t>
      </w:r>
      <w:r w:rsidR="008A68AC" w:rsidRPr="00D103A2">
        <w:rPr>
          <w:rFonts w:ascii="Times New Roman" w:hAnsi="Times New Roman" w:cs="Times New Roman"/>
          <w:spacing w:val="-61"/>
          <w:sz w:val="24"/>
          <w:szCs w:val="24"/>
          <w:lang w:val="ru-RU"/>
        </w:rPr>
        <w:t xml:space="preserve"> </w:t>
      </w:r>
      <w:r w:rsidR="008A68AC" w:rsidRPr="00D103A2">
        <w:rPr>
          <w:rFonts w:ascii="Times New Roman" w:hAnsi="Times New Roman" w:cs="Times New Roman"/>
          <w:spacing w:val="-1"/>
          <w:sz w:val="24"/>
          <w:szCs w:val="24"/>
          <w:lang w:val="ru-RU"/>
        </w:rPr>
        <w:t>условий,</w:t>
      </w:r>
      <w:r w:rsidR="008A68AC" w:rsidRPr="00D103A2">
        <w:rPr>
          <w:rFonts w:ascii="Times New Roman" w:hAnsi="Times New Roman" w:cs="Times New Roman"/>
          <w:spacing w:val="-15"/>
          <w:sz w:val="24"/>
          <w:szCs w:val="24"/>
          <w:lang w:val="ru-RU"/>
        </w:rPr>
        <w:t xml:space="preserve"> </w:t>
      </w:r>
      <w:r w:rsidR="008A68AC" w:rsidRPr="00D103A2">
        <w:rPr>
          <w:rFonts w:ascii="Times New Roman" w:hAnsi="Times New Roman" w:cs="Times New Roman"/>
          <w:spacing w:val="-1"/>
          <w:sz w:val="24"/>
          <w:szCs w:val="24"/>
          <w:lang w:val="ru-RU"/>
        </w:rPr>
        <w:t>необходимых</w:t>
      </w:r>
      <w:r w:rsidR="008A68AC" w:rsidRPr="00D103A2">
        <w:rPr>
          <w:rFonts w:ascii="Times New Roman" w:hAnsi="Times New Roman" w:cs="Times New Roman"/>
          <w:spacing w:val="-15"/>
          <w:sz w:val="24"/>
          <w:szCs w:val="24"/>
          <w:lang w:val="ru-RU"/>
        </w:rPr>
        <w:t xml:space="preserve"> </w:t>
      </w:r>
      <w:r w:rsidR="008A68AC" w:rsidRPr="00D103A2">
        <w:rPr>
          <w:rFonts w:ascii="Times New Roman" w:hAnsi="Times New Roman" w:cs="Times New Roman"/>
          <w:sz w:val="24"/>
          <w:szCs w:val="24"/>
          <w:lang w:val="ru-RU"/>
        </w:rPr>
        <w:t>для</w:t>
      </w:r>
      <w:r w:rsidR="008A68AC" w:rsidRPr="00D103A2">
        <w:rPr>
          <w:rFonts w:ascii="Times New Roman" w:hAnsi="Times New Roman" w:cs="Times New Roman"/>
          <w:spacing w:val="-15"/>
          <w:sz w:val="24"/>
          <w:szCs w:val="24"/>
          <w:lang w:val="ru-RU"/>
        </w:rPr>
        <w:t xml:space="preserve"> </w:t>
      </w:r>
      <w:r w:rsidR="008A68AC" w:rsidRPr="00D103A2">
        <w:rPr>
          <w:rFonts w:ascii="Times New Roman" w:hAnsi="Times New Roman" w:cs="Times New Roman"/>
          <w:sz w:val="24"/>
          <w:szCs w:val="24"/>
          <w:lang w:val="ru-RU"/>
        </w:rPr>
        <w:t>достижения</w:t>
      </w:r>
      <w:r w:rsidR="008A68AC" w:rsidRPr="00D103A2">
        <w:rPr>
          <w:rFonts w:ascii="Times New Roman" w:hAnsi="Times New Roman" w:cs="Times New Roman"/>
          <w:spacing w:val="-14"/>
          <w:sz w:val="24"/>
          <w:szCs w:val="24"/>
          <w:lang w:val="ru-RU"/>
        </w:rPr>
        <w:t xml:space="preserve"> </w:t>
      </w:r>
      <w:r w:rsidR="008A68AC" w:rsidRPr="00D103A2">
        <w:rPr>
          <w:rFonts w:ascii="Times New Roman" w:hAnsi="Times New Roman" w:cs="Times New Roman"/>
          <w:sz w:val="24"/>
          <w:szCs w:val="24"/>
          <w:lang w:val="ru-RU"/>
        </w:rPr>
        <w:t>личностных,</w:t>
      </w:r>
      <w:r w:rsidR="008A68AC" w:rsidRPr="00D103A2">
        <w:rPr>
          <w:rFonts w:ascii="Times New Roman" w:hAnsi="Times New Roman" w:cs="Times New Roman"/>
          <w:spacing w:val="-15"/>
          <w:sz w:val="24"/>
          <w:szCs w:val="24"/>
          <w:lang w:val="ru-RU"/>
        </w:rPr>
        <w:t xml:space="preserve"> </w:t>
      </w:r>
      <w:r w:rsidR="008A68AC" w:rsidRPr="00D103A2">
        <w:rPr>
          <w:rFonts w:ascii="Times New Roman" w:hAnsi="Times New Roman" w:cs="Times New Roman"/>
          <w:sz w:val="24"/>
          <w:szCs w:val="24"/>
          <w:lang w:val="ru-RU"/>
        </w:rPr>
        <w:t>метапредметных и предметных результатов при освоении предметной</w:t>
      </w:r>
      <w:r w:rsidR="008A68AC" w:rsidRPr="00D103A2">
        <w:rPr>
          <w:rFonts w:ascii="Times New Roman" w:hAnsi="Times New Roman" w:cs="Times New Roman"/>
          <w:spacing w:val="1"/>
          <w:sz w:val="24"/>
          <w:szCs w:val="24"/>
          <w:lang w:val="ru-RU"/>
        </w:rPr>
        <w:t xml:space="preserve"> </w:t>
      </w:r>
      <w:r w:rsidR="008A68AC" w:rsidRPr="00D103A2">
        <w:rPr>
          <w:rFonts w:ascii="Times New Roman" w:hAnsi="Times New Roman" w:cs="Times New Roman"/>
          <w:sz w:val="24"/>
          <w:szCs w:val="24"/>
          <w:lang w:val="ru-RU"/>
        </w:rPr>
        <w:t>области</w:t>
      </w:r>
      <w:r w:rsidR="008A68AC" w:rsidRPr="00D103A2">
        <w:rPr>
          <w:rFonts w:ascii="Times New Roman" w:hAnsi="Times New Roman" w:cs="Times New Roman"/>
          <w:spacing w:val="10"/>
          <w:sz w:val="24"/>
          <w:szCs w:val="24"/>
          <w:lang w:val="ru-RU"/>
        </w:rPr>
        <w:t xml:space="preserve"> </w:t>
      </w:r>
      <w:r w:rsidR="008A68AC" w:rsidRPr="00D103A2">
        <w:rPr>
          <w:rFonts w:ascii="Times New Roman" w:hAnsi="Times New Roman" w:cs="Times New Roman"/>
          <w:sz w:val="24"/>
          <w:szCs w:val="24"/>
          <w:lang w:val="ru-RU"/>
        </w:rPr>
        <w:t>«Искусство»</w:t>
      </w:r>
      <w:r w:rsidR="008A68AC" w:rsidRPr="00D103A2">
        <w:rPr>
          <w:rFonts w:ascii="Times New Roman" w:hAnsi="Times New Roman" w:cs="Times New Roman"/>
          <w:spacing w:val="10"/>
          <w:sz w:val="24"/>
          <w:szCs w:val="24"/>
          <w:lang w:val="ru-RU"/>
        </w:rPr>
        <w:t xml:space="preserve"> </w:t>
      </w:r>
      <w:r w:rsidR="00F764F7">
        <w:rPr>
          <w:rFonts w:ascii="Times New Roman" w:hAnsi="Times New Roman" w:cs="Times New Roman"/>
          <w:sz w:val="24"/>
          <w:szCs w:val="24"/>
          <w:lang w:val="ru-RU"/>
        </w:rPr>
        <w:t>(Музыка).</w:t>
      </w:r>
    </w:p>
    <w:p w:rsidR="008A68AC" w:rsidRPr="00F764F7" w:rsidRDefault="008A68AC" w:rsidP="00D103A2">
      <w:pPr>
        <w:pBdr>
          <w:bottom w:val="single" w:sz="4" w:space="1" w:color="auto"/>
        </w:pBdr>
        <w:tabs>
          <w:tab w:val="left" w:pos="709"/>
        </w:tabs>
        <w:spacing w:line="360" w:lineRule="auto"/>
        <w:ind w:firstLine="567"/>
        <w:jc w:val="both"/>
        <w:rPr>
          <w:b/>
          <w:sz w:val="20"/>
          <w:szCs w:val="20"/>
        </w:rPr>
      </w:pPr>
      <w:r w:rsidRPr="00F764F7">
        <w:rPr>
          <w:b/>
          <w:sz w:val="20"/>
          <w:szCs w:val="20"/>
        </w:rPr>
        <w:t>ПОЯСНИТЕЛЬНАЯ ЗАПИСКА</w:t>
      </w:r>
    </w:p>
    <w:p w:rsidR="008A68AC" w:rsidRPr="00D103A2" w:rsidRDefault="008A68AC" w:rsidP="00D103A2">
      <w:pPr>
        <w:tabs>
          <w:tab w:val="left" w:pos="709"/>
        </w:tabs>
        <w:spacing w:line="360" w:lineRule="auto"/>
        <w:ind w:firstLine="567"/>
        <w:jc w:val="both"/>
      </w:pPr>
      <w:r w:rsidRPr="00D103A2">
        <w:t>ОБЩАЯ ХАРАКТЕРИСТИКА УЧЕБНОГО ПРЕДМЕТА «МУЗЫКА»</w:t>
      </w:r>
    </w:p>
    <w:p w:rsidR="008A68AC" w:rsidRPr="00D103A2" w:rsidRDefault="008A68AC" w:rsidP="00D103A2">
      <w:pPr>
        <w:pStyle w:val="a3"/>
        <w:tabs>
          <w:tab w:val="left" w:pos="709"/>
        </w:tabs>
        <w:spacing w:before="5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Музыка является неотъемлемой частью культурного насле</w:t>
      </w:r>
      <w:r w:rsidRPr="00D103A2">
        <w:rPr>
          <w:rFonts w:ascii="Times New Roman" w:hAnsi="Times New Roman" w:cs="Times New Roman"/>
          <w:w w:val="95"/>
          <w:sz w:val="24"/>
          <w:szCs w:val="24"/>
          <w:lang w:val="ru-RU"/>
        </w:rPr>
        <w:t>дия, универсальным способом коммуникации. Особенно важна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музыка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становления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личности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младшего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школьника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способ, форма и опыт самовыражения и естественного радост</w:t>
      </w:r>
      <w:r w:rsidRPr="00D103A2">
        <w:rPr>
          <w:rFonts w:ascii="Times New Roman" w:hAnsi="Times New Roman" w:cs="Times New Roman"/>
          <w:sz w:val="24"/>
          <w:szCs w:val="24"/>
          <w:lang w:val="ru-RU"/>
        </w:rPr>
        <w:t>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мировосприятия.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pacing w:val="-1"/>
          <w:sz w:val="24"/>
          <w:szCs w:val="24"/>
          <w:lang w:val="ru-RU"/>
        </w:rPr>
      </w:pPr>
      <w:r w:rsidRPr="00D103A2">
        <w:rPr>
          <w:rFonts w:ascii="Times New Roman" w:hAnsi="Times New Roman" w:cs="Times New Roman"/>
          <w:spacing w:val="-1"/>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pacing w:val="-1"/>
          <w:sz w:val="24"/>
          <w:szCs w:val="24"/>
          <w:lang w:val="ru-RU"/>
        </w:rPr>
        <w:t>течение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pacing w:val="-1"/>
          <w:sz w:val="24"/>
          <w:szCs w:val="24"/>
          <w:lang w:val="ru-RU"/>
        </w:rPr>
        <w:t>периода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начального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общего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музыкального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образования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необходимо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заложить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основы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будущей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музыкальной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2"/>
          <w:sz w:val="24"/>
          <w:szCs w:val="24"/>
          <w:lang w:val="ru-RU"/>
        </w:rPr>
        <w:t>культуры</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2"/>
          <w:sz w:val="24"/>
          <w:szCs w:val="24"/>
          <w:lang w:val="ru-RU"/>
        </w:rPr>
        <w:t>личности,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2"/>
          <w:sz w:val="24"/>
          <w:szCs w:val="24"/>
          <w:lang w:val="ru-RU"/>
        </w:rPr>
        <w:t>сформировать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2"/>
          <w:sz w:val="24"/>
          <w:szCs w:val="24"/>
          <w:lang w:val="ru-RU"/>
        </w:rPr>
        <w:t>представления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1"/>
          <w:sz w:val="24"/>
          <w:szCs w:val="24"/>
          <w:lang w:val="ru-RU"/>
        </w:rPr>
        <w:t>многообра</w:t>
      </w:r>
      <w:r w:rsidRPr="00D103A2">
        <w:rPr>
          <w:rFonts w:ascii="Times New Roman" w:hAnsi="Times New Roman" w:cs="Times New Roman"/>
          <w:w w:val="95"/>
          <w:sz w:val="24"/>
          <w:szCs w:val="24"/>
          <w:lang w:val="ru-RU"/>
        </w:rPr>
        <w:t>зии проявлений музыкального искусства в жизни современного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человека и общества. Поэтому в содержании образования долж</w:t>
      </w:r>
      <w:r w:rsidRPr="00D103A2">
        <w:rPr>
          <w:rFonts w:ascii="Times New Roman" w:hAnsi="Times New Roman" w:cs="Times New Roman"/>
          <w:spacing w:val="-1"/>
          <w:sz w:val="24"/>
          <w:szCs w:val="24"/>
          <w:lang w:val="ru-RU"/>
        </w:rPr>
        <w:t>ны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быть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представлены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различные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пласты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музыкального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искус</w:t>
      </w:r>
      <w:r w:rsidRPr="00D103A2">
        <w:rPr>
          <w:rFonts w:ascii="Times New Roman" w:hAnsi="Times New Roman" w:cs="Times New Roman"/>
          <w:w w:val="95"/>
          <w:sz w:val="24"/>
          <w:szCs w:val="24"/>
          <w:lang w:val="ru-RU"/>
        </w:rPr>
        <w:t>ства: фольклор, классическая, современная музыка, в том числе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pacing w:val="-1"/>
          <w:sz w:val="24"/>
          <w:szCs w:val="24"/>
          <w:lang w:val="ru-RU"/>
        </w:rPr>
        <w:t>наиболее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pacing w:val="-1"/>
          <w:sz w:val="24"/>
          <w:szCs w:val="24"/>
          <w:lang w:val="ru-RU"/>
        </w:rPr>
        <w:t>достойные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образцы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массовой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музыкальной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(джаз,</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эстрада,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музыка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кино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др.).</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этом</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наиболее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эффективной формой освоения музыкального искусства является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практическое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музицирование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игра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доступных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му</w:t>
      </w:r>
      <w:r w:rsidRPr="00D103A2">
        <w:rPr>
          <w:rFonts w:ascii="Times New Roman" w:hAnsi="Times New Roman" w:cs="Times New Roman"/>
          <w:w w:val="95"/>
          <w:sz w:val="24"/>
          <w:szCs w:val="24"/>
          <w:lang w:val="ru-RU"/>
        </w:rPr>
        <w:t>зыкальных инструментах, различные формы музыкального дви</w:t>
      </w:r>
      <w:r w:rsidRPr="00D103A2">
        <w:rPr>
          <w:rFonts w:ascii="Times New Roman" w:hAnsi="Times New Roman" w:cs="Times New Roman"/>
          <w:spacing w:val="-3"/>
          <w:sz w:val="24"/>
          <w:szCs w:val="24"/>
          <w:lang w:val="ru-RU"/>
        </w:rPr>
        <w:t>жения.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3"/>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3"/>
          <w:sz w:val="24"/>
          <w:szCs w:val="24"/>
          <w:lang w:val="ru-RU"/>
        </w:rPr>
        <w:t>ходе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3"/>
          <w:sz w:val="24"/>
          <w:szCs w:val="24"/>
          <w:lang w:val="ru-RU"/>
        </w:rPr>
        <w:t>активной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2"/>
          <w:sz w:val="24"/>
          <w:szCs w:val="24"/>
          <w:lang w:val="ru-RU"/>
        </w:rPr>
        <w:t>музыкальной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2"/>
          <w:sz w:val="24"/>
          <w:szCs w:val="24"/>
          <w:lang w:val="ru-RU"/>
        </w:rPr>
        <w:t>деятельности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2"/>
          <w:sz w:val="24"/>
          <w:szCs w:val="24"/>
          <w:lang w:val="ru-RU"/>
        </w:rPr>
        <w:t>происходит</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2"/>
          <w:sz w:val="24"/>
          <w:szCs w:val="24"/>
          <w:lang w:val="ru-RU"/>
        </w:rPr>
        <w:t>постепенное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2"/>
          <w:sz w:val="24"/>
          <w:szCs w:val="24"/>
          <w:lang w:val="ru-RU"/>
        </w:rPr>
        <w:t>освоение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элементов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музыкального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языка,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понима</w:t>
      </w:r>
      <w:r w:rsidRPr="00D103A2">
        <w:rPr>
          <w:rFonts w:ascii="Times New Roman" w:hAnsi="Times New Roman" w:cs="Times New Roman"/>
          <w:spacing w:val="-2"/>
          <w:sz w:val="24"/>
          <w:szCs w:val="24"/>
          <w:lang w:val="ru-RU"/>
        </w:rPr>
        <w:t>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основных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2"/>
          <w:sz w:val="24"/>
          <w:szCs w:val="24"/>
          <w:lang w:val="ru-RU"/>
        </w:rPr>
        <w:t>жанровых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особенностей,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принципов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форм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раз</w:t>
      </w:r>
      <w:r w:rsidRPr="00D103A2">
        <w:rPr>
          <w:rFonts w:ascii="Times New Roman" w:hAnsi="Times New Roman" w:cs="Times New Roman"/>
          <w:sz w:val="24"/>
          <w:szCs w:val="24"/>
          <w:lang w:val="ru-RU"/>
        </w:rPr>
        <w:t>вития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музыки.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Программа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1"/>
          <w:sz w:val="24"/>
          <w:szCs w:val="24"/>
          <w:lang w:val="ru-RU"/>
        </w:rPr>
        <w:t>предусматривает</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знакомство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обучающихся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не</w:t>
      </w:r>
      <w:r w:rsidRPr="00D103A2">
        <w:rPr>
          <w:rFonts w:ascii="Times New Roman" w:hAnsi="Times New Roman" w:cs="Times New Roman"/>
          <w:spacing w:val="-1"/>
          <w:sz w:val="24"/>
          <w:szCs w:val="24"/>
          <w:lang w:val="ru-RU"/>
        </w:rPr>
        <w:t>которым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количеством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явлений,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фактов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музыкальной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(знание музыкальных произведений, фамилий композиторов 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исполнителей,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специальной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терминологии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т.</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Однако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этот</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уровень содержания обучения не является главным. Значи</w:t>
      </w:r>
      <w:r w:rsidRPr="00D103A2">
        <w:rPr>
          <w:rFonts w:ascii="Times New Roman" w:hAnsi="Times New Roman" w:cs="Times New Roman"/>
          <w:w w:val="95"/>
          <w:sz w:val="24"/>
          <w:szCs w:val="24"/>
          <w:lang w:val="ru-RU"/>
        </w:rPr>
        <w:t>тельно более важным является формирование эстетических по</w:t>
      </w:r>
      <w:r w:rsidRPr="00D103A2">
        <w:rPr>
          <w:rFonts w:ascii="Times New Roman" w:hAnsi="Times New Roman" w:cs="Times New Roman"/>
          <w:sz w:val="24"/>
          <w:szCs w:val="24"/>
          <w:lang w:val="ru-RU"/>
        </w:rPr>
        <w:t>требностей, проживание и осознание тех особых мыслей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чувств, состояний, отношений к жизни, самому себе, другим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людям,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которые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несёт</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себе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музыка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«искусство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интонируемого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смысла»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(Б.</w:t>
      </w:r>
      <w:r w:rsidRPr="00D103A2">
        <w:rPr>
          <w:rFonts w:ascii="Times New Roman" w:hAnsi="Times New Roman" w:cs="Times New Roman"/>
          <w:spacing w:val="9"/>
          <w:sz w:val="24"/>
          <w:szCs w:val="24"/>
          <w:lang w:val="ru-RU"/>
        </w:rPr>
        <w:t> </w:t>
      </w:r>
      <w:r w:rsidRPr="00D103A2">
        <w:rPr>
          <w:rFonts w:ascii="Times New Roman" w:hAnsi="Times New Roman" w:cs="Times New Roman"/>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Асафьев).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Свойственная</w:t>
      </w:r>
      <w:r w:rsidRPr="00D103A2">
        <w:rPr>
          <w:rFonts w:ascii="Times New Roman" w:hAnsi="Times New Roman" w:cs="Times New Roman"/>
          <w:spacing w:val="44"/>
          <w:sz w:val="24"/>
          <w:szCs w:val="24"/>
          <w:lang w:val="ru-RU"/>
        </w:rPr>
        <w:t xml:space="preserve"> </w:t>
      </w:r>
      <w:r w:rsidRPr="00D103A2">
        <w:rPr>
          <w:rFonts w:ascii="Times New Roman" w:hAnsi="Times New Roman" w:cs="Times New Roman"/>
          <w:sz w:val="24"/>
          <w:szCs w:val="24"/>
          <w:lang w:val="ru-RU"/>
        </w:rPr>
        <w:t>музыкальному</w:t>
      </w:r>
      <w:r w:rsidRPr="00D103A2">
        <w:rPr>
          <w:rFonts w:ascii="Times New Roman" w:hAnsi="Times New Roman" w:cs="Times New Roman"/>
          <w:spacing w:val="45"/>
          <w:sz w:val="24"/>
          <w:szCs w:val="24"/>
          <w:lang w:val="ru-RU"/>
        </w:rPr>
        <w:t xml:space="preserve"> </w:t>
      </w:r>
      <w:r w:rsidRPr="00D103A2">
        <w:rPr>
          <w:rFonts w:ascii="Times New Roman" w:hAnsi="Times New Roman" w:cs="Times New Roman"/>
          <w:sz w:val="24"/>
          <w:szCs w:val="24"/>
          <w:lang w:val="ru-RU"/>
        </w:rPr>
        <w:t>восприятию</w:t>
      </w:r>
      <w:r w:rsidRPr="00D103A2">
        <w:rPr>
          <w:rFonts w:ascii="Times New Roman" w:hAnsi="Times New Roman" w:cs="Times New Roman"/>
          <w:spacing w:val="45"/>
          <w:sz w:val="24"/>
          <w:szCs w:val="24"/>
          <w:lang w:val="ru-RU"/>
        </w:rPr>
        <w:t xml:space="preserve"> </w:t>
      </w:r>
      <w:r w:rsidRPr="00D103A2">
        <w:rPr>
          <w:rFonts w:ascii="Times New Roman" w:hAnsi="Times New Roman" w:cs="Times New Roman"/>
          <w:sz w:val="24"/>
          <w:szCs w:val="24"/>
          <w:lang w:val="ru-RU"/>
        </w:rPr>
        <w:t>идентификация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лирическим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героем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произведения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proofErr w:type="spellStart"/>
      <w:r w:rsidRPr="00D103A2">
        <w:rPr>
          <w:rFonts w:ascii="Times New Roman" w:hAnsi="Times New Roman" w:cs="Times New Roman"/>
          <w:sz w:val="24"/>
          <w:szCs w:val="24"/>
          <w:lang w:val="ru-RU"/>
        </w:rPr>
        <w:t>Медушевский</w:t>
      </w:r>
      <w:proofErr w:type="spellEnd"/>
      <w:r w:rsidRPr="00D103A2">
        <w:rPr>
          <w:rFonts w:ascii="Times New Roman" w:hAnsi="Times New Roman" w:cs="Times New Roman"/>
          <w:sz w:val="24"/>
          <w:szCs w:val="24"/>
          <w:lang w:val="ru-RU"/>
        </w:rPr>
        <w:t>)</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является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уникальным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психологическим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механизмом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формирования</w:t>
      </w:r>
      <w:r w:rsidRPr="00D103A2">
        <w:rPr>
          <w:rFonts w:ascii="Times New Roman" w:hAnsi="Times New Roman" w:cs="Times New Roman"/>
          <w:w w:val="95"/>
          <w:sz w:val="24"/>
          <w:szCs w:val="24"/>
          <w:lang w:val="ru-RU"/>
        </w:rPr>
        <w:t xml:space="preserve"> мировоззрения ребёнка опосредованным </w:t>
      </w:r>
      <w:proofErr w:type="spellStart"/>
      <w:r w:rsidRPr="00D103A2">
        <w:rPr>
          <w:rFonts w:ascii="Times New Roman" w:hAnsi="Times New Roman" w:cs="Times New Roman"/>
          <w:w w:val="95"/>
          <w:sz w:val="24"/>
          <w:szCs w:val="24"/>
          <w:lang w:val="ru-RU"/>
        </w:rPr>
        <w:t>недирективным</w:t>
      </w:r>
      <w:proofErr w:type="spellEnd"/>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путём. Поэтому ключевым моментом при составлении программы является отбор репертуара, который должен сочетать в себе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такие качества, как доступность, высокий художественный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уровень, соответствие системе базовых национальных ценностей.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Одним из наиболее важных направлений музыкального вос</w:t>
      </w:r>
      <w:r w:rsidRPr="00D103A2">
        <w:rPr>
          <w:rFonts w:ascii="Times New Roman" w:hAnsi="Times New Roman" w:cs="Times New Roman"/>
          <w:sz w:val="24"/>
          <w:szCs w:val="24"/>
          <w:lang w:val="ru-RU"/>
        </w:rPr>
        <w:t>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осознанность,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рефлексивная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установка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личности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целом.</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Особая роль в организации музыкальных занятий младших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школьников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принадлежит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игровым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формам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w:t>
      </w:r>
      <w:r w:rsidRPr="00D103A2">
        <w:rPr>
          <w:rFonts w:ascii="Times New Roman" w:hAnsi="Times New Roman" w:cs="Times New Roman"/>
          <w:w w:val="95"/>
          <w:sz w:val="24"/>
          <w:szCs w:val="24"/>
          <w:lang w:val="ru-RU"/>
        </w:rPr>
        <w:t>торые рассматриваются как широкий спектр конкретных при</w:t>
      </w:r>
      <w:r w:rsidRPr="00D103A2">
        <w:rPr>
          <w:rFonts w:ascii="Times New Roman" w:hAnsi="Times New Roman" w:cs="Times New Roman"/>
          <w:sz w:val="24"/>
          <w:szCs w:val="24"/>
          <w:lang w:val="ru-RU"/>
        </w:rPr>
        <w:t>ёмов и методов, внутренне присущих самому искусству — от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традиционных фольклорных игр и театрализованных пред</w:t>
      </w:r>
      <w:r w:rsidRPr="00D103A2">
        <w:rPr>
          <w:rFonts w:ascii="Times New Roman" w:hAnsi="Times New Roman" w:cs="Times New Roman"/>
          <w:w w:val="95"/>
          <w:sz w:val="24"/>
          <w:szCs w:val="24"/>
          <w:lang w:val="ru-RU"/>
        </w:rPr>
        <w:t>ставлений к звуковым импровизациям, направленным на осво</w:t>
      </w:r>
      <w:r w:rsidRPr="00D103A2">
        <w:rPr>
          <w:rFonts w:ascii="Times New Roman" w:hAnsi="Times New Roman" w:cs="Times New Roman"/>
          <w:sz w:val="24"/>
          <w:szCs w:val="24"/>
          <w:lang w:val="ru-RU"/>
        </w:rPr>
        <w:t>ение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жанровых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особенностей,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элементов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музыкального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языка,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композиционных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принципов.</w:t>
      </w:r>
    </w:p>
    <w:p w:rsidR="008A68AC" w:rsidRPr="00D103A2" w:rsidRDefault="008A68AC" w:rsidP="00D103A2">
      <w:pPr>
        <w:pStyle w:val="a3"/>
        <w:tabs>
          <w:tab w:val="left" w:pos="709"/>
        </w:tabs>
        <w:spacing w:before="17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Примерная рабочая программа разработана с целью оказа</w:t>
      </w:r>
      <w:r w:rsidRPr="00D103A2">
        <w:rPr>
          <w:rFonts w:ascii="Times New Roman" w:hAnsi="Times New Roman" w:cs="Times New Roman"/>
          <w:w w:val="95"/>
          <w:sz w:val="24"/>
          <w:szCs w:val="24"/>
          <w:lang w:val="ru-RU"/>
        </w:rPr>
        <w:t>ния методической помощи учителю музыки в создании рабочей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программы по учебному предмету «Музыка». Она позволит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учителю:</w:t>
      </w:r>
    </w:p>
    <w:p w:rsidR="008A68AC" w:rsidRPr="00D103A2" w:rsidRDefault="008A68AC" w:rsidP="00D103A2">
      <w:pPr>
        <w:pStyle w:val="a5"/>
        <w:numPr>
          <w:ilvl w:val="1"/>
          <w:numId w:val="23"/>
        </w:numPr>
        <w:tabs>
          <w:tab w:val="left" w:pos="672"/>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 xml:space="preserve">реализовать </w:t>
      </w:r>
      <w:r w:rsidRPr="00D103A2">
        <w:rPr>
          <w:rFonts w:ascii="Times New Roman" w:hAnsi="Times New Roman" w:cs="Times New Roman"/>
          <w:sz w:val="24"/>
          <w:szCs w:val="24"/>
          <w:lang w:val="ru-RU"/>
        </w:rPr>
        <w:t>в процессе преподавания музыки современ</w:t>
      </w:r>
      <w:r w:rsidRPr="00D103A2">
        <w:rPr>
          <w:rFonts w:ascii="Times New Roman" w:hAnsi="Times New Roman" w:cs="Times New Roman"/>
          <w:w w:val="95"/>
          <w:sz w:val="24"/>
          <w:szCs w:val="24"/>
          <w:lang w:val="ru-RU"/>
        </w:rPr>
        <w:t>ные подходы к формированию личностных, метапредметных 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предметных результатов обучения, сформулированных в Федеральном</w:t>
      </w:r>
      <w:r w:rsidRPr="00D103A2">
        <w:rPr>
          <w:rFonts w:ascii="Times New Roman" w:hAnsi="Times New Roman" w:cs="Times New Roman"/>
          <w:spacing w:val="42"/>
          <w:w w:val="95"/>
          <w:sz w:val="24"/>
          <w:szCs w:val="24"/>
          <w:lang w:val="ru-RU"/>
        </w:rPr>
        <w:t xml:space="preserve"> </w:t>
      </w:r>
      <w:r w:rsidRPr="00D103A2">
        <w:rPr>
          <w:rFonts w:ascii="Times New Roman" w:hAnsi="Times New Roman" w:cs="Times New Roman"/>
          <w:w w:val="95"/>
          <w:sz w:val="24"/>
          <w:szCs w:val="24"/>
          <w:lang w:val="ru-RU"/>
        </w:rPr>
        <w:t>государственном</w:t>
      </w:r>
      <w:r w:rsidRPr="00D103A2">
        <w:rPr>
          <w:rFonts w:ascii="Times New Roman" w:hAnsi="Times New Roman" w:cs="Times New Roman"/>
          <w:spacing w:val="43"/>
          <w:w w:val="95"/>
          <w:sz w:val="24"/>
          <w:szCs w:val="24"/>
          <w:lang w:val="ru-RU"/>
        </w:rPr>
        <w:t xml:space="preserve"> </w:t>
      </w:r>
      <w:r w:rsidRPr="00D103A2">
        <w:rPr>
          <w:rFonts w:ascii="Times New Roman" w:hAnsi="Times New Roman" w:cs="Times New Roman"/>
          <w:w w:val="95"/>
          <w:sz w:val="24"/>
          <w:szCs w:val="24"/>
          <w:lang w:val="ru-RU"/>
        </w:rPr>
        <w:t>образовательном</w:t>
      </w:r>
      <w:r w:rsidRPr="00D103A2">
        <w:rPr>
          <w:rFonts w:ascii="Times New Roman" w:hAnsi="Times New Roman" w:cs="Times New Roman"/>
          <w:spacing w:val="43"/>
          <w:w w:val="95"/>
          <w:sz w:val="24"/>
          <w:szCs w:val="24"/>
          <w:lang w:val="ru-RU"/>
        </w:rPr>
        <w:t xml:space="preserve"> </w:t>
      </w:r>
      <w:r w:rsidRPr="00D103A2">
        <w:rPr>
          <w:rFonts w:ascii="Times New Roman" w:hAnsi="Times New Roman" w:cs="Times New Roman"/>
          <w:w w:val="95"/>
          <w:sz w:val="24"/>
          <w:szCs w:val="24"/>
          <w:lang w:val="ru-RU"/>
        </w:rPr>
        <w:t>стандарте</w:t>
      </w:r>
      <w:r w:rsidRPr="00D103A2">
        <w:rPr>
          <w:rFonts w:ascii="Times New Roman" w:hAnsi="Times New Roman" w:cs="Times New Roman"/>
          <w:spacing w:val="42"/>
          <w:w w:val="95"/>
          <w:sz w:val="24"/>
          <w:szCs w:val="24"/>
          <w:lang w:val="ru-RU"/>
        </w:rPr>
        <w:t xml:space="preserve"> </w:t>
      </w:r>
      <w:r w:rsidRPr="00D103A2">
        <w:rPr>
          <w:rFonts w:ascii="Times New Roman" w:hAnsi="Times New Roman" w:cs="Times New Roman"/>
          <w:w w:val="95"/>
          <w:sz w:val="24"/>
          <w:szCs w:val="24"/>
          <w:lang w:val="ru-RU"/>
        </w:rPr>
        <w:t>основно</w:t>
      </w:r>
      <w:r w:rsidRPr="00D103A2">
        <w:rPr>
          <w:rFonts w:ascii="Times New Roman" w:hAnsi="Times New Roman" w:cs="Times New Roman"/>
          <w:sz w:val="24"/>
          <w:szCs w:val="24"/>
          <w:lang w:val="ru-RU"/>
        </w:rPr>
        <w:t>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общего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образования;</w:t>
      </w:r>
    </w:p>
    <w:p w:rsidR="008A68AC" w:rsidRPr="00D103A2" w:rsidRDefault="008A68AC" w:rsidP="00D103A2">
      <w:pPr>
        <w:pStyle w:val="a5"/>
        <w:numPr>
          <w:ilvl w:val="1"/>
          <w:numId w:val="23"/>
        </w:numPr>
        <w:tabs>
          <w:tab w:val="left" w:pos="679"/>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определить и структурировать планируемые результаты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обучения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содержание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учебного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предмета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«Музыка»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годам обучения в соответствии с ФГОС НОО (утв. приказом Мини</w:t>
      </w:r>
      <w:r w:rsidRPr="00D103A2">
        <w:rPr>
          <w:rFonts w:ascii="Times New Roman" w:hAnsi="Times New Roman" w:cs="Times New Roman"/>
          <w:w w:val="95"/>
          <w:sz w:val="24"/>
          <w:szCs w:val="24"/>
          <w:lang w:val="ru-RU"/>
        </w:rPr>
        <w:t>стерства образования и науки РФ от 17 декабря 2010 г. № 1897,</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 изменениями и дополнениями от 29 декабря 2014 г., 31 декабря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2015</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11</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декабря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2020</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Примерной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основной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образовательной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программой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основного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общего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образования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редакции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протокола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1/20</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04.02.2020</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федерального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учебно-методического объединения по общему образованию);</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Примерной программой воспитания (одобрена решением феде</w:t>
      </w:r>
      <w:r w:rsidRPr="00D103A2">
        <w:rPr>
          <w:rFonts w:ascii="Times New Roman" w:hAnsi="Times New Roman" w:cs="Times New Roman"/>
          <w:sz w:val="24"/>
          <w:szCs w:val="24"/>
          <w:lang w:val="ru-RU"/>
        </w:rPr>
        <w:t>рального учебно-методического объединения по общему образованию,</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протокол</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2</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июня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2020</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2/20);</w:t>
      </w:r>
    </w:p>
    <w:p w:rsidR="008A68AC" w:rsidRPr="00D103A2" w:rsidRDefault="008A68AC" w:rsidP="00D103A2">
      <w:pPr>
        <w:pStyle w:val="a5"/>
        <w:numPr>
          <w:ilvl w:val="1"/>
          <w:numId w:val="23"/>
        </w:numPr>
        <w:tabs>
          <w:tab w:val="left" w:pos="626"/>
          <w:tab w:val="left" w:pos="709"/>
        </w:tabs>
        <w:spacing w:before="1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разработать календарно-тематическое планирование с учё</w:t>
      </w:r>
      <w:r w:rsidRPr="00D103A2">
        <w:rPr>
          <w:rFonts w:ascii="Times New Roman" w:hAnsi="Times New Roman" w:cs="Times New Roman"/>
          <w:spacing w:val="-1"/>
          <w:sz w:val="24"/>
          <w:szCs w:val="24"/>
          <w:lang w:val="ru-RU"/>
        </w:rPr>
        <w:t>том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особенностей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конкретного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региона,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образовательной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организации, класса, используя рекомендованное в рабочей про</w:t>
      </w:r>
      <w:r w:rsidRPr="00D103A2">
        <w:rPr>
          <w:rFonts w:ascii="Times New Roman" w:hAnsi="Times New Roman" w:cs="Times New Roman"/>
          <w:w w:val="95"/>
          <w:sz w:val="24"/>
          <w:szCs w:val="24"/>
          <w:lang w:val="ru-RU"/>
        </w:rPr>
        <w:t>грамме примерное распределение учебного времени на изучение</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w w:val="95"/>
          <w:sz w:val="24"/>
          <w:szCs w:val="24"/>
          <w:lang w:val="ru-RU"/>
        </w:rPr>
        <w:t>определённого раздела/темы, а также предложенные основные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виды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освоения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учебного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материала.</w:t>
      </w:r>
    </w:p>
    <w:p w:rsidR="008A68AC" w:rsidRPr="00F764F7" w:rsidRDefault="008A68AC" w:rsidP="00D103A2">
      <w:pPr>
        <w:tabs>
          <w:tab w:val="left" w:pos="709"/>
        </w:tabs>
        <w:spacing w:line="360" w:lineRule="auto"/>
        <w:ind w:firstLine="567"/>
        <w:jc w:val="both"/>
        <w:rPr>
          <w:sz w:val="20"/>
          <w:szCs w:val="20"/>
        </w:rPr>
      </w:pPr>
      <w:r w:rsidRPr="00F764F7">
        <w:rPr>
          <w:sz w:val="20"/>
          <w:szCs w:val="20"/>
        </w:rPr>
        <w:t>ЦЕЛИ И ЗАДАЧИ ИЗУЧЕНИЯ УЧЕБНОГО ПРЕДМЕТА «МУЗЫКА»</w:t>
      </w:r>
    </w:p>
    <w:p w:rsidR="008A68AC" w:rsidRPr="00D103A2" w:rsidRDefault="008A68AC" w:rsidP="00D103A2">
      <w:pPr>
        <w:pStyle w:val="a3"/>
        <w:tabs>
          <w:tab w:val="left" w:pos="709"/>
        </w:tabs>
        <w:spacing w:before="6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Музыка жизненно необходима для полноценного развития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младших школьников. Признание самоценности творческого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человека,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уникального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вклада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искусства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образование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воспитание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делает</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неприменимыми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критерии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утилитарности.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Основная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цель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реализации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программы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воспитание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музыкальной культуры как части всей духовной культуры обучающихся.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Основным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содержанием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музыкального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обучения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воспитания является личный и коллективный опыт проживания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осознания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специфического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комплекса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эмоций,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чувств,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обра</w:t>
      </w:r>
      <w:r w:rsidRPr="00D103A2">
        <w:rPr>
          <w:rFonts w:ascii="Times New Roman" w:hAnsi="Times New Roman" w:cs="Times New Roman"/>
          <w:w w:val="95"/>
          <w:sz w:val="24"/>
          <w:szCs w:val="24"/>
          <w:lang w:val="ru-RU"/>
        </w:rPr>
        <w:t>зов, идей, порождаемых ситуациями эстетического восприятия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(постижение мира через переживание, самовыражение через</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 xml:space="preserve">творчество, </w:t>
      </w:r>
      <w:r w:rsidRPr="00D103A2">
        <w:rPr>
          <w:rFonts w:ascii="Times New Roman" w:hAnsi="Times New Roman" w:cs="Times New Roman"/>
          <w:sz w:val="24"/>
          <w:szCs w:val="24"/>
          <w:lang w:val="ru-RU"/>
        </w:rPr>
        <w:t>духовно-нравственное становление, воспитание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чуткости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внутреннему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миру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другого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человека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через</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опыт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сотворчества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сопереживания).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 процессе конкретизации учебных целей их реализация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осуществляется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следующим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направлениям:</w:t>
      </w:r>
    </w:p>
    <w:p w:rsidR="008A68AC" w:rsidRPr="00D103A2" w:rsidRDefault="008A68AC" w:rsidP="00D103A2">
      <w:pPr>
        <w:pStyle w:val="a5"/>
        <w:numPr>
          <w:ilvl w:val="0"/>
          <w:numId w:val="22"/>
        </w:numPr>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становление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1"/>
          <w:sz w:val="24"/>
          <w:szCs w:val="24"/>
          <w:lang w:val="ru-RU"/>
        </w:rPr>
        <w:t>системы</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ценностей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обучающихся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единстве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эмоциональной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познавательной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сферы;</w:t>
      </w:r>
    </w:p>
    <w:p w:rsidR="008A68AC" w:rsidRPr="00D103A2" w:rsidRDefault="008A68AC" w:rsidP="00D103A2">
      <w:pPr>
        <w:pStyle w:val="a5"/>
        <w:numPr>
          <w:ilvl w:val="0"/>
          <w:numId w:val="22"/>
        </w:numPr>
        <w:tabs>
          <w:tab w:val="left" w:pos="636"/>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lastRenderedPageBreak/>
        <w:t>развитие потребности в общении с произведениями искусства, осознание значения музыкального искусства как универ</w:t>
      </w:r>
      <w:r w:rsidRPr="00D103A2">
        <w:rPr>
          <w:rFonts w:ascii="Times New Roman" w:hAnsi="Times New Roman" w:cs="Times New Roman"/>
          <w:sz w:val="24"/>
          <w:szCs w:val="24"/>
          <w:lang w:val="ru-RU"/>
        </w:rPr>
        <w:t>сального языка общения, художественного отражения многообразия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жизни;</w:t>
      </w:r>
    </w:p>
    <w:p w:rsidR="008A68AC" w:rsidRPr="00D103A2" w:rsidRDefault="008A68AC" w:rsidP="00D103A2">
      <w:pPr>
        <w:pStyle w:val="a5"/>
        <w:numPr>
          <w:ilvl w:val="0"/>
          <w:numId w:val="22"/>
        </w:numPr>
        <w:tabs>
          <w:tab w:val="left" w:pos="631"/>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формирование творческих способностей ребёнка, развитие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внутренней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мотивации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музицированию.</w:t>
      </w:r>
    </w:p>
    <w:p w:rsidR="008A68AC" w:rsidRPr="00D103A2" w:rsidRDefault="008A68AC" w:rsidP="00D103A2">
      <w:pPr>
        <w:pStyle w:val="a5"/>
        <w:tabs>
          <w:tab w:val="left" w:pos="631"/>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w:t>
      </w:r>
      <w:r w:rsidRPr="00D103A2">
        <w:rPr>
          <w:rFonts w:ascii="Times New Roman" w:hAnsi="Times New Roman" w:cs="Times New Roman"/>
          <w:sz w:val="24"/>
          <w:szCs w:val="24"/>
          <w:lang w:val="ru-RU"/>
        </w:rPr>
        <w:t>ажнейшими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задачами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начальной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школе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являются:</w:t>
      </w:r>
    </w:p>
    <w:p w:rsidR="008A68AC" w:rsidRPr="00D103A2" w:rsidRDefault="008A68AC" w:rsidP="00D103A2">
      <w:pPr>
        <w:pStyle w:val="a5"/>
        <w:numPr>
          <w:ilvl w:val="0"/>
          <w:numId w:val="21"/>
        </w:numPr>
        <w:tabs>
          <w:tab w:val="left" w:pos="623"/>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Формирование эмоционально-ценностной отзывчивости на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прекрасное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искусстве.</w:t>
      </w:r>
    </w:p>
    <w:p w:rsidR="008A68AC" w:rsidRPr="00D103A2" w:rsidRDefault="008A68AC" w:rsidP="00D103A2">
      <w:pPr>
        <w:pStyle w:val="a5"/>
        <w:numPr>
          <w:ilvl w:val="0"/>
          <w:numId w:val="21"/>
        </w:numPr>
        <w:tabs>
          <w:tab w:val="left" w:pos="638"/>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Формирование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позитивного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взгляда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окружающий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мир,</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гармонизация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pacing w:val="-1"/>
          <w:sz w:val="24"/>
          <w:szCs w:val="24"/>
          <w:lang w:val="ru-RU"/>
        </w:rPr>
        <w:t>взаимодействия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природой,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обществом,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самим</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собой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через</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доступные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формы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музицирования.</w:t>
      </w:r>
    </w:p>
    <w:p w:rsidR="008A68AC" w:rsidRPr="00D103A2" w:rsidRDefault="008A68AC" w:rsidP="00D103A2">
      <w:pPr>
        <w:pStyle w:val="a5"/>
        <w:numPr>
          <w:ilvl w:val="0"/>
          <w:numId w:val="21"/>
        </w:numPr>
        <w:tabs>
          <w:tab w:val="left" w:pos="677"/>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Формирование культуры осознанного восприятия музыкальных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образов.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Приобщение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общечеловеческим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духовным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ценностям через собственный внутренний опыт эмоционально</w:t>
      </w:r>
      <w:r w:rsidRPr="00D103A2">
        <w:rPr>
          <w:rFonts w:ascii="Times New Roman" w:hAnsi="Times New Roman" w:cs="Times New Roman"/>
          <w:sz w:val="24"/>
          <w:szCs w:val="24"/>
          <w:lang w:val="ru-RU"/>
        </w:rPr>
        <w:t>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переживания.</w:t>
      </w:r>
    </w:p>
    <w:p w:rsidR="008A68AC" w:rsidRPr="00D103A2" w:rsidRDefault="008A68AC" w:rsidP="00D103A2">
      <w:pPr>
        <w:pStyle w:val="a5"/>
        <w:numPr>
          <w:ilvl w:val="0"/>
          <w:numId w:val="21"/>
        </w:numPr>
        <w:tabs>
          <w:tab w:val="left" w:pos="650"/>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Развитие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эмоционального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интеллекта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единстве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другими познавательными и регулятивными универсальными учеб</w:t>
      </w:r>
      <w:r w:rsidRPr="00D103A2">
        <w:rPr>
          <w:rFonts w:ascii="Times New Roman" w:hAnsi="Times New Roman" w:cs="Times New Roman"/>
          <w:spacing w:val="-1"/>
          <w:sz w:val="24"/>
          <w:szCs w:val="24"/>
          <w:lang w:val="ru-RU"/>
        </w:rPr>
        <w:t>ными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действиями.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Развитие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ассоциативного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мышления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продуктивного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воображения.</w:t>
      </w:r>
    </w:p>
    <w:p w:rsidR="008A68AC" w:rsidRPr="00D103A2" w:rsidRDefault="008A68AC" w:rsidP="00D103A2">
      <w:pPr>
        <w:pStyle w:val="a5"/>
        <w:numPr>
          <w:ilvl w:val="0"/>
          <w:numId w:val="21"/>
        </w:numPr>
        <w:tabs>
          <w:tab w:val="left" w:pos="643"/>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Овладение предметными умениями и навыками в различ</w:t>
      </w:r>
      <w:r w:rsidRPr="00D103A2">
        <w:rPr>
          <w:rFonts w:ascii="Times New Roman" w:hAnsi="Times New Roman" w:cs="Times New Roman"/>
          <w:spacing w:val="-1"/>
          <w:sz w:val="24"/>
          <w:szCs w:val="24"/>
          <w:lang w:val="ru-RU"/>
        </w:rPr>
        <w:t>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видах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практического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музицирования.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Введение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ребёнка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искусство через разнообразие видов музыкальной деятельности,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числе: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Слушание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(воспитание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грамотного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слушателя);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б)</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Исполнение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(пение,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игра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доступных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музыкальных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инструментах);</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Сочинение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(элементы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импровизации,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композиции,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аранжировки);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г)</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Музыкальное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движение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(пластическое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интонирование,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танец,</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двигательное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моделирование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Исследовательские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творческие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проекты.</w:t>
      </w:r>
    </w:p>
    <w:p w:rsidR="008A68AC" w:rsidRPr="00D103A2" w:rsidRDefault="008A68AC" w:rsidP="00D103A2">
      <w:pPr>
        <w:pStyle w:val="a5"/>
        <w:numPr>
          <w:ilvl w:val="0"/>
          <w:numId w:val="21"/>
        </w:numPr>
        <w:tabs>
          <w:tab w:val="left" w:pos="668"/>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Изучение закономерностей музыкального искусства: интонационная и жанровая природа музыки, основные выразительные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средства,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элементы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музыкального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языка.</w:t>
      </w:r>
    </w:p>
    <w:p w:rsidR="008A68AC" w:rsidRPr="00D103A2" w:rsidRDefault="008A68AC" w:rsidP="00D103A2">
      <w:pPr>
        <w:pStyle w:val="a5"/>
        <w:numPr>
          <w:ilvl w:val="0"/>
          <w:numId w:val="21"/>
        </w:numPr>
        <w:tabs>
          <w:tab w:val="left" w:pos="628"/>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Воспитание уважения к цивилизационному наследию России; присвоение интонационно-образного строя отечественной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музыкальной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культуры.</w:t>
      </w:r>
    </w:p>
    <w:p w:rsidR="008A68AC" w:rsidRPr="00D103A2" w:rsidRDefault="008A68AC" w:rsidP="00D103A2">
      <w:pPr>
        <w:pStyle w:val="a5"/>
        <w:numPr>
          <w:ilvl w:val="0"/>
          <w:numId w:val="21"/>
        </w:numPr>
        <w:tabs>
          <w:tab w:val="left" w:pos="627"/>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Расширение кругозора, воспитание любознательности, ин</w:t>
      </w:r>
      <w:r w:rsidRPr="00D103A2">
        <w:rPr>
          <w:rFonts w:ascii="Times New Roman" w:hAnsi="Times New Roman" w:cs="Times New Roman"/>
          <w:sz w:val="24"/>
          <w:szCs w:val="24"/>
          <w:lang w:val="ru-RU"/>
        </w:rPr>
        <w:t>тереса к музыкальной культуре других стран, культур, времён</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народов.</w:t>
      </w:r>
    </w:p>
    <w:p w:rsidR="008A68AC" w:rsidRPr="00F764F7" w:rsidRDefault="008A68AC" w:rsidP="00F764F7">
      <w:pPr>
        <w:tabs>
          <w:tab w:val="left" w:pos="709"/>
        </w:tabs>
        <w:spacing w:line="360" w:lineRule="auto"/>
        <w:jc w:val="both"/>
        <w:rPr>
          <w:sz w:val="20"/>
          <w:szCs w:val="20"/>
        </w:rPr>
      </w:pPr>
      <w:r w:rsidRPr="00F764F7">
        <w:rPr>
          <w:sz w:val="20"/>
          <w:szCs w:val="20"/>
        </w:rPr>
        <w:t>МЕСТО УЧЕБНОГО ПРЕДМЕТА «МУЗЫКА» В УЧЕБНОМ ПЛАНЕ</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 соответствии с Федеральным государственным образовательным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стандартом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начального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общего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образования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учебный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предмет «Музыка» входит в предметную область «Искусство»,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является обязательным для изучения и преподаётся в начальной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школе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1</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4</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класс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включительно.</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Программа составлена на основе модульного принципа по</w:t>
      </w:r>
      <w:r w:rsidRPr="00D103A2">
        <w:rPr>
          <w:rFonts w:ascii="Times New Roman" w:hAnsi="Times New Roman" w:cs="Times New Roman"/>
          <w:w w:val="95"/>
          <w:sz w:val="24"/>
          <w:szCs w:val="24"/>
          <w:lang w:val="ru-RU"/>
        </w:rPr>
        <w:t>строения</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учебного</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материала</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допускает</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вариативный</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подход к очерёдности изучения модулей, принципам компоновки учеб</w:t>
      </w:r>
      <w:r w:rsidRPr="00D103A2">
        <w:rPr>
          <w:rFonts w:ascii="Times New Roman" w:hAnsi="Times New Roman" w:cs="Times New Roman"/>
          <w:sz w:val="24"/>
          <w:szCs w:val="24"/>
          <w:lang w:val="ru-RU"/>
        </w:rPr>
        <w:t>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тем,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lastRenderedPageBreak/>
        <w:t>форм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методов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освоения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содержания.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Содержание предмета «Музыка» структурно представлено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восемью модулями (тематическими линиями), обеспечивающими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преемственность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образовательной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программой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дошкольного и основного общего образования, непрерывность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изучения предмета и образовательной области «Искусство» на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протяжении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всего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курса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школьного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обучения: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pacing w:val="1"/>
          <w:w w:val="105"/>
          <w:sz w:val="24"/>
          <w:szCs w:val="24"/>
          <w:lang w:val="ru-RU"/>
        </w:rPr>
      </w:pPr>
      <w:r w:rsidRPr="00D103A2">
        <w:rPr>
          <w:rFonts w:ascii="Times New Roman" w:hAnsi="Times New Roman" w:cs="Times New Roman"/>
          <w:w w:val="105"/>
          <w:sz w:val="24"/>
          <w:szCs w:val="24"/>
          <w:lang w:val="ru-RU"/>
        </w:rPr>
        <w:t>модуль № 1 «Музыкальная грамота»;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pacing w:val="-64"/>
          <w:w w:val="105"/>
          <w:sz w:val="24"/>
          <w:szCs w:val="24"/>
          <w:lang w:val="ru-RU"/>
        </w:rPr>
      </w:pPr>
      <w:r w:rsidRPr="00D103A2">
        <w:rPr>
          <w:rFonts w:ascii="Times New Roman" w:hAnsi="Times New Roman" w:cs="Times New Roman"/>
          <w:w w:val="105"/>
          <w:sz w:val="24"/>
          <w:szCs w:val="24"/>
          <w:lang w:val="ru-RU"/>
        </w:rPr>
        <w:t>модуль</w:t>
      </w:r>
      <w:r w:rsidRPr="00D103A2">
        <w:rPr>
          <w:rFonts w:ascii="Times New Roman" w:hAnsi="Times New Roman" w:cs="Times New Roman"/>
          <w:spacing w:val="-15"/>
          <w:w w:val="105"/>
          <w:sz w:val="24"/>
          <w:szCs w:val="24"/>
          <w:lang w:val="ru-RU"/>
        </w:rPr>
        <w:t xml:space="preserve"> </w:t>
      </w:r>
      <w:r w:rsidRPr="00D103A2">
        <w:rPr>
          <w:rFonts w:ascii="Times New Roman" w:hAnsi="Times New Roman" w:cs="Times New Roman"/>
          <w:w w:val="105"/>
          <w:sz w:val="24"/>
          <w:szCs w:val="24"/>
          <w:lang w:val="ru-RU"/>
        </w:rPr>
        <w:t>№</w:t>
      </w:r>
      <w:r w:rsidRPr="00D103A2">
        <w:rPr>
          <w:rFonts w:ascii="Times New Roman" w:hAnsi="Times New Roman" w:cs="Times New Roman"/>
          <w:spacing w:val="-15"/>
          <w:w w:val="105"/>
          <w:sz w:val="24"/>
          <w:szCs w:val="24"/>
          <w:lang w:val="ru-RU"/>
        </w:rPr>
        <w:t xml:space="preserve"> </w:t>
      </w:r>
      <w:r w:rsidRPr="00D103A2">
        <w:rPr>
          <w:rFonts w:ascii="Times New Roman" w:hAnsi="Times New Roman" w:cs="Times New Roman"/>
          <w:w w:val="105"/>
          <w:sz w:val="24"/>
          <w:szCs w:val="24"/>
          <w:lang w:val="ru-RU"/>
        </w:rPr>
        <w:t>2</w:t>
      </w:r>
      <w:r w:rsidRPr="00D103A2">
        <w:rPr>
          <w:rFonts w:ascii="Times New Roman" w:hAnsi="Times New Roman" w:cs="Times New Roman"/>
          <w:spacing w:val="-15"/>
          <w:w w:val="105"/>
          <w:sz w:val="24"/>
          <w:szCs w:val="24"/>
          <w:lang w:val="ru-RU"/>
        </w:rPr>
        <w:t xml:space="preserve"> </w:t>
      </w:r>
      <w:r w:rsidRPr="00D103A2">
        <w:rPr>
          <w:rFonts w:ascii="Times New Roman" w:hAnsi="Times New Roman" w:cs="Times New Roman"/>
          <w:w w:val="105"/>
          <w:sz w:val="24"/>
          <w:szCs w:val="24"/>
          <w:lang w:val="ru-RU"/>
        </w:rPr>
        <w:t>«Народная</w:t>
      </w:r>
      <w:r w:rsidRPr="00D103A2">
        <w:rPr>
          <w:rFonts w:ascii="Times New Roman" w:hAnsi="Times New Roman" w:cs="Times New Roman"/>
          <w:spacing w:val="-15"/>
          <w:w w:val="105"/>
          <w:sz w:val="24"/>
          <w:szCs w:val="24"/>
          <w:lang w:val="ru-RU"/>
        </w:rPr>
        <w:t xml:space="preserve"> </w:t>
      </w:r>
      <w:r w:rsidRPr="00D103A2">
        <w:rPr>
          <w:rFonts w:ascii="Times New Roman" w:hAnsi="Times New Roman" w:cs="Times New Roman"/>
          <w:w w:val="105"/>
          <w:sz w:val="24"/>
          <w:szCs w:val="24"/>
          <w:lang w:val="ru-RU"/>
        </w:rPr>
        <w:t>музыка</w:t>
      </w:r>
      <w:r w:rsidRPr="00D103A2">
        <w:rPr>
          <w:rFonts w:ascii="Times New Roman" w:hAnsi="Times New Roman" w:cs="Times New Roman"/>
          <w:spacing w:val="-15"/>
          <w:w w:val="105"/>
          <w:sz w:val="24"/>
          <w:szCs w:val="24"/>
          <w:lang w:val="ru-RU"/>
        </w:rPr>
        <w:t xml:space="preserve"> </w:t>
      </w:r>
      <w:r w:rsidRPr="00D103A2">
        <w:rPr>
          <w:rFonts w:ascii="Times New Roman" w:hAnsi="Times New Roman" w:cs="Times New Roman"/>
          <w:w w:val="105"/>
          <w:sz w:val="24"/>
          <w:szCs w:val="24"/>
          <w:lang w:val="ru-RU"/>
        </w:rPr>
        <w:t>России»;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pacing w:val="1"/>
          <w:w w:val="105"/>
          <w:sz w:val="24"/>
          <w:szCs w:val="24"/>
          <w:lang w:val="ru-RU"/>
        </w:rPr>
      </w:pPr>
      <w:r w:rsidRPr="00D103A2">
        <w:rPr>
          <w:rFonts w:ascii="Times New Roman" w:hAnsi="Times New Roman" w:cs="Times New Roman"/>
          <w:w w:val="105"/>
          <w:sz w:val="24"/>
          <w:szCs w:val="24"/>
          <w:lang w:val="ru-RU"/>
        </w:rPr>
        <w:t>модуль № 3 «Музыка народов мира»;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105"/>
          <w:sz w:val="24"/>
          <w:szCs w:val="24"/>
          <w:lang w:val="ru-RU"/>
        </w:rPr>
        <w:t>модуль</w:t>
      </w:r>
      <w:r w:rsidRPr="00D103A2">
        <w:rPr>
          <w:rFonts w:ascii="Times New Roman" w:hAnsi="Times New Roman" w:cs="Times New Roman"/>
          <w:spacing w:val="2"/>
          <w:w w:val="105"/>
          <w:sz w:val="24"/>
          <w:szCs w:val="24"/>
          <w:lang w:val="ru-RU"/>
        </w:rPr>
        <w:t xml:space="preserve"> </w:t>
      </w:r>
      <w:r w:rsidRPr="00D103A2">
        <w:rPr>
          <w:rFonts w:ascii="Times New Roman" w:hAnsi="Times New Roman" w:cs="Times New Roman"/>
          <w:w w:val="105"/>
          <w:sz w:val="24"/>
          <w:szCs w:val="24"/>
          <w:lang w:val="ru-RU"/>
        </w:rPr>
        <w:t>№</w:t>
      </w:r>
      <w:r w:rsidRPr="00D103A2">
        <w:rPr>
          <w:rFonts w:ascii="Times New Roman" w:hAnsi="Times New Roman" w:cs="Times New Roman"/>
          <w:spacing w:val="3"/>
          <w:w w:val="105"/>
          <w:sz w:val="24"/>
          <w:szCs w:val="24"/>
          <w:lang w:val="ru-RU"/>
        </w:rPr>
        <w:t xml:space="preserve"> </w:t>
      </w:r>
      <w:r w:rsidRPr="00D103A2">
        <w:rPr>
          <w:rFonts w:ascii="Times New Roman" w:hAnsi="Times New Roman" w:cs="Times New Roman"/>
          <w:w w:val="105"/>
          <w:sz w:val="24"/>
          <w:szCs w:val="24"/>
          <w:lang w:val="ru-RU"/>
        </w:rPr>
        <w:t>4</w:t>
      </w:r>
      <w:r w:rsidRPr="00D103A2">
        <w:rPr>
          <w:rFonts w:ascii="Times New Roman" w:hAnsi="Times New Roman" w:cs="Times New Roman"/>
          <w:spacing w:val="2"/>
          <w:w w:val="105"/>
          <w:sz w:val="24"/>
          <w:szCs w:val="24"/>
          <w:lang w:val="ru-RU"/>
        </w:rPr>
        <w:t xml:space="preserve"> </w:t>
      </w:r>
      <w:r w:rsidRPr="00D103A2">
        <w:rPr>
          <w:rFonts w:ascii="Times New Roman" w:hAnsi="Times New Roman" w:cs="Times New Roman"/>
          <w:w w:val="105"/>
          <w:sz w:val="24"/>
          <w:szCs w:val="24"/>
          <w:lang w:val="ru-RU"/>
        </w:rPr>
        <w:t>«Духовная</w:t>
      </w:r>
      <w:r w:rsidRPr="00D103A2">
        <w:rPr>
          <w:rFonts w:ascii="Times New Roman" w:hAnsi="Times New Roman" w:cs="Times New Roman"/>
          <w:spacing w:val="3"/>
          <w:w w:val="105"/>
          <w:sz w:val="24"/>
          <w:szCs w:val="24"/>
          <w:lang w:val="ru-RU"/>
        </w:rPr>
        <w:t xml:space="preserve"> </w:t>
      </w:r>
      <w:r w:rsidRPr="00D103A2">
        <w:rPr>
          <w:rFonts w:ascii="Times New Roman" w:hAnsi="Times New Roman" w:cs="Times New Roman"/>
          <w:w w:val="105"/>
          <w:sz w:val="24"/>
          <w:szCs w:val="24"/>
          <w:lang w:val="ru-RU"/>
        </w:rPr>
        <w:t>музыка»;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105"/>
          <w:sz w:val="24"/>
          <w:szCs w:val="24"/>
          <w:lang w:val="ru-RU"/>
        </w:rPr>
        <w:t>модуль</w:t>
      </w:r>
      <w:r w:rsidRPr="00D103A2">
        <w:rPr>
          <w:rFonts w:ascii="Times New Roman" w:hAnsi="Times New Roman" w:cs="Times New Roman"/>
          <w:spacing w:val="-6"/>
          <w:w w:val="105"/>
          <w:sz w:val="24"/>
          <w:szCs w:val="24"/>
          <w:lang w:val="ru-RU"/>
        </w:rPr>
        <w:t xml:space="preserve"> </w:t>
      </w:r>
      <w:r w:rsidRPr="00D103A2">
        <w:rPr>
          <w:rFonts w:ascii="Times New Roman" w:hAnsi="Times New Roman" w:cs="Times New Roman"/>
          <w:w w:val="105"/>
          <w:sz w:val="24"/>
          <w:szCs w:val="24"/>
          <w:lang w:val="ru-RU"/>
        </w:rPr>
        <w:t>№</w:t>
      </w:r>
      <w:r w:rsidRPr="00D103A2">
        <w:rPr>
          <w:rFonts w:ascii="Times New Roman" w:hAnsi="Times New Roman" w:cs="Times New Roman"/>
          <w:spacing w:val="-6"/>
          <w:w w:val="105"/>
          <w:sz w:val="24"/>
          <w:szCs w:val="24"/>
          <w:lang w:val="ru-RU"/>
        </w:rPr>
        <w:t xml:space="preserve"> </w:t>
      </w:r>
      <w:r w:rsidRPr="00D103A2">
        <w:rPr>
          <w:rFonts w:ascii="Times New Roman" w:hAnsi="Times New Roman" w:cs="Times New Roman"/>
          <w:w w:val="105"/>
          <w:sz w:val="24"/>
          <w:szCs w:val="24"/>
          <w:lang w:val="ru-RU"/>
        </w:rPr>
        <w:t>5</w:t>
      </w:r>
      <w:r w:rsidRPr="00D103A2">
        <w:rPr>
          <w:rFonts w:ascii="Times New Roman" w:hAnsi="Times New Roman" w:cs="Times New Roman"/>
          <w:spacing w:val="-5"/>
          <w:w w:val="105"/>
          <w:sz w:val="24"/>
          <w:szCs w:val="24"/>
          <w:lang w:val="ru-RU"/>
        </w:rPr>
        <w:t xml:space="preserve"> </w:t>
      </w:r>
      <w:r w:rsidRPr="00D103A2">
        <w:rPr>
          <w:rFonts w:ascii="Times New Roman" w:hAnsi="Times New Roman" w:cs="Times New Roman"/>
          <w:w w:val="105"/>
          <w:sz w:val="24"/>
          <w:szCs w:val="24"/>
          <w:lang w:val="ru-RU"/>
        </w:rPr>
        <w:t>«Классическая</w:t>
      </w:r>
      <w:r w:rsidRPr="00D103A2">
        <w:rPr>
          <w:rFonts w:ascii="Times New Roman" w:hAnsi="Times New Roman" w:cs="Times New Roman"/>
          <w:spacing w:val="-6"/>
          <w:w w:val="105"/>
          <w:sz w:val="24"/>
          <w:szCs w:val="24"/>
          <w:lang w:val="ru-RU"/>
        </w:rPr>
        <w:t xml:space="preserve"> </w:t>
      </w:r>
      <w:r w:rsidRPr="00D103A2">
        <w:rPr>
          <w:rFonts w:ascii="Times New Roman" w:hAnsi="Times New Roman" w:cs="Times New Roman"/>
          <w:w w:val="105"/>
          <w:sz w:val="24"/>
          <w:szCs w:val="24"/>
          <w:lang w:val="ru-RU"/>
        </w:rPr>
        <w:t>музыка»;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pacing w:val="-61"/>
          <w:sz w:val="24"/>
          <w:szCs w:val="24"/>
          <w:lang w:val="ru-RU"/>
        </w:rPr>
      </w:pPr>
      <w:r w:rsidRPr="00D103A2">
        <w:rPr>
          <w:rFonts w:ascii="Times New Roman" w:hAnsi="Times New Roman" w:cs="Times New Roman"/>
          <w:sz w:val="24"/>
          <w:szCs w:val="24"/>
          <w:lang w:val="ru-RU"/>
        </w:rPr>
        <w:t>модуль</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6</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«Современная</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музыкальная</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культура»;</w:t>
      </w:r>
      <w:r w:rsidRPr="00D103A2">
        <w:rPr>
          <w:rFonts w:ascii="Times New Roman" w:hAnsi="Times New Roman" w:cs="Times New Roman"/>
          <w:spacing w:val="-61"/>
          <w:sz w:val="24"/>
          <w:szCs w:val="24"/>
          <w:lang w:val="ru-RU"/>
        </w:rPr>
        <w:t xml:space="preserve"> </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модуль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7</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«Музыка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театра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кино»;</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105"/>
          <w:sz w:val="24"/>
          <w:szCs w:val="24"/>
          <w:lang w:val="ru-RU"/>
        </w:rPr>
        <w:t>модуль</w:t>
      </w:r>
      <w:r w:rsidRPr="00D103A2">
        <w:rPr>
          <w:rFonts w:ascii="Times New Roman" w:hAnsi="Times New Roman" w:cs="Times New Roman"/>
          <w:spacing w:val="-7"/>
          <w:w w:val="105"/>
          <w:sz w:val="24"/>
          <w:szCs w:val="24"/>
          <w:lang w:val="ru-RU"/>
        </w:rPr>
        <w:t xml:space="preserve"> </w:t>
      </w:r>
      <w:r w:rsidRPr="00D103A2">
        <w:rPr>
          <w:rFonts w:ascii="Times New Roman" w:hAnsi="Times New Roman" w:cs="Times New Roman"/>
          <w:w w:val="105"/>
          <w:sz w:val="24"/>
          <w:szCs w:val="24"/>
          <w:lang w:val="ru-RU"/>
        </w:rPr>
        <w:t>№</w:t>
      </w:r>
      <w:r w:rsidRPr="00D103A2">
        <w:rPr>
          <w:rFonts w:ascii="Times New Roman" w:hAnsi="Times New Roman" w:cs="Times New Roman"/>
          <w:spacing w:val="-6"/>
          <w:w w:val="105"/>
          <w:sz w:val="24"/>
          <w:szCs w:val="24"/>
          <w:lang w:val="ru-RU"/>
        </w:rPr>
        <w:t xml:space="preserve"> </w:t>
      </w:r>
      <w:r w:rsidRPr="00D103A2">
        <w:rPr>
          <w:rFonts w:ascii="Times New Roman" w:hAnsi="Times New Roman" w:cs="Times New Roman"/>
          <w:w w:val="105"/>
          <w:sz w:val="24"/>
          <w:szCs w:val="24"/>
          <w:lang w:val="ru-RU"/>
        </w:rPr>
        <w:t>8</w:t>
      </w:r>
      <w:r w:rsidRPr="00D103A2">
        <w:rPr>
          <w:rFonts w:ascii="Times New Roman" w:hAnsi="Times New Roman" w:cs="Times New Roman"/>
          <w:spacing w:val="-7"/>
          <w:w w:val="105"/>
          <w:sz w:val="24"/>
          <w:szCs w:val="24"/>
          <w:lang w:val="ru-RU"/>
        </w:rPr>
        <w:t xml:space="preserve"> </w:t>
      </w:r>
      <w:r w:rsidRPr="00D103A2">
        <w:rPr>
          <w:rFonts w:ascii="Times New Roman" w:hAnsi="Times New Roman" w:cs="Times New Roman"/>
          <w:w w:val="105"/>
          <w:sz w:val="24"/>
          <w:szCs w:val="24"/>
          <w:lang w:val="ru-RU"/>
        </w:rPr>
        <w:t>«Музыка</w:t>
      </w:r>
      <w:r w:rsidRPr="00D103A2">
        <w:rPr>
          <w:rFonts w:ascii="Times New Roman" w:hAnsi="Times New Roman" w:cs="Times New Roman"/>
          <w:spacing w:val="-6"/>
          <w:w w:val="105"/>
          <w:sz w:val="24"/>
          <w:szCs w:val="24"/>
          <w:lang w:val="ru-RU"/>
        </w:rPr>
        <w:t xml:space="preserve"> </w:t>
      </w:r>
      <w:r w:rsidRPr="00D103A2">
        <w:rPr>
          <w:rFonts w:ascii="Times New Roman" w:hAnsi="Times New Roman" w:cs="Times New Roman"/>
          <w:w w:val="105"/>
          <w:sz w:val="24"/>
          <w:szCs w:val="24"/>
          <w:lang w:val="ru-RU"/>
        </w:rPr>
        <w:t>в</w:t>
      </w:r>
      <w:r w:rsidRPr="00D103A2">
        <w:rPr>
          <w:rFonts w:ascii="Times New Roman" w:hAnsi="Times New Roman" w:cs="Times New Roman"/>
          <w:spacing w:val="-6"/>
          <w:w w:val="105"/>
          <w:sz w:val="24"/>
          <w:szCs w:val="24"/>
          <w:lang w:val="ru-RU"/>
        </w:rPr>
        <w:t xml:space="preserve"> </w:t>
      </w:r>
      <w:r w:rsidRPr="00D103A2">
        <w:rPr>
          <w:rFonts w:ascii="Times New Roman" w:hAnsi="Times New Roman" w:cs="Times New Roman"/>
          <w:w w:val="105"/>
          <w:sz w:val="24"/>
          <w:szCs w:val="24"/>
          <w:lang w:val="ru-RU"/>
        </w:rPr>
        <w:t>жизни</w:t>
      </w:r>
      <w:r w:rsidRPr="00D103A2">
        <w:rPr>
          <w:rFonts w:ascii="Times New Roman" w:hAnsi="Times New Roman" w:cs="Times New Roman"/>
          <w:spacing w:val="-7"/>
          <w:w w:val="105"/>
          <w:sz w:val="24"/>
          <w:szCs w:val="24"/>
          <w:lang w:val="ru-RU"/>
        </w:rPr>
        <w:t xml:space="preserve"> </w:t>
      </w:r>
      <w:r w:rsidRPr="00D103A2">
        <w:rPr>
          <w:rFonts w:ascii="Times New Roman" w:hAnsi="Times New Roman" w:cs="Times New Roman"/>
          <w:w w:val="105"/>
          <w:sz w:val="24"/>
          <w:szCs w:val="24"/>
          <w:lang w:val="ru-RU"/>
        </w:rPr>
        <w:t>человека».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Предлагаемые</w:t>
      </w:r>
      <w:r w:rsidRPr="00D103A2">
        <w:rPr>
          <w:rFonts w:ascii="Times New Roman" w:hAnsi="Times New Roman" w:cs="Times New Roman"/>
          <w:spacing w:val="45"/>
          <w:w w:val="95"/>
          <w:sz w:val="24"/>
          <w:szCs w:val="24"/>
          <w:lang w:val="ru-RU"/>
        </w:rPr>
        <w:t xml:space="preserve"> </w:t>
      </w:r>
      <w:r w:rsidRPr="00D103A2">
        <w:rPr>
          <w:rFonts w:ascii="Times New Roman" w:hAnsi="Times New Roman" w:cs="Times New Roman"/>
          <w:w w:val="95"/>
          <w:sz w:val="24"/>
          <w:szCs w:val="24"/>
          <w:lang w:val="ru-RU"/>
        </w:rPr>
        <w:t>варианты</w:t>
      </w:r>
      <w:r w:rsidRPr="00D103A2">
        <w:rPr>
          <w:rFonts w:ascii="Times New Roman" w:hAnsi="Times New Roman" w:cs="Times New Roman"/>
          <w:spacing w:val="45"/>
          <w:w w:val="95"/>
          <w:sz w:val="24"/>
          <w:szCs w:val="24"/>
          <w:lang w:val="ru-RU"/>
        </w:rPr>
        <w:t xml:space="preserve"> </w:t>
      </w:r>
      <w:r w:rsidRPr="00D103A2">
        <w:rPr>
          <w:rFonts w:ascii="Times New Roman" w:hAnsi="Times New Roman" w:cs="Times New Roman"/>
          <w:w w:val="95"/>
          <w:sz w:val="24"/>
          <w:szCs w:val="24"/>
          <w:lang w:val="ru-RU"/>
        </w:rPr>
        <w:t>тематического</w:t>
      </w:r>
      <w:r w:rsidRPr="00D103A2">
        <w:rPr>
          <w:rFonts w:ascii="Times New Roman" w:hAnsi="Times New Roman" w:cs="Times New Roman"/>
          <w:spacing w:val="45"/>
          <w:w w:val="95"/>
          <w:sz w:val="24"/>
          <w:szCs w:val="24"/>
          <w:lang w:val="ru-RU"/>
        </w:rPr>
        <w:t xml:space="preserve"> </w:t>
      </w:r>
      <w:r w:rsidRPr="00D103A2">
        <w:rPr>
          <w:rFonts w:ascii="Times New Roman" w:hAnsi="Times New Roman" w:cs="Times New Roman"/>
          <w:w w:val="95"/>
          <w:sz w:val="24"/>
          <w:szCs w:val="24"/>
          <w:lang w:val="ru-RU"/>
        </w:rPr>
        <w:t>планирования</w:t>
      </w:r>
      <w:r w:rsidRPr="00D103A2">
        <w:rPr>
          <w:rFonts w:ascii="Times New Roman" w:hAnsi="Times New Roman" w:cs="Times New Roman"/>
          <w:spacing w:val="46"/>
          <w:w w:val="95"/>
          <w:sz w:val="24"/>
          <w:szCs w:val="24"/>
          <w:lang w:val="ru-RU"/>
        </w:rPr>
        <w:t xml:space="preserve"> </w:t>
      </w:r>
      <w:r w:rsidRPr="00D103A2">
        <w:rPr>
          <w:rFonts w:ascii="Times New Roman" w:hAnsi="Times New Roman" w:cs="Times New Roman"/>
          <w:w w:val="95"/>
          <w:sz w:val="24"/>
          <w:szCs w:val="24"/>
          <w:lang w:val="ru-RU"/>
        </w:rPr>
        <w:t>могут</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служить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примерным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образцом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составлении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рабочих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программ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предмету.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Образовательная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организация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может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выбрать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один</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них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либо</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самостоятельно</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разработать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утвердить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вариант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тематического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планирования,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учётом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возможностей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внеурочной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внеклассной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деятельно</w:t>
      </w:r>
      <w:r w:rsidRPr="00D103A2">
        <w:rPr>
          <w:rFonts w:ascii="Times New Roman" w:hAnsi="Times New Roman" w:cs="Times New Roman"/>
          <w:w w:val="95"/>
          <w:sz w:val="24"/>
          <w:szCs w:val="24"/>
          <w:lang w:val="ru-RU"/>
        </w:rPr>
        <w:t>сти,</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эстетического</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компонента</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Программы</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воспитания</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образо</w:t>
      </w:r>
      <w:r w:rsidRPr="00D103A2">
        <w:rPr>
          <w:rFonts w:ascii="Times New Roman" w:hAnsi="Times New Roman" w:cs="Times New Roman"/>
          <w:sz w:val="24"/>
          <w:szCs w:val="24"/>
          <w:lang w:val="ru-RU"/>
        </w:rPr>
        <w:t>вательной</w:t>
      </w:r>
      <w:r w:rsidRPr="00D103A2">
        <w:rPr>
          <w:rFonts w:ascii="Times New Roman" w:hAnsi="Times New Roman" w:cs="Times New Roman"/>
          <w:spacing w:val="39"/>
          <w:sz w:val="24"/>
          <w:szCs w:val="24"/>
          <w:lang w:val="ru-RU"/>
        </w:rPr>
        <w:t xml:space="preserve"> </w:t>
      </w:r>
      <w:r w:rsidRPr="00D103A2">
        <w:rPr>
          <w:rFonts w:ascii="Times New Roman" w:hAnsi="Times New Roman" w:cs="Times New Roman"/>
          <w:sz w:val="24"/>
          <w:szCs w:val="24"/>
          <w:lang w:val="ru-RU"/>
        </w:rPr>
        <w:t>организации.</w:t>
      </w:r>
      <w:r w:rsidRPr="00D103A2">
        <w:rPr>
          <w:rFonts w:ascii="Times New Roman" w:hAnsi="Times New Roman" w:cs="Times New Roman"/>
          <w:spacing w:val="39"/>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39"/>
          <w:sz w:val="24"/>
          <w:szCs w:val="24"/>
          <w:lang w:val="ru-RU"/>
        </w:rPr>
        <w:t xml:space="preserve"> </w:t>
      </w:r>
      <w:r w:rsidRPr="00D103A2">
        <w:rPr>
          <w:rFonts w:ascii="Times New Roman" w:hAnsi="Times New Roman" w:cs="Times New Roman"/>
          <w:sz w:val="24"/>
          <w:szCs w:val="24"/>
          <w:lang w:val="ru-RU"/>
        </w:rPr>
        <w:t>этом</w:t>
      </w:r>
      <w:r w:rsidRPr="00D103A2">
        <w:rPr>
          <w:rFonts w:ascii="Times New Roman" w:hAnsi="Times New Roman" w:cs="Times New Roman"/>
          <w:spacing w:val="39"/>
          <w:sz w:val="24"/>
          <w:szCs w:val="24"/>
          <w:lang w:val="ru-RU"/>
        </w:rPr>
        <w:t xml:space="preserve"> </w:t>
      </w:r>
      <w:r w:rsidRPr="00D103A2">
        <w:rPr>
          <w:rFonts w:ascii="Times New Roman" w:hAnsi="Times New Roman" w:cs="Times New Roman"/>
          <w:sz w:val="24"/>
          <w:szCs w:val="24"/>
          <w:lang w:val="ru-RU"/>
        </w:rPr>
        <w:t>необходимо</w:t>
      </w:r>
      <w:r w:rsidRPr="00D103A2">
        <w:rPr>
          <w:rFonts w:ascii="Times New Roman" w:hAnsi="Times New Roman" w:cs="Times New Roman"/>
          <w:spacing w:val="40"/>
          <w:sz w:val="24"/>
          <w:szCs w:val="24"/>
          <w:lang w:val="ru-RU"/>
        </w:rPr>
        <w:t xml:space="preserve"> </w:t>
      </w:r>
      <w:r w:rsidRPr="00D103A2">
        <w:rPr>
          <w:rFonts w:ascii="Times New Roman" w:hAnsi="Times New Roman" w:cs="Times New Roman"/>
          <w:sz w:val="24"/>
          <w:szCs w:val="24"/>
          <w:lang w:val="ru-RU"/>
        </w:rPr>
        <w:t>руководствоваться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принципом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регулярности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занятий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равномерности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нагрузки,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которая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должна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составлять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менее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1</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академического</w:t>
      </w:r>
      <w:r w:rsidRPr="00D103A2">
        <w:rPr>
          <w:rFonts w:ascii="Times New Roman" w:hAnsi="Times New Roman" w:cs="Times New Roman"/>
          <w:spacing w:val="44"/>
          <w:sz w:val="24"/>
          <w:szCs w:val="24"/>
          <w:lang w:val="ru-RU"/>
        </w:rPr>
        <w:t xml:space="preserve"> </w:t>
      </w:r>
      <w:r w:rsidRPr="00D103A2">
        <w:rPr>
          <w:rFonts w:ascii="Times New Roman" w:hAnsi="Times New Roman" w:cs="Times New Roman"/>
          <w:sz w:val="24"/>
          <w:szCs w:val="24"/>
          <w:lang w:val="ru-RU"/>
        </w:rPr>
        <w:t>часа</w:t>
      </w:r>
      <w:r w:rsidRPr="00D103A2">
        <w:rPr>
          <w:rFonts w:ascii="Times New Roman" w:hAnsi="Times New Roman" w:cs="Times New Roman"/>
          <w:spacing w:val="4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4"/>
          <w:sz w:val="24"/>
          <w:szCs w:val="24"/>
          <w:lang w:val="ru-RU"/>
        </w:rPr>
        <w:t xml:space="preserve"> </w:t>
      </w:r>
      <w:r w:rsidRPr="00D103A2">
        <w:rPr>
          <w:rFonts w:ascii="Times New Roman" w:hAnsi="Times New Roman" w:cs="Times New Roman"/>
          <w:sz w:val="24"/>
          <w:szCs w:val="24"/>
          <w:lang w:val="ru-RU"/>
        </w:rPr>
        <w:t>неделю.</w:t>
      </w:r>
      <w:r w:rsidRPr="00D103A2">
        <w:rPr>
          <w:rFonts w:ascii="Times New Roman" w:hAnsi="Times New Roman" w:cs="Times New Roman"/>
          <w:spacing w:val="45"/>
          <w:sz w:val="24"/>
          <w:szCs w:val="24"/>
          <w:lang w:val="ru-RU"/>
        </w:rPr>
        <w:t xml:space="preserve"> </w:t>
      </w:r>
      <w:r w:rsidRPr="00D103A2">
        <w:rPr>
          <w:rFonts w:ascii="Times New Roman" w:hAnsi="Times New Roman" w:cs="Times New Roman"/>
          <w:sz w:val="24"/>
          <w:szCs w:val="24"/>
          <w:lang w:val="ru-RU"/>
        </w:rPr>
        <w:t>Общее</w:t>
      </w:r>
      <w:r w:rsidRPr="00D103A2">
        <w:rPr>
          <w:rFonts w:ascii="Times New Roman" w:hAnsi="Times New Roman" w:cs="Times New Roman"/>
          <w:spacing w:val="44"/>
          <w:sz w:val="24"/>
          <w:szCs w:val="24"/>
          <w:lang w:val="ru-RU"/>
        </w:rPr>
        <w:t xml:space="preserve"> </w:t>
      </w:r>
      <w:r w:rsidRPr="00D103A2">
        <w:rPr>
          <w:rFonts w:ascii="Times New Roman" w:hAnsi="Times New Roman" w:cs="Times New Roman"/>
          <w:sz w:val="24"/>
          <w:szCs w:val="24"/>
          <w:lang w:val="ru-RU"/>
        </w:rPr>
        <w:t>количество</w:t>
      </w:r>
      <w:r w:rsidRPr="00D103A2">
        <w:rPr>
          <w:rFonts w:ascii="Times New Roman" w:hAnsi="Times New Roman" w:cs="Times New Roman"/>
          <w:spacing w:val="45"/>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44"/>
          <w:sz w:val="24"/>
          <w:szCs w:val="24"/>
          <w:lang w:val="ru-RU"/>
        </w:rPr>
        <w:t xml:space="preserve"> </w:t>
      </w:r>
      <w:r w:rsidRPr="00D103A2">
        <w:rPr>
          <w:rFonts w:ascii="Times New Roman" w:hAnsi="Times New Roman" w:cs="Times New Roman"/>
          <w:sz w:val="24"/>
          <w:szCs w:val="24"/>
          <w:lang w:val="ru-RU"/>
        </w:rPr>
        <w:t>не</w:t>
      </w:r>
      <w:r w:rsidRPr="00D103A2">
        <w:rPr>
          <w:rFonts w:ascii="Times New Roman" w:hAnsi="Times New Roman" w:cs="Times New Roman"/>
          <w:spacing w:val="45"/>
          <w:sz w:val="24"/>
          <w:szCs w:val="24"/>
          <w:lang w:val="ru-RU"/>
        </w:rPr>
        <w:t xml:space="preserve"> </w:t>
      </w:r>
      <w:r w:rsidRPr="00D103A2">
        <w:rPr>
          <w:rFonts w:ascii="Times New Roman" w:hAnsi="Times New Roman" w:cs="Times New Roman"/>
          <w:sz w:val="24"/>
          <w:szCs w:val="24"/>
          <w:lang w:val="ru-RU"/>
        </w:rPr>
        <w:t>менее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135 часов (33 часа в 1 классе и по 34 часа в год во 2—4 классах).</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разработке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рабочей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программы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предмету</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«Музыка»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образовательная</w:t>
      </w:r>
      <w:r w:rsidRPr="00D103A2">
        <w:rPr>
          <w:rFonts w:ascii="Times New Roman" w:hAnsi="Times New Roman" w:cs="Times New Roman"/>
          <w:spacing w:val="5"/>
          <w:w w:val="95"/>
          <w:sz w:val="24"/>
          <w:szCs w:val="24"/>
          <w:lang w:val="ru-RU"/>
        </w:rPr>
        <w:t xml:space="preserve"> </w:t>
      </w:r>
      <w:r w:rsidRPr="00D103A2">
        <w:rPr>
          <w:rFonts w:ascii="Times New Roman" w:hAnsi="Times New Roman" w:cs="Times New Roman"/>
          <w:w w:val="95"/>
          <w:sz w:val="24"/>
          <w:szCs w:val="24"/>
          <w:lang w:val="ru-RU"/>
        </w:rPr>
        <w:t>организация</w:t>
      </w:r>
      <w:r w:rsidRPr="00D103A2">
        <w:rPr>
          <w:rFonts w:ascii="Times New Roman" w:hAnsi="Times New Roman" w:cs="Times New Roman"/>
          <w:spacing w:val="5"/>
          <w:w w:val="95"/>
          <w:sz w:val="24"/>
          <w:szCs w:val="24"/>
          <w:lang w:val="ru-RU"/>
        </w:rPr>
        <w:t xml:space="preserve"> </w:t>
      </w:r>
      <w:r w:rsidRPr="00D103A2">
        <w:rPr>
          <w:rFonts w:ascii="Times New Roman" w:hAnsi="Times New Roman" w:cs="Times New Roman"/>
          <w:w w:val="95"/>
          <w:sz w:val="24"/>
          <w:szCs w:val="24"/>
          <w:lang w:val="ru-RU"/>
        </w:rPr>
        <w:t>вправе</w:t>
      </w:r>
      <w:r w:rsidRPr="00D103A2">
        <w:rPr>
          <w:rFonts w:ascii="Times New Roman" w:hAnsi="Times New Roman" w:cs="Times New Roman"/>
          <w:spacing w:val="5"/>
          <w:w w:val="95"/>
          <w:sz w:val="24"/>
          <w:szCs w:val="24"/>
          <w:lang w:val="ru-RU"/>
        </w:rPr>
        <w:t xml:space="preserve"> </w:t>
      </w:r>
      <w:r w:rsidRPr="00D103A2">
        <w:rPr>
          <w:rFonts w:ascii="Times New Roman" w:hAnsi="Times New Roman" w:cs="Times New Roman"/>
          <w:w w:val="95"/>
          <w:sz w:val="24"/>
          <w:szCs w:val="24"/>
          <w:lang w:val="ru-RU"/>
        </w:rPr>
        <w:t>использовать</w:t>
      </w:r>
      <w:r w:rsidRPr="00D103A2">
        <w:rPr>
          <w:rFonts w:ascii="Times New Roman" w:hAnsi="Times New Roman" w:cs="Times New Roman"/>
          <w:spacing w:val="5"/>
          <w:w w:val="95"/>
          <w:sz w:val="24"/>
          <w:szCs w:val="24"/>
          <w:lang w:val="ru-RU"/>
        </w:rPr>
        <w:t xml:space="preserve"> </w:t>
      </w:r>
      <w:r w:rsidRPr="00D103A2">
        <w:rPr>
          <w:rFonts w:ascii="Times New Roman" w:hAnsi="Times New Roman" w:cs="Times New Roman"/>
          <w:w w:val="95"/>
          <w:sz w:val="24"/>
          <w:szCs w:val="24"/>
          <w:lang w:val="ru-RU"/>
        </w:rPr>
        <w:t>возможно</w:t>
      </w:r>
      <w:r w:rsidRPr="00D103A2">
        <w:rPr>
          <w:rFonts w:ascii="Times New Roman" w:hAnsi="Times New Roman" w:cs="Times New Roman"/>
          <w:sz w:val="24"/>
          <w:szCs w:val="24"/>
          <w:lang w:val="ru-RU"/>
        </w:rPr>
        <w:t>сти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сетевого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взаимодействия,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организациями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системы</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дополнительного</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образования</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детей,</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учреждениями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культуры,</w:t>
      </w:r>
      <w:r w:rsidRPr="00D103A2">
        <w:rPr>
          <w:rFonts w:ascii="Times New Roman" w:hAnsi="Times New Roman" w:cs="Times New Roman"/>
          <w:spacing w:val="47"/>
          <w:w w:val="95"/>
          <w:sz w:val="24"/>
          <w:szCs w:val="24"/>
          <w:lang w:val="ru-RU"/>
        </w:rPr>
        <w:t xml:space="preserve"> </w:t>
      </w:r>
      <w:r w:rsidRPr="00D103A2">
        <w:rPr>
          <w:rFonts w:ascii="Times New Roman" w:hAnsi="Times New Roman" w:cs="Times New Roman"/>
          <w:w w:val="95"/>
          <w:sz w:val="24"/>
          <w:szCs w:val="24"/>
          <w:lang w:val="ru-RU"/>
        </w:rPr>
        <w:t>организациями</w:t>
      </w:r>
      <w:r w:rsidRPr="00D103A2">
        <w:rPr>
          <w:rFonts w:ascii="Times New Roman" w:hAnsi="Times New Roman" w:cs="Times New Roman"/>
          <w:spacing w:val="48"/>
          <w:w w:val="95"/>
          <w:sz w:val="24"/>
          <w:szCs w:val="24"/>
          <w:lang w:val="ru-RU"/>
        </w:rPr>
        <w:t xml:space="preserve"> </w:t>
      </w:r>
      <w:r w:rsidRPr="00D103A2">
        <w:rPr>
          <w:rFonts w:ascii="Times New Roman" w:hAnsi="Times New Roman" w:cs="Times New Roman"/>
          <w:w w:val="95"/>
          <w:sz w:val="24"/>
          <w:szCs w:val="24"/>
          <w:lang w:val="ru-RU"/>
        </w:rPr>
        <w:t>культурно-досуговой</w:t>
      </w:r>
      <w:r w:rsidRPr="00D103A2">
        <w:rPr>
          <w:rFonts w:ascii="Times New Roman" w:hAnsi="Times New Roman" w:cs="Times New Roman"/>
          <w:spacing w:val="48"/>
          <w:w w:val="95"/>
          <w:sz w:val="24"/>
          <w:szCs w:val="24"/>
          <w:lang w:val="ru-RU"/>
        </w:rPr>
        <w:t xml:space="preserve"> </w:t>
      </w:r>
      <w:r w:rsidRPr="00D103A2">
        <w:rPr>
          <w:rFonts w:ascii="Times New Roman" w:hAnsi="Times New Roman" w:cs="Times New Roman"/>
          <w:w w:val="95"/>
          <w:sz w:val="24"/>
          <w:szCs w:val="24"/>
          <w:lang w:val="ru-RU"/>
        </w:rPr>
        <w:t>сферы</w:t>
      </w:r>
      <w:r w:rsidRPr="00D103A2">
        <w:rPr>
          <w:rFonts w:ascii="Times New Roman" w:hAnsi="Times New Roman" w:cs="Times New Roman"/>
          <w:spacing w:val="48"/>
          <w:w w:val="95"/>
          <w:sz w:val="24"/>
          <w:szCs w:val="24"/>
          <w:lang w:val="ru-RU"/>
        </w:rPr>
        <w:t xml:space="preserve"> </w:t>
      </w:r>
      <w:r w:rsidRPr="00D103A2">
        <w:rPr>
          <w:rFonts w:ascii="Times New Roman" w:hAnsi="Times New Roman" w:cs="Times New Roman"/>
          <w:w w:val="95"/>
          <w:sz w:val="24"/>
          <w:szCs w:val="24"/>
          <w:lang w:val="ru-RU"/>
        </w:rPr>
        <w:t>(театры,</w:t>
      </w:r>
      <w:r w:rsidRPr="00D103A2">
        <w:rPr>
          <w:rFonts w:ascii="Times New Roman" w:hAnsi="Times New Roman" w:cs="Times New Roman"/>
          <w:sz w:val="24"/>
          <w:szCs w:val="24"/>
          <w:lang w:val="ru-RU"/>
        </w:rPr>
        <w:t xml:space="preserve"> музеи, творческие союзы).</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Изучение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предмета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«Музыка»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предполагает</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активную</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социокультурную деятельность обучающихся, участие в музыкальных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праздниках,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конкурсах,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концертах,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театрализованных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действиях,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основанных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межпредметных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связях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такими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дисциплинами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образовательной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программы,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как «Изобразительное искусство», «Литературное чтение», «Окружающий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мир»,</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«Основы</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религиозной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светской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этики»,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«Иностранный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язык»</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др.</w:t>
      </w:r>
    </w:p>
    <w:p w:rsidR="008A68AC" w:rsidRPr="00F764F7" w:rsidRDefault="008A68AC" w:rsidP="00D103A2">
      <w:pPr>
        <w:pBdr>
          <w:bottom w:val="single" w:sz="4" w:space="1" w:color="auto"/>
        </w:pBdr>
        <w:tabs>
          <w:tab w:val="left" w:pos="709"/>
        </w:tabs>
        <w:spacing w:line="360" w:lineRule="auto"/>
        <w:jc w:val="both"/>
        <w:rPr>
          <w:sz w:val="20"/>
          <w:szCs w:val="20"/>
        </w:rPr>
      </w:pPr>
      <w:r w:rsidRPr="00F764F7">
        <w:rPr>
          <w:sz w:val="20"/>
          <w:szCs w:val="20"/>
        </w:rPr>
        <w:t>ПЛАНИРУЕМЫЕ РЕЗУЛЬТАТЫ ОСВОЕНИЯ УЧЕБНОГО ПРЕДМЕТА «МУЗЫКА» НА УРОВНЕ НАЧАЛЬНОГО ОБЩЕГО ОБРАЗОВАНИЯ</w:t>
      </w:r>
    </w:p>
    <w:p w:rsidR="008A68AC" w:rsidRPr="00D103A2" w:rsidRDefault="008A68AC" w:rsidP="00D103A2">
      <w:pPr>
        <w:pStyle w:val="a3"/>
        <w:tabs>
          <w:tab w:val="left" w:pos="709"/>
        </w:tabs>
        <w:spacing w:before="18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Специфика эстетического содержания предмета «Музыка»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обусловливает тесное взаимодействие, смысловое единство трёх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групп результатов: личностных, метапредметных и предметных.</w:t>
      </w:r>
    </w:p>
    <w:p w:rsidR="008A68AC" w:rsidRPr="00F764F7" w:rsidRDefault="008A68AC" w:rsidP="00D103A2">
      <w:pPr>
        <w:tabs>
          <w:tab w:val="left" w:pos="709"/>
        </w:tabs>
        <w:spacing w:line="360" w:lineRule="auto"/>
        <w:ind w:firstLine="567"/>
        <w:jc w:val="both"/>
        <w:rPr>
          <w:sz w:val="20"/>
          <w:szCs w:val="20"/>
        </w:rPr>
      </w:pPr>
      <w:r w:rsidRPr="00F764F7">
        <w:rPr>
          <w:sz w:val="20"/>
          <w:szCs w:val="20"/>
        </w:rPr>
        <w:t>ЛИЧНОСТНЫЕ РЕЗУЛЬТАТЫ</w:t>
      </w:r>
    </w:p>
    <w:p w:rsidR="008A68AC" w:rsidRPr="00D103A2" w:rsidRDefault="008A68AC" w:rsidP="00D103A2">
      <w:pPr>
        <w:pStyle w:val="a3"/>
        <w:tabs>
          <w:tab w:val="left" w:pos="709"/>
        </w:tabs>
        <w:spacing w:before="7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Личностные результаты освоения рабочей программы по музыке для начального общего образования достигаются во взаи</w:t>
      </w:r>
      <w:r w:rsidRPr="00D103A2">
        <w:rPr>
          <w:rFonts w:ascii="Times New Roman" w:hAnsi="Times New Roman" w:cs="Times New Roman"/>
          <w:sz w:val="24"/>
          <w:szCs w:val="24"/>
          <w:lang w:val="ru-RU"/>
        </w:rPr>
        <w:t>модействии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воспитательной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урочной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внеурочной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Они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должны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отражать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готовность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обучающихся руководствоваться системой позитивных ценностных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lastRenderedPageBreak/>
        <w:t>ориентаций,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части:</w:t>
      </w:r>
    </w:p>
    <w:p w:rsidR="008A68AC" w:rsidRPr="00D103A2" w:rsidRDefault="008A68AC" w:rsidP="00D103A2">
      <w:pPr>
        <w:tabs>
          <w:tab w:val="left" w:pos="709"/>
        </w:tabs>
        <w:spacing w:line="360" w:lineRule="auto"/>
        <w:ind w:firstLine="567"/>
        <w:jc w:val="both"/>
        <w:rPr>
          <w:b/>
          <w:i/>
        </w:rPr>
      </w:pPr>
      <w:r w:rsidRPr="00D103A2">
        <w:rPr>
          <w:b/>
          <w:i/>
        </w:rPr>
        <w:t>Гражданско-патриотического воспитания:</w:t>
      </w:r>
    </w:p>
    <w:p w:rsidR="008A68AC" w:rsidRPr="00D103A2" w:rsidRDefault="008A68AC" w:rsidP="00D103A2">
      <w:pPr>
        <w:pStyle w:val="a3"/>
        <w:tabs>
          <w:tab w:val="left" w:pos="709"/>
        </w:tabs>
        <w:spacing w:before="1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осознание российской гражданской идентичности; знание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Гимна России и традиций его исполнения, уважение музыкальных символов и традиций республик Российской Федерации;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проявление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интереса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освоению</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музыкальных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традиций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своего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края,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музыкальной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народов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России;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уважение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к</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достижениям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отечественных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мастеров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стремление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участвовать в творческой жизни своей школы, города, республики.</w:t>
      </w:r>
    </w:p>
    <w:p w:rsidR="008A68AC" w:rsidRPr="00D103A2" w:rsidRDefault="008A68AC" w:rsidP="00D103A2">
      <w:pPr>
        <w:tabs>
          <w:tab w:val="left" w:pos="709"/>
        </w:tabs>
        <w:spacing w:line="360" w:lineRule="auto"/>
        <w:ind w:firstLine="567"/>
        <w:jc w:val="both"/>
        <w:rPr>
          <w:b/>
          <w:i/>
        </w:rPr>
      </w:pPr>
      <w:r w:rsidRPr="00D103A2">
        <w:rPr>
          <w:b/>
          <w:i/>
        </w:rPr>
        <w:t>Духовно-нравственного воспитания:</w:t>
      </w:r>
    </w:p>
    <w:p w:rsidR="008A68AC" w:rsidRPr="00D103A2" w:rsidRDefault="008A68AC" w:rsidP="00D103A2">
      <w:pPr>
        <w:pStyle w:val="a3"/>
        <w:tabs>
          <w:tab w:val="left" w:pos="709"/>
        </w:tabs>
        <w:spacing w:before="1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признание индивидуальности каждого человека; проявление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сопереживания, уважения и доброжелательности; готовность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 xml:space="preserve">придерживаться </w:t>
      </w:r>
      <w:r w:rsidRPr="00D103A2">
        <w:rPr>
          <w:rFonts w:ascii="Times New Roman" w:hAnsi="Times New Roman" w:cs="Times New Roman"/>
          <w:sz w:val="24"/>
          <w:szCs w:val="24"/>
          <w:lang w:val="ru-RU"/>
        </w:rPr>
        <w:t>принципов взаимопомощи и творческого сотрудничества в процессе непосредственной музыкальной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tabs>
          <w:tab w:val="left" w:pos="709"/>
        </w:tabs>
        <w:spacing w:line="360" w:lineRule="auto"/>
        <w:ind w:firstLine="567"/>
        <w:jc w:val="both"/>
        <w:rPr>
          <w:b/>
          <w:i/>
        </w:rPr>
      </w:pPr>
      <w:r w:rsidRPr="00D103A2">
        <w:rPr>
          <w:b/>
          <w:i/>
        </w:rPr>
        <w:t>Эстетического воспитания:</w:t>
      </w:r>
    </w:p>
    <w:p w:rsidR="008A68AC" w:rsidRPr="00D103A2" w:rsidRDefault="008A68AC" w:rsidP="00D103A2">
      <w:pPr>
        <w:pStyle w:val="a3"/>
        <w:tabs>
          <w:tab w:val="left" w:pos="709"/>
        </w:tabs>
        <w:spacing w:before="1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восприимчивость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различным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видам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искусства,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музыкальным</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традициям</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творчеству</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своего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народов;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умение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видеть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прекрасное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наслаждаться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красотой;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стремление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самовыражению</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видах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искусства.</w:t>
      </w:r>
    </w:p>
    <w:p w:rsidR="008A68AC" w:rsidRPr="00D103A2" w:rsidRDefault="008A68AC" w:rsidP="00D103A2">
      <w:pPr>
        <w:tabs>
          <w:tab w:val="left" w:pos="709"/>
        </w:tabs>
        <w:spacing w:line="360" w:lineRule="auto"/>
        <w:ind w:firstLine="567"/>
        <w:jc w:val="both"/>
        <w:rPr>
          <w:b/>
          <w:i/>
        </w:rPr>
      </w:pPr>
      <w:r w:rsidRPr="00D103A2">
        <w:rPr>
          <w:b/>
          <w:i/>
        </w:rPr>
        <w:t>Ценности научного познания:</w:t>
      </w:r>
    </w:p>
    <w:p w:rsidR="008A68AC" w:rsidRPr="00D103A2" w:rsidRDefault="008A68AC" w:rsidP="00D103A2">
      <w:pPr>
        <w:pStyle w:val="a3"/>
        <w:tabs>
          <w:tab w:val="left" w:pos="709"/>
        </w:tabs>
        <w:spacing w:before="16" w:line="360" w:lineRule="auto"/>
        <w:ind w:left="0" w:right="0" w:firstLine="567"/>
        <w:rPr>
          <w:rFonts w:ascii="Times New Roman" w:eastAsia="Times New Roman" w:hAnsi="Times New Roman" w:cs="Times New Roman"/>
          <w:b/>
          <w:bCs/>
          <w:i/>
          <w:iCs/>
          <w:w w:val="130"/>
          <w:sz w:val="24"/>
          <w:szCs w:val="24"/>
          <w:lang w:val="ru-RU"/>
        </w:rPr>
      </w:pPr>
      <w:r w:rsidRPr="00D103A2">
        <w:rPr>
          <w:rFonts w:ascii="Times New Roman" w:hAnsi="Times New Roman" w:cs="Times New Roman"/>
          <w:sz w:val="24"/>
          <w:szCs w:val="24"/>
          <w:lang w:val="ru-RU"/>
        </w:rPr>
        <w:t>первоначальные представления о единстве и особенностях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художественной и научной картины мира; познавательные инт</w:t>
      </w:r>
      <w:r w:rsidRPr="00D103A2">
        <w:rPr>
          <w:rFonts w:ascii="Times New Roman" w:hAnsi="Times New Roman" w:cs="Times New Roman"/>
          <w:sz w:val="24"/>
          <w:szCs w:val="24"/>
          <w:lang w:val="ru-RU"/>
        </w:rPr>
        <w:t>ересы, активность, инициативность, любознательность и самостоятельность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познании.</w:t>
      </w:r>
    </w:p>
    <w:p w:rsidR="008A68AC" w:rsidRPr="00D103A2" w:rsidRDefault="008A68AC" w:rsidP="00D103A2">
      <w:pPr>
        <w:tabs>
          <w:tab w:val="left" w:pos="709"/>
        </w:tabs>
        <w:spacing w:line="360" w:lineRule="auto"/>
        <w:ind w:firstLine="567"/>
        <w:jc w:val="both"/>
        <w:rPr>
          <w:b/>
          <w:i/>
        </w:rPr>
      </w:pPr>
      <w:r w:rsidRPr="00D103A2">
        <w:rPr>
          <w:b/>
          <w:i/>
        </w:rPr>
        <w:t>Физического воспитания, формирования культуры здоровья и эмоционального благополучия: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соблюдение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правил</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здорового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безопасного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себя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людей)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образа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окружающей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среде;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бережное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отно</w:t>
      </w:r>
      <w:r w:rsidRPr="00D103A2">
        <w:rPr>
          <w:rFonts w:ascii="Times New Roman" w:hAnsi="Times New Roman" w:cs="Times New Roman"/>
          <w:w w:val="95"/>
          <w:sz w:val="24"/>
          <w:szCs w:val="24"/>
          <w:lang w:val="ru-RU"/>
        </w:rPr>
        <w:t>шение к физиологическим системам организма, задействован</w:t>
      </w:r>
      <w:r w:rsidRPr="00D103A2">
        <w:rPr>
          <w:rFonts w:ascii="Times New Roman" w:hAnsi="Times New Roman" w:cs="Times New Roman"/>
          <w:sz w:val="24"/>
          <w:szCs w:val="24"/>
          <w:lang w:val="ru-RU"/>
        </w:rPr>
        <w:t>ным в музыкально-исполнительской деятельности (дыхание,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артикуляция, музыкальный слух, голос); профилактика ум</w:t>
      </w:r>
      <w:r w:rsidRPr="00D103A2">
        <w:rPr>
          <w:rFonts w:ascii="Times New Roman" w:hAnsi="Times New Roman" w:cs="Times New Roman"/>
          <w:w w:val="95"/>
          <w:sz w:val="24"/>
          <w:szCs w:val="24"/>
          <w:lang w:val="ru-RU"/>
        </w:rPr>
        <w:t>ственного и физического утомления с использованием возмож</w:t>
      </w:r>
      <w:r w:rsidRPr="00D103A2">
        <w:rPr>
          <w:rFonts w:ascii="Times New Roman" w:hAnsi="Times New Roman" w:cs="Times New Roman"/>
          <w:sz w:val="24"/>
          <w:szCs w:val="24"/>
          <w:lang w:val="ru-RU"/>
        </w:rPr>
        <w:t>ностей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музыкотерапии.</w:t>
      </w:r>
    </w:p>
    <w:p w:rsidR="008A68AC" w:rsidRPr="00D103A2" w:rsidRDefault="008A68AC" w:rsidP="00D103A2">
      <w:pPr>
        <w:tabs>
          <w:tab w:val="left" w:pos="709"/>
        </w:tabs>
        <w:spacing w:line="360" w:lineRule="auto"/>
        <w:ind w:firstLine="567"/>
        <w:jc w:val="both"/>
        <w:rPr>
          <w:b/>
          <w:i/>
        </w:rPr>
      </w:pPr>
    </w:p>
    <w:p w:rsidR="008A68AC" w:rsidRPr="00D103A2" w:rsidRDefault="008A68AC" w:rsidP="00D103A2">
      <w:pPr>
        <w:tabs>
          <w:tab w:val="left" w:pos="709"/>
        </w:tabs>
        <w:spacing w:line="360" w:lineRule="auto"/>
        <w:ind w:firstLine="567"/>
        <w:jc w:val="both"/>
        <w:rPr>
          <w:b/>
          <w:i/>
        </w:rPr>
      </w:pPr>
      <w:r w:rsidRPr="00D103A2">
        <w:rPr>
          <w:b/>
          <w:i/>
        </w:rPr>
        <w:t>Трудового воспитания:</w:t>
      </w:r>
    </w:p>
    <w:p w:rsidR="008A68AC" w:rsidRPr="00D103A2" w:rsidRDefault="008A68AC"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установка на посильное активное участие в практической де</w:t>
      </w:r>
      <w:r w:rsidRPr="00D103A2">
        <w:rPr>
          <w:rFonts w:ascii="Times New Roman" w:hAnsi="Times New Roman" w:cs="Times New Roman"/>
          <w:sz w:val="24"/>
          <w:szCs w:val="24"/>
          <w:lang w:val="ru-RU"/>
        </w:rPr>
        <w:t>ятельности; трудолюбие в учёбе, настойчивость в достижении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поставленных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целей;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интерес</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практическому</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изучению</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профессий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сфере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искусства;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уважение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труду</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результатам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трудовой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tabs>
          <w:tab w:val="left" w:pos="709"/>
        </w:tabs>
        <w:spacing w:line="360" w:lineRule="auto"/>
        <w:ind w:firstLine="567"/>
        <w:jc w:val="both"/>
        <w:rPr>
          <w:b/>
          <w:i/>
        </w:rPr>
      </w:pPr>
      <w:r w:rsidRPr="00D103A2">
        <w:rPr>
          <w:b/>
          <w:i/>
        </w:rPr>
        <w:t>Экологического воспитания:</w:t>
      </w:r>
    </w:p>
    <w:p w:rsidR="008A68AC" w:rsidRPr="00D103A2" w:rsidRDefault="008A68AC" w:rsidP="00D103A2">
      <w:pPr>
        <w:pStyle w:val="a3"/>
        <w:tabs>
          <w:tab w:val="left" w:pos="709"/>
        </w:tabs>
        <w:spacing w:before="1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бережное отношение к природе; неприятие действий, прино</w:t>
      </w:r>
      <w:r w:rsidRPr="00D103A2">
        <w:rPr>
          <w:rFonts w:ascii="Times New Roman" w:hAnsi="Times New Roman" w:cs="Times New Roman"/>
          <w:sz w:val="24"/>
          <w:szCs w:val="24"/>
          <w:lang w:val="ru-RU"/>
        </w:rPr>
        <w:t>сящих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ей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вред.</w:t>
      </w:r>
    </w:p>
    <w:p w:rsidR="008A68AC" w:rsidRPr="00F764F7" w:rsidRDefault="008A68AC" w:rsidP="00D103A2">
      <w:pPr>
        <w:tabs>
          <w:tab w:val="left" w:pos="709"/>
        </w:tabs>
        <w:spacing w:line="360" w:lineRule="auto"/>
        <w:ind w:firstLine="567"/>
        <w:jc w:val="both"/>
        <w:rPr>
          <w:sz w:val="20"/>
          <w:szCs w:val="20"/>
        </w:rPr>
      </w:pPr>
      <w:r w:rsidRPr="00F764F7">
        <w:rPr>
          <w:sz w:val="20"/>
          <w:szCs w:val="20"/>
        </w:rPr>
        <w:t>МЕТАПРЕДМЕТНЫЕ РЕЗУЛЬТАТЫ</w:t>
      </w:r>
    </w:p>
    <w:p w:rsidR="008A68AC" w:rsidRPr="00D103A2" w:rsidRDefault="008A68AC" w:rsidP="00D103A2">
      <w:pPr>
        <w:pStyle w:val="a3"/>
        <w:tabs>
          <w:tab w:val="left" w:pos="709"/>
        </w:tabs>
        <w:spacing w:before="7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Метапредметные</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результаты</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освоения</w:t>
      </w:r>
      <w:r w:rsidRPr="00D103A2">
        <w:rPr>
          <w:rFonts w:ascii="Times New Roman" w:hAnsi="Times New Roman" w:cs="Times New Roman"/>
          <w:spacing w:val="29"/>
          <w:sz w:val="24"/>
          <w:szCs w:val="24"/>
          <w:lang w:val="ru-RU"/>
        </w:rPr>
        <w:t xml:space="preserve"> </w:t>
      </w:r>
      <w:r w:rsidRPr="00D103A2">
        <w:rPr>
          <w:rFonts w:ascii="Times New Roman" w:hAnsi="Times New Roman" w:cs="Times New Roman"/>
          <w:sz w:val="24"/>
          <w:szCs w:val="24"/>
          <w:lang w:val="ru-RU"/>
        </w:rPr>
        <w:t>основной</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образовательной</w:t>
      </w:r>
      <w:r w:rsidRPr="00D103A2">
        <w:rPr>
          <w:rFonts w:ascii="Times New Roman" w:hAnsi="Times New Roman" w:cs="Times New Roman"/>
          <w:spacing w:val="55"/>
          <w:sz w:val="24"/>
          <w:szCs w:val="24"/>
          <w:lang w:val="ru-RU"/>
        </w:rPr>
        <w:t xml:space="preserve"> </w:t>
      </w:r>
      <w:r w:rsidRPr="00D103A2">
        <w:rPr>
          <w:rFonts w:ascii="Times New Roman" w:hAnsi="Times New Roman" w:cs="Times New Roman"/>
          <w:sz w:val="24"/>
          <w:szCs w:val="24"/>
          <w:lang w:val="ru-RU"/>
        </w:rPr>
        <w:t>программы,</w:t>
      </w:r>
      <w:r w:rsidRPr="00D103A2">
        <w:rPr>
          <w:rFonts w:ascii="Times New Roman" w:hAnsi="Times New Roman" w:cs="Times New Roman"/>
          <w:spacing w:val="55"/>
          <w:sz w:val="24"/>
          <w:szCs w:val="24"/>
          <w:lang w:val="ru-RU"/>
        </w:rPr>
        <w:t xml:space="preserve"> </w:t>
      </w:r>
      <w:r w:rsidRPr="00D103A2">
        <w:rPr>
          <w:rFonts w:ascii="Times New Roman" w:hAnsi="Times New Roman" w:cs="Times New Roman"/>
          <w:sz w:val="24"/>
          <w:szCs w:val="24"/>
          <w:lang w:val="ru-RU"/>
        </w:rPr>
        <w:t>формируемые</w:t>
      </w:r>
      <w:r w:rsidRPr="00D103A2">
        <w:rPr>
          <w:rFonts w:ascii="Times New Roman" w:hAnsi="Times New Roman" w:cs="Times New Roman"/>
          <w:spacing w:val="55"/>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56"/>
          <w:sz w:val="24"/>
          <w:szCs w:val="24"/>
          <w:lang w:val="ru-RU"/>
        </w:rPr>
        <w:t xml:space="preserve"> </w:t>
      </w:r>
      <w:r w:rsidRPr="00D103A2">
        <w:rPr>
          <w:rFonts w:ascii="Times New Roman" w:hAnsi="Times New Roman" w:cs="Times New Roman"/>
          <w:sz w:val="24"/>
          <w:szCs w:val="24"/>
          <w:lang w:val="ru-RU"/>
        </w:rPr>
        <w:t>изучении</w:t>
      </w:r>
      <w:r w:rsidRPr="00D103A2">
        <w:rPr>
          <w:rFonts w:ascii="Times New Roman" w:hAnsi="Times New Roman" w:cs="Times New Roman"/>
          <w:spacing w:val="55"/>
          <w:sz w:val="24"/>
          <w:szCs w:val="24"/>
          <w:lang w:val="ru-RU"/>
        </w:rPr>
        <w:t xml:space="preserve"> </w:t>
      </w:r>
      <w:r w:rsidRPr="00D103A2">
        <w:rPr>
          <w:rFonts w:ascii="Times New Roman" w:hAnsi="Times New Roman" w:cs="Times New Roman"/>
          <w:sz w:val="24"/>
          <w:szCs w:val="24"/>
          <w:lang w:val="ru-RU"/>
        </w:rPr>
        <w:t>предмета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rPr>
      </w:pPr>
      <w:r w:rsidRPr="00D103A2">
        <w:rPr>
          <w:rFonts w:ascii="Times New Roman" w:hAnsi="Times New Roman" w:cs="Times New Roman"/>
          <w:w w:val="110"/>
          <w:sz w:val="24"/>
          <w:szCs w:val="24"/>
        </w:rPr>
        <w:t>«</w:t>
      </w:r>
      <w:proofErr w:type="spellStart"/>
      <w:r w:rsidRPr="00D103A2">
        <w:rPr>
          <w:rFonts w:ascii="Times New Roman" w:hAnsi="Times New Roman" w:cs="Times New Roman"/>
          <w:w w:val="110"/>
          <w:sz w:val="24"/>
          <w:szCs w:val="24"/>
        </w:rPr>
        <w:t>Музыка</w:t>
      </w:r>
      <w:proofErr w:type="spellEnd"/>
      <w:r w:rsidRPr="00D103A2">
        <w:rPr>
          <w:rFonts w:ascii="Times New Roman" w:hAnsi="Times New Roman" w:cs="Times New Roman"/>
          <w:w w:val="110"/>
          <w:sz w:val="24"/>
          <w:szCs w:val="24"/>
        </w:rPr>
        <w:t>»:</w:t>
      </w:r>
    </w:p>
    <w:p w:rsidR="008A68AC" w:rsidRPr="00D103A2" w:rsidRDefault="008A68AC" w:rsidP="00D103A2">
      <w:pPr>
        <w:pStyle w:val="a5"/>
        <w:numPr>
          <w:ilvl w:val="0"/>
          <w:numId w:val="51"/>
        </w:numPr>
        <w:tabs>
          <w:tab w:val="left" w:pos="709"/>
        </w:tabs>
        <w:spacing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sz w:val="24"/>
          <w:szCs w:val="24"/>
        </w:rPr>
        <w:t>Овладение</w:t>
      </w:r>
      <w:proofErr w:type="spellEnd"/>
      <w:r w:rsidRPr="00D103A2">
        <w:rPr>
          <w:rFonts w:ascii="Times New Roman" w:hAnsi="Times New Roman" w:cs="Times New Roman"/>
          <w:b/>
          <w:sz w:val="24"/>
          <w:szCs w:val="24"/>
        </w:rPr>
        <w:t xml:space="preserve"> </w:t>
      </w:r>
      <w:proofErr w:type="spellStart"/>
      <w:r w:rsidRPr="00D103A2">
        <w:rPr>
          <w:rFonts w:ascii="Times New Roman" w:hAnsi="Times New Roman" w:cs="Times New Roman"/>
          <w:b/>
          <w:sz w:val="24"/>
          <w:szCs w:val="24"/>
        </w:rPr>
        <w:t>универсальными</w:t>
      </w:r>
      <w:proofErr w:type="spellEnd"/>
      <w:r w:rsidRPr="00D103A2">
        <w:rPr>
          <w:rFonts w:ascii="Times New Roman" w:hAnsi="Times New Roman" w:cs="Times New Roman"/>
          <w:b/>
          <w:sz w:val="24"/>
          <w:szCs w:val="24"/>
        </w:rPr>
        <w:t xml:space="preserve"> </w:t>
      </w:r>
      <w:proofErr w:type="spellStart"/>
      <w:r w:rsidRPr="00D103A2">
        <w:rPr>
          <w:rFonts w:ascii="Times New Roman" w:hAnsi="Times New Roman" w:cs="Times New Roman"/>
          <w:b/>
          <w:sz w:val="24"/>
          <w:szCs w:val="24"/>
        </w:rPr>
        <w:t>познавательными</w:t>
      </w:r>
      <w:proofErr w:type="spellEnd"/>
      <w:r w:rsidRPr="00D103A2">
        <w:rPr>
          <w:rFonts w:ascii="Times New Roman" w:hAnsi="Times New Roman" w:cs="Times New Roman"/>
          <w:b/>
          <w:sz w:val="24"/>
          <w:szCs w:val="24"/>
        </w:rPr>
        <w:t xml:space="preserve"> </w:t>
      </w:r>
      <w:proofErr w:type="spellStart"/>
      <w:r w:rsidRPr="00D103A2">
        <w:rPr>
          <w:rFonts w:ascii="Times New Roman" w:hAnsi="Times New Roman" w:cs="Times New Roman"/>
          <w:b/>
          <w:sz w:val="24"/>
          <w:szCs w:val="24"/>
        </w:rPr>
        <w:t>действиями</w:t>
      </w:r>
      <w:proofErr w:type="spellEnd"/>
    </w:p>
    <w:p w:rsidR="008A68AC" w:rsidRPr="00D103A2" w:rsidRDefault="008A68AC" w:rsidP="00D103A2">
      <w:pPr>
        <w:tabs>
          <w:tab w:val="left" w:pos="709"/>
        </w:tabs>
        <w:spacing w:before="61" w:line="360" w:lineRule="auto"/>
        <w:ind w:firstLine="567"/>
        <w:jc w:val="both"/>
      </w:pPr>
      <w:r w:rsidRPr="00D103A2">
        <w:rPr>
          <w:i/>
        </w:rPr>
        <w:lastRenderedPageBreak/>
        <w:t>Базовые</w:t>
      </w:r>
      <w:r w:rsidRPr="00D103A2">
        <w:rPr>
          <w:i/>
          <w:spacing w:val="19"/>
        </w:rPr>
        <w:t xml:space="preserve"> </w:t>
      </w:r>
      <w:r w:rsidRPr="00D103A2">
        <w:rPr>
          <w:i/>
        </w:rPr>
        <w:t>логические</w:t>
      </w:r>
      <w:r w:rsidRPr="00D103A2">
        <w:rPr>
          <w:i/>
          <w:spacing w:val="20"/>
        </w:rPr>
        <w:t xml:space="preserve"> </w:t>
      </w:r>
      <w:r w:rsidRPr="00D103A2">
        <w:rPr>
          <w:i/>
        </w:rPr>
        <w:t>действия</w:t>
      </w:r>
      <w:r w:rsidRPr="00D103A2">
        <w:t>:</w:t>
      </w:r>
    </w:p>
    <w:p w:rsidR="008A68AC" w:rsidRPr="00D103A2" w:rsidRDefault="008A68AC" w:rsidP="00D103A2">
      <w:pPr>
        <w:pStyle w:val="a3"/>
        <w:tabs>
          <w:tab w:val="left" w:pos="709"/>
        </w:tabs>
        <w:spacing w:before="1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—сравнивать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музыкальные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звуки,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звуковые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сочетания,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произведения, жанры; устанавливать основания для сравнения,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объединять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элементы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музыкального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звучания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определённому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признаку;</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—определять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существенный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признак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классификации,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классифицировать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предложенные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объекты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(музыкальные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инструменты, элементы музыкального языка, произведения,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исполнительские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составы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предложенного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учителем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алгоритма;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—выявлять недостаток информации, в том числе слуховой,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акустической для решения учебной (практической) задачи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предложенного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алгоритма;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—устанавливать причинно-следственные связи в ситуациях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музыкального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восприятия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исполнения,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делать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выводы.</w:t>
      </w:r>
    </w:p>
    <w:p w:rsidR="008A68AC" w:rsidRPr="00D103A2" w:rsidRDefault="008A68AC" w:rsidP="00F764F7">
      <w:pPr>
        <w:tabs>
          <w:tab w:val="left" w:pos="709"/>
        </w:tabs>
        <w:spacing w:line="360" w:lineRule="auto"/>
        <w:jc w:val="both"/>
      </w:pPr>
      <w:r w:rsidRPr="00D103A2">
        <w:rPr>
          <w:i/>
        </w:rPr>
        <w:t>Базовые</w:t>
      </w:r>
      <w:r w:rsidRPr="00D103A2">
        <w:rPr>
          <w:i/>
          <w:spacing w:val="13"/>
        </w:rPr>
        <w:t xml:space="preserve"> </w:t>
      </w:r>
      <w:r w:rsidRPr="00D103A2">
        <w:rPr>
          <w:i/>
        </w:rPr>
        <w:t>исследовательские</w:t>
      </w:r>
      <w:r w:rsidRPr="00D103A2">
        <w:rPr>
          <w:i/>
          <w:spacing w:val="14"/>
        </w:rPr>
        <w:t xml:space="preserve"> </w:t>
      </w:r>
      <w:r w:rsidRPr="00D103A2">
        <w:rPr>
          <w:i/>
        </w:rPr>
        <w:t>действия</w:t>
      </w:r>
      <w:r w:rsidRPr="00D103A2">
        <w:t>:</w:t>
      </w:r>
    </w:p>
    <w:p w:rsidR="008A68AC" w:rsidRPr="00D103A2" w:rsidRDefault="008A68AC"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предложенных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учителем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вопросов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определять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разрыв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реальным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желательным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состоянием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музыкальных явлений, в том числе в отношении собственных музыкально-исполнительских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навыков;</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 помощью учителя формулировать цель выполнения вокальных и слуховых упражнений, планировать изменения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результатов своей музыкальной деятельности, ситуации совместного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музицирования;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—сравнивать несколько вариантов решения творческой, исполнительской задачи, выбирать наиболее подходящий (на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предложенных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критериев);</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—проводить по предложенному плану опыт, несложное иссле</w:t>
      </w:r>
      <w:r w:rsidRPr="00D103A2">
        <w:rPr>
          <w:rFonts w:ascii="Times New Roman" w:hAnsi="Times New Roman" w:cs="Times New Roman"/>
          <w:w w:val="95"/>
          <w:sz w:val="24"/>
          <w:szCs w:val="24"/>
          <w:lang w:val="ru-RU"/>
        </w:rPr>
        <w:t>дование по установлению особенностей предмета изучения 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связей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музыкальными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объектами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3"/>
          <w:sz w:val="24"/>
          <w:szCs w:val="24"/>
          <w:lang w:val="ru-RU"/>
        </w:rPr>
        <w:t xml:space="preserve"> </w:t>
      </w:r>
      <w:r w:rsidRPr="00D103A2">
        <w:rPr>
          <w:rFonts w:ascii="Times New Roman" w:hAnsi="Times New Roman" w:cs="Times New Roman"/>
          <w:sz w:val="24"/>
          <w:szCs w:val="24"/>
          <w:lang w:val="ru-RU"/>
        </w:rPr>
        <w:t>явлениями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(часть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целое,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причина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следствие);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—формулировать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выводы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подкреплять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доказательствами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на</w:t>
      </w:r>
      <w:r w:rsidRPr="00D103A2">
        <w:rPr>
          <w:rFonts w:ascii="Times New Roman" w:hAnsi="Times New Roman" w:cs="Times New Roman"/>
          <w:spacing w:val="16"/>
          <w:w w:val="95"/>
          <w:sz w:val="24"/>
          <w:szCs w:val="24"/>
          <w:lang w:val="ru-RU"/>
        </w:rPr>
        <w:t xml:space="preserve"> </w:t>
      </w:r>
      <w:r w:rsidRPr="00D103A2">
        <w:rPr>
          <w:rFonts w:ascii="Times New Roman" w:hAnsi="Times New Roman" w:cs="Times New Roman"/>
          <w:w w:val="95"/>
          <w:sz w:val="24"/>
          <w:szCs w:val="24"/>
          <w:lang w:val="ru-RU"/>
        </w:rPr>
        <w:t>основе</w:t>
      </w:r>
      <w:r w:rsidRPr="00D103A2">
        <w:rPr>
          <w:rFonts w:ascii="Times New Roman" w:hAnsi="Times New Roman" w:cs="Times New Roman"/>
          <w:spacing w:val="16"/>
          <w:w w:val="95"/>
          <w:sz w:val="24"/>
          <w:szCs w:val="24"/>
          <w:lang w:val="ru-RU"/>
        </w:rPr>
        <w:t xml:space="preserve"> </w:t>
      </w:r>
      <w:r w:rsidRPr="00D103A2">
        <w:rPr>
          <w:rFonts w:ascii="Times New Roman" w:hAnsi="Times New Roman" w:cs="Times New Roman"/>
          <w:w w:val="95"/>
          <w:sz w:val="24"/>
          <w:szCs w:val="24"/>
          <w:lang w:val="ru-RU"/>
        </w:rPr>
        <w:t>результатов</w:t>
      </w:r>
      <w:r w:rsidRPr="00D103A2">
        <w:rPr>
          <w:rFonts w:ascii="Times New Roman" w:hAnsi="Times New Roman" w:cs="Times New Roman"/>
          <w:spacing w:val="16"/>
          <w:w w:val="95"/>
          <w:sz w:val="24"/>
          <w:szCs w:val="24"/>
          <w:lang w:val="ru-RU"/>
        </w:rPr>
        <w:t xml:space="preserve"> </w:t>
      </w:r>
      <w:r w:rsidRPr="00D103A2">
        <w:rPr>
          <w:rFonts w:ascii="Times New Roman" w:hAnsi="Times New Roman" w:cs="Times New Roman"/>
          <w:w w:val="95"/>
          <w:sz w:val="24"/>
          <w:szCs w:val="24"/>
          <w:lang w:val="ru-RU"/>
        </w:rPr>
        <w:t>проведённого</w:t>
      </w:r>
      <w:r w:rsidRPr="00D103A2">
        <w:rPr>
          <w:rFonts w:ascii="Times New Roman" w:hAnsi="Times New Roman" w:cs="Times New Roman"/>
          <w:spacing w:val="16"/>
          <w:w w:val="95"/>
          <w:sz w:val="24"/>
          <w:szCs w:val="24"/>
          <w:lang w:val="ru-RU"/>
        </w:rPr>
        <w:t xml:space="preserve"> </w:t>
      </w:r>
      <w:r w:rsidRPr="00D103A2">
        <w:rPr>
          <w:rFonts w:ascii="Times New Roman" w:hAnsi="Times New Roman" w:cs="Times New Roman"/>
          <w:w w:val="95"/>
          <w:sz w:val="24"/>
          <w:szCs w:val="24"/>
          <w:lang w:val="ru-RU"/>
        </w:rPr>
        <w:t>наблюдения</w:t>
      </w:r>
      <w:r w:rsidRPr="00D103A2">
        <w:rPr>
          <w:rFonts w:ascii="Times New Roman" w:hAnsi="Times New Roman" w:cs="Times New Roman"/>
          <w:spacing w:val="16"/>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16"/>
          <w:w w:val="95"/>
          <w:sz w:val="24"/>
          <w:szCs w:val="24"/>
          <w:lang w:val="ru-RU"/>
        </w:rPr>
        <w:t xml:space="preserve"> </w:t>
      </w:r>
      <w:r w:rsidRPr="00D103A2">
        <w:rPr>
          <w:rFonts w:ascii="Times New Roman" w:hAnsi="Times New Roman" w:cs="Times New Roman"/>
          <w:w w:val="95"/>
          <w:sz w:val="24"/>
          <w:szCs w:val="24"/>
          <w:lang w:val="ru-RU"/>
        </w:rPr>
        <w:t>том</w:t>
      </w:r>
      <w:r w:rsidRPr="00D103A2">
        <w:rPr>
          <w:rFonts w:ascii="Times New Roman" w:hAnsi="Times New Roman" w:cs="Times New Roman"/>
          <w:spacing w:val="16"/>
          <w:w w:val="95"/>
          <w:sz w:val="24"/>
          <w:szCs w:val="24"/>
          <w:lang w:val="ru-RU"/>
        </w:rPr>
        <w:t xml:space="preserve"> </w:t>
      </w:r>
      <w:r w:rsidRPr="00D103A2">
        <w:rPr>
          <w:rFonts w:ascii="Times New Roman" w:hAnsi="Times New Roman" w:cs="Times New Roman"/>
          <w:w w:val="95"/>
          <w:sz w:val="24"/>
          <w:szCs w:val="24"/>
          <w:lang w:val="ru-RU"/>
        </w:rPr>
        <w:t>числе</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в форме двигательного моделирования, звукового эксперимента,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классификации,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сравнения,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исследования);</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—прогнозировать возможное развитие музыкального процесса,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эволюции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культурных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явлений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различных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условиях.</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p>
    <w:p w:rsidR="008A68AC" w:rsidRPr="00D103A2" w:rsidRDefault="008A68AC" w:rsidP="00D103A2">
      <w:pPr>
        <w:tabs>
          <w:tab w:val="left" w:pos="709"/>
        </w:tabs>
        <w:spacing w:line="360" w:lineRule="auto"/>
        <w:ind w:firstLine="567"/>
        <w:jc w:val="both"/>
      </w:pPr>
      <w:r w:rsidRPr="00D103A2">
        <w:rPr>
          <w:i/>
        </w:rPr>
        <w:t>Работа</w:t>
      </w:r>
      <w:r w:rsidRPr="00D103A2">
        <w:rPr>
          <w:i/>
          <w:spacing w:val="4"/>
        </w:rPr>
        <w:t xml:space="preserve"> </w:t>
      </w:r>
      <w:r w:rsidRPr="00D103A2">
        <w:rPr>
          <w:i/>
        </w:rPr>
        <w:t>с</w:t>
      </w:r>
      <w:r w:rsidRPr="00D103A2">
        <w:rPr>
          <w:i/>
          <w:spacing w:val="4"/>
        </w:rPr>
        <w:t xml:space="preserve"> </w:t>
      </w:r>
      <w:r w:rsidRPr="00D103A2">
        <w:rPr>
          <w:i/>
        </w:rPr>
        <w:t>информацией</w:t>
      </w:r>
      <w:r w:rsidRPr="00D103A2">
        <w:t>:</w:t>
      </w:r>
    </w:p>
    <w:p w:rsidR="008A68AC" w:rsidRPr="00D103A2" w:rsidRDefault="008A68AC"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—выбирать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источник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получения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информации;</w:t>
      </w:r>
    </w:p>
    <w:p w:rsidR="008A68AC" w:rsidRPr="00D103A2" w:rsidRDefault="008A68AC"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—согласно заданному алгоритму находить в предложенном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источнике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информацию,</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представленную</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явном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виде;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—распознавать достоверную и недостоверную информацию са</w:t>
      </w:r>
      <w:r w:rsidRPr="00D103A2">
        <w:rPr>
          <w:rFonts w:ascii="Times New Roman" w:hAnsi="Times New Roman" w:cs="Times New Roman"/>
          <w:sz w:val="24"/>
          <w:szCs w:val="24"/>
          <w:lang w:val="ru-RU"/>
        </w:rPr>
        <w:t>мостоятельно или на основании предложенного учителем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способа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проверки;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—анализировать текстовую, видео-, графическую, звуковую,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информацию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задачей;</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—анализировать музыкальные тексты (акустические и нотные)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предложенному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учителем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алгоритму;</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—самостоятельно создавать схемы, таблицы для представления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информации.</w:t>
      </w:r>
    </w:p>
    <w:p w:rsidR="008A68AC" w:rsidRPr="00D103A2" w:rsidRDefault="008A68AC" w:rsidP="00D103A2">
      <w:pPr>
        <w:pStyle w:val="a5"/>
        <w:numPr>
          <w:ilvl w:val="0"/>
          <w:numId w:val="51"/>
        </w:numPr>
        <w:tabs>
          <w:tab w:val="left" w:pos="709"/>
        </w:tabs>
        <w:spacing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sz w:val="24"/>
          <w:szCs w:val="24"/>
        </w:rPr>
        <w:t>Овладение</w:t>
      </w:r>
      <w:proofErr w:type="spellEnd"/>
      <w:r w:rsidRPr="00D103A2">
        <w:rPr>
          <w:rFonts w:ascii="Times New Roman" w:hAnsi="Times New Roman" w:cs="Times New Roman"/>
          <w:b/>
          <w:sz w:val="24"/>
          <w:szCs w:val="24"/>
        </w:rPr>
        <w:t xml:space="preserve"> </w:t>
      </w:r>
      <w:proofErr w:type="spellStart"/>
      <w:r w:rsidRPr="00D103A2">
        <w:rPr>
          <w:rFonts w:ascii="Times New Roman" w:hAnsi="Times New Roman" w:cs="Times New Roman"/>
          <w:b/>
          <w:sz w:val="24"/>
          <w:szCs w:val="24"/>
        </w:rPr>
        <w:t>универсальными</w:t>
      </w:r>
      <w:proofErr w:type="spellEnd"/>
      <w:r w:rsidRPr="00D103A2">
        <w:rPr>
          <w:rFonts w:ascii="Times New Roman" w:hAnsi="Times New Roman" w:cs="Times New Roman"/>
          <w:b/>
          <w:sz w:val="24"/>
          <w:szCs w:val="24"/>
        </w:rPr>
        <w:t xml:space="preserve"> </w:t>
      </w:r>
      <w:proofErr w:type="spellStart"/>
      <w:r w:rsidRPr="00D103A2">
        <w:rPr>
          <w:rFonts w:ascii="Times New Roman" w:hAnsi="Times New Roman" w:cs="Times New Roman"/>
          <w:b/>
          <w:sz w:val="24"/>
          <w:szCs w:val="24"/>
        </w:rPr>
        <w:t>коммуникативными</w:t>
      </w:r>
      <w:proofErr w:type="spellEnd"/>
      <w:r w:rsidRPr="00D103A2">
        <w:rPr>
          <w:rFonts w:ascii="Times New Roman" w:hAnsi="Times New Roman" w:cs="Times New Roman"/>
          <w:b/>
          <w:sz w:val="24"/>
          <w:szCs w:val="24"/>
        </w:rPr>
        <w:t xml:space="preserve"> </w:t>
      </w:r>
      <w:proofErr w:type="spellStart"/>
      <w:r w:rsidRPr="00D103A2">
        <w:rPr>
          <w:rFonts w:ascii="Times New Roman" w:hAnsi="Times New Roman" w:cs="Times New Roman"/>
          <w:b/>
          <w:sz w:val="24"/>
          <w:szCs w:val="24"/>
        </w:rPr>
        <w:t>действиями</w:t>
      </w:r>
      <w:proofErr w:type="spellEnd"/>
    </w:p>
    <w:p w:rsidR="008A68AC" w:rsidRPr="00D103A2" w:rsidRDefault="008A68AC" w:rsidP="00D103A2">
      <w:pPr>
        <w:tabs>
          <w:tab w:val="left" w:pos="709"/>
        </w:tabs>
        <w:spacing w:before="65" w:line="360" w:lineRule="auto"/>
        <w:ind w:firstLine="567"/>
        <w:jc w:val="both"/>
      </w:pPr>
      <w:r w:rsidRPr="00D103A2">
        <w:rPr>
          <w:i/>
        </w:rPr>
        <w:t>Невербальная</w:t>
      </w:r>
      <w:r w:rsidRPr="00D103A2">
        <w:rPr>
          <w:i/>
          <w:spacing w:val="5"/>
        </w:rPr>
        <w:t xml:space="preserve"> </w:t>
      </w:r>
      <w:r w:rsidRPr="00D103A2">
        <w:rPr>
          <w:i/>
        </w:rPr>
        <w:t>коммуникация</w:t>
      </w:r>
      <w:r w:rsidRPr="00D103A2">
        <w:t>:</w:t>
      </w:r>
    </w:p>
    <w:p w:rsidR="008A68AC" w:rsidRPr="00D103A2" w:rsidRDefault="008A68AC"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—воспринимать музыку как специфическую форму общения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людей,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pacing w:val="-1"/>
          <w:sz w:val="24"/>
          <w:szCs w:val="24"/>
          <w:lang w:val="ru-RU"/>
        </w:rPr>
        <w:t>стремиться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понять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эмоционально-образное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содержание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музыкального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высказывания;</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—выступать перед публикой в качестве исполнителя музыки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(соло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коллективе);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—передавать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собственном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исполнении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музыки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художественное содержание, выражать настроение, чувства, личное отношение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исполняемому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произведению;</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—осознанно пользоваться интонационной выразительностью в</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обыденной речи, понимать культурные нормы и значение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интонации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повседневном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общении.</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p>
    <w:p w:rsidR="008A68AC" w:rsidRPr="00D103A2" w:rsidRDefault="008A68AC" w:rsidP="00D103A2">
      <w:pPr>
        <w:tabs>
          <w:tab w:val="left" w:pos="709"/>
        </w:tabs>
        <w:spacing w:line="360" w:lineRule="auto"/>
        <w:ind w:firstLine="567"/>
        <w:jc w:val="both"/>
      </w:pPr>
      <w:r w:rsidRPr="00D103A2">
        <w:rPr>
          <w:i/>
        </w:rPr>
        <w:t>Вербальная</w:t>
      </w:r>
      <w:r w:rsidRPr="00D103A2">
        <w:rPr>
          <w:i/>
          <w:spacing w:val="-3"/>
        </w:rPr>
        <w:t xml:space="preserve"> </w:t>
      </w:r>
      <w:r w:rsidRPr="00D103A2">
        <w:rPr>
          <w:i/>
        </w:rPr>
        <w:t>коммуникация</w:t>
      </w:r>
      <w:r w:rsidRPr="00D103A2">
        <w:t>:</w:t>
      </w:r>
    </w:p>
    <w:p w:rsidR="008A68AC" w:rsidRPr="00D103A2" w:rsidRDefault="008A68AC"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—воспринимать</w:t>
      </w:r>
      <w:r w:rsidRPr="00D103A2">
        <w:rPr>
          <w:rFonts w:ascii="Times New Roman" w:hAnsi="Times New Roman" w:cs="Times New Roman"/>
          <w:spacing w:val="26"/>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6"/>
          <w:w w:val="95"/>
          <w:sz w:val="24"/>
          <w:szCs w:val="24"/>
          <w:lang w:val="ru-RU"/>
        </w:rPr>
        <w:t xml:space="preserve"> </w:t>
      </w:r>
      <w:r w:rsidRPr="00D103A2">
        <w:rPr>
          <w:rFonts w:ascii="Times New Roman" w:hAnsi="Times New Roman" w:cs="Times New Roman"/>
          <w:w w:val="95"/>
          <w:sz w:val="24"/>
          <w:szCs w:val="24"/>
          <w:lang w:val="ru-RU"/>
        </w:rPr>
        <w:t>формулировать</w:t>
      </w:r>
      <w:r w:rsidRPr="00D103A2">
        <w:rPr>
          <w:rFonts w:ascii="Times New Roman" w:hAnsi="Times New Roman" w:cs="Times New Roman"/>
          <w:spacing w:val="27"/>
          <w:w w:val="95"/>
          <w:sz w:val="24"/>
          <w:szCs w:val="24"/>
          <w:lang w:val="ru-RU"/>
        </w:rPr>
        <w:t xml:space="preserve"> </w:t>
      </w:r>
      <w:r w:rsidRPr="00D103A2">
        <w:rPr>
          <w:rFonts w:ascii="Times New Roman" w:hAnsi="Times New Roman" w:cs="Times New Roman"/>
          <w:w w:val="95"/>
          <w:sz w:val="24"/>
          <w:szCs w:val="24"/>
          <w:lang w:val="ru-RU"/>
        </w:rPr>
        <w:t>суждения,</w:t>
      </w:r>
      <w:r w:rsidRPr="00D103A2">
        <w:rPr>
          <w:rFonts w:ascii="Times New Roman" w:hAnsi="Times New Roman" w:cs="Times New Roman"/>
          <w:spacing w:val="26"/>
          <w:w w:val="95"/>
          <w:sz w:val="24"/>
          <w:szCs w:val="24"/>
          <w:lang w:val="ru-RU"/>
        </w:rPr>
        <w:t xml:space="preserve"> </w:t>
      </w:r>
      <w:r w:rsidRPr="00D103A2">
        <w:rPr>
          <w:rFonts w:ascii="Times New Roman" w:hAnsi="Times New Roman" w:cs="Times New Roman"/>
          <w:w w:val="95"/>
          <w:sz w:val="24"/>
          <w:szCs w:val="24"/>
          <w:lang w:val="ru-RU"/>
        </w:rPr>
        <w:t>выражать</w:t>
      </w:r>
      <w:r w:rsidRPr="00D103A2">
        <w:rPr>
          <w:rFonts w:ascii="Times New Roman" w:hAnsi="Times New Roman" w:cs="Times New Roman"/>
          <w:spacing w:val="27"/>
          <w:w w:val="95"/>
          <w:sz w:val="24"/>
          <w:szCs w:val="24"/>
          <w:lang w:val="ru-RU"/>
        </w:rPr>
        <w:t xml:space="preserve"> </w:t>
      </w:r>
      <w:r w:rsidRPr="00D103A2">
        <w:rPr>
          <w:rFonts w:ascii="Times New Roman" w:hAnsi="Times New Roman" w:cs="Times New Roman"/>
          <w:w w:val="95"/>
          <w:sz w:val="24"/>
          <w:szCs w:val="24"/>
          <w:lang w:val="ru-RU"/>
        </w:rPr>
        <w:t>эмоции</w:t>
      </w:r>
      <w:r w:rsidRPr="00D103A2">
        <w:rPr>
          <w:rFonts w:ascii="Times New Roman" w:hAnsi="Times New Roman" w:cs="Times New Roman"/>
          <w:spacing w:val="-59"/>
          <w:w w:val="95"/>
          <w:sz w:val="24"/>
          <w:szCs w:val="24"/>
          <w:lang w:val="ru-RU"/>
        </w:rPr>
        <w:t xml:space="preserve"> </w:t>
      </w:r>
      <w:r w:rsidRPr="00D103A2">
        <w:rPr>
          <w:rFonts w:ascii="Times New Roman" w:hAnsi="Times New Roman" w:cs="Times New Roman"/>
          <w:sz w:val="24"/>
          <w:szCs w:val="24"/>
          <w:lang w:val="ru-RU"/>
        </w:rPr>
        <w:t>в соответствии с целями и условиями общения в знакомой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среде;</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—проявлять уважительное отношение к собеседнику, соблюдать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правила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ведения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диалога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дискуссии;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—признавать возможность существования разных точек зрения;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—корректно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аргументированно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высказывать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своё</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мнение;</w:t>
      </w:r>
    </w:p>
    <w:p w:rsidR="008A68AC" w:rsidRPr="00D103A2" w:rsidRDefault="008A68AC" w:rsidP="00D103A2">
      <w:pPr>
        <w:pStyle w:val="a3"/>
        <w:tabs>
          <w:tab w:val="left" w:pos="709"/>
        </w:tabs>
        <w:spacing w:before="1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—строить</w:t>
      </w:r>
      <w:r w:rsidRPr="00D103A2">
        <w:rPr>
          <w:rFonts w:ascii="Times New Roman" w:hAnsi="Times New Roman" w:cs="Times New Roman"/>
          <w:spacing w:val="5"/>
          <w:w w:val="95"/>
          <w:sz w:val="24"/>
          <w:szCs w:val="24"/>
          <w:lang w:val="ru-RU"/>
        </w:rPr>
        <w:t xml:space="preserve"> </w:t>
      </w:r>
      <w:r w:rsidRPr="00D103A2">
        <w:rPr>
          <w:rFonts w:ascii="Times New Roman" w:hAnsi="Times New Roman" w:cs="Times New Roman"/>
          <w:w w:val="95"/>
          <w:sz w:val="24"/>
          <w:szCs w:val="24"/>
          <w:lang w:val="ru-RU"/>
        </w:rPr>
        <w:t>речевое</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высказывание</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соответствии</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с</w:t>
      </w:r>
      <w:r w:rsidRPr="00D103A2">
        <w:rPr>
          <w:rFonts w:ascii="Times New Roman" w:hAnsi="Times New Roman" w:cs="Times New Roman"/>
          <w:spacing w:val="6"/>
          <w:w w:val="95"/>
          <w:sz w:val="24"/>
          <w:szCs w:val="24"/>
          <w:lang w:val="ru-RU"/>
        </w:rPr>
        <w:t xml:space="preserve"> </w:t>
      </w:r>
      <w:r w:rsidRPr="00D103A2">
        <w:rPr>
          <w:rFonts w:ascii="Times New Roman" w:hAnsi="Times New Roman" w:cs="Times New Roman"/>
          <w:w w:val="95"/>
          <w:sz w:val="24"/>
          <w:szCs w:val="24"/>
          <w:lang w:val="ru-RU"/>
        </w:rPr>
        <w:t>поставленной</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задачей;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—создавать</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устные</w:t>
      </w:r>
      <w:r w:rsidRPr="00D103A2">
        <w:rPr>
          <w:rFonts w:ascii="Times New Roman" w:hAnsi="Times New Roman" w:cs="Times New Roman"/>
          <w:spacing w:val="25"/>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5"/>
          <w:w w:val="95"/>
          <w:sz w:val="24"/>
          <w:szCs w:val="24"/>
          <w:lang w:val="ru-RU"/>
        </w:rPr>
        <w:t xml:space="preserve"> </w:t>
      </w:r>
      <w:r w:rsidRPr="00D103A2">
        <w:rPr>
          <w:rFonts w:ascii="Times New Roman" w:hAnsi="Times New Roman" w:cs="Times New Roman"/>
          <w:w w:val="95"/>
          <w:sz w:val="24"/>
          <w:szCs w:val="24"/>
          <w:lang w:val="ru-RU"/>
        </w:rPr>
        <w:t>письменные</w:t>
      </w:r>
      <w:r w:rsidRPr="00D103A2">
        <w:rPr>
          <w:rFonts w:ascii="Times New Roman" w:hAnsi="Times New Roman" w:cs="Times New Roman"/>
          <w:spacing w:val="25"/>
          <w:w w:val="95"/>
          <w:sz w:val="24"/>
          <w:szCs w:val="24"/>
          <w:lang w:val="ru-RU"/>
        </w:rPr>
        <w:t xml:space="preserve"> </w:t>
      </w:r>
      <w:r w:rsidRPr="00D103A2">
        <w:rPr>
          <w:rFonts w:ascii="Times New Roman" w:hAnsi="Times New Roman" w:cs="Times New Roman"/>
          <w:w w:val="95"/>
          <w:sz w:val="24"/>
          <w:szCs w:val="24"/>
          <w:lang w:val="ru-RU"/>
        </w:rPr>
        <w:t>тексты</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(описание,</w:t>
      </w:r>
      <w:r w:rsidRPr="00D103A2">
        <w:rPr>
          <w:rFonts w:ascii="Times New Roman" w:hAnsi="Times New Roman" w:cs="Times New Roman"/>
          <w:spacing w:val="25"/>
          <w:w w:val="95"/>
          <w:sz w:val="24"/>
          <w:szCs w:val="24"/>
          <w:lang w:val="ru-RU"/>
        </w:rPr>
        <w:t xml:space="preserve"> </w:t>
      </w:r>
      <w:r w:rsidRPr="00D103A2">
        <w:rPr>
          <w:rFonts w:ascii="Times New Roman" w:hAnsi="Times New Roman" w:cs="Times New Roman"/>
          <w:w w:val="95"/>
          <w:sz w:val="24"/>
          <w:szCs w:val="24"/>
          <w:lang w:val="ru-RU"/>
        </w:rPr>
        <w:t>рассужде</w:t>
      </w:r>
      <w:r w:rsidRPr="00D103A2">
        <w:rPr>
          <w:rFonts w:ascii="Times New Roman" w:hAnsi="Times New Roman" w:cs="Times New Roman"/>
          <w:sz w:val="24"/>
          <w:szCs w:val="24"/>
          <w:lang w:val="ru-RU"/>
        </w:rPr>
        <w:t>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повествование);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—готовить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небольшие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публичные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выступления;</w:t>
      </w:r>
    </w:p>
    <w:p w:rsidR="008A68AC" w:rsidRPr="00D103A2" w:rsidRDefault="008A68AC" w:rsidP="00D103A2">
      <w:pPr>
        <w:pStyle w:val="a3"/>
        <w:tabs>
          <w:tab w:val="left" w:pos="709"/>
        </w:tabs>
        <w:spacing w:before="1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—подбирать</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иллюстративный</w:t>
      </w:r>
      <w:r w:rsidRPr="00D103A2">
        <w:rPr>
          <w:rFonts w:ascii="Times New Roman" w:hAnsi="Times New Roman" w:cs="Times New Roman"/>
          <w:spacing w:val="34"/>
          <w:w w:val="95"/>
          <w:sz w:val="24"/>
          <w:szCs w:val="24"/>
          <w:lang w:val="ru-RU"/>
        </w:rPr>
        <w:t xml:space="preserve"> </w:t>
      </w:r>
      <w:r w:rsidRPr="00D103A2">
        <w:rPr>
          <w:rFonts w:ascii="Times New Roman" w:hAnsi="Times New Roman" w:cs="Times New Roman"/>
          <w:w w:val="95"/>
          <w:sz w:val="24"/>
          <w:szCs w:val="24"/>
          <w:lang w:val="ru-RU"/>
        </w:rPr>
        <w:t>материал</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(рисунки,</w:t>
      </w:r>
      <w:r w:rsidRPr="00D103A2">
        <w:rPr>
          <w:rFonts w:ascii="Times New Roman" w:hAnsi="Times New Roman" w:cs="Times New Roman"/>
          <w:spacing w:val="34"/>
          <w:w w:val="95"/>
          <w:sz w:val="24"/>
          <w:szCs w:val="24"/>
          <w:lang w:val="ru-RU"/>
        </w:rPr>
        <w:t xml:space="preserve"> </w:t>
      </w:r>
      <w:r w:rsidRPr="00D103A2">
        <w:rPr>
          <w:rFonts w:ascii="Times New Roman" w:hAnsi="Times New Roman" w:cs="Times New Roman"/>
          <w:w w:val="95"/>
          <w:sz w:val="24"/>
          <w:szCs w:val="24"/>
          <w:lang w:val="ru-RU"/>
        </w:rPr>
        <w:t>фото,</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плака</w:t>
      </w:r>
      <w:r w:rsidRPr="00D103A2">
        <w:rPr>
          <w:rFonts w:ascii="Times New Roman" w:hAnsi="Times New Roman" w:cs="Times New Roman"/>
          <w:sz w:val="24"/>
          <w:szCs w:val="24"/>
          <w:lang w:val="ru-RU"/>
        </w:rPr>
        <w:t>ты)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тексту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выступления.</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p>
    <w:p w:rsidR="008A68AC" w:rsidRPr="00D103A2" w:rsidRDefault="008A68AC" w:rsidP="00D103A2">
      <w:pPr>
        <w:tabs>
          <w:tab w:val="left" w:pos="709"/>
        </w:tabs>
        <w:spacing w:line="360" w:lineRule="auto"/>
        <w:ind w:firstLine="567"/>
        <w:jc w:val="both"/>
      </w:pPr>
      <w:r w:rsidRPr="00D103A2">
        <w:rPr>
          <w:i/>
        </w:rPr>
        <w:t>Совместная</w:t>
      </w:r>
      <w:r w:rsidRPr="00D103A2">
        <w:rPr>
          <w:i/>
          <w:spacing w:val="13"/>
        </w:rPr>
        <w:t xml:space="preserve"> </w:t>
      </w:r>
      <w:r w:rsidRPr="00D103A2">
        <w:rPr>
          <w:i/>
        </w:rPr>
        <w:t>деятельность</w:t>
      </w:r>
      <w:r w:rsidRPr="00D103A2">
        <w:rPr>
          <w:i/>
          <w:spacing w:val="14"/>
        </w:rPr>
        <w:t xml:space="preserve"> </w:t>
      </w:r>
      <w:r w:rsidRPr="00D103A2">
        <w:t>(</w:t>
      </w:r>
      <w:r w:rsidRPr="00D103A2">
        <w:rPr>
          <w:i/>
        </w:rPr>
        <w:t>сотрудничество</w:t>
      </w:r>
      <w:r w:rsidRPr="00D103A2">
        <w:t>):</w:t>
      </w:r>
    </w:p>
    <w:p w:rsidR="008A68AC" w:rsidRPr="00D103A2" w:rsidRDefault="008A68AC"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—стремиться к объединению усилий, эмоциональной эмпатии в ситуациях совместного восприятия, исполнения музыки;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—переключаться между различными формами коллективной,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групповой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индивидуальной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решении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конкретн</w:t>
      </w:r>
      <w:r w:rsidRPr="00D103A2">
        <w:rPr>
          <w:rFonts w:ascii="Times New Roman" w:hAnsi="Times New Roman" w:cs="Times New Roman"/>
          <w:w w:val="95"/>
          <w:sz w:val="24"/>
          <w:szCs w:val="24"/>
          <w:lang w:val="ru-RU"/>
        </w:rPr>
        <w:t>ой проблемы, выбирать наиболее эффективные формы вза</w:t>
      </w:r>
      <w:r w:rsidRPr="00D103A2">
        <w:rPr>
          <w:rFonts w:ascii="Times New Roman" w:hAnsi="Times New Roman" w:cs="Times New Roman"/>
          <w:sz w:val="24"/>
          <w:szCs w:val="24"/>
          <w:lang w:val="ru-RU"/>
        </w:rPr>
        <w:t>имодействия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решении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поставленной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задачи;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—формулировать краткосрочные и долгосрочные цели (индивидуальные с учётом участия в </w:t>
      </w:r>
      <w:r w:rsidRPr="00D103A2">
        <w:rPr>
          <w:rFonts w:ascii="Times New Roman" w:hAnsi="Times New Roman" w:cs="Times New Roman"/>
          <w:sz w:val="24"/>
          <w:szCs w:val="24"/>
          <w:lang w:val="ru-RU"/>
        </w:rPr>
        <w:lastRenderedPageBreak/>
        <w:t>коллективных задачах)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стандартной (типовой) ситуации на основе предложенного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формата планирования, распределения промежуточных ша</w:t>
      </w:r>
      <w:r w:rsidRPr="00D103A2">
        <w:rPr>
          <w:rFonts w:ascii="Times New Roman" w:hAnsi="Times New Roman" w:cs="Times New Roman"/>
          <w:sz w:val="24"/>
          <w:szCs w:val="24"/>
          <w:lang w:val="ru-RU"/>
        </w:rPr>
        <w:t>гов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сроков;</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—принимать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цель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совместной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коллективно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строить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достижению:</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распределять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роли,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договариваться, обсуждать процесс и результат совместной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работы; проявлять готовность руководить, выполнять поручения,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подчиняться;</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—ответственно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свою</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часть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оценивать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свой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вклад</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общий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результат;</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—выполнять совместные проектные, творческие задания с опо</w:t>
      </w:r>
      <w:r w:rsidRPr="00D103A2">
        <w:rPr>
          <w:rFonts w:ascii="Times New Roman" w:hAnsi="Times New Roman" w:cs="Times New Roman"/>
          <w:sz w:val="24"/>
          <w:szCs w:val="24"/>
          <w:lang w:val="ru-RU"/>
        </w:rPr>
        <w:t>рой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предложенные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образцы.</w:t>
      </w:r>
    </w:p>
    <w:p w:rsidR="008A68AC" w:rsidRPr="00D103A2" w:rsidRDefault="008A68AC" w:rsidP="00D103A2">
      <w:pPr>
        <w:pStyle w:val="a5"/>
        <w:numPr>
          <w:ilvl w:val="0"/>
          <w:numId w:val="51"/>
        </w:numPr>
        <w:tabs>
          <w:tab w:val="left" w:pos="709"/>
        </w:tabs>
        <w:spacing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sz w:val="24"/>
          <w:szCs w:val="24"/>
        </w:rPr>
        <w:t>Овладение</w:t>
      </w:r>
      <w:proofErr w:type="spellEnd"/>
      <w:r w:rsidRPr="00D103A2">
        <w:rPr>
          <w:rFonts w:ascii="Times New Roman" w:hAnsi="Times New Roman" w:cs="Times New Roman"/>
          <w:b/>
          <w:sz w:val="24"/>
          <w:szCs w:val="24"/>
        </w:rPr>
        <w:t xml:space="preserve"> </w:t>
      </w:r>
      <w:proofErr w:type="spellStart"/>
      <w:r w:rsidRPr="00D103A2">
        <w:rPr>
          <w:rFonts w:ascii="Times New Roman" w:hAnsi="Times New Roman" w:cs="Times New Roman"/>
          <w:b/>
          <w:sz w:val="24"/>
          <w:szCs w:val="24"/>
        </w:rPr>
        <w:t>универсальными</w:t>
      </w:r>
      <w:proofErr w:type="spellEnd"/>
      <w:r w:rsidRPr="00D103A2">
        <w:rPr>
          <w:rFonts w:ascii="Times New Roman" w:hAnsi="Times New Roman" w:cs="Times New Roman"/>
          <w:b/>
          <w:sz w:val="24"/>
          <w:szCs w:val="24"/>
        </w:rPr>
        <w:t xml:space="preserve"> </w:t>
      </w:r>
      <w:proofErr w:type="spellStart"/>
      <w:r w:rsidRPr="00D103A2">
        <w:rPr>
          <w:rFonts w:ascii="Times New Roman" w:hAnsi="Times New Roman" w:cs="Times New Roman"/>
          <w:b/>
          <w:sz w:val="24"/>
          <w:szCs w:val="24"/>
        </w:rPr>
        <w:t>регулятивными</w:t>
      </w:r>
      <w:proofErr w:type="spellEnd"/>
      <w:r w:rsidRPr="00D103A2">
        <w:rPr>
          <w:rFonts w:ascii="Times New Roman" w:hAnsi="Times New Roman" w:cs="Times New Roman"/>
          <w:b/>
          <w:sz w:val="24"/>
          <w:szCs w:val="24"/>
        </w:rPr>
        <w:t xml:space="preserve"> </w:t>
      </w:r>
      <w:proofErr w:type="spellStart"/>
      <w:r w:rsidRPr="00D103A2">
        <w:rPr>
          <w:rFonts w:ascii="Times New Roman" w:hAnsi="Times New Roman" w:cs="Times New Roman"/>
          <w:b/>
          <w:sz w:val="24"/>
          <w:szCs w:val="24"/>
        </w:rPr>
        <w:t>действиями</w:t>
      </w:r>
      <w:proofErr w:type="spellEnd"/>
    </w:p>
    <w:p w:rsidR="008A68AC" w:rsidRPr="00D103A2" w:rsidRDefault="008A68AC" w:rsidP="00D103A2">
      <w:pPr>
        <w:pStyle w:val="a3"/>
        <w:tabs>
          <w:tab w:val="left" w:pos="709"/>
        </w:tabs>
        <w:spacing w:before="55" w:line="360" w:lineRule="auto"/>
        <w:ind w:left="0" w:right="0" w:firstLine="567"/>
        <w:rPr>
          <w:rFonts w:ascii="Times New Roman" w:hAnsi="Times New Roman" w:cs="Times New Roman"/>
          <w:sz w:val="24"/>
          <w:szCs w:val="24"/>
        </w:rPr>
      </w:pPr>
      <w:proofErr w:type="spellStart"/>
      <w:r w:rsidRPr="00D103A2">
        <w:rPr>
          <w:rFonts w:ascii="Times New Roman" w:hAnsi="Times New Roman" w:cs="Times New Roman"/>
          <w:sz w:val="24"/>
          <w:szCs w:val="24"/>
        </w:rPr>
        <w:t>Самоорганизация</w:t>
      </w:r>
      <w:proofErr w:type="spellEnd"/>
      <w:r w:rsidRPr="00D103A2">
        <w:rPr>
          <w:rFonts w:ascii="Times New Roman" w:hAnsi="Times New Roman" w:cs="Times New Roman"/>
          <w:sz w:val="24"/>
          <w:szCs w:val="24"/>
        </w:rPr>
        <w:t>:</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—планировать</w:t>
      </w:r>
      <w:r w:rsidRPr="00D103A2">
        <w:rPr>
          <w:rFonts w:ascii="Times New Roman" w:hAnsi="Times New Roman" w:cs="Times New Roman"/>
          <w:spacing w:val="26"/>
          <w:w w:val="95"/>
          <w:sz w:val="24"/>
          <w:szCs w:val="24"/>
          <w:lang w:val="ru-RU"/>
        </w:rPr>
        <w:t xml:space="preserve"> </w:t>
      </w:r>
      <w:r w:rsidRPr="00D103A2">
        <w:rPr>
          <w:rFonts w:ascii="Times New Roman" w:hAnsi="Times New Roman" w:cs="Times New Roman"/>
          <w:w w:val="95"/>
          <w:sz w:val="24"/>
          <w:szCs w:val="24"/>
          <w:lang w:val="ru-RU"/>
        </w:rPr>
        <w:t>действия</w:t>
      </w:r>
      <w:r w:rsidRPr="00D103A2">
        <w:rPr>
          <w:rFonts w:ascii="Times New Roman" w:hAnsi="Times New Roman" w:cs="Times New Roman"/>
          <w:spacing w:val="27"/>
          <w:w w:val="95"/>
          <w:sz w:val="24"/>
          <w:szCs w:val="24"/>
          <w:lang w:val="ru-RU"/>
        </w:rPr>
        <w:t xml:space="preserve"> </w:t>
      </w:r>
      <w:r w:rsidRPr="00D103A2">
        <w:rPr>
          <w:rFonts w:ascii="Times New Roman" w:hAnsi="Times New Roman" w:cs="Times New Roman"/>
          <w:w w:val="95"/>
          <w:sz w:val="24"/>
          <w:szCs w:val="24"/>
          <w:lang w:val="ru-RU"/>
        </w:rPr>
        <w:t>по</w:t>
      </w:r>
      <w:r w:rsidRPr="00D103A2">
        <w:rPr>
          <w:rFonts w:ascii="Times New Roman" w:hAnsi="Times New Roman" w:cs="Times New Roman"/>
          <w:spacing w:val="27"/>
          <w:w w:val="95"/>
          <w:sz w:val="24"/>
          <w:szCs w:val="24"/>
          <w:lang w:val="ru-RU"/>
        </w:rPr>
        <w:t xml:space="preserve"> </w:t>
      </w:r>
      <w:r w:rsidRPr="00D103A2">
        <w:rPr>
          <w:rFonts w:ascii="Times New Roman" w:hAnsi="Times New Roman" w:cs="Times New Roman"/>
          <w:w w:val="95"/>
          <w:sz w:val="24"/>
          <w:szCs w:val="24"/>
          <w:lang w:val="ru-RU"/>
        </w:rPr>
        <w:t>решению</w:t>
      </w:r>
      <w:r w:rsidRPr="00D103A2">
        <w:rPr>
          <w:rFonts w:ascii="Times New Roman" w:hAnsi="Times New Roman" w:cs="Times New Roman"/>
          <w:spacing w:val="26"/>
          <w:w w:val="95"/>
          <w:sz w:val="24"/>
          <w:szCs w:val="24"/>
          <w:lang w:val="ru-RU"/>
        </w:rPr>
        <w:t xml:space="preserve"> </w:t>
      </w:r>
      <w:r w:rsidRPr="00D103A2">
        <w:rPr>
          <w:rFonts w:ascii="Times New Roman" w:hAnsi="Times New Roman" w:cs="Times New Roman"/>
          <w:w w:val="95"/>
          <w:sz w:val="24"/>
          <w:szCs w:val="24"/>
          <w:lang w:val="ru-RU"/>
        </w:rPr>
        <w:t>учебной</w:t>
      </w:r>
      <w:r w:rsidRPr="00D103A2">
        <w:rPr>
          <w:rFonts w:ascii="Times New Roman" w:hAnsi="Times New Roman" w:cs="Times New Roman"/>
          <w:spacing w:val="27"/>
          <w:w w:val="95"/>
          <w:sz w:val="24"/>
          <w:szCs w:val="24"/>
          <w:lang w:val="ru-RU"/>
        </w:rPr>
        <w:t xml:space="preserve"> </w:t>
      </w:r>
      <w:r w:rsidRPr="00D103A2">
        <w:rPr>
          <w:rFonts w:ascii="Times New Roman" w:hAnsi="Times New Roman" w:cs="Times New Roman"/>
          <w:w w:val="95"/>
          <w:sz w:val="24"/>
          <w:szCs w:val="24"/>
          <w:lang w:val="ru-RU"/>
        </w:rPr>
        <w:t>задачи</w:t>
      </w:r>
      <w:r w:rsidRPr="00D103A2">
        <w:rPr>
          <w:rFonts w:ascii="Times New Roman" w:hAnsi="Times New Roman" w:cs="Times New Roman"/>
          <w:spacing w:val="27"/>
          <w:w w:val="95"/>
          <w:sz w:val="24"/>
          <w:szCs w:val="24"/>
          <w:lang w:val="ru-RU"/>
        </w:rPr>
        <w:t xml:space="preserve"> </w:t>
      </w:r>
      <w:r w:rsidRPr="00D103A2">
        <w:rPr>
          <w:rFonts w:ascii="Times New Roman" w:hAnsi="Times New Roman" w:cs="Times New Roman"/>
          <w:w w:val="95"/>
          <w:sz w:val="24"/>
          <w:szCs w:val="24"/>
          <w:lang w:val="ru-RU"/>
        </w:rPr>
        <w:t>для</w:t>
      </w:r>
      <w:r w:rsidRPr="00D103A2">
        <w:rPr>
          <w:rFonts w:ascii="Times New Roman" w:hAnsi="Times New Roman" w:cs="Times New Roman"/>
          <w:spacing w:val="27"/>
          <w:w w:val="95"/>
          <w:sz w:val="24"/>
          <w:szCs w:val="24"/>
          <w:lang w:val="ru-RU"/>
        </w:rPr>
        <w:t xml:space="preserve"> </w:t>
      </w:r>
      <w:r w:rsidRPr="00D103A2">
        <w:rPr>
          <w:rFonts w:ascii="Times New Roman" w:hAnsi="Times New Roman" w:cs="Times New Roman"/>
          <w:w w:val="95"/>
          <w:sz w:val="24"/>
          <w:szCs w:val="24"/>
          <w:lang w:val="ru-RU"/>
        </w:rPr>
        <w:t>полу</w:t>
      </w:r>
      <w:r w:rsidRPr="00D103A2">
        <w:rPr>
          <w:rFonts w:ascii="Times New Roman" w:hAnsi="Times New Roman" w:cs="Times New Roman"/>
          <w:sz w:val="24"/>
          <w:szCs w:val="24"/>
          <w:lang w:val="ru-RU"/>
        </w:rPr>
        <w:t>чения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результата;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—выстраивать</w:t>
      </w:r>
      <w:r w:rsidRPr="00D103A2">
        <w:rPr>
          <w:rFonts w:ascii="Times New Roman" w:hAnsi="Times New Roman" w:cs="Times New Roman"/>
          <w:spacing w:val="55"/>
          <w:w w:val="95"/>
          <w:sz w:val="24"/>
          <w:szCs w:val="24"/>
          <w:lang w:val="ru-RU"/>
        </w:rPr>
        <w:t xml:space="preserve"> </w:t>
      </w:r>
      <w:r w:rsidRPr="00D103A2">
        <w:rPr>
          <w:rFonts w:ascii="Times New Roman" w:hAnsi="Times New Roman" w:cs="Times New Roman"/>
          <w:w w:val="95"/>
          <w:sz w:val="24"/>
          <w:szCs w:val="24"/>
          <w:lang w:val="ru-RU"/>
        </w:rPr>
        <w:t>последовательность</w:t>
      </w:r>
      <w:r w:rsidRPr="00D103A2">
        <w:rPr>
          <w:rFonts w:ascii="Times New Roman" w:hAnsi="Times New Roman" w:cs="Times New Roman"/>
          <w:spacing w:val="56"/>
          <w:w w:val="95"/>
          <w:sz w:val="24"/>
          <w:szCs w:val="24"/>
          <w:lang w:val="ru-RU"/>
        </w:rPr>
        <w:t xml:space="preserve"> </w:t>
      </w:r>
      <w:r w:rsidRPr="00D103A2">
        <w:rPr>
          <w:rFonts w:ascii="Times New Roman" w:hAnsi="Times New Roman" w:cs="Times New Roman"/>
          <w:w w:val="95"/>
          <w:sz w:val="24"/>
          <w:szCs w:val="24"/>
          <w:lang w:val="ru-RU"/>
        </w:rPr>
        <w:t>выбранных</w:t>
      </w:r>
      <w:r w:rsidRPr="00D103A2">
        <w:rPr>
          <w:rFonts w:ascii="Times New Roman" w:hAnsi="Times New Roman" w:cs="Times New Roman"/>
          <w:spacing w:val="56"/>
          <w:w w:val="95"/>
          <w:sz w:val="24"/>
          <w:szCs w:val="24"/>
          <w:lang w:val="ru-RU"/>
        </w:rPr>
        <w:t xml:space="preserve"> </w:t>
      </w:r>
      <w:r w:rsidRPr="00D103A2">
        <w:rPr>
          <w:rFonts w:ascii="Times New Roman" w:hAnsi="Times New Roman" w:cs="Times New Roman"/>
          <w:w w:val="95"/>
          <w:sz w:val="24"/>
          <w:szCs w:val="24"/>
          <w:lang w:val="ru-RU"/>
        </w:rPr>
        <w:t>действий.</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Самоконтроль:</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—устанавливать</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причины</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успеха/неудач</w:t>
      </w:r>
      <w:r w:rsidRPr="00D103A2">
        <w:rPr>
          <w:rFonts w:ascii="Times New Roman" w:hAnsi="Times New Roman" w:cs="Times New Roman"/>
          <w:spacing w:val="20"/>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—корректировать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свои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учебные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преодоления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ошибок.</w:t>
      </w:r>
    </w:p>
    <w:p w:rsidR="008A68AC" w:rsidRPr="00D103A2" w:rsidRDefault="008A68AC" w:rsidP="00D103A2">
      <w:pPr>
        <w:pStyle w:val="a3"/>
        <w:tabs>
          <w:tab w:val="left" w:pos="709"/>
        </w:tabs>
        <w:spacing w:before="10" w:line="360" w:lineRule="auto"/>
        <w:ind w:left="0" w:right="0" w:firstLine="567"/>
        <w:rPr>
          <w:rFonts w:ascii="Times New Roman" w:hAnsi="Times New Roman" w:cs="Times New Roman"/>
          <w:sz w:val="24"/>
          <w:szCs w:val="24"/>
          <w:lang w:val="ru-RU"/>
        </w:rPr>
      </w:pP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Овладение системой универсальных учебных регулятивных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действий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обеспечивает</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формирование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смысловых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установок</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личности (внутренняя позиция личности) и жизненных навыков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личности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(управления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собой,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самодисциплины,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устойчивого</w:t>
      </w:r>
      <w:r w:rsidRPr="00D103A2">
        <w:rPr>
          <w:rFonts w:ascii="Times New Roman" w:hAnsi="Times New Roman" w:cs="Times New Roman"/>
          <w:spacing w:val="63"/>
          <w:sz w:val="24"/>
          <w:szCs w:val="24"/>
          <w:lang w:val="ru-RU"/>
        </w:rPr>
        <w:t xml:space="preserve"> </w:t>
      </w:r>
      <w:r w:rsidRPr="00D103A2">
        <w:rPr>
          <w:rFonts w:ascii="Times New Roman" w:hAnsi="Times New Roman" w:cs="Times New Roman"/>
          <w:sz w:val="24"/>
          <w:szCs w:val="24"/>
          <w:lang w:val="ru-RU"/>
        </w:rPr>
        <w:t>поведения,</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эмоционального</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душевного</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равновесия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т.</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w:t>
      </w:r>
    </w:p>
    <w:p w:rsidR="008A68AC" w:rsidRPr="00F764F7" w:rsidRDefault="008A68AC" w:rsidP="00F764F7">
      <w:pPr>
        <w:tabs>
          <w:tab w:val="left" w:pos="709"/>
        </w:tabs>
        <w:spacing w:line="360" w:lineRule="auto"/>
        <w:jc w:val="both"/>
        <w:rPr>
          <w:sz w:val="20"/>
          <w:szCs w:val="20"/>
        </w:rPr>
      </w:pPr>
      <w:r w:rsidRPr="00F764F7">
        <w:rPr>
          <w:sz w:val="20"/>
          <w:szCs w:val="20"/>
        </w:rPr>
        <w:t>ПРЕДМЕТНЫЕ РЕЗУЛЬТАТЫ</w:t>
      </w:r>
    </w:p>
    <w:p w:rsidR="008A68AC" w:rsidRPr="00D103A2" w:rsidRDefault="008A68AC" w:rsidP="00D103A2">
      <w:pPr>
        <w:pStyle w:val="a3"/>
        <w:tabs>
          <w:tab w:val="left" w:pos="709"/>
        </w:tabs>
        <w:spacing w:before="6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Предметные результаты характеризуют начальный этап формирования у обучающихся основ музыкальной культуры и про</w:t>
      </w:r>
      <w:r w:rsidRPr="00D103A2">
        <w:rPr>
          <w:rFonts w:ascii="Times New Roman" w:hAnsi="Times New Roman" w:cs="Times New Roman"/>
          <w:sz w:val="24"/>
          <w:szCs w:val="24"/>
          <w:lang w:val="ru-RU"/>
        </w:rPr>
        <w:t>являются в способности к музыкальной деятельности, потребности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регулярном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общении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музыкальным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искусством,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позитивном ценностном отношении к музыке как важному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элементу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своей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жизни.</w:t>
      </w:r>
    </w:p>
    <w:p w:rsidR="008A68AC" w:rsidRPr="00D103A2" w:rsidRDefault="008A68AC" w:rsidP="00D103A2">
      <w:pPr>
        <w:pStyle w:val="a3"/>
        <w:tabs>
          <w:tab w:val="left" w:pos="709"/>
        </w:tabs>
        <w:spacing w:before="6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w:t>
      </w:r>
      <w:r w:rsidRPr="00D103A2">
        <w:rPr>
          <w:rFonts w:ascii="Times New Roman" w:hAnsi="Times New Roman" w:cs="Times New Roman"/>
          <w:sz w:val="24"/>
          <w:szCs w:val="24"/>
          <w:lang w:val="ru-RU"/>
        </w:rPr>
        <w:t>бучающиеся, освоившие основную образовательную программу</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предмету</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«Музыка»: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интересом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занимаются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музыкой,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любят</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петь,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играть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до</w:t>
      </w:r>
      <w:r w:rsidRPr="00D103A2">
        <w:rPr>
          <w:rFonts w:ascii="Times New Roman" w:hAnsi="Times New Roman" w:cs="Times New Roman"/>
          <w:w w:val="95"/>
          <w:sz w:val="24"/>
          <w:szCs w:val="24"/>
          <w:lang w:val="ru-RU"/>
        </w:rPr>
        <w:t>ступных музыкальных инструментах, умеют слушать серьёзную музыку, знают правила поведения в театре, концертном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зале;</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—сознательно стремятся к развитию своих музыкальных способностей;</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—осознают разнообразие форм и направлений музыкального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искусства, могут назвать музыкальные произведения, композиторов,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исполнителей,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которые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нравятся,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аргументировать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свой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выбор;</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—имеют опыт восприятия, исполнения музыки разных жанров, творческой деятельности в различных смежных видах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искусства;</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уважением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относятся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достижениям</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отечественной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музыкальной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культуры;</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—стремятся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расширению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своего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музыкального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кругозора.</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lastRenderedPageBreak/>
        <w:t>Предметные результаты, формируемые в ходе изучения пред</w:t>
      </w:r>
      <w:r w:rsidRPr="00D103A2">
        <w:rPr>
          <w:rFonts w:ascii="Times New Roman" w:hAnsi="Times New Roman" w:cs="Times New Roman"/>
          <w:sz w:val="24"/>
          <w:szCs w:val="24"/>
          <w:lang w:val="ru-RU"/>
        </w:rPr>
        <w:t>мета «Музыка», сгруппированы по учебным модулям и должны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отражать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сформированность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умений:</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 1 «Музыкальная грамота»:</w:t>
      </w:r>
    </w:p>
    <w:p w:rsidR="008A68AC" w:rsidRPr="00D103A2" w:rsidRDefault="008A68AC" w:rsidP="00D103A2">
      <w:pPr>
        <w:pStyle w:val="a3"/>
        <w:tabs>
          <w:tab w:val="left" w:pos="709"/>
        </w:tabs>
        <w:spacing w:before="5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—классифицировать звуки: шумовые и музыкальные, длинные,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короткие,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тихие,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громкие,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низкие,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высокие;</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 элементы музыкального языка (темп, тембр, регистр,</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динамика,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ритм,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мелодия,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аккомпанемент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др.),</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уметь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объяснить значение соответствующих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терминов;</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—различать изобразительные и выразительные интонации, на</w:t>
      </w:r>
      <w:r w:rsidRPr="00D103A2">
        <w:rPr>
          <w:rFonts w:ascii="Times New Roman" w:hAnsi="Times New Roman" w:cs="Times New Roman"/>
          <w:sz w:val="24"/>
          <w:szCs w:val="24"/>
          <w:lang w:val="ru-RU"/>
        </w:rPr>
        <w:t>ходить признаки сходства и различия музыкальных и речевых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интонаций;</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—различать на слух принципы развития: повтор, контраст, ва</w:t>
      </w:r>
      <w:r w:rsidRPr="00D103A2">
        <w:rPr>
          <w:rFonts w:ascii="Times New Roman" w:hAnsi="Times New Roman" w:cs="Times New Roman"/>
          <w:sz w:val="24"/>
          <w:szCs w:val="24"/>
          <w:lang w:val="ru-RU"/>
        </w:rPr>
        <w:t>рьирование;</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—ориентироваться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нотной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записи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пределах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певческого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диапазона;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—исполнять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создавать различные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ритмические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рисунки;</w:t>
      </w:r>
    </w:p>
    <w:p w:rsidR="008A68AC" w:rsidRPr="00D103A2" w:rsidRDefault="008A68AC" w:rsidP="00D103A2">
      <w:pPr>
        <w:pStyle w:val="a3"/>
        <w:tabs>
          <w:tab w:val="left" w:pos="709"/>
        </w:tabs>
        <w:spacing w:before="8" w:line="360" w:lineRule="auto"/>
        <w:ind w:left="0" w:right="0" w:firstLine="567"/>
        <w:rPr>
          <w:rFonts w:ascii="Times New Roman" w:eastAsia="Calibri" w:hAnsi="Times New Roman" w:cs="Times New Roman"/>
          <w:b/>
          <w:bCs/>
          <w:sz w:val="24"/>
          <w:szCs w:val="24"/>
          <w:lang w:val="ru-RU"/>
        </w:rPr>
      </w:pPr>
      <w:r w:rsidRPr="00D103A2">
        <w:rPr>
          <w:rFonts w:ascii="Times New Roman" w:hAnsi="Times New Roman" w:cs="Times New Roman"/>
          <w:sz w:val="24"/>
          <w:szCs w:val="24"/>
          <w:lang w:val="ru-RU"/>
        </w:rPr>
        <w:t>—исполнять песни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простым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мелодическим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рисунком.</w:t>
      </w:r>
    </w:p>
    <w:p w:rsidR="008A68AC" w:rsidRPr="00D103A2" w:rsidRDefault="008A68AC" w:rsidP="00D103A2">
      <w:pPr>
        <w:pStyle w:val="a3"/>
        <w:tabs>
          <w:tab w:val="left" w:pos="709"/>
        </w:tabs>
        <w:spacing w:before="8" w:line="360" w:lineRule="auto"/>
        <w:ind w:left="0" w:right="0" w:firstLine="567"/>
        <w:rPr>
          <w:rFonts w:ascii="Times New Roman" w:eastAsia="Calibri" w:hAnsi="Times New Roman" w:cs="Times New Roman"/>
          <w:b/>
          <w:bCs/>
          <w:sz w:val="24"/>
          <w:szCs w:val="24"/>
          <w:lang w:val="ru-RU"/>
        </w:rPr>
      </w:pPr>
    </w:p>
    <w:p w:rsidR="008A68AC" w:rsidRPr="00D103A2" w:rsidRDefault="008A68AC" w:rsidP="00D103A2">
      <w:pPr>
        <w:tabs>
          <w:tab w:val="left" w:pos="709"/>
        </w:tabs>
        <w:spacing w:line="360" w:lineRule="auto"/>
        <w:ind w:firstLine="567"/>
        <w:jc w:val="both"/>
        <w:rPr>
          <w:b/>
        </w:rPr>
      </w:pPr>
      <w:r w:rsidRPr="00D103A2">
        <w:rPr>
          <w:b/>
        </w:rPr>
        <w:t>Модуль № 2 «Народная музыка России»:</w:t>
      </w:r>
    </w:p>
    <w:p w:rsidR="008A68AC" w:rsidRPr="00D103A2" w:rsidRDefault="008A68AC" w:rsidP="00D103A2">
      <w:pPr>
        <w:pStyle w:val="a3"/>
        <w:tabs>
          <w:tab w:val="left" w:pos="709"/>
        </w:tabs>
        <w:spacing w:before="6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—определять принадлежность музыкальных интонаций, изученных произведений к родному фольклору, русской музыке,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народной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музыке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различных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регионов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России;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—определять на слух и называть знакомые народные музыкальные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инструменты;</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—группировать народные музыкальные инструменты по прин</w:t>
      </w:r>
      <w:r w:rsidRPr="00D103A2">
        <w:rPr>
          <w:rFonts w:ascii="Times New Roman" w:hAnsi="Times New Roman" w:cs="Times New Roman"/>
          <w:sz w:val="24"/>
          <w:szCs w:val="24"/>
          <w:lang w:val="ru-RU"/>
        </w:rPr>
        <w:t>ципу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звукоизвлечения: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духовые,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ударные,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струнные;</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—определять принадлежность музыкальных произведений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их фрагментов к композиторскому или народному творчеству;</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 манеру пения, инструментального исполнения,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типы солистов и коллективов — народных и академических;</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—создавать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ритмический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аккомпанемент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ударных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инструментах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исполнении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народной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песни;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—исполнять народные произведения различных жанров с сопровождением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без</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сопровождения;</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—участвовать в коллективной игре/импровизации (вокальной,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инструментальной, танцевальной) на основе освоенных фольк</w:t>
      </w:r>
      <w:r w:rsidRPr="00D103A2">
        <w:rPr>
          <w:rFonts w:ascii="Times New Roman" w:hAnsi="Times New Roman" w:cs="Times New Roman"/>
          <w:sz w:val="24"/>
          <w:szCs w:val="24"/>
          <w:lang w:val="ru-RU"/>
        </w:rPr>
        <w:t>лорных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жанров.</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 3 «Музыка народов мира»:</w:t>
      </w:r>
    </w:p>
    <w:p w:rsidR="008A68AC" w:rsidRPr="00D103A2" w:rsidRDefault="008A68AC" w:rsidP="00D103A2">
      <w:pPr>
        <w:pStyle w:val="a3"/>
        <w:tabs>
          <w:tab w:val="left" w:pos="709"/>
        </w:tabs>
        <w:spacing w:before="5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 на слух и исполнять произведения народной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композиторской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музыки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стран;</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—определять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слух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принадлежность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народных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музыкальных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инструментов к группам духовых, струнных, ударно-шумовых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инструментов;</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 на слух и называть фольклорные элементы музыки разных народов мира в сочинениях профессиональных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композиторов (из числа изученных культурно-национальных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традиций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жанров);</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 и характеризовать фольклорные жанры музыки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(песенные, танцевальные), вычленять и называть типичные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жанровые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признаки.</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 4 «Духовная музыка»:</w:t>
      </w:r>
    </w:p>
    <w:p w:rsidR="008A68AC" w:rsidRPr="00D103A2" w:rsidRDefault="008A68AC" w:rsidP="00D103A2">
      <w:pPr>
        <w:pStyle w:val="a3"/>
        <w:tabs>
          <w:tab w:val="left" w:pos="709"/>
        </w:tabs>
        <w:spacing w:before="5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—определять характер, настроение музыкальных произведений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духовной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музыки,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характеризовать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жизненное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предназначение;</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—исполнять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доступные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образцы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духовной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музыки;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—уметь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рассказывать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об</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особенностях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исполнения,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традициях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звучания духовной музыки Русской православной церкви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(вариативно: других конфессий согласно региональной рели</w:t>
      </w:r>
      <w:r w:rsidRPr="00D103A2">
        <w:rPr>
          <w:rFonts w:ascii="Times New Roman" w:hAnsi="Times New Roman" w:cs="Times New Roman"/>
          <w:sz w:val="24"/>
          <w:szCs w:val="24"/>
          <w:lang w:val="ru-RU"/>
        </w:rPr>
        <w:t>гиозной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традиции).</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 5 «Классическая музыка»:</w:t>
      </w:r>
    </w:p>
    <w:p w:rsidR="008A68AC" w:rsidRPr="00D103A2" w:rsidRDefault="008A68AC" w:rsidP="00D103A2">
      <w:pPr>
        <w:pStyle w:val="a3"/>
        <w:tabs>
          <w:tab w:val="left" w:pos="709"/>
        </w:tabs>
        <w:spacing w:before="6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—различать на слух произведения классической музыки, назы</w:t>
      </w:r>
      <w:r w:rsidRPr="00D103A2">
        <w:rPr>
          <w:rFonts w:ascii="Times New Roman" w:hAnsi="Times New Roman" w:cs="Times New Roman"/>
          <w:sz w:val="24"/>
          <w:szCs w:val="24"/>
          <w:lang w:val="ru-RU"/>
        </w:rPr>
        <w:t>вать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автора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произведение,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исполнительский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состав;</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 и характеризовать простейшие жанры музыки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(песня,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танец,</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марш),</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вычленять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называть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типичные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жанровые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признаки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песни,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танца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марша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сочинениях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композиторов-классиков;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 концертные жанры по особенностям исполнения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(камерные и симфонические, вокальные и инструментальные),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знать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разновидности,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приводить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примеры;</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—исполнять (в том числе фрагментарно, отдельными темами)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сочинения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композиторов-классиков;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—воспринимать музыку в соответствии с её настроением, характером, осознавать эмоции и чувства, вызванные музы</w:t>
      </w:r>
      <w:r w:rsidRPr="00D103A2">
        <w:rPr>
          <w:rFonts w:ascii="Times New Roman" w:hAnsi="Times New Roman" w:cs="Times New Roman"/>
          <w:w w:val="95"/>
          <w:sz w:val="24"/>
          <w:szCs w:val="24"/>
          <w:lang w:val="ru-RU"/>
        </w:rPr>
        <w:t>кальным звучанием, уметь кратко описать свои впечатления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музыкального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восприятия;</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—характеризовать выразительные средства, использованные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композитором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создания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музыкального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образа;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—соотносить музыкальные произведения с произведениями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живописи, литературы на основе сходства настроения, характера,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комплекса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выразительных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средств.</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 6 «Современная музыкальная культура»:</w:t>
      </w:r>
    </w:p>
    <w:p w:rsidR="008A68AC" w:rsidRPr="00D103A2" w:rsidRDefault="008A68AC" w:rsidP="00D103A2">
      <w:pPr>
        <w:pStyle w:val="a3"/>
        <w:tabs>
          <w:tab w:val="left" w:pos="709"/>
        </w:tabs>
        <w:spacing w:before="6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—иметь представление о разнообразии современной музыкаль</w:t>
      </w:r>
      <w:r w:rsidRPr="00D103A2">
        <w:rPr>
          <w:rFonts w:ascii="Times New Roman" w:hAnsi="Times New Roman" w:cs="Times New Roman"/>
          <w:sz w:val="24"/>
          <w:szCs w:val="24"/>
          <w:lang w:val="ru-RU"/>
        </w:rPr>
        <w:t>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стремиться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расширению</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музыкального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кругозора;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—различать и определять на слух принадлежность музыкальных произведений, </w:t>
      </w:r>
      <w:r w:rsidRPr="00D103A2">
        <w:rPr>
          <w:rFonts w:ascii="Times New Roman" w:hAnsi="Times New Roman" w:cs="Times New Roman"/>
          <w:sz w:val="24"/>
          <w:szCs w:val="24"/>
          <w:lang w:val="ru-RU"/>
        </w:rPr>
        <w:lastRenderedPageBreak/>
        <w:t>исполнительского стиля к различным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направлениям современной музыки (в том числе эстрады,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мюзикла,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джаза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—анализировать, называть музыкально-выразительные сред</w:t>
      </w:r>
      <w:r w:rsidRPr="00D103A2">
        <w:rPr>
          <w:rFonts w:ascii="Times New Roman" w:hAnsi="Times New Roman" w:cs="Times New Roman"/>
          <w:w w:val="95"/>
          <w:sz w:val="24"/>
          <w:szCs w:val="24"/>
          <w:lang w:val="ru-RU"/>
        </w:rPr>
        <w:t>ства, определяющие основной характер, настроение музыки,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сознательно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пользоваться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музыкально-выразительными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средствами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исполнении;</w:t>
      </w:r>
    </w:p>
    <w:p w:rsidR="008A68AC" w:rsidRPr="00D103A2" w:rsidRDefault="008A68AC" w:rsidP="00D103A2">
      <w:pPr>
        <w:pStyle w:val="a3"/>
        <w:tabs>
          <w:tab w:val="left" w:pos="709"/>
        </w:tabs>
        <w:spacing w:before="1" w:line="360" w:lineRule="auto"/>
        <w:ind w:left="0" w:right="0" w:firstLine="567"/>
        <w:rPr>
          <w:rFonts w:ascii="Times New Roman" w:eastAsia="Calibri" w:hAnsi="Times New Roman" w:cs="Times New Roman"/>
          <w:b/>
          <w:bCs/>
          <w:sz w:val="24"/>
          <w:szCs w:val="24"/>
          <w:lang w:val="ru-RU"/>
        </w:rPr>
      </w:pPr>
      <w:r w:rsidRPr="00D103A2">
        <w:rPr>
          <w:rFonts w:ascii="Times New Roman" w:hAnsi="Times New Roman" w:cs="Times New Roman"/>
          <w:sz w:val="24"/>
          <w:szCs w:val="24"/>
          <w:lang w:val="ru-RU"/>
        </w:rPr>
        <w:t>—исполнять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современные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музыкальные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произведения,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соблюдая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певческую</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культуру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звука.</w:t>
      </w:r>
    </w:p>
    <w:p w:rsidR="008A68AC" w:rsidRPr="00D103A2" w:rsidRDefault="008A68AC" w:rsidP="00D103A2">
      <w:pPr>
        <w:pStyle w:val="a3"/>
        <w:tabs>
          <w:tab w:val="left" w:pos="709"/>
        </w:tabs>
        <w:spacing w:before="1" w:line="360" w:lineRule="auto"/>
        <w:ind w:left="0" w:right="0" w:firstLine="567"/>
        <w:rPr>
          <w:rFonts w:ascii="Times New Roman" w:eastAsia="Calibri" w:hAnsi="Times New Roman" w:cs="Times New Roman"/>
          <w:b/>
          <w:bCs/>
          <w:sz w:val="24"/>
          <w:szCs w:val="24"/>
          <w:lang w:val="ru-RU"/>
        </w:rPr>
      </w:pP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b/>
          <w:sz w:val="24"/>
          <w:szCs w:val="24"/>
          <w:lang w:val="ru-RU"/>
        </w:rPr>
      </w:pPr>
      <w:r w:rsidRPr="00D103A2">
        <w:rPr>
          <w:rFonts w:ascii="Times New Roman" w:eastAsia="Calibri" w:hAnsi="Times New Roman" w:cs="Times New Roman"/>
          <w:b/>
          <w:bCs/>
          <w:sz w:val="24"/>
          <w:szCs w:val="24"/>
          <w:lang w:val="ru-RU"/>
        </w:rPr>
        <w:t>М</w:t>
      </w:r>
      <w:r w:rsidRPr="00D103A2">
        <w:rPr>
          <w:rFonts w:ascii="Times New Roman" w:hAnsi="Times New Roman" w:cs="Times New Roman"/>
          <w:b/>
          <w:sz w:val="24"/>
          <w:szCs w:val="24"/>
          <w:lang w:val="ru-RU"/>
        </w:rPr>
        <w:t>одуль</w:t>
      </w:r>
      <w:r w:rsidRPr="00D103A2">
        <w:rPr>
          <w:rFonts w:ascii="Times New Roman" w:hAnsi="Times New Roman" w:cs="Times New Roman"/>
          <w:b/>
          <w:spacing w:val="21"/>
          <w:sz w:val="24"/>
          <w:szCs w:val="24"/>
          <w:lang w:val="ru-RU"/>
        </w:rPr>
        <w:t xml:space="preserve"> </w:t>
      </w:r>
      <w:r w:rsidRPr="00D103A2">
        <w:rPr>
          <w:rFonts w:ascii="Times New Roman" w:hAnsi="Times New Roman" w:cs="Times New Roman"/>
          <w:b/>
          <w:sz w:val="24"/>
          <w:szCs w:val="24"/>
          <w:lang w:val="ru-RU"/>
        </w:rPr>
        <w:t>№</w:t>
      </w:r>
      <w:r w:rsidRPr="00D103A2">
        <w:rPr>
          <w:rFonts w:ascii="Times New Roman" w:hAnsi="Times New Roman" w:cs="Times New Roman"/>
          <w:b/>
          <w:spacing w:val="22"/>
          <w:sz w:val="24"/>
          <w:szCs w:val="24"/>
          <w:lang w:val="ru-RU"/>
        </w:rPr>
        <w:t xml:space="preserve"> </w:t>
      </w:r>
      <w:r w:rsidRPr="00D103A2">
        <w:rPr>
          <w:rFonts w:ascii="Times New Roman" w:hAnsi="Times New Roman" w:cs="Times New Roman"/>
          <w:b/>
          <w:sz w:val="24"/>
          <w:szCs w:val="24"/>
          <w:lang w:val="ru-RU"/>
        </w:rPr>
        <w:t>7</w:t>
      </w:r>
      <w:r w:rsidRPr="00D103A2">
        <w:rPr>
          <w:rFonts w:ascii="Times New Roman" w:hAnsi="Times New Roman" w:cs="Times New Roman"/>
          <w:b/>
          <w:spacing w:val="22"/>
          <w:sz w:val="24"/>
          <w:szCs w:val="24"/>
          <w:lang w:val="ru-RU"/>
        </w:rPr>
        <w:t xml:space="preserve"> </w:t>
      </w:r>
      <w:r w:rsidRPr="00D103A2">
        <w:rPr>
          <w:rFonts w:ascii="Times New Roman" w:hAnsi="Times New Roman" w:cs="Times New Roman"/>
          <w:b/>
          <w:sz w:val="24"/>
          <w:szCs w:val="24"/>
          <w:lang w:val="ru-RU"/>
        </w:rPr>
        <w:t>«Музыка</w:t>
      </w:r>
      <w:r w:rsidRPr="00D103A2">
        <w:rPr>
          <w:rFonts w:ascii="Times New Roman" w:hAnsi="Times New Roman" w:cs="Times New Roman"/>
          <w:b/>
          <w:spacing w:val="22"/>
          <w:sz w:val="24"/>
          <w:szCs w:val="24"/>
          <w:lang w:val="ru-RU"/>
        </w:rPr>
        <w:t xml:space="preserve"> </w:t>
      </w:r>
      <w:r w:rsidRPr="00D103A2">
        <w:rPr>
          <w:rFonts w:ascii="Times New Roman" w:hAnsi="Times New Roman" w:cs="Times New Roman"/>
          <w:b/>
          <w:sz w:val="24"/>
          <w:szCs w:val="24"/>
          <w:lang w:val="ru-RU"/>
        </w:rPr>
        <w:t>театра</w:t>
      </w:r>
      <w:r w:rsidRPr="00D103A2">
        <w:rPr>
          <w:rFonts w:ascii="Times New Roman" w:hAnsi="Times New Roman" w:cs="Times New Roman"/>
          <w:b/>
          <w:spacing w:val="21"/>
          <w:sz w:val="24"/>
          <w:szCs w:val="24"/>
          <w:lang w:val="ru-RU"/>
        </w:rPr>
        <w:t xml:space="preserve"> </w:t>
      </w:r>
      <w:r w:rsidRPr="00D103A2">
        <w:rPr>
          <w:rFonts w:ascii="Times New Roman" w:hAnsi="Times New Roman" w:cs="Times New Roman"/>
          <w:b/>
          <w:sz w:val="24"/>
          <w:szCs w:val="24"/>
          <w:lang w:val="ru-RU"/>
        </w:rPr>
        <w:t>и</w:t>
      </w:r>
      <w:r w:rsidRPr="00D103A2">
        <w:rPr>
          <w:rFonts w:ascii="Times New Roman" w:hAnsi="Times New Roman" w:cs="Times New Roman"/>
          <w:b/>
          <w:spacing w:val="22"/>
          <w:sz w:val="24"/>
          <w:szCs w:val="24"/>
          <w:lang w:val="ru-RU"/>
        </w:rPr>
        <w:t xml:space="preserve"> </w:t>
      </w:r>
      <w:r w:rsidRPr="00D103A2">
        <w:rPr>
          <w:rFonts w:ascii="Times New Roman" w:hAnsi="Times New Roman" w:cs="Times New Roman"/>
          <w:b/>
          <w:sz w:val="24"/>
          <w:szCs w:val="24"/>
          <w:lang w:val="ru-RU"/>
        </w:rPr>
        <w:t>кино»:</w:t>
      </w:r>
    </w:p>
    <w:p w:rsidR="008A68AC" w:rsidRPr="00D103A2" w:rsidRDefault="008A68AC" w:rsidP="00D103A2">
      <w:pPr>
        <w:pStyle w:val="a3"/>
        <w:tabs>
          <w:tab w:val="left" w:pos="709"/>
        </w:tabs>
        <w:spacing w:before="6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—определять и называть особенности музыкально-сценических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жанров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(опера,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балет,</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оперетта,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мюзикл);</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отдельные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номера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музыкального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спектакля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(ария,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хор, увертюра и т. д.), узнавать на слух и называть освоенные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музыкальные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произведения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(фрагменты)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авторов;</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 виды музыкальных коллективов (ансамблей, оркестров, хоров), тембры человеческих голосов и музыкальных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инструментов,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уметь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определять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слух;</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певец,</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художник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Модуль № 8 «Музыка в жизни человека»:</w:t>
      </w:r>
    </w:p>
    <w:p w:rsidR="008A68AC" w:rsidRPr="00D103A2" w:rsidRDefault="008A68AC" w:rsidP="00D103A2">
      <w:pPr>
        <w:pStyle w:val="a3"/>
        <w:tabs>
          <w:tab w:val="left" w:pos="709"/>
        </w:tabs>
        <w:spacing w:before="6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—исполнять Гимн Российской Федерации, Гимн своей республики,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школы,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исполнять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песни,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посвящённые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Великой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Отечественной войне, песни, воспевающие красоту родной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природы, выражающие разнообразные эмоции, чувства и на</w:t>
      </w:r>
      <w:r w:rsidRPr="00D103A2">
        <w:rPr>
          <w:rFonts w:ascii="Times New Roman" w:hAnsi="Times New Roman" w:cs="Times New Roman"/>
          <w:sz w:val="24"/>
          <w:szCs w:val="24"/>
          <w:lang w:val="ru-RU"/>
        </w:rPr>
        <w:t>строения;</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—воспринимать музыкальное искусство как отражение многообразия жизни, различать обобщённые жанровые сферы: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напевность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(лирика),</w:t>
      </w:r>
      <w:r w:rsidRPr="00D103A2">
        <w:rPr>
          <w:rFonts w:ascii="Times New Roman" w:hAnsi="Times New Roman" w:cs="Times New Roman"/>
          <w:spacing w:val="1"/>
          <w:sz w:val="24"/>
          <w:szCs w:val="24"/>
          <w:lang w:val="ru-RU"/>
        </w:rPr>
        <w:t xml:space="preserve"> </w:t>
      </w:r>
      <w:proofErr w:type="spellStart"/>
      <w:r w:rsidRPr="00D103A2">
        <w:rPr>
          <w:rFonts w:ascii="Times New Roman" w:hAnsi="Times New Roman" w:cs="Times New Roman"/>
          <w:sz w:val="24"/>
          <w:szCs w:val="24"/>
          <w:lang w:val="ru-RU"/>
        </w:rPr>
        <w:t>танцевальность</w:t>
      </w:r>
      <w:proofErr w:type="spellEnd"/>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proofErr w:type="spellStart"/>
      <w:r w:rsidRPr="00D103A2">
        <w:rPr>
          <w:rFonts w:ascii="Times New Roman" w:hAnsi="Times New Roman" w:cs="Times New Roman"/>
          <w:sz w:val="24"/>
          <w:szCs w:val="24"/>
          <w:lang w:val="ru-RU"/>
        </w:rPr>
        <w:t>маршевость</w:t>
      </w:r>
      <w:proofErr w:type="spellEnd"/>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 xml:space="preserve">(связь с движением), </w:t>
      </w:r>
      <w:proofErr w:type="spellStart"/>
      <w:r w:rsidRPr="00D103A2">
        <w:rPr>
          <w:rFonts w:ascii="Times New Roman" w:hAnsi="Times New Roman" w:cs="Times New Roman"/>
          <w:sz w:val="24"/>
          <w:szCs w:val="24"/>
          <w:lang w:val="ru-RU"/>
        </w:rPr>
        <w:t>декламационность</w:t>
      </w:r>
      <w:proofErr w:type="spellEnd"/>
      <w:r w:rsidRPr="00D103A2">
        <w:rPr>
          <w:rFonts w:ascii="Times New Roman" w:hAnsi="Times New Roman" w:cs="Times New Roman"/>
          <w:sz w:val="24"/>
          <w:szCs w:val="24"/>
          <w:lang w:val="ru-RU"/>
        </w:rPr>
        <w:t>, эпос (связь со словом);</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—осознавать собственные чувства и мысли, эстетические пере</w:t>
      </w:r>
      <w:r w:rsidRPr="00D103A2">
        <w:rPr>
          <w:rFonts w:ascii="Times New Roman" w:hAnsi="Times New Roman" w:cs="Times New Roman"/>
          <w:sz w:val="24"/>
          <w:szCs w:val="24"/>
          <w:lang w:val="ru-RU"/>
        </w:rPr>
        <w:t>живания, замечать прекрасное в окружающем мире и в человеке,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стремиться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развитию</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удовлетворению</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эстетических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потребностей.</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Каждый модуль состоит из нескольких тематических блоков, с указанием примерного количества учебного времени.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Для удобства вариативного распределения в рамках календар</w:t>
      </w:r>
      <w:r w:rsidRPr="00D103A2">
        <w:rPr>
          <w:rFonts w:ascii="Times New Roman" w:hAnsi="Times New Roman" w:cs="Times New Roman"/>
          <w:spacing w:val="-1"/>
          <w:sz w:val="24"/>
          <w:szCs w:val="24"/>
          <w:lang w:val="ru-RU"/>
        </w:rPr>
        <w:t>но-тематического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планирования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они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имеют</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буквенную</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маркировку (А, Б, В, Г). Модульный принцип допускает перестанов</w:t>
      </w:r>
      <w:r w:rsidRPr="00D103A2">
        <w:rPr>
          <w:rFonts w:ascii="Times New Roman" w:hAnsi="Times New Roman" w:cs="Times New Roman"/>
          <w:spacing w:val="-1"/>
          <w:sz w:val="24"/>
          <w:szCs w:val="24"/>
          <w:lang w:val="ru-RU"/>
        </w:rPr>
        <w:t>ку</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pacing w:val="-1"/>
          <w:sz w:val="24"/>
          <w:szCs w:val="24"/>
          <w:lang w:val="ru-RU"/>
        </w:rPr>
        <w:t>блоков</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(например:</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Б,</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Г);</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перераспределение</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количества учебных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часов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блоками.</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Вариативная компоновка тематических блоков позволяет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существенно расширить формы и виды деятельности за счёт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внеурочных и внеклассных мероприятий — посещений теа</w:t>
      </w:r>
      <w:r w:rsidRPr="00D103A2">
        <w:rPr>
          <w:rFonts w:ascii="Times New Roman" w:hAnsi="Times New Roman" w:cs="Times New Roman"/>
          <w:w w:val="95"/>
          <w:sz w:val="24"/>
          <w:szCs w:val="24"/>
          <w:lang w:val="ru-RU"/>
        </w:rPr>
        <w:t>тров,</w:t>
      </w:r>
      <w:r w:rsidRPr="00D103A2">
        <w:rPr>
          <w:rFonts w:ascii="Times New Roman" w:hAnsi="Times New Roman" w:cs="Times New Roman"/>
          <w:spacing w:val="27"/>
          <w:w w:val="95"/>
          <w:sz w:val="24"/>
          <w:szCs w:val="24"/>
          <w:lang w:val="ru-RU"/>
        </w:rPr>
        <w:t xml:space="preserve"> </w:t>
      </w:r>
      <w:r w:rsidRPr="00D103A2">
        <w:rPr>
          <w:rFonts w:ascii="Times New Roman" w:hAnsi="Times New Roman" w:cs="Times New Roman"/>
          <w:w w:val="95"/>
          <w:sz w:val="24"/>
          <w:szCs w:val="24"/>
          <w:lang w:val="ru-RU"/>
        </w:rPr>
        <w:t>музеев,</w:t>
      </w:r>
      <w:r w:rsidRPr="00D103A2">
        <w:rPr>
          <w:rFonts w:ascii="Times New Roman" w:hAnsi="Times New Roman" w:cs="Times New Roman"/>
          <w:spacing w:val="27"/>
          <w:w w:val="95"/>
          <w:sz w:val="24"/>
          <w:szCs w:val="24"/>
          <w:lang w:val="ru-RU"/>
        </w:rPr>
        <w:t xml:space="preserve"> </w:t>
      </w:r>
      <w:r w:rsidRPr="00D103A2">
        <w:rPr>
          <w:rFonts w:ascii="Times New Roman" w:hAnsi="Times New Roman" w:cs="Times New Roman"/>
          <w:w w:val="95"/>
          <w:sz w:val="24"/>
          <w:szCs w:val="24"/>
          <w:lang w:val="ru-RU"/>
        </w:rPr>
        <w:t>концертных</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залов;</w:t>
      </w:r>
      <w:r w:rsidRPr="00D103A2">
        <w:rPr>
          <w:rFonts w:ascii="Times New Roman" w:hAnsi="Times New Roman" w:cs="Times New Roman"/>
          <w:spacing w:val="27"/>
          <w:w w:val="95"/>
          <w:sz w:val="24"/>
          <w:szCs w:val="24"/>
          <w:lang w:val="ru-RU"/>
        </w:rPr>
        <w:t xml:space="preserve"> </w:t>
      </w:r>
      <w:r w:rsidRPr="00D103A2">
        <w:rPr>
          <w:rFonts w:ascii="Times New Roman" w:hAnsi="Times New Roman" w:cs="Times New Roman"/>
          <w:w w:val="95"/>
          <w:sz w:val="24"/>
          <w:szCs w:val="24"/>
          <w:lang w:val="ru-RU"/>
        </w:rPr>
        <w:t>работы</w:t>
      </w:r>
      <w:r w:rsidRPr="00D103A2">
        <w:rPr>
          <w:rFonts w:ascii="Times New Roman" w:hAnsi="Times New Roman" w:cs="Times New Roman"/>
          <w:spacing w:val="27"/>
          <w:w w:val="95"/>
          <w:sz w:val="24"/>
          <w:szCs w:val="24"/>
          <w:lang w:val="ru-RU"/>
        </w:rPr>
        <w:t xml:space="preserve"> </w:t>
      </w:r>
      <w:r w:rsidRPr="00D103A2">
        <w:rPr>
          <w:rFonts w:ascii="Times New Roman" w:hAnsi="Times New Roman" w:cs="Times New Roman"/>
          <w:w w:val="95"/>
          <w:sz w:val="24"/>
          <w:szCs w:val="24"/>
          <w:lang w:val="ru-RU"/>
        </w:rPr>
        <w:t>над</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исследовательским</w:t>
      </w:r>
      <w:r w:rsidRPr="00D103A2">
        <w:rPr>
          <w:rFonts w:ascii="Times New Roman" w:hAnsi="Times New Roman" w:cs="Times New Roman"/>
          <w:sz w:val="24"/>
          <w:szCs w:val="24"/>
          <w:lang w:val="ru-RU"/>
        </w:rPr>
        <w:t>и и творческими проектами. В таком случае количество часов, отводимых на изучение данной темы, увеличивается за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 xml:space="preserve">счёт внеурочной </w:t>
      </w:r>
      <w:r w:rsidRPr="00D103A2">
        <w:rPr>
          <w:rFonts w:ascii="Times New Roman" w:hAnsi="Times New Roman" w:cs="Times New Roman"/>
          <w:sz w:val="24"/>
          <w:szCs w:val="24"/>
          <w:lang w:val="ru-RU"/>
        </w:rPr>
        <w:lastRenderedPageBreak/>
        <w:t>деятельности в рамках часов, предусмотрен</w:t>
      </w:r>
      <w:r w:rsidRPr="00D103A2">
        <w:rPr>
          <w:rFonts w:ascii="Times New Roman" w:hAnsi="Times New Roman" w:cs="Times New Roman"/>
          <w:w w:val="95"/>
          <w:sz w:val="24"/>
          <w:szCs w:val="24"/>
          <w:lang w:val="ru-RU"/>
        </w:rPr>
        <w:t xml:space="preserve">ных эстетическим </w:t>
      </w:r>
      <w:r w:rsidRPr="00D103A2">
        <w:rPr>
          <w:rFonts w:ascii="Times New Roman" w:hAnsi="Times New Roman" w:cs="Times New Roman"/>
          <w:sz w:val="24"/>
          <w:szCs w:val="24"/>
          <w:lang w:val="ru-RU"/>
        </w:rPr>
        <w:t>организации (п. 23 ФГОС НОО). Виды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деятельности, которые может использовать в том числе (но не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исключительно)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учитель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планирования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внеурочной,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внеклассной работы, обозначены в подразделе «</w:t>
      </w:r>
      <w:r w:rsidRPr="00D103A2">
        <w:rPr>
          <w:rFonts w:ascii="Times New Roman" w:hAnsi="Times New Roman" w:cs="Times New Roman"/>
          <w:i/>
          <w:sz w:val="24"/>
          <w:szCs w:val="24"/>
          <w:lang w:val="ru-RU"/>
        </w:rPr>
        <w:t>На выбор или</w:t>
      </w:r>
      <w:r w:rsidRPr="00D103A2">
        <w:rPr>
          <w:rFonts w:ascii="Times New Roman" w:hAnsi="Times New Roman" w:cs="Times New Roman"/>
          <w:i/>
          <w:spacing w:val="1"/>
          <w:sz w:val="24"/>
          <w:szCs w:val="24"/>
          <w:lang w:val="ru-RU"/>
        </w:rPr>
        <w:t xml:space="preserve"> </w:t>
      </w:r>
      <w:proofErr w:type="spellStart"/>
      <w:r w:rsidRPr="00D103A2">
        <w:rPr>
          <w:rFonts w:ascii="Times New Roman" w:hAnsi="Times New Roman" w:cs="Times New Roman"/>
          <w:i/>
          <w:sz w:val="24"/>
          <w:szCs w:val="24"/>
          <w:lang w:val="ru-RU"/>
        </w:rPr>
        <w:t>факультативно</w:t>
      </w:r>
      <w:r w:rsidRPr="00D103A2">
        <w:rPr>
          <w:rFonts w:ascii="Times New Roman" w:hAnsi="Times New Roman" w:cs="Times New Roman"/>
          <w:sz w:val="24"/>
          <w:szCs w:val="24"/>
          <w:lang w:val="ru-RU"/>
        </w:rPr>
        <w:t>»</w:t>
      </w:r>
      <w:proofErr w:type="gramStart"/>
      <w:r w:rsidRPr="00D103A2">
        <w:rPr>
          <w:rFonts w:ascii="Times New Roman" w:hAnsi="Times New Roman" w:cs="Times New Roman"/>
          <w:sz w:val="24"/>
          <w:szCs w:val="24"/>
          <w:lang w:val="ru-RU"/>
        </w:rPr>
        <w:t>.</w:t>
      </w:r>
      <w:r w:rsidRPr="00D103A2">
        <w:rPr>
          <w:rFonts w:ascii="Times New Roman" w:hAnsi="Times New Roman" w:cs="Times New Roman"/>
          <w:w w:val="95"/>
          <w:sz w:val="24"/>
          <w:szCs w:val="24"/>
          <w:lang w:val="ru-RU"/>
        </w:rPr>
        <w:t>н</w:t>
      </w:r>
      <w:proofErr w:type="gramEnd"/>
      <w:r w:rsidRPr="00D103A2">
        <w:rPr>
          <w:rFonts w:ascii="Times New Roman" w:hAnsi="Times New Roman" w:cs="Times New Roman"/>
          <w:w w:val="95"/>
          <w:sz w:val="24"/>
          <w:szCs w:val="24"/>
          <w:lang w:val="ru-RU"/>
        </w:rPr>
        <w:t>аправлением</w:t>
      </w:r>
      <w:proofErr w:type="spellEnd"/>
      <w:r w:rsidRPr="00D103A2">
        <w:rPr>
          <w:rFonts w:ascii="Times New Roman" w:hAnsi="Times New Roman" w:cs="Times New Roman"/>
          <w:w w:val="95"/>
          <w:sz w:val="24"/>
          <w:szCs w:val="24"/>
          <w:lang w:val="ru-RU"/>
        </w:rPr>
        <w:t xml:space="preserve"> плана внеурочной деятельно</w:t>
      </w:r>
      <w:r w:rsidR="000B3E15" w:rsidRPr="00D103A2">
        <w:rPr>
          <w:rFonts w:ascii="Times New Roman" w:hAnsi="Times New Roman" w:cs="Times New Roman"/>
          <w:sz w:val="24"/>
          <w:szCs w:val="24"/>
          <w:lang w:val="ru-RU"/>
        </w:rPr>
        <w:t>сти образовательной.</w:t>
      </w:r>
    </w:p>
    <w:p w:rsidR="000B3E15" w:rsidRPr="00F764F7" w:rsidRDefault="000B3E15" w:rsidP="00D103A2">
      <w:pPr>
        <w:pStyle w:val="a3"/>
        <w:tabs>
          <w:tab w:val="left" w:pos="709"/>
        </w:tabs>
        <w:spacing w:before="6" w:line="360" w:lineRule="auto"/>
        <w:ind w:left="0" w:right="0" w:firstLine="567"/>
        <w:rPr>
          <w:rFonts w:ascii="Times New Roman" w:hAnsi="Times New Roman" w:cs="Times New Roman"/>
          <w:b/>
          <w:sz w:val="22"/>
          <w:szCs w:val="22"/>
          <w:lang w:val="ru-RU"/>
        </w:rPr>
      </w:pPr>
      <w:r w:rsidRPr="00F764F7">
        <w:rPr>
          <w:rFonts w:ascii="Times New Roman" w:hAnsi="Times New Roman" w:cs="Times New Roman"/>
          <w:b/>
          <w:sz w:val="22"/>
          <w:szCs w:val="22"/>
          <w:lang w:val="ru-RU"/>
        </w:rPr>
        <w:t>ТЕХНОЛОГИЯ</w:t>
      </w:r>
    </w:p>
    <w:p w:rsidR="008A68AC" w:rsidRPr="00D103A2" w:rsidRDefault="008A68AC" w:rsidP="00D103A2">
      <w:pPr>
        <w:pStyle w:val="a3"/>
        <w:tabs>
          <w:tab w:val="left" w:pos="709"/>
        </w:tabs>
        <w:spacing w:before="17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Программа по учебному предмету «Технология» включает: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пояснительную записку, содержание обучения, планируемые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результаты освоения программы учебного предмета, тематиче</w:t>
      </w:r>
      <w:r w:rsidRPr="00D103A2">
        <w:rPr>
          <w:rFonts w:ascii="Times New Roman" w:hAnsi="Times New Roman" w:cs="Times New Roman"/>
          <w:sz w:val="24"/>
          <w:szCs w:val="24"/>
          <w:lang w:val="ru-RU"/>
        </w:rPr>
        <w:t>ское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планирование.</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Пояснительная записка отражает общие цели и задачи изучения предмета, характеристику психологических предпосылок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изучению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младшими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школьниками;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место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структуре учебного плана, а также подходы к отбору содержания,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планируемым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результатам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тематическому</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планированию.</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Содержание обучения раскрывается через модули, которые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предлагаются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обязательного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изучения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каждом</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классе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начальной школы. Приведён перечень универсальных учебных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действий — познавательных, коммуникативных и регулятив</w:t>
      </w:r>
      <w:r w:rsidRPr="00D103A2">
        <w:rPr>
          <w:rFonts w:ascii="Times New Roman" w:hAnsi="Times New Roman" w:cs="Times New Roman"/>
          <w:w w:val="95"/>
          <w:sz w:val="24"/>
          <w:szCs w:val="24"/>
          <w:lang w:val="ru-RU"/>
        </w:rPr>
        <w:t>ных, формирование которых может быть достигнуто средства</w:t>
      </w:r>
      <w:r w:rsidRPr="00D103A2">
        <w:rPr>
          <w:rFonts w:ascii="Times New Roman" w:hAnsi="Times New Roman" w:cs="Times New Roman"/>
          <w:sz w:val="24"/>
          <w:szCs w:val="24"/>
          <w:lang w:val="ru-RU"/>
        </w:rPr>
        <w:t>ми учебного предмета «Технология» с учётом возрастных осо</w:t>
      </w:r>
      <w:r w:rsidRPr="00D103A2">
        <w:rPr>
          <w:rFonts w:ascii="Times New Roman" w:hAnsi="Times New Roman" w:cs="Times New Roman"/>
          <w:w w:val="95"/>
          <w:sz w:val="24"/>
          <w:szCs w:val="24"/>
          <w:lang w:val="ru-RU"/>
        </w:rPr>
        <w:t>бенностей обучающихся начальных классов. В первом и втором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pacing w:val="-1"/>
          <w:sz w:val="24"/>
          <w:szCs w:val="24"/>
          <w:lang w:val="ru-RU"/>
        </w:rPr>
        <w:t xml:space="preserve">классах </w:t>
      </w:r>
      <w:r w:rsidRPr="00D103A2">
        <w:rPr>
          <w:rFonts w:ascii="Times New Roman" w:hAnsi="Times New Roman" w:cs="Times New Roman"/>
          <w:sz w:val="24"/>
          <w:szCs w:val="24"/>
          <w:lang w:val="ru-RU"/>
        </w:rPr>
        <w:t>предлагается пропедевтический уровень формирова</w:t>
      </w:r>
      <w:r w:rsidRPr="00D103A2">
        <w:rPr>
          <w:rFonts w:ascii="Times New Roman" w:hAnsi="Times New Roman" w:cs="Times New Roman"/>
          <w:spacing w:val="-1"/>
          <w:sz w:val="24"/>
          <w:szCs w:val="24"/>
          <w:lang w:val="ru-RU"/>
        </w:rPr>
        <w:t>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УУД,</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поскольку</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становление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универсальности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действий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этом этапе обучения только начинается. В познавательных уни</w:t>
      </w:r>
      <w:r w:rsidRPr="00D103A2">
        <w:rPr>
          <w:rFonts w:ascii="Times New Roman" w:hAnsi="Times New Roman" w:cs="Times New Roman"/>
          <w:sz w:val="24"/>
          <w:szCs w:val="24"/>
          <w:lang w:val="ru-RU"/>
        </w:rPr>
        <w:t>версальных</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действиях</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выделен</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специальный</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раздел «Работа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самоконтроль, проявление терпения и доброжелательности при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налаживании отношений) и коммуникативных УУД (способ</w:t>
      </w:r>
      <w:r w:rsidRPr="00D103A2">
        <w:rPr>
          <w:rFonts w:ascii="Times New Roman" w:hAnsi="Times New Roman" w:cs="Times New Roman"/>
          <w:w w:val="95"/>
          <w:sz w:val="24"/>
          <w:szCs w:val="24"/>
          <w:lang w:val="ru-RU"/>
        </w:rPr>
        <w:t>ность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вербальными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средствами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устанавливать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взаимоотноше</w:t>
      </w:r>
      <w:r w:rsidRPr="00D103A2">
        <w:rPr>
          <w:rFonts w:ascii="Times New Roman" w:hAnsi="Times New Roman" w:cs="Times New Roman"/>
          <w:sz w:val="24"/>
          <w:szCs w:val="24"/>
          <w:lang w:val="ru-RU"/>
        </w:rPr>
        <w:t>ния), их перечень дан в специальном разделе — «Совместная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деятельность».</w:t>
      </w:r>
    </w:p>
    <w:p w:rsidR="008A68AC" w:rsidRPr="00D103A2" w:rsidRDefault="008A68AC" w:rsidP="00D103A2">
      <w:pPr>
        <w:pStyle w:val="a3"/>
        <w:tabs>
          <w:tab w:val="left" w:pos="709"/>
        </w:tabs>
        <w:spacing w:before="1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Планируемые результаты включают личностные, метапредметные результаты за период обучения, а также предметные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достижения младшего школьника за каждый год обучения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начальной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школе.</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sz w:val="24"/>
          <w:szCs w:val="24"/>
          <w:lang w:val="ru-RU"/>
        </w:rPr>
        <w:t>В тематическом планировании описывается программное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содержание по всем разделам (темам) содержания обучения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каждого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класса,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также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раскрываются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методы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формы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организации обучения и характеристика деятельности, которые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целесообразно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изучении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темы.</w:t>
      </w:r>
    </w:p>
    <w:p w:rsidR="00F764F7" w:rsidRDefault="008A68AC" w:rsidP="00F764F7">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Представлены также способы организации дифференцирован</w:t>
      </w:r>
      <w:r w:rsidRPr="00D103A2">
        <w:rPr>
          <w:rFonts w:ascii="Times New Roman" w:hAnsi="Times New Roman" w:cs="Times New Roman"/>
          <w:sz w:val="24"/>
          <w:szCs w:val="24"/>
          <w:lang w:val="ru-RU"/>
        </w:rPr>
        <w:t>ного</w:t>
      </w:r>
      <w:r w:rsidRPr="00D103A2">
        <w:rPr>
          <w:rFonts w:ascii="Times New Roman" w:hAnsi="Times New Roman" w:cs="Times New Roman"/>
          <w:spacing w:val="7"/>
          <w:sz w:val="24"/>
          <w:szCs w:val="24"/>
          <w:lang w:val="ru-RU"/>
        </w:rPr>
        <w:t xml:space="preserve"> </w:t>
      </w:r>
      <w:r w:rsidR="00F764F7">
        <w:rPr>
          <w:rFonts w:ascii="Times New Roman" w:hAnsi="Times New Roman" w:cs="Times New Roman"/>
          <w:sz w:val="24"/>
          <w:szCs w:val="24"/>
          <w:lang w:val="ru-RU"/>
        </w:rPr>
        <w:t>обучения.</w:t>
      </w:r>
    </w:p>
    <w:p w:rsidR="008A68AC" w:rsidRPr="00F764F7" w:rsidRDefault="008A68AC" w:rsidP="00F764F7">
      <w:pPr>
        <w:pStyle w:val="a3"/>
        <w:tabs>
          <w:tab w:val="left" w:pos="709"/>
        </w:tabs>
        <w:spacing w:before="5" w:line="360" w:lineRule="auto"/>
        <w:ind w:left="0" w:right="0" w:firstLine="567"/>
        <w:rPr>
          <w:rFonts w:ascii="Times New Roman" w:hAnsi="Times New Roman" w:cs="Times New Roman"/>
          <w:sz w:val="24"/>
          <w:szCs w:val="24"/>
          <w:lang w:val="ru-RU"/>
        </w:rPr>
      </w:pPr>
      <w:r w:rsidRPr="008700BF">
        <w:rPr>
          <w:rFonts w:ascii="Times New Roman" w:hAnsi="Times New Roman" w:cs="Times New Roman"/>
          <w:lang w:val="ru-RU"/>
        </w:rPr>
        <w:t>ОБЩАЯ ХАРАКТЕРИСТИКА УЧЕБНОГО ПРЕДМЕТА</w:t>
      </w:r>
    </w:p>
    <w:p w:rsidR="008A68AC" w:rsidRPr="00F764F7" w:rsidRDefault="008A68AC" w:rsidP="00D103A2">
      <w:pPr>
        <w:tabs>
          <w:tab w:val="left" w:pos="709"/>
        </w:tabs>
        <w:spacing w:line="360" w:lineRule="auto"/>
        <w:ind w:firstLine="567"/>
        <w:jc w:val="both"/>
        <w:rPr>
          <w:sz w:val="20"/>
          <w:szCs w:val="20"/>
        </w:rPr>
      </w:pPr>
      <w:r w:rsidRPr="00F764F7">
        <w:rPr>
          <w:sz w:val="20"/>
          <w:szCs w:val="20"/>
        </w:rPr>
        <w:t>«ТЕХНОЛОГИЯ»</w:t>
      </w:r>
    </w:p>
    <w:p w:rsidR="008A68AC" w:rsidRPr="00D103A2" w:rsidRDefault="00006D11" w:rsidP="00D103A2">
      <w:pPr>
        <w:pStyle w:val="a3"/>
        <w:tabs>
          <w:tab w:val="left" w:pos="709"/>
        </w:tabs>
        <w:spacing w:before="59" w:line="360" w:lineRule="auto"/>
        <w:ind w:left="0" w:right="0" w:firstLine="567"/>
        <w:rPr>
          <w:rFonts w:ascii="Times New Roman" w:hAnsi="Times New Roman" w:cs="Times New Roman"/>
          <w:sz w:val="24"/>
          <w:szCs w:val="24"/>
          <w:lang w:val="ru-RU"/>
        </w:rPr>
      </w:pPr>
      <w:r>
        <w:rPr>
          <w:rFonts w:ascii="Times New Roman" w:hAnsi="Times New Roman" w:cs="Times New Roman"/>
          <w:spacing w:val="-2"/>
          <w:sz w:val="24"/>
          <w:szCs w:val="24"/>
          <w:lang w:val="ru-RU"/>
        </w:rPr>
        <w:t xml:space="preserve">Федеральная образовательная программа </w:t>
      </w:r>
      <w:r w:rsidR="008A68AC" w:rsidRPr="00D103A2">
        <w:rPr>
          <w:rFonts w:ascii="Times New Roman" w:hAnsi="Times New Roman" w:cs="Times New Roman"/>
          <w:spacing w:val="-1"/>
          <w:sz w:val="24"/>
          <w:szCs w:val="24"/>
          <w:lang w:val="ru-RU"/>
        </w:rPr>
        <w:t>отражает</w:t>
      </w:r>
      <w:r w:rsidR="008A68AC" w:rsidRPr="00D103A2">
        <w:rPr>
          <w:rFonts w:ascii="Times New Roman" w:hAnsi="Times New Roman" w:cs="Times New Roman"/>
          <w:spacing w:val="7"/>
          <w:sz w:val="24"/>
          <w:szCs w:val="24"/>
          <w:lang w:val="ru-RU"/>
        </w:rPr>
        <w:t xml:space="preserve"> </w:t>
      </w:r>
      <w:r w:rsidR="008A68AC" w:rsidRPr="00D103A2">
        <w:rPr>
          <w:rFonts w:ascii="Times New Roman" w:hAnsi="Times New Roman" w:cs="Times New Roman"/>
          <w:spacing w:val="-1"/>
          <w:sz w:val="24"/>
          <w:szCs w:val="24"/>
          <w:lang w:val="ru-RU"/>
        </w:rPr>
        <w:t>вариант</w:t>
      </w:r>
      <w:r w:rsidR="008A68AC" w:rsidRPr="00D103A2">
        <w:rPr>
          <w:rFonts w:ascii="Times New Roman" w:hAnsi="Times New Roman" w:cs="Times New Roman"/>
          <w:spacing w:val="8"/>
          <w:sz w:val="24"/>
          <w:szCs w:val="24"/>
          <w:lang w:val="ru-RU"/>
        </w:rPr>
        <w:t xml:space="preserve"> </w:t>
      </w:r>
      <w:r w:rsidR="008A68AC" w:rsidRPr="00D103A2">
        <w:rPr>
          <w:rFonts w:ascii="Times New Roman" w:hAnsi="Times New Roman" w:cs="Times New Roman"/>
          <w:spacing w:val="-1"/>
          <w:sz w:val="24"/>
          <w:szCs w:val="24"/>
          <w:lang w:val="ru-RU"/>
        </w:rPr>
        <w:t>конкретизации</w:t>
      </w:r>
      <w:r w:rsidR="008A68AC" w:rsidRPr="00D103A2">
        <w:rPr>
          <w:rFonts w:ascii="Times New Roman" w:hAnsi="Times New Roman" w:cs="Times New Roman"/>
          <w:spacing w:val="-61"/>
          <w:sz w:val="24"/>
          <w:szCs w:val="24"/>
          <w:lang w:val="ru-RU"/>
        </w:rPr>
        <w:t xml:space="preserve"> </w:t>
      </w:r>
      <w:r w:rsidR="008A68AC" w:rsidRPr="00D103A2">
        <w:rPr>
          <w:rFonts w:ascii="Times New Roman" w:hAnsi="Times New Roman" w:cs="Times New Roman"/>
          <w:spacing w:val="-2"/>
          <w:sz w:val="24"/>
          <w:szCs w:val="24"/>
          <w:lang w:val="ru-RU"/>
        </w:rPr>
        <w:t>требований</w:t>
      </w:r>
      <w:r w:rsidR="008A68AC" w:rsidRPr="00D103A2">
        <w:rPr>
          <w:rFonts w:ascii="Times New Roman" w:hAnsi="Times New Roman" w:cs="Times New Roman"/>
          <w:spacing w:val="29"/>
          <w:sz w:val="24"/>
          <w:szCs w:val="24"/>
          <w:lang w:val="ru-RU"/>
        </w:rPr>
        <w:t xml:space="preserve"> </w:t>
      </w:r>
      <w:r w:rsidR="008A68AC" w:rsidRPr="00D103A2">
        <w:rPr>
          <w:rFonts w:ascii="Times New Roman" w:hAnsi="Times New Roman" w:cs="Times New Roman"/>
          <w:spacing w:val="-1"/>
          <w:sz w:val="24"/>
          <w:szCs w:val="24"/>
          <w:lang w:val="ru-RU"/>
        </w:rPr>
        <w:t>Федерального</w:t>
      </w:r>
      <w:r w:rsidR="008A68AC" w:rsidRPr="00D103A2">
        <w:rPr>
          <w:rFonts w:ascii="Times New Roman" w:hAnsi="Times New Roman" w:cs="Times New Roman"/>
          <w:spacing w:val="29"/>
          <w:sz w:val="24"/>
          <w:szCs w:val="24"/>
          <w:lang w:val="ru-RU"/>
        </w:rPr>
        <w:t xml:space="preserve"> </w:t>
      </w:r>
      <w:r w:rsidR="008A68AC" w:rsidRPr="00D103A2">
        <w:rPr>
          <w:rFonts w:ascii="Times New Roman" w:hAnsi="Times New Roman" w:cs="Times New Roman"/>
          <w:spacing w:val="-1"/>
          <w:sz w:val="24"/>
          <w:szCs w:val="24"/>
          <w:lang w:val="ru-RU"/>
        </w:rPr>
        <w:t>государственного</w:t>
      </w:r>
      <w:r w:rsidR="008A68AC" w:rsidRPr="00D103A2">
        <w:rPr>
          <w:rFonts w:ascii="Times New Roman" w:hAnsi="Times New Roman" w:cs="Times New Roman"/>
          <w:spacing w:val="29"/>
          <w:sz w:val="24"/>
          <w:szCs w:val="24"/>
          <w:lang w:val="ru-RU"/>
        </w:rPr>
        <w:t xml:space="preserve"> </w:t>
      </w:r>
      <w:r w:rsidR="008A68AC" w:rsidRPr="00D103A2">
        <w:rPr>
          <w:rFonts w:ascii="Times New Roman" w:hAnsi="Times New Roman" w:cs="Times New Roman"/>
          <w:spacing w:val="-1"/>
          <w:sz w:val="24"/>
          <w:szCs w:val="24"/>
          <w:lang w:val="ru-RU"/>
        </w:rPr>
        <w:t>образовательного</w:t>
      </w:r>
      <w:r w:rsidR="008A68AC" w:rsidRPr="00D103A2">
        <w:rPr>
          <w:rFonts w:ascii="Times New Roman" w:hAnsi="Times New Roman" w:cs="Times New Roman"/>
          <w:spacing w:val="-61"/>
          <w:sz w:val="24"/>
          <w:szCs w:val="24"/>
          <w:lang w:val="ru-RU"/>
        </w:rPr>
        <w:t xml:space="preserve"> </w:t>
      </w:r>
      <w:r w:rsidR="008A68AC" w:rsidRPr="00D103A2">
        <w:rPr>
          <w:rFonts w:ascii="Times New Roman" w:hAnsi="Times New Roman" w:cs="Times New Roman"/>
          <w:w w:val="95"/>
          <w:sz w:val="24"/>
          <w:szCs w:val="24"/>
          <w:lang w:val="ru-RU"/>
        </w:rPr>
        <w:t>стандарта</w:t>
      </w:r>
      <w:r w:rsidR="008A68AC" w:rsidRPr="00D103A2">
        <w:rPr>
          <w:rFonts w:ascii="Times New Roman" w:hAnsi="Times New Roman" w:cs="Times New Roman"/>
          <w:spacing w:val="20"/>
          <w:w w:val="95"/>
          <w:sz w:val="24"/>
          <w:szCs w:val="24"/>
          <w:lang w:val="ru-RU"/>
        </w:rPr>
        <w:t xml:space="preserve"> </w:t>
      </w:r>
      <w:r w:rsidR="008A68AC" w:rsidRPr="00D103A2">
        <w:rPr>
          <w:rFonts w:ascii="Times New Roman" w:hAnsi="Times New Roman" w:cs="Times New Roman"/>
          <w:w w:val="95"/>
          <w:sz w:val="24"/>
          <w:szCs w:val="24"/>
          <w:lang w:val="ru-RU"/>
        </w:rPr>
        <w:t>начального</w:t>
      </w:r>
      <w:r w:rsidR="008A68AC" w:rsidRPr="00D103A2">
        <w:rPr>
          <w:rFonts w:ascii="Times New Roman" w:hAnsi="Times New Roman" w:cs="Times New Roman"/>
          <w:spacing w:val="21"/>
          <w:w w:val="95"/>
          <w:sz w:val="24"/>
          <w:szCs w:val="24"/>
          <w:lang w:val="ru-RU"/>
        </w:rPr>
        <w:t xml:space="preserve"> </w:t>
      </w:r>
      <w:r w:rsidR="008A68AC" w:rsidRPr="00D103A2">
        <w:rPr>
          <w:rFonts w:ascii="Times New Roman" w:hAnsi="Times New Roman" w:cs="Times New Roman"/>
          <w:w w:val="95"/>
          <w:sz w:val="24"/>
          <w:szCs w:val="24"/>
          <w:lang w:val="ru-RU"/>
        </w:rPr>
        <w:t>общего</w:t>
      </w:r>
      <w:r w:rsidR="008A68AC" w:rsidRPr="00D103A2">
        <w:rPr>
          <w:rFonts w:ascii="Times New Roman" w:hAnsi="Times New Roman" w:cs="Times New Roman"/>
          <w:spacing w:val="21"/>
          <w:w w:val="95"/>
          <w:sz w:val="24"/>
          <w:szCs w:val="24"/>
          <w:lang w:val="ru-RU"/>
        </w:rPr>
        <w:t xml:space="preserve"> </w:t>
      </w:r>
      <w:r w:rsidR="008A68AC" w:rsidRPr="00D103A2">
        <w:rPr>
          <w:rFonts w:ascii="Times New Roman" w:hAnsi="Times New Roman" w:cs="Times New Roman"/>
          <w:w w:val="95"/>
          <w:sz w:val="24"/>
          <w:szCs w:val="24"/>
          <w:lang w:val="ru-RU"/>
        </w:rPr>
        <w:t>образования</w:t>
      </w:r>
      <w:r w:rsidR="008A68AC" w:rsidRPr="00D103A2">
        <w:rPr>
          <w:rFonts w:ascii="Times New Roman" w:hAnsi="Times New Roman" w:cs="Times New Roman"/>
          <w:spacing w:val="21"/>
          <w:w w:val="95"/>
          <w:sz w:val="24"/>
          <w:szCs w:val="24"/>
          <w:lang w:val="ru-RU"/>
        </w:rPr>
        <w:t xml:space="preserve"> </w:t>
      </w:r>
      <w:r w:rsidR="008A68AC" w:rsidRPr="00D103A2">
        <w:rPr>
          <w:rFonts w:ascii="Times New Roman" w:hAnsi="Times New Roman" w:cs="Times New Roman"/>
          <w:w w:val="95"/>
          <w:sz w:val="24"/>
          <w:szCs w:val="24"/>
          <w:lang w:val="ru-RU"/>
        </w:rPr>
        <w:t>по</w:t>
      </w:r>
      <w:r w:rsidR="008A68AC" w:rsidRPr="00D103A2">
        <w:rPr>
          <w:rFonts w:ascii="Times New Roman" w:hAnsi="Times New Roman" w:cs="Times New Roman"/>
          <w:spacing w:val="21"/>
          <w:w w:val="95"/>
          <w:sz w:val="24"/>
          <w:szCs w:val="24"/>
          <w:lang w:val="ru-RU"/>
        </w:rPr>
        <w:t xml:space="preserve"> </w:t>
      </w:r>
      <w:r w:rsidR="008A68AC" w:rsidRPr="00D103A2">
        <w:rPr>
          <w:rFonts w:ascii="Times New Roman" w:hAnsi="Times New Roman" w:cs="Times New Roman"/>
          <w:w w:val="95"/>
          <w:sz w:val="24"/>
          <w:szCs w:val="24"/>
          <w:lang w:val="ru-RU"/>
        </w:rPr>
        <w:t>предметной</w:t>
      </w:r>
      <w:r w:rsidR="008A68AC" w:rsidRPr="00D103A2">
        <w:rPr>
          <w:rFonts w:ascii="Times New Roman" w:hAnsi="Times New Roman" w:cs="Times New Roman"/>
          <w:spacing w:val="21"/>
          <w:w w:val="95"/>
          <w:sz w:val="24"/>
          <w:szCs w:val="24"/>
          <w:lang w:val="ru-RU"/>
        </w:rPr>
        <w:t xml:space="preserve"> </w:t>
      </w:r>
      <w:r w:rsidR="008A68AC" w:rsidRPr="00D103A2">
        <w:rPr>
          <w:rFonts w:ascii="Times New Roman" w:hAnsi="Times New Roman" w:cs="Times New Roman"/>
          <w:w w:val="95"/>
          <w:sz w:val="24"/>
          <w:szCs w:val="24"/>
          <w:lang w:val="ru-RU"/>
        </w:rPr>
        <w:t>обла</w:t>
      </w:r>
      <w:r w:rsidR="008A68AC" w:rsidRPr="00D103A2">
        <w:rPr>
          <w:rFonts w:ascii="Times New Roman" w:hAnsi="Times New Roman" w:cs="Times New Roman"/>
          <w:spacing w:val="-2"/>
          <w:sz w:val="24"/>
          <w:szCs w:val="24"/>
          <w:lang w:val="ru-RU"/>
        </w:rPr>
        <w:t>сти</w:t>
      </w:r>
      <w:r w:rsidR="008A68AC" w:rsidRPr="00D103A2">
        <w:rPr>
          <w:rFonts w:ascii="Times New Roman" w:hAnsi="Times New Roman" w:cs="Times New Roman"/>
          <w:spacing w:val="-19"/>
          <w:sz w:val="24"/>
          <w:szCs w:val="24"/>
          <w:lang w:val="ru-RU"/>
        </w:rPr>
        <w:t xml:space="preserve"> </w:t>
      </w:r>
      <w:r w:rsidR="008A68AC" w:rsidRPr="00D103A2">
        <w:rPr>
          <w:rFonts w:ascii="Times New Roman" w:hAnsi="Times New Roman" w:cs="Times New Roman"/>
          <w:spacing w:val="-2"/>
          <w:sz w:val="24"/>
          <w:szCs w:val="24"/>
          <w:lang w:val="ru-RU"/>
        </w:rPr>
        <w:t>(предмету)</w:t>
      </w:r>
      <w:r w:rsidR="008A68AC" w:rsidRPr="00D103A2">
        <w:rPr>
          <w:rFonts w:ascii="Times New Roman" w:hAnsi="Times New Roman" w:cs="Times New Roman"/>
          <w:spacing w:val="-19"/>
          <w:sz w:val="24"/>
          <w:szCs w:val="24"/>
          <w:lang w:val="ru-RU"/>
        </w:rPr>
        <w:t xml:space="preserve"> </w:t>
      </w:r>
      <w:r w:rsidR="008A68AC" w:rsidRPr="00D103A2">
        <w:rPr>
          <w:rFonts w:ascii="Times New Roman" w:hAnsi="Times New Roman" w:cs="Times New Roman"/>
          <w:spacing w:val="-2"/>
          <w:sz w:val="24"/>
          <w:szCs w:val="24"/>
          <w:lang w:val="ru-RU"/>
        </w:rPr>
        <w:t>«Технология»</w:t>
      </w:r>
      <w:r w:rsidR="008A68AC" w:rsidRPr="00D103A2">
        <w:rPr>
          <w:rFonts w:ascii="Times New Roman" w:hAnsi="Times New Roman" w:cs="Times New Roman"/>
          <w:spacing w:val="-18"/>
          <w:sz w:val="24"/>
          <w:szCs w:val="24"/>
          <w:lang w:val="ru-RU"/>
        </w:rPr>
        <w:t xml:space="preserve"> </w:t>
      </w:r>
      <w:r w:rsidR="008A68AC" w:rsidRPr="00D103A2">
        <w:rPr>
          <w:rFonts w:ascii="Times New Roman" w:hAnsi="Times New Roman" w:cs="Times New Roman"/>
          <w:spacing w:val="-2"/>
          <w:sz w:val="24"/>
          <w:szCs w:val="24"/>
          <w:lang w:val="ru-RU"/>
        </w:rPr>
        <w:t>и</w:t>
      </w:r>
      <w:r w:rsidR="008A68AC" w:rsidRPr="00D103A2">
        <w:rPr>
          <w:rFonts w:ascii="Times New Roman" w:hAnsi="Times New Roman" w:cs="Times New Roman"/>
          <w:spacing w:val="-19"/>
          <w:sz w:val="24"/>
          <w:szCs w:val="24"/>
          <w:lang w:val="ru-RU"/>
        </w:rPr>
        <w:t xml:space="preserve"> </w:t>
      </w:r>
      <w:r w:rsidR="008A68AC" w:rsidRPr="00D103A2">
        <w:rPr>
          <w:rFonts w:ascii="Times New Roman" w:hAnsi="Times New Roman" w:cs="Times New Roman"/>
          <w:spacing w:val="-2"/>
          <w:sz w:val="24"/>
          <w:szCs w:val="24"/>
          <w:lang w:val="ru-RU"/>
        </w:rPr>
        <w:t>обеспечивает</w:t>
      </w:r>
      <w:r w:rsidR="008A68AC" w:rsidRPr="00D103A2">
        <w:rPr>
          <w:rFonts w:ascii="Times New Roman" w:hAnsi="Times New Roman" w:cs="Times New Roman"/>
          <w:spacing w:val="-19"/>
          <w:sz w:val="24"/>
          <w:szCs w:val="24"/>
          <w:lang w:val="ru-RU"/>
        </w:rPr>
        <w:t xml:space="preserve"> </w:t>
      </w:r>
      <w:r w:rsidR="008A68AC" w:rsidRPr="00D103A2">
        <w:rPr>
          <w:rFonts w:ascii="Times New Roman" w:hAnsi="Times New Roman" w:cs="Times New Roman"/>
          <w:spacing w:val="-2"/>
          <w:sz w:val="24"/>
          <w:szCs w:val="24"/>
          <w:lang w:val="ru-RU"/>
        </w:rPr>
        <w:t>обозначенную</w:t>
      </w:r>
      <w:r w:rsidR="008A68AC" w:rsidRPr="00D103A2">
        <w:rPr>
          <w:rFonts w:ascii="Times New Roman" w:hAnsi="Times New Roman" w:cs="Times New Roman"/>
          <w:spacing w:val="-18"/>
          <w:sz w:val="24"/>
          <w:szCs w:val="24"/>
          <w:lang w:val="ru-RU"/>
        </w:rPr>
        <w:t xml:space="preserve"> </w:t>
      </w:r>
      <w:r w:rsidR="008A68AC" w:rsidRPr="00D103A2">
        <w:rPr>
          <w:rFonts w:ascii="Times New Roman" w:hAnsi="Times New Roman" w:cs="Times New Roman"/>
          <w:spacing w:val="-2"/>
          <w:sz w:val="24"/>
          <w:szCs w:val="24"/>
          <w:lang w:val="ru-RU"/>
        </w:rPr>
        <w:t>в</w:t>
      </w:r>
      <w:r w:rsidR="008A68AC" w:rsidRPr="00D103A2">
        <w:rPr>
          <w:rFonts w:ascii="Times New Roman" w:hAnsi="Times New Roman" w:cs="Times New Roman"/>
          <w:spacing w:val="-19"/>
          <w:sz w:val="24"/>
          <w:szCs w:val="24"/>
          <w:lang w:val="ru-RU"/>
        </w:rPr>
        <w:t xml:space="preserve"> </w:t>
      </w:r>
      <w:r w:rsidR="008A68AC" w:rsidRPr="00D103A2">
        <w:rPr>
          <w:rFonts w:ascii="Times New Roman" w:hAnsi="Times New Roman" w:cs="Times New Roman"/>
          <w:spacing w:val="-2"/>
          <w:sz w:val="24"/>
          <w:szCs w:val="24"/>
          <w:lang w:val="ru-RU"/>
        </w:rPr>
        <w:t>нём</w:t>
      </w:r>
      <w:r w:rsidR="008A68AC" w:rsidRPr="00D103A2">
        <w:rPr>
          <w:rFonts w:ascii="Times New Roman" w:hAnsi="Times New Roman" w:cs="Times New Roman"/>
          <w:spacing w:val="-61"/>
          <w:sz w:val="24"/>
          <w:szCs w:val="24"/>
          <w:lang w:val="ru-RU"/>
        </w:rPr>
        <w:t xml:space="preserve"> </w:t>
      </w:r>
      <w:r w:rsidR="008A68AC" w:rsidRPr="00D103A2">
        <w:rPr>
          <w:rFonts w:ascii="Times New Roman" w:hAnsi="Times New Roman" w:cs="Times New Roman"/>
          <w:w w:val="95"/>
          <w:sz w:val="24"/>
          <w:szCs w:val="24"/>
          <w:lang w:val="ru-RU"/>
        </w:rPr>
        <w:t>содержательную</w:t>
      </w:r>
      <w:r w:rsidR="008A68AC" w:rsidRPr="00D103A2">
        <w:rPr>
          <w:rFonts w:ascii="Times New Roman" w:hAnsi="Times New Roman" w:cs="Times New Roman"/>
          <w:spacing w:val="15"/>
          <w:w w:val="95"/>
          <w:sz w:val="24"/>
          <w:szCs w:val="24"/>
          <w:lang w:val="ru-RU"/>
        </w:rPr>
        <w:t xml:space="preserve"> </w:t>
      </w:r>
      <w:r w:rsidR="008A68AC" w:rsidRPr="00D103A2">
        <w:rPr>
          <w:rFonts w:ascii="Times New Roman" w:hAnsi="Times New Roman" w:cs="Times New Roman"/>
          <w:w w:val="95"/>
          <w:sz w:val="24"/>
          <w:szCs w:val="24"/>
          <w:lang w:val="ru-RU"/>
        </w:rPr>
        <w:t>составляющую</w:t>
      </w:r>
      <w:r w:rsidR="008A68AC" w:rsidRPr="00D103A2">
        <w:rPr>
          <w:rFonts w:ascii="Times New Roman" w:hAnsi="Times New Roman" w:cs="Times New Roman"/>
          <w:spacing w:val="16"/>
          <w:w w:val="95"/>
          <w:sz w:val="24"/>
          <w:szCs w:val="24"/>
          <w:lang w:val="ru-RU"/>
        </w:rPr>
        <w:t xml:space="preserve"> </w:t>
      </w:r>
      <w:r w:rsidR="008A68AC" w:rsidRPr="00D103A2">
        <w:rPr>
          <w:rFonts w:ascii="Times New Roman" w:hAnsi="Times New Roman" w:cs="Times New Roman"/>
          <w:w w:val="95"/>
          <w:sz w:val="24"/>
          <w:szCs w:val="24"/>
          <w:lang w:val="ru-RU"/>
        </w:rPr>
        <w:t>по</w:t>
      </w:r>
      <w:r w:rsidR="008A68AC" w:rsidRPr="00D103A2">
        <w:rPr>
          <w:rFonts w:ascii="Times New Roman" w:hAnsi="Times New Roman" w:cs="Times New Roman"/>
          <w:spacing w:val="16"/>
          <w:w w:val="95"/>
          <w:sz w:val="24"/>
          <w:szCs w:val="24"/>
          <w:lang w:val="ru-RU"/>
        </w:rPr>
        <w:t xml:space="preserve"> </w:t>
      </w:r>
      <w:r w:rsidR="008A68AC" w:rsidRPr="00D103A2">
        <w:rPr>
          <w:rFonts w:ascii="Times New Roman" w:hAnsi="Times New Roman" w:cs="Times New Roman"/>
          <w:w w:val="95"/>
          <w:sz w:val="24"/>
          <w:szCs w:val="24"/>
          <w:lang w:val="ru-RU"/>
        </w:rPr>
        <w:t>данному</w:t>
      </w:r>
      <w:r w:rsidR="008A68AC" w:rsidRPr="00D103A2">
        <w:rPr>
          <w:rFonts w:ascii="Times New Roman" w:hAnsi="Times New Roman" w:cs="Times New Roman"/>
          <w:spacing w:val="16"/>
          <w:w w:val="95"/>
          <w:sz w:val="24"/>
          <w:szCs w:val="24"/>
          <w:lang w:val="ru-RU"/>
        </w:rPr>
        <w:t xml:space="preserve"> </w:t>
      </w:r>
      <w:r w:rsidR="008A68AC" w:rsidRPr="00D103A2">
        <w:rPr>
          <w:rFonts w:ascii="Times New Roman" w:hAnsi="Times New Roman" w:cs="Times New Roman"/>
          <w:w w:val="95"/>
          <w:sz w:val="24"/>
          <w:szCs w:val="24"/>
          <w:lang w:val="ru-RU"/>
        </w:rPr>
        <w:t>учебному</w:t>
      </w:r>
      <w:r w:rsidR="008A68AC" w:rsidRPr="00D103A2">
        <w:rPr>
          <w:rFonts w:ascii="Times New Roman" w:hAnsi="Times New Roman" w:cs="Times New Roman"/>
          <w:spacing w:val="16"/>
          <w:w w:val="95"/>
          <w:sz w:val="24"/>
          <w:szCs w:val="24"/>
          <w:lang w:val="ru-RU"/>
        </w:rPr>
        <w:t xml:space="preserve"> </w:t>
      </w:r>
      <w:r w:rsidR="008A68AC" w:rsidRPr="00D103A2">
        <w:rPr>
          <w:rFonts w:ascii="Times New Roman" w:hAnsi="Times New Roman" w:cs="Times New Roman"/>
          <w:w w:val="95"/>
          <w:sz w:val="24"/>
          <w:szCs w:val="24"/>
          <w:lang w:val="ru-RU"/>
        </w:rPr>
        <w:t>предмету.</w:t>
      </w:r>
      <w:r w:rsidR="008A68AC" w:rsidRPr="00D103A2">
        <w:rPr>
          <w:rFonts w:ascii="Times New Roman" w:hAnsi="Times New Roman" w:cs="Times New Roman"/>
          <w:spacing w:val="-58"/>
          <w:w w:val="95"/>
          <w:sz w:val="24"/>
          <w:szCs w:val="24"/>
          <w:lang w:val="ru-RU"/>
        </w:rPr>
        <w:t xml:space="preserve"> </w:t>
      </w:r>
      <w:r w:rsidR="008A68AC" w:rsidRPr="00D103A2">
        <w:rPr>
          <w:rFonts w:ascii="Times New Roman" w:hAnsi="Times New Roman" w:cs="Times New Roman"/>
          <w:sz w:val="24"/>
          <w:szCs w:val="24"/>
          <w:lang w:val="ru-RU"/>
        </w:rPr>
        <w:t>В соответствии с требованиями времени и инновационными</w:t>
      </w:r>
      <w:r w:rsidR="008A68AC" w:rsidRPr="00D103A2">
        <w:rPr>
          <w:rFonts w:ascii="Times New Roman" w:hAnsi="Times New Roman" w:cs="Times New Roman"/>
          <w:spacing w:val="1"/>
          <w:sz w:val="24"/>
          <w:szCs w:val="24"/>
          <w:lang w:val="ru-RU"/>
        </w:rPr>
        <w:t xml:space="preserve"> </w:t>
      </w:r>
      <w:r w:rsidR="008A68AC" w:rsidRPr="00D103A2">
        <w:rPr>
          <w:rFonts w:ascii="Times New Roman" w:hAnsi="Times New Roman" w:cs="Times New Roman"/>
          <w:spacing w:val="-1"/>
          <w:sz w:val="24"/>
          <w:szCs w:val="24"/>
          <w:lang w:val="ru-RU"/>
        </w:rPr>
        <w:t>установками</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pacing w:val="-1"/>
          <w:sz w:val="24"/>
          <w:szCs w:val="24"/>
          <w:lang w:val="ru-RU"/>
        </w:rPr>
        <w:t>отечественного</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образования,</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обозначенными</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во</w:t>
      </w:r>
      <w:r w:rsidR="008A68AC" w:rsidRPr="00D103A2">
        <w:rPr>
          <w:rFonts w:ascii="Times New Roman" w:hAnsi="Times New Roman" w:cs="Times New Roman"/>
          <w:spacing w:val="-61"/>
          <w:sz w:val="24"/>
          <w:szCs w:val="24"/>
          <w:lang w:val="ru-RU"/>
        </w:rPr>
        <w:t xml:space="preserve"> </w:t>
      </w:r>
      <w:r w:rsidR="008A68AC" w:rsidRPr="00D103A2">
        <w:rPr>
          <w:rFonts w:ascii="Times New Roman" w:hAnsi="Times New Roman" w:cs="Times New Roman"/>
          <w:w w:val="95"/>
          <w:sz w:val="24"/>
          <w:szCs w:val="24"/>
          <w:lang w:val="ru-RU"/>
        </w:rPr>
        <w:t>ФГОС</w:t>
      </w:r>
      <w:r w:rsidR="008A68AC" w:rsidRPr="00D103A2">
        <w:rPr>
          <w:rFonts w:ascii="Times New Roman" w:hAnsi="Times New Roman" w:cs="Times New Roman"/>
          <w:spacing w:val="9"/>
          <w:w w:val="95"/>
          <w:sz w:val="24"/>
          <w:szCs w:val="24"/>
          <w:lang w:val="ru-RU"/>
        </w:rPr>
        <w:t xml:space="preserve"> </w:t>
      </w:r>
      <w:r w:rsidR="008A68AC" w:rsidRPr="00D103A2">
        <w:rPr>
          <w:rFonts w:ascii="Times New Roman" w:hAnsi="Times New Roman" w:cs="Times New Roman"/>
          <w:w w:val="95"/>
          <w:sz w:val="24"/>
          <w:szCs w:val="24"/>
          <w:lang w:val="ru-RU"/>
        </w:rPr>
        <w:t>НОО,</w:t>
      </w:r>
      <w:r w:rsidR="008A68AC" w:rsidRPr="00D103A2">
        <w:rPr>
          <w:rFonts w:ascii="Times New Roman" w:hAnsi="Times New Roman" w:cs="Times New Roman"/>
          <w:spacing w:val="10"/>
          <w:w w:val="95"/>
          <w:sz w:val="24"/>
          <w:szCs w:val="24"/>
          <w:lang w:val="ru-RU"/>
        </w:rPr>
        <w:t xml:space="preserve"> </w:t>
      </w:r>
      <w:r w:rsidR="008A68AC" w:rsidRPr="00D103A2">
        <w:rPr>
          <w:rFonts w:ascii="Times New Roman" w:hAnsi="Times New Roman" w:cs="Times New Roman"/>
          <w:w w:val="95"/>
          <w:sz w:val="24"/>
          <w:szCs w:val="24"/>
          <w:lang w:val="ru-RU"/>
        </w:rPr>
        <w:t>данная</w:t>
      </w:r>
      <w:r w:rsidR="008A68AC" w:rsidRPr="00D103A2">
        <w:rPr>
          <w:rFonts w:ascii="Times New Roman" w:hAnsi="Times New Roman" w:cs="Times New Roman"/>
          <w:spacing w:val="10"/>
          <w:w w:val="95"/>
          <w:sz w:val="24"/>
          <w:szCs w:val="24"/>
          <w:lang w:val="ru-RU"/>
        </w:rPr>
        <w:t xml:space="preserve"> </w:t>
      </w:r>
      <w:r w:rsidR="008A68AC" w:rsidRPr="00D103A2">
        <w:rPr>
          <w:rFonts w:ascii="Times New Roman" w:hAnsi="Times New Roman" w:cs="Times New Roman"/>
          <w:w w:val="95"/>
          <w:sz w:val="24"/>
          <w:szCs w:val="24"/>
          <w:lang w:val="ru-RU"/>
        </w:rPr>
        <w:lastRenderedPageBreak/>
        <w:t>программа</w:t>
      </w:r>
      <w:r w:rsidR="008A68AC" w:rsidRPr="00D103A2">
        <w:rPr>
          <w:rFonts w:ascii="Times New Roman" w:hAnsi="Times New Roman" w:cs="Times New Roman"/>
          <w:spacing w:val="10"/>
          <w:w w:val="95"/>
          <w:sz w:val="24"/>
          <w:szCs w:val="24"/>
          <w:lang w:val="ru-RU"/>
        </w:rPr>
        <w:t xml:space="preserve"> </w:t>
      </w:r>
      <w:r w:rsidR="008A68AC" w:rsidRPr="00D103A2">
        <w:rPr>
          <w:rFonts w:ascii="Times New Roman" w:hAnsi="Times New Roman" w:cs="Times New Roman"/>
          <w:w w:val="95"/>
          <w:sz w:val="24"/>
          <w:szCs w:val="24"/>
          <w:lang w:val="ru-RU"/>
        </w:rPr>
        <w:t>обеспечивает</w:t>
      </w:r>
      <w:r w:rsidR="008A68AC" w:rsidRPr="00D103A2">
        <w:rPr>
          <w:rFonts w:ascii="Times New Roman" w:hAnsi="Times New Roman" w:cs="Times New Roman"/>
          <w:spacing w:val="9"/>
          <w:w w:val="95"/>
          <w:sz w:val="24"/>
          <w:szCs w:val="24"/>
          <w:lang w:val="ru-RU"/>
        </w:rPr>
        <w:t xml:space="preserve"> </w:t>
      </w:r>
      <w:r w:rsidR="008A68AC" w:rsidRPr="00D103A2">
        <w:rPr>
          <w:rFonts w:ascii="Times New Roman" w:hAnsi="Times New Roman" w:cs="Times New Roman"/>
          <w:w w:val="95"/>
          <w:sz w:val="24"/>
          <w:szCs w:val="24"/>
          <w:lang w:val="ru-RU"/>
        </w:rPr>
        <w:t>реализацию</w:t>
      </w:r>
      <w:r w:rsidR="008A68AC" w:rsidRPr="00D103A2">
        <w:rPr>
          <w:rFonts w:ascii="Times New Roman" w:hAnsi="Times New Roman" w:cs="Times New Roman"/>
          <w:spacing w:val="10"/>
          <w:w w:val="95"/>
          <w:sz w:val="24"/>
          <w:szCs w:val="24"/>
          <w:lang w:val="ru-RU"/>
        </w:rPr>
        <w:t xml:space="preserve"> </w:t>
      </w:r>
      <w:r w:rsidR="008A68AC" w:rsidRPr="00D103A2">
        <w:rPr>
          <w:rFonts w:ascii="Times New Roman" w:hAnsi="Times New Roman" w:cs="Times New Roman"/>
          <w:w w:val="95"/>
          <w:sz w:val="24"/>
          <w:szCs w:val="24"/>
          <w:lang w:val="ru-RU"/>
        </w:rPr>
        <w:t>обнов</w:t>
      </w:r>
      <w:r w:rsidR="008A68AC" w:rsidRPr="00D103A2">
        <w:rPr>
          <w:rFonts w:ascii="Times New Roman" w:hAnsi="Times New Roman" w:cs="Times New Roman"/>
          <w:sz w:val="24"/>
          <w:szCs w:val="24"/>
          <w:lang w:val="ru-RU"/>
        </w:rPr>
        <w:t>лённой концептуальной идеи учебного предмета «Технология».</w:t>
      </w:r>
      <w:r w:rsidR="008A68AC" w:rsidRPr="00D103A2">
        <w:rPr>
          <w:rFonts w:ascii="Times New Roman" w:hAnsi="Times New Roman" w:cs="Times New Roman"/>
          <w:spacing w:val="-61"/>
          <w:sz w:val="24"/>
          <w:szCs w:val="24"/>
          <w:lang w:val="ru-RU"/>
        </w:rPr>
        <w:t xml:space="preserve"> </w:t>
      </w:r>
      <w:r w:rsidR="008A68AC" w:rsidRPr="00D103A2">
        <w:rPr>
          <w:rFonts w:ascii="Times New Roman" w:hAnsi="Times New Roman" w:cs="Times New Roman"/>
          <w:sz w:val="24"/>
          <w:szCs w:val="24"/>
          <w:lang w:val="ru-RU"/>
        </w:rPr>
        <w:t>Её</w:t>
      </w:r>
      <w:r w:rsidR="008A68AC" w:rsidRPr="00D103A2">
        <w:rPr>
          <w:rFonts w:ascii="Times New Roman" w:hAnsi="Times New Roman" w:cs="Times New Roman"/>
          <w:spacing w:val="-11"/>
          <w:sz w:val="24"/>
          <w:szCs w:val="24"/>
          <w:lang w:val="ru-RU"/>
        </w:rPr>
        <w:t xml:space="preserve"> </w:t>
      </w:r>
      <w:r w:rsidR="008A68AC" w:rsidRPr="00D103A2">
        <w:rPr>
          <w:rFonts w:ascii="Times New Roman" w:hAnsi="Times New Roman" w:cs="Times New Roman"/>
          <w:sz w:val="24"/>
          <w:szCs w:val="24"/>
          <w:lang w:val="ru-RU"/>
        </w:rPr>
        <w:t>особенность</w:t>
      </w:r>
      <w:r w:rsidR="008A68AC" w:rsidRPr="00D103A2">
        <w:rPr>
          <w:rFonts w:ascii="Times New Roman" w:hAnsi="Times New Roman" w:cs="Times New Roman"/>
          <w:spacing w:val="-11"/>
          <w:sz w:val="24"/>
          <w:szCs w:val="24"/>
          <w:lang w:val="ru-RU"/>
        </w:rPr>
        <w:t xml:space="preserve"> </w:t>
      </w:r>
      <w:r w:rsidR="008A68AC" w:rsidRPr="00D103A2">
        <w:rPr>
          <w:rFonts w:ascii="Times New Roman" w:hAnsi="Times New Roman" w:cs="Times New Roman"/>
          <w:sz w:val="24"/>
          <w:szCs w:val="24"/>
          <w:lang w:val="ru-RU"/>
        </w:rPr>
        <w:t>состоит</w:t>
      </w:r>
      <w:r w:rsidR="008A68AC" w:rsidRPr="00D103A2">
        <w:rPr>
          <w:rFonts w:ascii="Times New Roman" w:hAnsi="Times New Roman" w:cs="Times New Roman"/>
          <w:spacing w:val="-10"/>
          <w:sz w:val="24"/>
          <w:szCs w:val="24"/>
          <w:lang w:val="ru-RU"/>
        </w:rPr>
        <w:t xml:space="preserve"> </w:t>
      </w:r>
      <w:r w:rsidR="008A68AC" w:rsidRPr="00D103A2">
        <w:rPr>
          <w:rFonts w:ascii="Times New Roman" w:hAnsi="Times New Roman" w:cs="Times New Roman"/>
          <w:sz w:val="24"/>
          <w:szCs w:val="24"/>
          <w:lang w:val="ru-RU"/>
        </w:rPr>
        <w:t>в</w:t>
      </w:r>
      <w:r w:rsidR="008A68AC" w:rsidRPr="00D103A2">
        <w:rPr>
          <w:rFonts w:ascii="Times New Roman" w:hAnsi="Times New Roman" w:cs="Times New Roman"/>
          <w:spacing w:val="-11"/>
          <w:sz w:val="24"/>
          <w:szCs w:val="24"/>
          <w:lang w:val="ru-RU"/>
        </w:rPr>
        <w:t xml:space="preserve"> </w:t>
      </w:r>
      <w:r w:rsidR="008A68AC" w:rsidRPr="00D103A2">
        <w:rPr>
          <w:rFonts w:ascii="Times New Roman" w:hAnsi="Times New Roman" w:cs="Times New Roman"/>
          <w:sz w:val="24"/>
          <w:szCs w:val="24"/>
          <w:lang w:val="ru-RU"/>
        </w:rPr>
        <w:t>формировании</w:t>
      </w:r>
      <w:r w:rsidR="008A68AC" w:rsidRPr="00D103A2">
        <w:rPr>
          <w:rFonts w:ascii="Times New Roman" w:hAnsi="Times New Roman" w:cs="Times New Roman"/>
          <w:spacing w:val="-10"/>
          <w:sz w:val="24"/>
          <w:szCs w:val="24"/>
          <w:lang w:val="ru-RU"/>
        </w:rPr>
        <w:t xml:space="preserve"> </w:t>
      </w:r>
      <w:r w:rsidR="008A68AC" w:rsidRPr="00D103A2">
        <w:rPr>
          <w:rFonts w:ascii="Times New Roman" w:hAnsi="Times New Roman" w:cs="Times New Roman"/>
          <w:sz w:val="24"/>
          <w:szCs w:val="24"/>
          <w:lang w:val="ru-RU"/>
        </w:rPr>
        <w:t>у</w:t>
      </w:r>
      <w:r w:rsidR="008A68AC" w:rsidRPr="00D103A2">
        <w:rPr>
          <w:rFonts w:ascii="Times New Roman" w:hAnsi="Times New Roman" w:cs="Times New Roman"/>
          <w:spacing w:val="-11"/>
          <w:sz w:val="24"/>
          <w:szCs w:val="24"/>
          <w:lang w:val="ru-RU"/>
        </w:rPr>
        <w:t xml:space="preserve"> </w:t>
      </w:r>
      <w:r w:rsidR="008A68AC" w:rsidRPr="00D103A2">
        <w:rPr>
          <w:rFonts w:ascii="Times New Roman" w:hAnsi="Times New Roman" w:cs="Times New Roman"/>
          <w:sz w:val="24"/>
          <w:szCs w:val="24"/>
          <w:lang w:val="ru-RU"/>
        </w:rPr>
        <w:t>обучающихся</w:t>
      </w:r>
      <w:r w:rsidR="008A68AC" w:rsidRPr="00D103A2">
        <w:rPr>
          <w:rFonts w:ascii="Times New Roman" w:hAnsi="Times New Roman" w:cs="Times New Roman"/>
          <w:spacing w:val="-11"/>
          <w:sz w:val="24"/>
          <w:szCs w:val="24"/>
          <w:lang w:val="ru-RU"/>
        </w:rPr>
        <w:t xml:space="preserve"> </w:t>
      </w:r>
      <w:r w:rsidR="008A68AC" w:rsidRPr="00D103A2">
        <w:rPr>
          <w:rFonts w:ascii="Times New Roman" w:hAnsi="Times New Roman" w:cs="Times New Roman"/>
          <w:sz w:val="24"/>
          <w:szCs w:val="24"/>
          <w:lang w:val="ru-RU"/>
        </w:rPr>
        <w:t>социально</w:t>
      </w:r>
      <w:r w:rsidR="008A68AC" w:rsidRPr="00D103A2">
        <w:rPr>
          <w:rFonts w:ascii="Times New Roman" w:hAnsi="Times New Roman" w:cs="Times New Roman"/>
          <w:spacing w:val="-14"/>
          <w:sz w:val="24"/>
          <w:szCs w:val="24"/>
          <w:lang w:val="ru-RU"/>
        </w:rPr>
        <w:t xml:space="preserve"> </w:t>
      </w:r>
      <w:r w:rsidR="008A68AC" w:rsidRPr="00D103A2">
        <w:rPr>
          <w:rFonts w:ascii="Times New Roman" w:hAnsi="Times New Roman" w:cs="Times New Roman"/>
          <w:sz w:val="24"/>
          <w:szCs w:val="24"/>
          <w:lang w:val="ru-RU"/>
        </w:rPr>
        <w:t>ценных</w:t>
      </w:r>
      <w:r w:rsidR="008A68AC" w:rsidRPr="00D103A2">
        <w:rPr>
          <w:rFonts w:ascii="Times New Roman" w:hAnsi="Times New Roman" w:cs="Times New Roman"/>
          <w:spacing w:val="-14"/>
          <w:sz w:val="24"/>
          <w:szCs w:val="24"/>
          <w:lang w:val="ru-RU"/>
        </w:rPr>
        <w:t xml:space="preserve"> </w:t>
      </w:r>
      <w:r w:rsidR="008A68AC" w:rsidRPr="00D103A2">
        <w:rPr>
          <w:rFonts w:ascii="Times New Roman" w:hAnsi="Times New Roman" w:cs="Times New Roman"/>
          <w:sz w:val="24"/>
          <w:szCs w:val="24"/>
          <w:lang w:val="ru-RU"/>
        </w:rPr>
        <w:t>качеств,</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креативности</w:t>
      </w:r>
      <w:r w:rsidR="008A68AC" w:rsidRPr="00D103A2">
        <w:rPr>
          <w:rFonts w:ascii="Times New Roman" w:hAnsi="Times New Roman" w:cs="Times New Roman"/>
          <w:spacing w:val="-14"/>
          <w:sz w:val="24"/>
          <w:szCs w:val="24"/>
          <w:lang w:val="ru-RU"/>
        </w:rPr>
        <w:t xml:space="preserve"> </w:t>
      </w:r>
      <w:r w:rsidR="008A68AC" w:rsidRPr="00D103A2">
        <w:rPr>
          <w:rFonts w:ascii="Times New Roman" w:hAnsi="Times New Roman" w:cs="Times New Roman"/>
          <w:sz w:val="24"/>
          <w:szCs w:val="24"/>
          <w:lang w:val="ru-RU"/>
        </w:rPr>
        <w:t>и</w:t>
      </w:r>
      <w:r w:rsidR="008A68AC" w:rsidRPr="00D103A2">
        <w:rPr>
          <w:rFonts w:ascii="Times New Roman" w:hAnsi="Times New Roman" w:cs="Times New Roman"/>
          <w:spacing w:val="-14"/>
          <w:sz w:val="24"/>
          <w:szCs w:val="24"/>
          <w:lang w:val="ru-RU"/>
        </w:rPr>
        <w:t xml:space="preserve"> </w:t>
      </w:r>
      <w:r w:rsidR="008A68AC" w:rsidRPr="00D103A2">
        <w:rPr>
          <w:rFonts w:ascii="Times New Roman" w:hAnsi="Times New Roman" w:cs="Times New Roman"/>
          <w:sz w:val="24"/>
          <w:szCs w:val="24"/>
          <w:lang w:val="ru-RU"/>
        </w:rPr>
        <w:t>общей</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культуры</w:t>
      </w:r>
      <w:r w:rsidR="008A68AC" w:rsidRPr="00D103A2">
        <w:rPr>
          <w:rFonts w:ascii="Times New Roman" w:hAnsi="Times New Roman" w:cs="Times New Roman"/>
          <w:spacing w:val="-14"/>
          <w:sz w:val="24"/>
          <w:szCs w:val="24"/>
          <w:lang w:val="ru-RU"/>
        </w:rPr>
        <w:t xml:space="preserve"> </w:t>
      </w:r>
      <w:r w:rsidR="008A68AC" w:rsidRPr="00D103A2">
        <w:rPr>
          <w:rFonts w:ascii="Times New Roman" w:hAnsi="Times New Roman" w:cs="Times New Roman"/>
          <w:sz w:val="24"/>
          <w:szCs w:val="24"/>
          <w:lang w:val="ru-RU"/>
        </w:rPr>
        <w:t>лично</w:t>
      </w:r>
      <w:r w:rsidR="008A68AC" w:rsidRPr="00D103A2">
        <w:rPr>
          <w:rFonts w:ascii="Times New Roman" w:hAnsi="Times New Roman" w:cs="Times New Roman"/>
          <w:w w:val="95"/>
          <w:sz w:val="24"/>
          <w:szCs w:val="24"/>
          <w:lang w:val="ru-RU"/>
        </w:rPr>
        <w:t>сти.</w:t>
      </w:r>
      <w:r w:rsidR="008A68AC" w:rsidRPr="00D103A2">
        <w:rPr>
          <w:rFonts w:ascii="Times New Roman" w:hAnsi="Times New Roman" w:cs="Times New Roman"/>
          <w:spacing w:val="27"/>
          <w:w w:val="95"/>
          <w:sz w:val="24"/>
          <w:szCs w:val="24"/>
          <w:lang w:val="ru-RU"/>
        </w:rPr>
        <w:t xml:space="preserve"> </w:t>
      </w:r>
      <w:r w:rsidR="008A68AC" w:rsidRPr="00D103A2">
        <w:rPr>
          <w:rFonts w:ascii="Times New Roman" w:hAnsi="Times New Roman" w:cs="Times New Roman"/>
          <w:w w:val="95"/>
          <w:sz w:val="24"/>
          <w:szCs w:val="24"/>
          <w:lang w:val="ru-RU"/>
        </w:rPr>
        <w:t>Новые</w:t>
      </w:r>
      <w:r w:rsidR="008A68AC" w:rsidRPr="00D103A2">
        <w:rPr>
          <w:rFonts w:ascii="Times New Roman" w:hAnsi="Times New Roman" w:cs="Times New Roman"/>
          <w:spacing w:val="28"/>
          <w:w w:val="95"/>
          <w:sz w:val="24"/>
          <w:szCs w:val="24"/>
          <w:lang w:val="ru-RU"/>
        </w:rPr>
        <w:t xml:space="preserve"> </w:t>
      </w:r>
      <w:r w:rsidR="008A68AC" w:rsidRPr="00D103A2">
        <w:rPr>
          <w:rFonts w:ascii="Times New Roman" w:hAnsi="Times New Roman" w:cs="Times New Roman"/>
          <w:w w:val="95"/>
          <w:sz w:val="24"/>
          <w:szCs w:val="24"/>
          <w:lang w:val="ru-RU"/>
        </w:rPr>
        <w:t>социально-экономические</w:t>
      </w:r>
      <w:r w:rsidR="008A68AC" w:rsidRPr="00D103A2">
        <w:rPr>
          <w:rFonts w:ascii="Times New Roman" w:hAnsi="Times New Roman" w:cs="Times New Roman"/>
          <w:spacing w:val="28"/>
          <w:w w:val="95"/>
          <w:sz w:val="24"/>
          <w:szCs w:val="24"/>
          <w:lang w:val="ru-RU"/>
        </w:rPr>
        <w:t xml:space="preserve"> </w:t>
      </w:r>
      <w:r w:rsidR="008A68AC" w:rsidRPr="00D103A2">
        <w:rPr>
          <w:rFonts w:ascii="Times New Roman" w:hAnsi="Times New Roman" w:cs="Times New Roman"/>
          <w:w w:val="95"/>
          <w:sz w:val="24"/>
          <w:szCs w:val="24"/>
          <w:lang w:val="ru-RU"/>
        </w:rPr>
        <w:t>условия</w:t>
      </w:r>
      <w:r w:rsidR="008A68AC" w:rsidRPr="00D103A2">
        <w:rPr>
          <w:rFonts w:ascii="Times New Roman" w:hAnsi="Times New Roman" w:cs="Times New Roman"/>
          <w:spacing w:val="28"/>
          <w:w w:val="95"/>
          <w:sz w:val="24"/>
          <w:szCs w:val="24"/>
          <w:lang w:val="ru-RU"/>
        </w:rPr>
        <w:t xml:space="preserve"> </w:t>
      </w:r>
      <w:r w:rsidR="008A68AC" w:rsidRPr="00D103A2">
        <w:rPr>
          <w:rFonts w:ascii="Times New Roman" w:hAnsi="Times New Roman" w:cs="Times New Roman"/>
          <w:w w:val="95"/>
          <w:sz w:val="24"/>
          <w:szCs w:val="24"/>
          <w:lang w:val="ru-RU"/>
        </w:rPr>
        <w:t>требуют</w:t>
      </w:r>
      <w:r w:rsidR="008A68AC" w:rsidRPr="00D103A2">
        <w:rPr>
          <w:rFonts w:ascii="Times New Roman" w:hAnsi="Times New Roman" w:cs="Times New Roman"/>
          <w:spacing w:val="28"/>
          <w:w w:val="95"/>
          <w:sz w:val="24"/>
          <w:szCs w:val="24"/>
          <w:lang w:val="ru-RU"/>
        </w:rPr>
        <w:t xml:space="preserve"> </w:t>
      </w:r>
      <w:r w:rsidR="008A68AC" w:rsidRPr="00D103A2">
        <w:rPr>
          <w:rFonts w:ascii="Times New Roman" w:hAnsi="Times New Roman" w:cs="Times New Roman"/>
          <w:w w:val="95"/>
          <w:sz w:val="24"/>
          <w:szCs w:val="24"/>
          <w:lang w:val="ru-RU"/>
        </w:rPr>
        <w:t>включе</w:t>
      </w:r>
      <w:r w:rsidR="008A68AC" w:rsidRPr="00D103A2">
        <w:rPr>
          <w:rFonts w:ascii="Times New Roman" w:hAnsi="Times New Roman" w:cs="Times New Roman"/>
          <w:sz w:val="24"/>
          <w:szCs w:val="24"/>
          <w:lang w:val="ru-RU"/>
        </w:rPr>
        <w:t>ния</w:t>
      </w:r>
      <w:r w:rsidR="008A68AC" w:rsidRPr="00D103A2">
        <w:rPr>
          <w:rFonts w:ascii="Times New Roman" w:hAnsi="Times New Roman" w:cs="Times New Roman"/>
          <w:spacing w:val="31"/>
          <w:sz w:val="24"/>
          <w:szCs w:val="24"/>
          <w:lang w:val="ru-RU"/>
        </w:rPr>
        <w:t xml:space="preserve"> </w:t>
      </w:r>
      <w:r w:rsidR="008A68AC" w:rsidRPr="00D103A2">
        <w:rPr>
          <w:rFonts w:ascii="Times New Roman" w:hAnsi="Times New Roman" w:cs="Times New Roman"/>
          <w:sz w:val="24"/>
          <w:szCs w:val="24"/>
          <w:lang w:val="ru-RU"/>
        </w:rPr>
        <w:t>каждого</w:t>
      </w:r>
      <w:r w:rsidR="008A68AC" w:rsidRPr="00D103A2">
        <w:rPr>
          <w:rFonts w:ascii="Times New Roman" w:hAnsi="Times New Roman" w:cs="Times New Roman"/>
          <w:spacing w:val="31"/>
          <w:sz w:val="24"/>
          <w:szCs w:val="24"/>
          <w:lang w:val="ru-RU"/>
        </w:rPr>
        <w:t xml:space="preserve"> </w:t>
      </w:r>
      <w:r w:rsidR="008A68AC" w:rsidRPr="00D103A2">
        <w:rPr>
          <w:rFonts w:ascii="Times New Roman" w:hAnsi="Times New Roman" w:cs="Times New Roman"/>
          <w:sz w:val="24"/>
          <w:szCs w:val="24"/>
          <w:lang w:val="ru-RU"/>
        </w:rPr>
        <w:t>учебного</w:t>
      </w:r>
      <w:r w:rsidR="008A68AC" w:rsidRPr="00D103A2">
        <w:rPr>
          <w:rFonts w:ascii="Times New Roman" w:hAnsi="Times New Roman" w:cs="Times New Roman"/>
          <w:spacing w:val="32"/>
          <w:sz w:val="24"/>
          <w:szCs w:val="24"/>
          <w:lang w:val="ru-RU"/>
        </w:rPr>
        <w:t xml:space="preserve"> </w:t>
      </w:r>
      <w:r w:rsidR="008A68AC" w:rsidRPr="00D103A2">
        <w:rPr>
          <w:rFonts w:ascii="Times New Roman" w:hAnsi="Times New Roman" w:cs="Times New Roman"/>
          <w:sz w:val="24"/>
          <w:szCs w:val="24"/>
          <w:lang w:val="ru-RU"/>
        </w:rPr>
        <w:t>предмета</w:t>
      </w:r>
      <w:r w:rsidR="008A68AC" w:rsidRPr="00D103A2">
        <w:rPr>
          <w:rFonts w:ascii="Times New Roman" w:hAnsi="Times New Roman" w:cs="Times New Roman"/>
          <w:spacing w:val="31"/>
          <w:sz w:val="24"/>
          <w:szCs w:val="24"/>
          <w:lang w:val="ru-RU"/>
        </w:rPr>
        <w:t xml:space="preserve"> </w:t>
      </w:r>
      <w:r w:rsidR="008A68AC" w:rsidRPr="00D103A2">
        <w:rPr>
          <w:rFonts w:ascii="Times New Roman" w:hAnsi="Times New Roman" w:cs="Times New Roman"/>
          <w:sz w:val="24"/>
          <w:szCs w:val="24"/>
          <w:lang w:val="ru-RU"/>
        </w:rPr>
        <w:t>в</w:t>
      </w:r>
      <w:r w:rsidR="008A68AC" w:rsidRPr="00D103A2">
        <w:rPr>
          <w:rFonts w:ascii="Times New Roman" w:hAnsi="Times New Roman" w:cs="Times New Roman"/>
          <w:spacing w:val="31"/>
          <w:sz w:val="24"/>
          <w:szCs w:val="24"/>
          <w:lang w:val="ru-RU"/>
        </w:rPr>
        <w:t xml:space="preserve"> </w:t>
      </w:r>
      <w:r w:rsidR="008A68AC" w:rsidRPr="00D103A2">
        <w:rPr>
          <w:rFonts w:ascii="Times New Roman" w:hAnsi="Times New Roman" w:cs="Times New Roman"/>
          <w:sz w:val="24"/>
          <w:szCs w:val="24"/>
          <w:lang w:val="ru-RU"/>
        </w:rPr>
        <w:t>данный</w:t>
      </w:r>
      <w:r w:rsidR="008A68AC" w:rsidRPr="00D103A2">
        <w:rPr>
          <w:rFonts w:ascii="Times New Roman" w:hAnsi="Times New Roman" w:cs="Times New Roman"/>
          <w:spacing w:val="32"/>
          <w:sz w:val="24"/>
          <w:szCs w:val="24"/>
          <w:lang w:val="ru-RU"/>
        </w:rPr>
        <w:t xml:space="preserve"> </w:t>
      </w:r>
      <w:r w:rsidR="008A68AC" w:rsidRPr="00D103A2">
        <w:rPr>
          <w:rFonts w:ascii="Times New Roman" w:hAnsi="Times New Roman" w:cs="Times New Roman"/>
          <w:sz w:val="24"/>
          <w:szCs w:val="24"/>
          <w:lang w:val="ru-RU"/>
        </w:rPr>
        <w:t>процесс,</w:t>
      </w:r>
      <w:r w:rsidR="008A68AC" w:rsidRPr="00D103A2">
        <w:rPr>
          <w:rFonts w:ascii="Times New Roman" w:hAnsi="Times New Roman" w:cs="Times New Roman"/>
          <w:spacing w:val="31"/>
          <w:sz w:val="24"/>
          <w:szCs w:val="24"/>
          <w:lang w:val="ru-RU"/>
        </w:rPr>
        <w:t xml:space="preserve"> </w:t>
      </w:r>
      <w:r w:rsidR="008A68AC" w:rsidRPr="00D103A2">
        <w:rPr>
          <w:rFonts w:ascii="Times New Roman" w:hAnsi="Times New Roman" w:cs="Times New Roman"/>
          <w:sz w:val="24"/>
          <w:szCs w:val="24"/>
          <w:lang w:val="ru-RU"/>
        </w:rPr>
        <w:t>а</w:t>
      </w:r>
      <w:r w:rsidR="008A68AC" w:rsidRPr="00D103A2">
        <w:rPr>
          <w:rFonts w:ascii="Times New Roman" w:hAnsi="Times New Roman" w:cs="Times New Roman"/>
          <w:spacing w:val="32"/>
          <w:sz w:val="24"/>
          <w:szCs w:val="24"/>
          <w:lang w:val="ru-RU"/>
        </w:rPr>
        <w:t xml:space="preserve"> </w:t>
      </w:r>
      <w:r w:rsidR="008A68AC" w:rsidRPr="00D103A2">
        <w:rPr>
          <w:rFonts w:ascii="Times New Roman" w:hAnsi="Times New Roman" w:cs="Times New Roman"/>
          <w:sz w:val="24"/>
          <w:szCs w:val="24"/>
          <w:lang w:val="ru-RU"/>
        </w:rPr>
        <w:t>уроки</w:t>
      </w:r>
      <w:r w:rsidR="008A68AC" w:rsidRPr="00D103A2">
        <w:rPr>
          <w:rFonts w:ascii="Times New Roman" w:hAnsi="Times New Roman" w:cs="Times New Roman"/>
          <w:spacing w:val="-61"/>
          <w:sz w:val="24"/>
          <w:szCs w:val="24"/>
          <w:lang w:val="ru-RU"/>
        </w:rPr>
        <w:t xml:space="preserve"> </w:t>
      </w:r>
      <w:r w:rsidR="008A68AC" w:rsidRPr="00D103A2">
        <w:rPr>
          <w:rFonts w:ascii="Times New Roman" w:hAnsi="Times New Roman" w:cs="Times New Roman"/>
          <w:sz w:val="24"/>
          <w:szCs w:val="24"/>
          <w:lang w:val="ru-RU"/>
        </w:rPr>
        <w:t>технологии</w:t>
      </w:r>
      <w:r w:rsidR="008A68AC" w:rsidRPr="00D103A2">
        <w:rPr>
          <w:rFonts w:ascii="Times New Roman" w:hAnsi="Times New Roman" w:cs="Times New Roman"/>
          <w:spacing w:val="34"/>
          <w:sz w:val="24"/>
          <w:szCs w:val="24"/>
          <w:lang w:val="ru-RU"/>
        </w:rPr>
        <w:t xml:space="preserve"> </w:t>
      </w:r>
      <w:r w:rsidR="008A68AC" w:rsidRPr="00D103A2">
        <w:rPr>
          <w:rFonts w:ascii="Times New Roman" w:hAnsi="Times New Roman" w:cs="Times New Roman"/>
          <w:sz w:val="24"/>
          <w:szCs w:val="24"/>
          <w:lang w:val="ru-RU"/>
        </w:rPr>
        <w:t>обладают</w:t>
      </w:r>
      <w:r w:rsidR="008A68AC" w:rsidRPr="00D103A2">
        <w:rPr>
          <w:rFonts w:ascii="Times New Roman" w:hAnsi="Times New Roman" w:cs="Times New Roman"/>
          <w:spacing w:val="34"/>
          <w:sz w:val="24"/>
          <w:szCs w:val="24"/>
          <w:lang w:val="ru-RU"/>
        </w:rPr>
        <w:t xml:space="preserve"> </w:t>
      </w:r>
      <w:r w:rsidR="008A68AC" w:rsidRPr="00D103A2">
        <w:rPr>
          <w:rFonts w:ascii="Times New Roman" w:hAnsi="Times New Roman" w:cs="Times New Roman"/>
          <w:sz w:val="24"/>
          <w:szCs w:val="24"/>
          <w:lang w:val="ru-RU"/>
        </w:rPr>
        <w:t>большими</w:t>
      </w:r>
      <w:r w:rsidR="008A68AC" w:rsidRPr="00D103A2">
        <w:rPr>
          <w:rFonts w:ascii="Times New Roman" w:hAnsi="Times New Roman" w:cs="Times New Roman"/>
          <w:spacing w:val="34"/>
          <w:sz w:val="24"/>
          <w:szCs w:val="24"/>
          <w:lang w:val="ru-RU"/>
        </w:rPr>
        <w:t xml:space="preserve"> </w:t>
      </w:r>
      <w:r w:rsidR="008A68AC" w:rsidRPr="00D103A2">
        <w:rPr>
          <w:rFonts w:ascii="Times New Roman" w:hAnsi="Times New Roman" w:cs="Times New Roman"/>
          <w:sz w:val="24"/>
          <w:szCs w:val="24"/>
          <w:lang w:val="ru-RU"/>
        </w:rPr>
        <w:t>специфическими</w:t>
      </w:r>
      <w:r w:rsidR="008A68AC" w:rsidRPr="00D103A2">
        <w:rPr>
          <w:rFonts w:ascii="Times New Roman" w:hAnsi="Times New Roman" w:cs="Times New Roman"/>
          <w:spacing w:val="34"/>
          <w:sz w:val="24"/>
          <w:szCs w:val="24"/>
          <w:lang w:val="ru-RU"/>
        </w:rPr>
        <w:t xml:space="preserve"> </w:t>
      </w:r>
      <w:r w:rsidR="008A68AC" w:rsidRPr="00D103A2">
        <w:rPr>
          <w:rFonts w:ascii="Times New Roman" w:hAnsi="Times New Roman" w:cs="Times New Roman"/>
          <w:sz w:val="24"/>
          <w:szCs w:val="24"/>
          <w:lang w:val="ru-RU"/>
        </w:rPr>
        <w:t>резервами</w:t>
      </w:r>
      <w:r w:rsidR="008A68AC" w:rsidRPr="00D103A2">
        <w:rPr>
          <w:rFonts w:ascii="Times New Roman" w:hAnsi="Times New Roman" w:cs="Times New Roman"/>
          <w:spacing w:val="-61"/>
          <w:sz w:val="24"/>
          <w:szCs w:val="24"/>
          <w:lang w:val="ru-RU"/>
        </w:rPr>
        <w:t xml:space="preserve"> </w:t>
      </w:r>
      <w:r w:rsidR="008A68AC" w:rsidRPr="00D103A2">
        <w:rPr>
          <w:rFonts w:ascii="Times New Roman" w:hAnsi="Times New Roman" w:cs="Times New Roman"/>
          <w:sz w:val="24"/>
          <w:szCs w:val="24"/>
          <w:lang w:val="ru-RU"/>
        </w:rPr>
        <w:t>для</w:t>
      </w:r>
      <w:r w:rsidR="008A68AC" w:rsidRPr="00D103A2">
        <w:rPr>
          <w:rFonts w:ascii="Times New Roman" w:hAnsi="Times New Roman" w:cs="Times New Roman"/>
          <w:spacing w:val="21"/>
          <w:sz w:val="24"/>
          <w:szCs w:val="24"/>
          <w:lang w:val="ru-RU"/>
        </w:rPr>
        <w:t xml:space="preserve"> </w:t>
      </w:r>
      <w:r w:rsidR="008A68AC" w:rsidRPr="00D103A2">
        <w:rPr>
          <w:rFonts w:ascii="Times New Roman" w:hAnsi="Times New Roman" w:cs="Times New Roman"/>
          <w:sz w:val="24"/>
          <w:szCs w:val="24"/>
          <w:lang w:val="ru-RU"/>
        </w:rPr>
        <w:t>решения</w:t>
      </w:r>
      <w:r w:rsidR="008A68AC" w:rsidRPr="00D103A2">
        <w:rPr>
          <w:rFonts w:ascii="Times New Roman" w:hAnsi="Times New Roman" w:cs="Times New Roman"/>
          <w:spacing w:val="21"/>
          <w:sz w:val="24"/>
          <w:szCs w:val="24"/>
          <w:lang w:val="ru-RU"/>
        </w:rPr>
        <w:t xml:space="preserve"> </w:t>
      </w:r>
      <w:r w:rsidR="008A68AC" w:rsidRPr="00D103A2">
        <w:rPr>
          <w:rFonts w:ascii="Times New Roman" w:hAnsi="Times New Roman" w:cs="Times New Roman"/>
          <w:sz w:val="24"/>
          <w:szCs w:val="24"/>
          <w:lang w:val="ru-RU"/>
        </w:rPr>
        <w:t>данной</w:t>
      </w:r>
      <w:r w:rsidR="008A68AC" w:rsidRPr="00D103A2">
        <w:rPr>
          <w:rFonts w:ascii="Times New Roman" w:hAnsi="Times New Roman" w:cs="Times New Roman"/>
          <w:spacing w:val="22"/>
          <w:sz w:val="24"/>
          <w:szCs w:val="24"/>
          <w:lang w:val="ru-RU"/>
        </w:rPr>
        <w:t xml:space="preserve"> </w:t>
      </w:r>
      <w:r w:rsidR="008A68AC" w:rsidRPr="00D103A2">
        <w:rPr>
          <w:rFonts w:ascii="Times New Roman" w:hAnsi="Times New Roman" w:cs="Times New Roman"/>
          <w:sz w:val="24"/>
          <w:szCs w:val="24"/>
          <w:lang w:val="ru-RU"/>
        </w:rPr>
        <w:t>задачи,</w:t>
      </w:r>
      <w:r w:rsidR="008A68AC" w:rsidRPr="00D103A2">
        <w:rPr>
          <w:rFonts w:ascii="Times New Roman" w:hAnsi="Times New Roman" w:cs="Times New Roman"/>
          <w:spacing w:val="21"/>
          <w:sz w:val="24"/>
          <w:szCs w:val="24"/>
          <w:lang w:val="ru-RU"/>
        </w:rPr>
        <w:t xml:space="preserve"> </w:t>
      </w:r>
      <w:r w:rsidR="008A68AC" w:rsidRPr="00D103A2">
        <w:rPr>
          <w:rFonts w:ascii="Times New Roman" w:hAnsi="Times New Roman" w:cs="Times New Roman"/>
          <w:sz w:val="24"/>
          <w:szCs w:val="24"/>
          <w:lang w:val="ru-RU"/>
        </w:rPr>
        <w:t>особенно</w:t>
      </w:r>
      <w:r w:rsidR="008A68AC" w:rsidRPr="00D103A2">
        <w:rPr>
          <w:rFonts w:ascii="Times New Roman" w:hAnsi="Times New Roman" w:cs="Times New Roman"/>
          <w:spacing w:val="21"/>
          <w:sz w:val="24"/>
          <w:szCs w:val="24"/>
          <w:lang w:val="ru-RU"/>
        </w:rPr>
        <w:t xml:space="preserve"> </w:t>
      </w:r>
      <w:r w:rsidR="008A68AC" w:rsidRPr="00D103A2">
        <w:rPr>
          <w:rFonts w:ascii="Times New Roman" w:hAnsi="Times New Roman" w:cs="Times New Roman"/>
          <w:sz w:val="24"/>
          <w:szCs w:val="24"/>
          <w:lang w:val="ru-RU"/>
        </w:rPr>
        <w:t>на</w:t>
      </w:r>
      <w:r w:rsidR="008A68AC" w:rsidRPr="00D103A2">
        <w:rPr>
          <w:rFonts w:ascii="Times New Roman" w:hAnsi="Times New Roman" w:cs="Times New Roman"/>
          <w:spacing w:val="22"/>
          <w:sz w:val="24"/>
          <w:szCs w:val="24"/>
          <w:lang w:val="ru-RU"/>
        </w:rPr>
        <w:t xml:space="preserve"> </w:t>
      </w:r>
      <w:r w:rsidR="008A68AC" w:rsidRPr="00D103A2">
        <w:rPr>
          <w:rFonts w:ascii="Times New Roman" w:hAnsi="Times New Roman" w:cs="Times New Roman"/>
          <w:sz w:val="24"/>
          <w:szCs w:val="24"/>
          <w:lang w:val="ru-RU"/>
        </w:rPr>
        <w:t>уровне</w:t>
      </w:r>
      <w:r w:rsidR="008A68AC" w:rsidRPr="00D103A2">
        <w:rPr>
          <w:rFonts w:ascii="Times New Roman" w:hAnsi="Times New Roman" w:cs="Times New Roman"/>
          <w:spacing w:val="21"/>
          <w:sz w:val="24"/>
          <w:szCs w:val="24"/>
          <w:lang w:val="ru-RU"/>
        </w:rPr>
        <w:t xml:space="preserve"> </w:t>
      </w:r>
      <w:r w:rsidR="008A68AC" w:rsidRPr="00D103A2">
        <w:rPr>
          <w:rFonts w:ascii="Times New Roman" w:hAnsi="Times New Roman" w:cs="Times New Roman"/>
          <w:sz w:val="24"/>
          <w:szCs w:val="24"/>
          <w:lang w:val="ru-RU"/>
        </w:rPr>
        <w:t>начального</w:t>
      </w:r>
      <w:r w:rsidR="008A68AC" w:rsidRPr="00D103A2">
        <w:rPr>
          <w:rFonts w:ascii="Times New Roman" w:hAnsi="Times New Roman" w:cs="Times New Roman"/>
          <w:spacing w:val="-61"/>
          <w:sz w:val="24"/>
          <w:szCs w:val="24"/>
          <w:lang w:val="ru-RU"/>
        </w:rPr>
        <w:t xml:space="preserve"> </w:t>
      </w:r>
      <w:r w:rsidR="008A68AC" w:rsidRPr="00D103A2">
        <w:rPr>
          <w:rFonts w:ascii="Times New Roman" w:hAnsi="Times New Roman" w:cs="Times New Roman"/>
          <w:sz w:val="24"/>
          <w:szCs w:val="24"/>
          <w:lang w:val="ru-RU"/>
        </w:rPr>
        <w:t>образования.</w:t>
      </w:r>
      <w:r w:rsidR="008A68AC" w:rsidRPr="00D103A2">
        <w:rPr>
          <w:rFonts w:ascii="Times New Roman" w:hAnsi="Times New Roman" w:cs="Times New Roman"/>
          <w:spacing w:val="6"/>
          <w:sz w:val="24"/>
          <w:szCs w:val="24"/>
          <w:lang w:val="ru-RU"/>
        </w:rPr>
        <w:t xml:space="preserve"> </w:t>
      </w:r>
      <w:r w:rsidR="008A68AC" w:rsidRPr="00D103A2">
        <w:rPr>
          <w:rFonts w:ascii="Times New Roman" w:hAnsi="Times New Roman" w:cs="Times New Roman"/>
          <w:sz w:val="24"/>
          <w:szCs w:val="24"/>
          <w:lang w:val="ru-RU"/>
        </w:rPr>
        <w:t>В</w:t>
      </w:r>
      <w:r w:rsidR="008A68AC" w:rsidRPr="00D103A2">
        <w:rPr>
          <w:rFonts w:ascii="Times New Roman" w:hAnsi="Times New Roman" w:cs="Times New Roman"/>
          <w:spacing w:val="7"/>
          <w:sz w:val="24"/>
          <w:szCs w:val="24"/>
          <w:lang w:val="ru-RU"/>
        </w:rPr>
        <w:t xml:space="preserve"> </w:t>
      </w:r>
      <w:r w:rsidR="008A68AC" w:rsidRPr="00D103A2">
        <w:rPr>
          <w:rFonts w:ascii="Times New Roman" w:hAnsi="Times New Roman" w:cs="Times New Roman"/>
          <w:sz w:val="24"/>
          <w:szCs w:val="24"/>
          <w:lang w:val="ru-RU"/>
        </w:rPr>
        <w:t>частности,</w:t>
      </w:r>
      <w:r w:rsidR="008A68AC" w:rsidRPr="00D103A2">
        <w:rPr>
          <w:rFonts w:ascii="Times New Roman" w:hAnsi="Times New Roman" w:cs="Times New Roman"/>
          <w:spacing w:val="7"/>
          <w:sz w:val="24"/>
          <w:szCs w:val="24"/>
          <w:lang w:val="ru-RU"/>
        </w:rPr>
        <w:t xml:space="preserve"> </w:t>
      </w:r>
      <w:r w:rsidR="008A68AC" w:rsidRPr="00D103A2">
        <w:rPr>
          <w:rFonts w:ascii="Times New Roman" w:hAnsi="Times New Roman" w:cs="Times New Roman"/>
          <w:sz w:val="24"/>
          <w:szCs w:val="24"/>
          <w:lang w:val="ru-RU"/>
        </w:rPr>
        <w:t>курс</w:t>
      </w:r>
      <w:r w:rsidR="008A68AC" w:rsidRPr="00D103A2">
        <w:rPr>
          <w:rFonts w:ascii="Times New Roman" w:hAnsi="Times New Roman" w:cs="Times New Roman"/>
          <w:spacing w:val="6"/>
          <w:sz w:val="24"/>
          <w:szCs w:val="24"/>
          <w:lang w:val="ru-RU"/>
        </w:rPr>
        <w:t xml:space="preserve"> </w:t>
      </w:r>
      <w:r w:rsidR="008A68AC" w:rsidRPr="00D103A2">
        <w:rPr>
          <w:rFonts w:ascii="Times New Roman" w:hAnsi="Times New Roman" w:cs="Times New Roman"/>
          <w:sz w:val="24"/>
          <w:szCs w:val="24"/>
          <w:lang w:val="ru-RU"/>
        </w:rPr>
        <w:t>технологии</w:t>
      </w:r>
      <w:r w:rsidR="008A68AC" w:rsidRPr="00D103A2">
        <w:rPr>
          <w:rFonts w:ascii="Times New Roman" w:hAnsi="Times New Roman" w:cs="Times New Roman"/>
          <w:spacing w:val="7"/>
          <w:sz w:val="24"/>
          <w:szCs w:val="24"/>
          <w:lang w:val="ru-RU"/>
        </w:rPr>
        <w:t xml:space="preserve"> </w:t>
      </w:r>
      <w:r w:rsidR="008A68AC" w:rsidRPr="00D103A2">
        <w:rPr>
          <w:rFonts w:ascii="Times New Roman" w:hAnsi="Times New Roman" w:cs="Times New Roman"/>
          <w:sz w:val="24"/>
          <w:szCs w:val="24"/>
          <w:lang w:val="ru-RU"/>
        </w:rPr>
        <w:t>обладает</w:t>
      </w:r>
      <w:r w:rsidR="008A68AC" w:rsidRPr="00D103A2">
        <w:rPr>
          <w:rFonts w:ascii="Times New Roman" w:hAnsi="Times New Roman" w:cs="Times New Roman"/>
          <w:spacing w:val="7"/>
          <w:sz w:val="24"/>
          <w:szCs w:val="24"/>
          <w:lang w:val="ru-RU"/>
        </w:rPr>
        <w:t xml:space="preserve"> </w:t>
      </w:r>
      <w:r w:rsidR="008A68AC" w:rsidRPr="00D103A2">
        <w:rPr>
          <w:rFonts w:ascii="Times New Roman" w:hAnsi="Times New Roman" w:cs="Times New Roman"/>
          <w:sz w:val="24"/>
          <w:szCs w:val="24"/>
          <w:lang w:val="ru-RU"/>
        </w:rPr>
        <w:t>возможностями</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в</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укреплении</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фундамента</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для</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развития</w:t>
      </w:r>
      <w:r w:rsidR="008A68AC" w:rsidRPr="00D103A2">
        <w:rPr>
          <w:rFonts w:ascii="Times New Roman" w:hAnsi="Times New Roman" w:cs="Times New Roman"/>
          <w:spacing w:val="13"/>
          <w:sz w:val="24"/>
          <w:szCs w:val="24"/>
          <w:lang w:val="ru-RU"/>
        </w:rPr>
        <w:t xml:space="preserve"> </w:t>
      </w:r>
      <w:r w:rsidR="008A68AC" w:rsidRPr="00D103A2">
        <w:rPr>
          <w:rFonts w:ascii="Times New Roman" w:hAnsi="Times New Roman" w:cs="Times New Roman"/>
          <w:sz w:val="24"/>
          <w:szCs w:val="24"/>
          <w:lang w:val="ru-RU"/>
        </w:rPr>
        <w:t>умственной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обучающихся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начальных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классов.</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 курсе технологии осуществляется реализация широкого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спектра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межпредметных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связей.</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w w:val="95"/>
          <w:sz w:val="24"/>
          <w:szCs w:val="24"/>
          <w:lang w:val="ru-RU"/>
        </w:rPr>
        <w:t xml:space="preserve">Математика </w:t>
      </w:r>
      <w:r w:rsidRPr="00D103A2">
        <w:rPr>
          <w:rFonts w:ascii="Times New Roman" w:hAnsi="Times New Roman" w:cs="Times New Roman"/>
          <w:w w:val="95"/>
          <w:sz w:val="24"/>
          <w:szCs w:val="24"/>
          <w:lang w:val="ru-RU"/>
        </w:rPr>
        <w:t>— моделирование, выполнение расчётов, вычис</w:t>
      </w:r>
      <w:r w:rsidRPr="00D103A2">
        <w:rPr>
          <w:rFonts w:ascii="Times New Roman" w:hAnsi="Times New Roman" w:cs="Times New Roman"/>
          <w:spacing w:val="-1"/>
          <w:sz w:val="24"/>
          <w:szCs w:val="24"/>
          <w:lang w:val="ru-RU"/>
        </w:rPr>
        <w:t>лений,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построение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форм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учетом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основ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геометрии,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работа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геометрическими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фигурами,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телами,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именованными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числами.</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sz w:val="24"/>
          <w:szCs w:val="24"/>
          <w:lang w:val="ru-RU"/>
        </w:rPr>
        <w:t xml:space="preserve">Изобразительное искусство </w:t>
      </w:r>
      <w:r w:rsidRPr="00D103A2">
        <w:rPr>
          <w:rFonts w:ascii="Times New Roman" w:hAnsi="Times New Roman" w:cs="Times New Roman"/>
          <w:sz w:val="24"/>
          <w:szCs w:val="24"/>
          <w:lang w:val="ru-RU"/>
        </w:rPr>
        <w:t>— использование средств художественной выразительности, законов и правил декоративно-прикладного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искусства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дизайна.</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sz w:val="24"/>
          <w:szCs w:val="24"/>
          <w:lang w:val="ru-RU"/>
        </w:rPr>
        <w:t xml:space="preserve">Окружающий мир </w:t>
      </w:r>
      <w:r w:rsidRPr="00D103A2">
        <w:rPr>
          <w:rFonts w:ascii="Times New Roman" w:hAnsi="Times New Roman" w:cs="Times New Roman"/>
          <w:sz w:val="24"/>
          <w:szCs w:val="24"/>
          <w:lang w:val="ru-RU"/>
        </w:rPr>
        <w:t>— природные формы и конструкции как</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универсальный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источник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инженерно-художественных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идей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для мастера; природа как источник сырья, этнокультурные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традиции.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sz w:val="24"/>
          <w:szCs w:val="24"/>
          <w:lang w:val="ru-RU"/>
        </w:rPr>
        <w:t xml:space="preserve">Родной язык </w:t>
      </w:r>
      <w:r w:rsidRPr="00D103A2">
        <w:rPr>
          <w:rFonts w:ascii="Times New Roman" w:hAnsi="Times New Roman" w:cs="Times New Roman"/>
          <w:sz w:val="24"/>
          <w:szCs w:val="24"/>
          <w:lang w:val="ru-RU"/>
        </w:rPr>
        <w:t>— использование важнейших видов речевой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деятельности и основных типов учебных текстов в процессе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анализа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заданий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обсуждения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результатов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практической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tabs>
          <w:tab w:val="left" w:pos="709"/>
        </w:tabs>
        <w:spacing w:before="5" w:line="360" w:lineRule="auto"/>
        <w:ind w:firstLine="567"/>
        <w:jc w:val="both"/>
      </w:pPr>
      <w:r w:rsidRPr="00D103A2">
        <w:rPr>
          <w:b/>
        </w:rPr>
        <w:t xml:space="preserve">Литературное чтение </w:t>
      </w:r>
      <w:r w:rsidRPr="00D103A2">
        <w:t>— работа с текстами для создания образа,</w:t>
      </w:r>
      <w:r w:rsidRPr="00D103A2">
        <w:rPr>
          <w:spacing w:val="7"/>
        </w:rPr>
        <w:t xml:space="preserve"> </w:t>
      </w:r>
      <w:r w:rsidRPr="00D103A2">
        <w:t>реализуемого</w:t>
      </w:r>
      <w:r w:rsidRPr="00D103A2">
        <w:rPr>
          <w:spacing w:val="8"/>
        </w:rPr>
        <w:t xml:space="preserve"> </w:t>
      </w:r>
      <w:r w:rsidRPr="00D103A2">
        <w:t>в</w:t>
      </w:r>
      <w:r w:rsidRPr="00D103A2">
        <w:rPr>
          <w:spacing w:val="8"/>
        </w:rPr>
        <w:t xml:space="preserve"> </w:t>
      </w:r>
      <w:r w:rsidRPr="00D103A2">
        <w:t>изделии.</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Важнейшая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особенность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уроков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технологии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начальной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школе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предметно-практическая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деятельность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необходимая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составляющая</w:t>
      </w:r>
      <w:r w:rsidRPr="00D103A2">
        <w:rPr>
          <w:rFonts w:ascii="Times New Roman" w:hAnsi="Times New Roman" w:cs="Times New Roman"/>
          <w:spacing w:val="63"/>
          <w:sz w:val="24"/>
          <w:szCs w:val="24"/>
          <w:lang w:val="ru-RU"/>
        </w:rPr>
        <w:t xml:space="preserve"> </w:t>
      </w:r>
      <w:r w:rsidRPr="00D103A2">
        <w:rPr>
          <w:rFonts w:ascii="Times New Roman" w:hAnsi="Times New Roman" w:cs="Times New Roman"/>
          <w:sz w:val="24"/>
          <w:szCs w:val="24"/>
          <w:lang w:val="ru-RU"/>
        </w:rPr>
        <w:t>целостного</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процесса</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интеллектуального,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а также духовного и нравственного развития обучающихся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младшего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школьного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возраста.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Продуктивная предметная деятельность на уроках техноло</w:t>
      </w:r>
      <w:r w:rsidRPr="00D103A2">
        <w:rPr>
          <w:rFonts w:ascii="Times New Roman" w:hAnsi="Times New Roman" w:cs="Times New Roman"/>
          <w:w w:val="95"/>
          <w:sz w:val="24"/>
          <w:szCs w:val="24"/>
          <w:lang w:val="ru-RU"/>
        </w:rPr>
        <w:t>гии является основой формирования познавательных способностей школьников, стремления активно знакомиться с историей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материальной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семейных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традиций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своего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народов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уважительного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отношения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ним.</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Занятия продуктивной деятельностью закладывают основу</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формирования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обучающихся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социально-значимых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прак</w:t>
      </w:r>
      <w:r w:rsidRPr="00D103A2">
        <w:rPr>
          <w:rFonts w:ascii="Times New Roman" w:hAnsi="Times New Roman" w:cs="Times New Roman"/>
          <w:w w:val="95"/>
          <w:sz w:val="24"/>
          <w:szCs w:val="24"/>
          <w:lang w:val="ru-RU"/>
        </w:rPr>
        <w:t>тических умений и опыта преобразовательной творческой дея</w:t>
      </w:r>
      <w:r w:rsidRPr="00D103A2">
        <w:rPr>
          <w:rFonts w:ascii="Times New Roman" w:hAnsi="Times New Roman" w:cs="Times New Roman"/>
          <w:sz w:val="24"/>
          <w:szCs w:val="24"/>
          <w:lang w:val="ru-RU"/>
        </w:rPr>
        <w:t>тельности как предпосылки для успешной социализации личности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младшего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школьника.</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На уроках технологии ученики овладевают основами проектной деятельности, которая направлена на развитие творческих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черт личности, коммуникабельности, чувства ответственности,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умения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искать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информацию.</w:t>
      </w:r>
    </w:p>
    <w:p w:rsidR="008A68AC" w:rsidRPr="00F764F7" w:rsidRDefault="008A68AC" w:rsidP="00F764F7">
      <w:pPr>
        <w:tabs>
          <w:tab w:val="left" w:pos="709"/>
        </w:tabs>
        <w:spacing w:line="360" w:lineRule="auto"/>
        <w:jc w:val="both"/>
        <w:rPr>
          <w:sz w:val="20"/>
          <w:szCs w:val="20"/>
        </w:rPr>
      </w:pPr>
      <w:r w:rsidRPr="00F764F7">
        <w:rPr>
          <w:sz w:val="20"/>
          <w:szCs w:val="20"/>
        </w:rPr>
        <w:t>ЦЕЛИ ИЗУЧЕНИЯ УЧЕБНОГО ПРЕДМЕТА «ТЕХНОЛОГИЯ»</w:t>
      </w:r>
    </w:p>
    <w:p w:rsidR="008A68AC" w:rsidRPr="00D103A2" w:rsidRDefault="008A68AC" w:rsidP="00D103A2">
      <w:pPr>
        <w:pStyle w:val="a3"/>
        <w:tabs>
          <w:tab w:val="left" w:pos="709"/>
        </w:tabs>
        <w:spacing w:before="6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i/>
          <w:sz w:val="24"/>
          <w:szCs w:val="24"/>
          <w:lang w:val="ru-RU"/>
        </w:rPr>
        <w:t xml:space="preserve">Основной целью </w:t>
      </w:r>
      <w:r w:rsidRPr="00D103A2">
        <w:rPr>
          <w:rFonts w:ascii="Times New Roman" w:hAnsi="Times New Roman" w:cs="Times New Roman"/>
          <w:sz w:val="24"/>
          <w:szCs w:val="24"/>
          <w:lang w:val="ru-RU"/>
        </w:rPr>
        <w:t>предмета является успешная социализация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обучающихся, формирование у них функциональной грамотно</w:t>
      </w:r>
      <w:r w:rsidRPr="00D103A2">
        <w:rPr>
          <w:rFonts w:ascii="Times New Roman" w:hAnsi="Times New Roman" w:cs="Times New Roman"/>
          <w:sz w:val="24"/>
          <w:szCs w:val="24"/>
          <w:lang w:val="ru-RU"/>
        </w:rPr>
        <w:t xml:space="preserve">сти на базе освоения культурологических и </w:t>
      </w:r>
      <w:proofErr w:type="spellStart"/>
      <w:r w:rsidRPr="00D103A2">
        <w:rPr>
          <w:rFonts w:ascii="Times New Roman" w:hAnsi="Times New Roman" w:cs="Times New Roman"/>
          <w:sz w:val="24"/>
          <w:szCs w:val="24"/>
          <w:lang w:val="ru-RU"/>
        </w:rPr>
        <w:t>конструкторскотехнологических</w:t>
      </w:r>
      <w:proofErr w:type="spellEnd"/>
      <w:r w:rsidRPr="00D103A2">
        <w:rPr>
          <w:rFonts w:ascii="Times New Roman" w:hAnsi="Times New Roman" w:cs="Times New Roman"/>
          <w:sz w:val="24"/>
          <w:szCs w:val="24"/>
          <w:lang w:val="ru-RU"/>
        </w:rPr>
        <w:t xml:space="preserve">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содержании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учебного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предмета.</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Для реализации основной цели и концептуальной идеи данного предмета необходимо решение </w:t>
      </w:r>
      <w:r w:rsidRPr="00D103A2">
        <w:rPr>
          <w:rFonts w:ascii="Times New Roman" w:hAnsi="Times New Roman" w:cs="Times New Roman"/>
          <w:i/>
          <w:sz w:val="24"/>
          <w:szCs w:val="24"/>
          <w:lang w:val="ru-RU"/>
        </w:rPr>
        <w:lastRenderedPageBreak/>
        <w:t>системы</w:t>
      </w:r>
      <w:r w:rsidRPr="00D103A2">
        <w:rPr>
          <w:rFonts w:ascii="Times New Roman" w:hAnsi="Times New Roman" w:cs="Times New Roman"/>
          <w:i/>
          <w:spacing w:val="1"/>
          <w:sz w:val="24"/>
          <w:szCs w:val="24"/>
          <w:lang w:val="ru-RU"/>
        </w:rPr>
        <w:t xml:space="preserve"> </w:t>
      </w:r>
      <w:r w:rsidRPr="00D103A2">
        <w:rPr>
          <w:rFonts w:ascii="Times New Roman" w:hAnsi="Times New Roman" w:cs="Times New Roman"/>
          <w:i/>
          <w:sz w:val="24"/>
          <w:szCs w:val="24"/>
          <w:lang w:val="ru-RU"/>
        </w:rPr>
        <w:t>приоритетных</w:t>
      </w:r>
      <w:r w:rsidRPr="00D103A2">
        <w:rPr>
          <w:rFonts w:ascii="Times New Roman" w:hAnsi="Times New Roman" w:cs="Times New Roman"/>
          <w:i/>
          <w:spacing w:val="1"/>
          <w:sz w:val="24"/>
          <w:szCs w:val="24"/>
          <w:lang w:val="ru-RU"/>
        </w:rPr>
        <w:t xml:space="preserve"> </w:t>
      </w:r>
      <w:r w:rsidRPr="00D103A2">
        <w:rPr>
          <w:rFonts w:ascii="Times New Roman" w:hAnsi="Times New Roman" w:cs="Times New Roman"/>
          <w:i/>
          <w:sz w:val="24"/>
          <w:szCs w:val="24"/>
          <w:lang w:val="ru-RU"/>
        </w:rPr>
        <w:t>задач</w:t>
      </w:r>
      <w:r w:rsidRPr="00D103A2">
        <w:rPr>
          <w:rFonts w:ascii="Times New Roman" w:hAnsi="Times New Roman" w:cs="Times New Roman"/>
          <w:sz w:val="24"/>
          <w:szCs w:val="24"/>
          <w:lang w:val="ru-RU"/>
        </w:rPr>
        <w:t>:</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образовательных,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развивающих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воспитательных.</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p>
    <w:p w:rsidR="008A68AC" w:rsidRPr="00D103A2" w:rsidRDefault="008A68AC" w:rsidP="00D103A2">
      <w:pPr>
        <w:tabs>
          <w:tab w:val="left" w:pos="709"/>
        </w:tabs>
        <w:spacing w:line="360" w:lineRule="auto"/>
        <w:ind w:firstLine="567"/>
        <w:jc w:val="both"/>
      </w:pPr>
      <w:r w:rsidRPr="00D103A2">
        <w:rPr>
          <w:i/>
          <w:w w:val="105"/>
        </w:rPr>
        <w:t>Образовательные</w:t>
      </w:r>
      <w:r w:rsidRPr="00D103A2">
        <w:rPr>
          <w:i/>
          <w:spacing w:val="21"/>
          <w:w w:val="105"/>
        </w:rPr>
        <w:t xml:space="preserve"> </w:t>
      </w:r>
      <w:r w:rsidRPr="00D103A2">
        <w:rPr>
          <w:i/>
          <w:w w:val="105"/>
        </w:rPr>
        <w:t>задачи</w:t>
      </w:r>
      <w:r w:rsidRPr="00D103A2">
        <w:rPr>
          <w:i/>
          <w:spacing w:val="22"/>
          <w:w w:val="105"/>
        </w:rPr>
        <w:t xml:space="preserve"> </w:t>
      </w:r>
      <w:r w:rsidRPr="00D103A2">
        <w:rPr>
          <w:i/>
          <w:w w:val="105"/>
        </w:rPr>
        <w:t>курса</w:t>
      </w:r>
      <w:r w:rsidRPr="00D103A2">
        <w:rPr>
          <w:w w:val="105"/>
        </w:rPr>
        <w:t>:</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—формирование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общих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представлений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культуре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организации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трудовой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важной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части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общей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человека;</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—становление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элементарных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базовых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знаний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представлений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предметном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(рукотворном)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мире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результате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человека,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взаимодействии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миром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природы,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правилах и технологиях создания, исторически развивающихся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современных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производствах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профессиях;</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spacing w:val="-1"/>
          <w:sz w:val="24"/>
          <w:szCs w:val="24"/>
          <w:lang w:val="ru-RU"/>
        </w:rPr>
        <w:t xml:space="preserve">—формирование </w:t>
      </w:r>
      <w:r w:rsidRPr="00D103A2">
        <w:rPr>
          <w:rFonts w:ascii="Times New Roman" w:hAnsi="Times New Roman" w:cs="Times New Roman"/>
          <w:sz w:val="24"/>
          <w:szCs w:val="24"/>
          <w:lang w:val="ru-RU"/>
        </w:rPr>
        <w:t xml:space="preserve">основ </w:t>
      </w:r>
      <w:proofErr w:type="spellStart"/>
      <w:r w:rsidRPr="00D103A2">
        <w:rPr>
          <w:rFonts w:ascii="Times New Roman" w:hAnsi="Times New Roman" w:cs="Times New Roman"/>
          <w:sz w:val="24"/>
          <w:szCs w:val="24"/>
          <w:lang w:val="ru-RU"/>
        </w:rPr>
        <w:t>чертёжно</w:t>
      </w:r>
      <w:proofErr w:type="spellEnd"/>
      <w:r w:rsidRPr="00D103A2">
        <w:rPr>
          <w:rFonts w:ascii="Times New Roman" w:hAnsi="Times New Roman" w:cs="Times New Roman"/>
          <w:sz w:val="24"/>
          <w:szCs w:val="24"/>
          <w:lang w:val="ru-RU"/>
        </w:rPr>
        <w:t>-графической грамотности,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умения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работать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простейшей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технологической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документацией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(рисунок,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чертёж,</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эскиз,</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схема);</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2"/>
          <w:sz w:val="24"/>
          <w:szCs w:val="24"/>
          <w:lang w:val="ru-RU"/>
        </w:rPr>
        <w:t>—</w:t>
      </w:r>
      <w:r w:rsidRPr="00D103A2">
        <w:rPr>
          <w:rFonts w:ascii="Times New Roman" w:hAnsi="Times New Roman" w:cs="Times New Roman"/>
          <w:w w:val="95"/>
          <w:sz w:val="24"/>
          <w:szCs w:val="24"/>
          <w:lang w:val="ru-RU"/>
        </w:rPr>
        <w:t>формирование элементарных знаний и представлений о раз</w:t>
      </w:r>
      <w:r w:rsidRPr="00D103A2">
        <w:rPr>
          <w:rFonts w:ascii="Times New Roman" w:hAnsi="Times New Roman" w:cs="Times New Roman"/>
          <w:sz w:val="24"/>
          <w:szCs w:val="24"/>
          <w:lang w:val="ru-RU"/>
        </w:rPr>
        <w:t>личных материалах, технологиях их обработки и соответствующих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умений.</w:t>
      </w:r>
    </w:p>
    <w:p w:rsidR="008A68AC" w:rsidRPr="00D103A2" w:rsidRDefault="008A68AC" w:rsidP="00D103A2">
      <w:pPr>
        <w:tabs>
          <w:tab w:val="left" w:pos="709"/>
        </w:tabs>
        <w:spacing w:line="360" w:lineRule="auto"/>
        <w:ind w:firstLine="567"/>
        <w:jc w:val="both"/>
      </w:pPr>
      <w:r w:rsidRPr="00D103A2">
        <w:rPr>
          <w:i/>
          <w:w w:val="105"/>
        </w:rPr>
        <w:t>Развивающие</w:t>
      </w:r>
      <w:r w:rsidRPr="00D103A2">
        <w:rPr>
          <w:i/>
          <w:spacing w:val="36"/>
          <w:w w:val="105"/>
        </w:rPr>
        <w:t xml:space="preserve"> </w:t>
      </w:r>
      <w:r w:rsidRPr="00D103A2">
        <w:rPr>
          <w:i/>
          <w:w w:val="105"/>
        </w:rPr>
        <w:t>задачи</w:t>
      </w:r>
      <w:r w:rsidRPr="00D103A2">
        <w:rPr>
          <w:w w:val="105"/>
        </w:rPr>
        <w:t>:</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2"/>
          <w:sz w:val="24"/>
          <w:szCs w:val="24"/>
          <w:lang w:val="ru-RU"/>
        </w:rPr>
        <w:t xml:space="preserve">—развитие </w:t>
      </w:r>
      <w:r w:rsidRPr="00D103A2">
        <w:rPr>
          <w:rFonts w:ascii="Times New Roman" w:hAnsi="Times New Roman" w:cs="Times New Roman"/>
          <w:spacing w:val="-1"/>
          <w:sz w:val="24"/>
          <w:szCs w:val="24"/>
          <w:lang w:val="ru-RU"/>
        </w:rPr>
        <w:t>сенсомоторных процессов, психомоторной коорди</w:t>
      </w:r>
      <w:r w:rsidRPr="00D103A2">
        <w:rPr>
          <w:rFonts w:ascii="Times New Roman" w:hAnsi="Times New Roman" w:cs="Times New Roman"/>
          <w:w w:val="95"/>
          <w:sz w:val="24"/>
          <w:szCs w:val="24"/>
          <w:lang w:val="ru-RU"/>
        </w:rPr>
        <w:t>нации,</w:t>
      </w:r>
      <w:r w:rsidRPr="00D103A2">
        <w:rPr>
          <w:rFonts w:ascii="Times New Roman" w:hAnsi="Times New Roman" w:cs="Times New Roman"/>
          <w:spacing w:val="9"/>
          <w:w w:val="95"/>
          <w:sz w:val="24"/>
          <w:szCs w:val="24"/>
          <w:lang w:val="ru-RU"/>
        </w:rPr>
        <w:t xml:space="preserve"> </w:t>
      </w:r>
      <w:r w:rsidRPr="00D103A2">
        <w:rPr>
          <w:rFonts w:ascii="Times New Roman" w:hAnsi="Times New Roman" w:cs="Times New Roman"/>
          <w:w w:val="95"/>
          <w:sz w:val="24"/>
          <w:szCs w:val="24"/>
          <w:lang w:val="ru-RU"/>
        </w:rPr>
        <w:t>глазомера</w:t>
      </w:r>
      <w:r w:rsidRPr="00D103A2">
        <w:rPr>
          <w:rFonts w:ascii="Times New Roman" w:hAnsi="Times New Roman" w:cs="Times New Roman"/>
          <w:spacing w:val="9"/>
          <w:w w:val="95"/>
          <w:sz w:val="24"/>
          <w:szCs w:val="24"/>
          <w:lang w:val="ru-RU"/>
        </w:rPr>
        <w:t xml:space="preserve"> </w:t>
      </w:r>
      <w:r w:rsidRPr="00D103A2">
        <w:rPr>
          <w:rFonts w:ascii="Times New Roman" w:hAnsi="Times New Roman" w:cs="Times New Roman"/>
          <w:w w:val="95"/>
          <w:sz w:val="24"/>
          <w:szCs w:val="24"/>
          <w:lang w:val="ru-RU"/>
        </w:rPr>
        <w:t>через</w:t>
      </w:r>
      <w:r w:rsidRPr="00D103A2">
        <w:rPr>
          <w:rFonts w:ascii="Times New Roman" w:hAnsi="Times New Roman" w:cs="Times New Roman"/>
          <w:spacing w:val="9"/>
          <w:w w:val="95"/>
          <w:sz w:val="24"/>
          <w:szCs w:val="24"/>
          <w:lang w:val="ru-RU"/>
        </w:rPr>
        <w:t xml:space="preserve"> </w:t>
      </w:r>
      <w:r w:rsidRPr="00D103A2">
        <w:rPr>
          <w:rFonts w:ascii="Times New Roman" w:hAnsi="Times New Roman" w:cs="Times New Roman"/>
          <w:w w:val="95"/>
          <w:sz w:val="24"/>
          <w:szCs w:val="24"/>
          <w:lang w:val="ru-RU"/>
        </w:rPr>
        <w:t>формирование</w:t>
      </w:r>
      <w:r w:rsidRPr="00D103A2">
        <w:rPr>
          <w:rFonts w:ascii="Times New Roman" w:hAnsi="Times New Roman" w:cs="Times New Roman"/>
          <w:spacing w:val="9"/>
          <w:w w:val="95"/>
          <w:sz w:val="24"/>
          <w:szCs w:val="24"/>
          <w:lang w:val="ru-RU"/>
        </w:rPr>
        <w:t xml:space="preserve"> </w:t>
      </w:r>
      <w:r w:rsidRPr="00D103A2">
        <w:rPr>
          <w:rFonts w:ascii="Times New Roman" w:hAnsi="Times New Roman" w:cs="Times New Roman"/>
          <w:w w:val="95"/>
          <w:sz w:val="24"/>
          <w:szCs w:val="24"/>
          <w:lang w:val="ru-RU"/>
        </w:rPr>
        <w:t>практических</w:t>
      </w:r>
      <w:r w:rsidRPr="00D103A2">
        <w:rPr>
          <w:rFonts w:ascii="Times New Roman" w:hAnsi="Times New Roman" w:cs="Times New Roman"/>
          <w:spacing w:val="9"/>
          <w:w w:val="95"/>
          <w:sz w:val="24"/>
          <w:szCs w:val="24"/>
          <w:lang w:val="ru-RU"/>
        </w:rPr>
        <w:t xml:space="preserve"> </w:t>
      </w:r>
      <w:r w:rsidRPr="00D103A2">
        <w:rPr>
          <w:rFonts w:ascii="Times New Roman" w:hAnsi="Times New Roman" w:cs="Times New Roman"/>
          <w:w w:val="95"/>
          <w:sz w:val="24"/>
          <w:szCs w:val="24"/>
          <w:lang w:val="ru-RU"/>
        </w:rPr>
        <w:t>умений;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—расширение культурного кругозора, развитие способности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творческого</w:t>
      </w:r>
      <w:r w:rsidRPr="00D103A2">
        <w:rPr>
          <w:rFonts w:ascii="Times New Roman" w:hAnsi="Times New Roman" w:cs="Times New Roman"/>
          <w:spacing w:val="45"/>
          <w:sz w:val="24"/>
          <w:szCs w:val="24"/>
          <w:lang w:val="ru-RU"/>
        </w:rPr>
        <w:t xml:space="preserve"> </w:t>
      </w:r>
      <w:r w:rsidRPr="00D103A2">
        <w:rPr>
          <w:rFonts w:ascii="Times New Roman" w:hAnsi="Times New Roman" w:cs="Times New Roman"/>
          <w:sz w:val="24"/>
          <w:szCs w:val="24"/>
          <w:lang w:val="ru-RU"/>
        </w:rPr>
        <w:t>использования</w:t>
      </w:r>
      <w:r w:rsidRPr="00D103A2">
        <w:rPr>
          <w:rFonts w:ascii="Times New Roman" w:hAnsi="Times New Roman" w:cs="Times New Roman"/>
          <w:spacing w:val="46"/>
          <w:sz w:val="24"/>
          <w:szCs w:val="24"/>
          <w:lang w:val="ru-RU"/>
        </w:rPr>
        <w:t xml:space="preserve"> </w:t>
      </w:r>
      <w:r w:rsidRPr="00D103A2">
        <w:rPr>
          <w:rFonts w:ascii="Times New Roman" w:hAnsi="Times New Roman" w:cs="Times New Roman"/>
          <w:sz w:val="24"/>
          <w:szCs w:val="24"/>
          <w:lang w:val="ru-RU"/>
        </w:rPr>
        <w:t>полученных</w:t>
      </w:r>
      <w:r w:rsidRPr="00D103A2">
        <w:rPr>
          <w:rFonts w:ascii="Times New Roman" w:hAnsi="Times New Roman" w:cs="Times New Roman"/>
          <w:spacing w:val="46"/>
          <w:sz w:val="24"/>
          <w:szCs w:val="24"/>
          <w:lang w:val="ru-RU"/>
        </w:rPr>
        <w:t xml:space="preserve"> </w:t>
      </w:r>
      <w:r w:rsidRPr="00D103A2">
        <w:rPr>
          <w:rFonts w:ascii="Times New Roman" w:hAnsi="Times New Roman" w:cs="Times New Roman"/>
          <w:sz w:val="24"/>
          <w:szCs w:val="24"/>
          <w:lang w:val="ru-RU"/>
        </w:rPr>
        <w:t>знаний</w:t>
      </w:r>
      <w:r w:rsidRPr="00D103A2">
        <w:rPr>
          <w:rFonts w:ascii="Times New Roman" w:hAnsi="Times New Roman" w:cs="Times New Roman"/>
          <w:spacing w:val="4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6"/>
          <w:sz w:val="24"/>
          <w:szCs w:val="24"/>
          <w:lang w:val="ru-RU"/>
        </w:rPr>
        <w:t xml:space="preserve"> </w:t>
      </w:r>
      <w:r w:rsidRPr="00D103A2">
        <w:rPr>
          <w:rFonts w:ascii="Times New Roman" w:hAnsi="Times New Roman" w:cs="Times New Roman"/>
          <w:sz w:val="24"/>
          <w:szCs w:val="24"/>
          <w:lang w:val="ru-RU"/>
        </w:rPr>
        <w:t>умений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практической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—развитие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познавательных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психических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процессов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приёмов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умственной деятельности посредством включения мысли</w:t>
      </w:r>
      <w:r w:rsidRPr="00D103A2">
        <w:rPr>
          <w:rFonts w:ascii="Times New Roman" w:hAnsi="Times New Roman" w:cs="Times New Roman"/>
          <w:w w:val="95"/>
          <w:sz w:val="24"/>
          <w:szCs w:val="24"/>
          <w:lang w:val="ru-RU"/>
        </w:rPr>
        <w:t>тельных</w:t>
      </w:r>
      <w:r w:rsidRPr="00D103A2">
        <w:rPr>
          <w:rFonts w:ascii="Times New Roman" w:hAnsi="Times New Roman" w:cs="Times New Roman"/>
          <w:spacing w:val="14"/>
          <w:w w:val="95"/>
          <w:sz w:val="24"/>
          <w:szCs w:val="24"/>
          <w:lang w:val="ru-RU"/>
        </w:rPr>
        <w:t xml:space="preserve"> </w:t>
      </w:r>
      <w:r w:rsidRPr="00D103A2">
        <w:rPr>
          <w:rFonts w:ascii="Times New Roman" w:hAnsi="Times New Roman" w:cs="Times New Roman"/>
          <w:w w:val="95"/>
          <w:sz w:val="24"/>
          <w:szCs w:val="24"/>
          <w:lang w:val="ru-RU"/>
        </w:rPr>
        <w:t>операций</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ходе</w:t>
      </w:r>
      <w:r w:rsidRPr="00D103A2">
        <w:rPr>
          <w:rFonts w:ascii="Times New Roman" w:hAnsi="Times New Roman" w:cs="Times New Roman"/>
          <w:spacing w:val="14"/>
          <w:w w:val="95"/>
          <w:sz w:val="24"/>
          <w:szCs w:val="24"/>
          <w:lang w:val="ru-RU"/>
        </w:rPr>
        <w:t xml:space="preserve"> </w:t>
      </w:r>
      <w:r w:rsidRPr="00D103A2">
        <w:rPr>
          <w:rFonts w:ascii="Times New Roman" w:hAnsi="Times New Roman" w:cs="Times New Roman"/>
          <w:w w:val="95"/>
          <w:sz w:val="24"/>
          <w:szCs w:val="24"/>
          <w:lang w:val="ru-RU"/>
        </w:rPr>
        <w:t>выполнения</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практических</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заданий;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—развитие</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гибкости</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вариативности</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мышления,</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способностей</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изобретательской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tabs>
          <w:tab w:val="left" w:pos="709"/>
        </w:tabs>
        <w:spacing w:line="360" w:lineRule="auto"/>
        <w:ind w:firstLine="567"/>
        <w:jc w:val="both"/>
      </w:pPr>
      <w:r w:rsidRPr="00D103A2">
        <w:rPr>
          <w:i/>
          <w:w w:val="105"/>
        </w:rPr>
        <w:t>Воспитательные</w:t>
      </w:r>
      <w:r w:rsidRPr="00D103A2">
        <w:rPr>
          <w:i/>
          <w:spacing w:val="41"/>
          <w:w w:val="105"/>
        </w:rPr>
        <w:t xml:space="preserve"> </w:t>
      </w:r>
      <w:r w:rsidRPr="00D103A2">
        <w:rPr>
          <w:i/>
          <w:w w:val="105"/>
        </w:rPr>
        <w:t>задачи</w:t>
      </w:r>
      <w:r w:rsidRPr="00D103A2">
        <w:rPr>
          <w:w w:val="105"/>
        </w:rPr>
        <w:t>:</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—воспитание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уважительного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отношения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людям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труда,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культурным традициям, понимания ценности предшествую</w:t>
      </w:r>
      <w:r w:rsidRPr="00D103A2">
        <w:rPr>
          <w:rFonts w:ascii="Times New Roman" w:hAnsi="Times New Roman" w:cs="Times New Roman"/>
          <w:sz w:val="24"/>
          <w:szCs w:val="24"/>
          <w:lang w:val="ru-RU"/>
        </w:rPr>
        <w:t>щих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культур,</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отражённых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материальном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мире;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—развитие социально ценных личностных качеств: организо</w:t>
      </w:r>
      <w:r w:rsidRPr="00D103A2">
        <w:rPr>
          <w:rFonts w:ascii="Times New Roman" w:hAnsi="Times New Roman" w:cs="Times New Roman"/>
          <w:spacing w:val="-1"/>
          <w:sz w:val="24"/>
          <w:szCs w:val="24"/>
          <w:lang w:val="ru-RU"/>
        </w:rPr>
        <w:t xml:space="preserve">ванности, аккуратности, </w:t>
      </w:r>
      <w:r w:rsidRPr="00D103A2">
        <w:rPr>
          <w:rFonts w:ascii="Times New Roman" w:hAnsi="Times New Roman" w:cs="Times New Roman"/>
          <w:sz w:val="24"/>
          <w:szCs w:val="24"/>
          <w:lang w:val="ru-RU"/>
        </w:rPr>
        <w:t>добросовестного и ответственного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отношения к работе, взаимопомощи, волевой саморегуляции,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активности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инициативности;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—воспитание интереса и творческого отношения к продуктив</w:t>
      </w:r>
      <w:r w:rsidRPr="00D103A2">
        <w:rPr>
          <w:rFonts w:ascii="Times New Roman" w:hAnsi="Times New Roman" w:cs="Times New Roman"/>
          <w:spacing w:val="-1"/>
          <w:sz w:val="24"/>
          <w:szCs w:val="24"/>
          <w:lang w:val="ru-RU"/>
        </w:rPr>
        <w:t>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созидательной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мотивации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успеха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достижений,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стремления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творческой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самореализации;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—становление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экологического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сознания,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внимательного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вдумчивого отношения к окружающей природе, осознание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взаимосвязи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рукотворного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мира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миром</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природы;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—воспитание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положительного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отношения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коллективному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труду, применение правил культуры общения, проявление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уважения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взглядам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мнению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людей.</w:t>
      </w:r>
    </w:p>
    <w:p w:rsidR="008A68AC" w:rsidRPr="00F764F7" w:rsidRDefault="008A68AC" w:rsidP="00F764F7">
      <w:pPr>
        <w:tabs>
          <w:tab w:val="left" w:pos="709"/>
        </w:tabs>
        <w:spacing w:line="360" w:lineRule="auto"/>
        <w:jc w:val="both"/>
        <w:rPr>
          <w:sz w:val="20"/>
          <w:szCs w:val="20"/>
        </w:rPr>
      </w:pPr>
      <w:r w:rsidRPr="00F764F7">
        <w:rPr>
          <w:sz w:val="20"/>
          <w:szCs w:val="20"/>
        </w:rPr>
        <w:t>МЕСТО УЧЕБНОГО ПРЕДМЕТА «ТЕХНОЛОГИЯ» В УЧЕБНОМ ПЛАНЕ</w:t>
      </w:r>
    </w:p>
    <w:p w:rsidR="008A68AC" w:rsidRPr="00D103A2" w:rsidRDefault="008A68AC" w:rsidP="00D103A2">
      <w:pPr>
        <w:pStyle w:val="a3"/>
        <w:tabs>
          <w:tab w:val="left" w:pos="709"/>
        </w:tabs>
        <w:spacing w:before="5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Согласно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требованиям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ФГОС</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общее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число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часов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изучение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курса «Технология» в 1—4 классах — 135 (по 1 часу в неделю):</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33</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часа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1</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классе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34</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часа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2—4</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классах.</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 усмотрению образовательной организации это число может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быть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увеличено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за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счёт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части,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формируемой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участниками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образовательных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отношений;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например,</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большое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значение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 xml:space="preserve">имеют итоговые </w:t>
      </w:r>
      <w:r w:rsidRPr="00D103A2">
        <w:rPr>
          <w:rFonts w:ascii="Times New Roman" w:hAnsi="Times New Roman" w:cs="Times New Roman"/>
          <w:w w:val="95"/>
          <w:sz w:val="24"/>
          <w:szCs w:val="24"/>
          <w:lang w:val="ru-RU"/>
        </w:rPr>
        <w:lastRenderedPageBreak/>
        <w:t>выставки достижений учащихся, которые тре</w:t>
      </w:r>
      <w:r w:rsidRPr="00D103A2">
        <w:rPr>
          <w:rFonts w:ascii="Times New Roman" w:hAnsi="Times New Roman" w:cs="Times New Roman"/>
          <w:sz w:val="24"/>
          <w:szCs w:val="24"/>
          <w:lang w:val="ru-RU"/>
        </w:rPr>
        <w:t>буют</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времени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подготовки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проведения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участием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самих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школьников). То же следует сказать и об организации проектно-исследовательской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обучающихся.</w:t>
      </w:r>
    </w:p>
    <w:p w:rsidR="008A68AC" w:rsidRPr="00D103A2" w:rsidRDefault="008A68AC" w:rsidP="00D103A2">
      <w:pPr>
        <w:tabs>
          <w:tab w:val="left" w:pos="709"/>
        </w:tabs>
        <w:spacing w:line="360" w:lineRule="auto"/>
        <w:ind w:firstLine="567"/>
        <w:jc w:val="both"/>
        <w:sectPr w:rsidR="008A68AC" w:rsidRPr="00D103A2" w:rsidSect="00C91261">
          <w:footerReference w:type="default" r:id="rId43"/>
          <w:footnotePr>
            <w:numRestart w:val="eachPage"/>
          </w:footnotePr>
          <w:type w:val="continuous"/>
          <w:pgSz w:w="11907" w:h="16839" w:code="9"/>
          <w:pgMar w:top="620" w:right="620" w:bottom="900" w:left="620" w:header="0" w:footer="709" w:gutter="0"/>
          <w:cols w:space="720"/>
        </w:sectPr>
      </w:pPr>
    </w:p>
    <w:p w:rsidR="008A68AC" w:rsidRPr="00F764F7" w:rsidRDefault="008A68AC" w:rsidP="00D103A2">
      <w:pPr>
        <w:pBdr>
          <w:bottom w:val="single" w:sz="4" w:space="1" w:color="auto"/>
        </w:pBdr>
        <w:tabs>
          <w:tab w:val="left" w:pos="709"/>
        </w:tabs>
        <w:spacing w:line="360" w:lineRule="auto"/>
        <w:ind w:firstLine="567"/>
        <w:jc w:val="both"/>
        <w:rPr>
          <w:b/>
          <w:sz w:val="20"/>
          <w:szCs w:val="20"/>
        </w:rPr>
      </w:pPr>
      <w:r w:rsidRPr="00F764F7">
        <w:rPr>
          <w:b/>
          <w:sz w:val="20"/>
          <w:szCs w:val="20"/>
        </w:rPr>
        <w:lastRenderedPageBreak/>
        <w:t>СОДЕРЖАНИЕ ОБУЧЕНИЯ</w:t>
      </w:r>
    </w:p>
    <w:p w:rsidR="008A68AC" w:rsidRPr="00D103A2" w:rsidRDefault="008A68AC" w:rsidP="00D103A2">
      <w:pPr>
        <w:pStyle w:val="a3"/>
        <w:tabs>
          <w:tab w:val="left" w:pos="709"/>
        </w:tabs>
        <w:spacing w:before="18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Содержание программы начинается с характеристики основных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структурных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единиц</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курса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«Технология»,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которые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соответствуют ФГОС НОО и являются общими для каждого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года обучения. Вместе с тем их содержательное наполнение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развивается и обогащается концентрически от класса к классу. При этом учитывается, что собственная логика данного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учебного курса не является столь же жёсткой, как в ряде других учебных курсов, в которых порядок изучения тем и 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развития требует строгой и единой последовательности. 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уроках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технологии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этот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порядок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конкретное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наполнение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разделов в определённых пределах могут быть более свободными.</w:t>
      </w:r>
    </w:p>
    <w:p w:rsidR="008A68AC" w:rsidRPr="00D103A2" w:rsidRDefault="008A68AC" w:rsidP="00D103A2">
      <w:pPr>
        <w:tabs>
          <w:tab w:val="left" w:pos="709"/>
        </w:tabs>
        <w:spacing w:line="360" w:lineRule="auto"/>
        <w:ind w:firstLine="567"/>
        <w:jc w:val="both"/>
        <w:rPr>
          <w:b/>
        </w:rPr>
      </w:pPr>
      <w:r w:rsidRPr="00D103A2">
        <w:rPr>
          <w:b/>
        </w:rPr>
        <w:t>Основные модули курса «Технология»:</w:t>
      </w:r>
    </w:p>
    <w:p w:rsidR="008A68AC" w:rsidRPr="00D103A2" w:rsidRDefault="008A68AC" w:rsidP="00D103A2">
      <w:pPr>
        <w:pStyle w:val="a5"/>
        <w:numPr>
          <w:ilvl w:val="0"/>
          <w:numId w:val="8"/>
        </w:numPr>
        <w:tabs>
          <w:tab w:val="left" w:pos="607"/>
          <w:tab w:val="left" w:pos="709"/>
        </w:tabs>
        <w:spacing w:line="360" w:lineRule="auto"/>
        <w:ind w:left="0" w:right="0" w:firstLine="567"/>
        <w:rPr>
          <w:rFonts w:ascii="Times New Roman" w:hAnsi="Times New Roman" w:cs="Times New Roman"/>
          <w:sz w:val="24"/>
          <w:szCs w:val="24"/>
        </w:rPr>
      </w:pPr>
      <w:proofErr w:type="spellStart"/>
      <w:r w:rsidRPr="00D103A2">
        <w:rPr>
          <w:rFonts w:ascii="Times New Roman" w:hAnsi="Times New Roman" w:cs="Times New Roman"/>
          <w:sz w:val="24"/>
          <w:szCs w:val="24"/>
        </w:rPr>
        <w:t>Технологии</w:t>
      </w:r>
      <w:proofErr w:type="spellEnd"/>
      <w:r w:rsidRPr="00D103A2">
        <w:rPr>
          <w:rFonts w:ascii="Times New Roman" w:hAnsi="Times New Roman" w:cs="Times New Roman"/>
          <w:sz w:val="24"/>
          <w:szCs w:val="24"/>
        </w:rPr>
        <w:t>,</w:t>
      </w:r>
      <w:r w:rsidRPr="00D103A2">
        <w:rPr>
          <w:rFonts w:ascii="Times New Roman" w:hAnsi="Times New Roman" w:cs="Times New Roman"/>
          <w:spacing w:val="-13"/>
          <w:sz w:val="24"/>
          <w:szCs w:val="24"/>
        </w:rPr>
        <w:t xml:space="preserve"> </w:t>
      </w:r>
      <w:proofErr w:type="spellStart"/>
      <w:r w:rsidRPr="00D103A2">
        <w:rPr>
          <w:rFonts w:ascii="Times New Roman" w:hAnsi="Times New Roman" w:cs="Times New Roman"/>
          <w:sz w:val="24"/>
          <w:szCs w:val="24"/>
        </w:rPr>
        <w:t>профессии</w:t>
      </w:r>
      <w:proofErr w:type="spellEnd"/>
      <w:r w:rsidRPr="00D103A2">
        <w:rPr>
          <w:rFonts w:ascii="Times New Roman" w:hAnsi="Times New Roman" w:cs="Times New Roman"/>
          <w:spacing w:val="-13"/>
          <w:sz w:val="24"/>
          <w:szCs w:val="24"/>
        </w:rPr>
        <w:t xml:space="preserve"> </w:t>
      </w:r>
      <w:r w:rsidRPr="00D103A2">
        <w:rPr>
          <w:rFonts w:ascii="Times New Roman" w:hAnsi="Times New Roman" w:cs="Times New Roman"/>
          <w:sz w:val="24"/>
          <w:szCs w:val="24"/>
        </w:rPr>
        <w:t>и</w:t>
      </w:r>
      <w:r w:rsidRPr="00D103A2">
        <w:rPr>
          <w:rFonts w:ascii="Times New Roman" w:hAnsi="Times New Roman" w:cs="Times New Roman"/>
          <w:spacing w:val="-12"/>
          <w:sz w:val="24"/>
          <w:szCs w:val="24"/>
        </w:rPr>
        <w:t xml:space="preserve"> </w:t>
      </w:r>
      <w:proofErr w:type="spellStart"/>
      <w:r w:rsidRPr="00D103A2">
        <w:rPr>
          <w:rFonts w:ascii="Times New Roman" w:hAnsi="Times New Roman" w:cs="Times New Roman"/>
          <w:sz w:val="24"/>
          <w:szCs w:val="24"/>
        </w:rPr>
        <w:t>производства</w:t>
      </w:r>
      <w:proofErr w:type="spellEnd"/>
      <w:r w:rsidRPr="00D103A2">
        <w:rPr>
          <w:rFonts w:ascii="Times New Roman" w:hAnsi="Times New Roman" w:cs="Times New Roman"/>
          <w:sz w:val="24"/>
          <w:szCs w:val="24"/>
        </w:rPr>
        <w:t>.</w:t>
      </w:r>
    </w:p>
    <w:p w:rsidR="008A68AC" w:rsidRPr="00D103A2" w:rsidRDefault="008A68AC" w:rsidP="00D103A2">
      <w:pPr>
        <w:pStyle w:val="a5"/>
        <w:numPr>
          <w:ilvl w:val="0"/>
          <w:numId w:val="8"/>
        </w:numPr>
        <w:tabs>
          <w:tab w:val="left" w:pos="607"/>
          <w:tab w:val="left" w:pos="709"/>
        </w:tabs>
        <w:spacing w:before="5" w:line="360" w:lineRule="auto"/>
        <w:ind w:left="0" w:right="0" w:firstLine="567"/>
        <w:rPr>
          <w:rFonts w:ascii="Times New Roman" w:hAnsi="Times New Roman" w:cs="Times New Roman"/>
          <w:sz w:val="24"/>
          <w:szCs w:val="24"/>
        </w:rPr>
      </w:pPr>
      <w:proofErr w:type="spellStart"/>
      <w:r w:rsidRPr="00D103A2">
        <w:rPr>
          <w:rFonts w:ascii="Times New Roman" w:hAnsi="Times New Roman" w:cs="Times New Roman"/>
          <w:sz w:val="24"/>
          <w:szCs w:val="24"/>
        </w:rPr>
        <w:t>Технологии</w:t>
      </w:r>
      <w:proofErr w:type="spellEnd"/>
      <w:r w:rsidRPr="00D103A2">
        <w:rPr>
          <w:rFonts w:ascii="Times New Roman" w:hAnsi="Times New Roman" w:cs="Times New Roman"/>
          <w:spacing w:val="-4"/>
          <w:sz w:val="24"/>
          <w:szCs w:val="24"/>
        </w:rPr>
        <w:t xml:space="preserve"> </w:t>
      </w:r>
      <w:proofErr w:type="spellStart"/>
      <w:r w:rsidRPr="00D103A2">
        <w:rPr>
          <w:rFonts w:ascii="Times New Roman" w:hAnsi="Times New Roman" w:cs="Times New Roman"/>
          <w:sz w:val="24"/>
          <w:szCs w:val="24"/>
        </w:rPr>
        <w:t>ручной</w:t>
      </w:r>
      <w:proofErr w:type="spellEnd"/>
      <w:r w:rsidRPr="00D103A2">
        <w:rPr>
          <w:rFonts w:ascii="Times New Roman" w:hAnsi="Times New Roman" w:cs="Times New Roman"/>
          <w:spacing w:val="-4"/>
          <w:sz w:val="24"/>
          <w:szCs w:val="24"/>
        </w:rPr>
        <w:t xml:space="preserve"> </w:t>
      </w:r>
      <w:proofErr w:type="spellStart"/>
      <w:r w:rsidRPr="00D103A2">
        <w:rPr>
          <w:rFonts w:ascii="Times New Roman" w:hAnsi="Times New Roman" w:cs="Times New Roman"/>
          <w:sz w:val="24"/>
          <w:szCs w:val="24"/>
        </w:rPr>
        <w:t>обработки</w:t>
      </w:r>
      <w:proofErr w:type="spellEnd"/>
      <w:r w:rsidRPr="00D103A2">
        <w:rPr>
          <w:rFonts w:ascii="Times New Roman" w:hAnsi="Times New Roman" w:cs="Times New Roman"/>
          <w:spacing w:val="-4"/>
          <w:sz w:val="24"/>
          <w:szCs w:val="24"/>
        </w:rPr>
        <w:t xml:space="preserve"> </w:t>
      </w:r>
      <w:proofErr w:type="spellStart"/>
      <w:r w:rsidRPr="00D103A2">
        <w:rPr>
          <w:rFonts w:ascii="Times New Roman" w:hAnsi="Times New Roman" w:cs="Times New Roman"/>
          <w:sz w:val="24"/>
          <w:szCs w:val="24"/>
        </w:rPr>
        <w:t>материалов</w:t>
      </w:r>
      <w:proofErr w:type="spellEnd"/>
      <w:r w:rsidRPr="00D103A2">
        <w:rPr>
          <w:rFonts w:ascii="Times New Roman" w:hAnsi="Times New Roman" w:cs="Times New Roman"/>
          <w:sz w:val="24"/>
          <w:szCs w:val="24"/>
        </w:rPr>
        <w:t>:</w:t>
      </w:r>
    </w:p>
    <w:p w:rsidR="008A68AC" w:rsidRPr="00D103A2" w:rsidRDefault="008A68AC" w:rsidP="00D103A2">
      <w:pPr>
        <w:pStyle w:val="a5"/>
        <w:numPr>
          <w:ilvl w:val="0"/>
          <w:numId w:val="20"/>
        </w:numPr>
        <w:tabs>
          <w:tab w:val="left" w:pos="344"/>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технологии работы с бумагой и картоном;</w:t>
      </w:r>
    </w:p>
    <w:p w:rsidR="008A68AC" w:rsidRPr="00D103A2" w:rsidRDefault="008A68AC" w:rsidP="00D103A2">
      <w:pPr>
        <w:pStyle w:val="a5"/>
        <w:numPr>
          <w:ilvl w:val="0"/>
          <w:numId w:val="20"/>
        </w:numPr>
        <w:tabs>
          <w:tab w:val="left" w:pos="344"/>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технологии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пластичными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материалами;</w:t>
      </w:r>
    </w:p>
    <w:p w:rsidR="008A68AC" w:rsidRPr="00D103A2" w:rsidRDefault="008A68AC" w:rsidP="00D103A2">
      <w:pPr>
        <w:pStyle w:val="a5"/>
        <w:numPr>
          <w:ilvl w:val="0"/>
          <w:numId w:val="20"/>
        </w:numPr>
        <w:tabs>
          <w:tab w:val="left" w:pos="344"/>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технологии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природным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материалом;</w:t>
      </w:r>
    </w:p>
    <w:p w:rsidR="008A68AC" w:rsidRPr="00D103A2" w:rsidRDefault="008A68AC" w:rsidP="00D103A2">
      <w:pPr>
        <w:pStyle w:val="a5"/>
        <w:numPr>
          <w:ilvl w:val="0"/>
          <w:numId w:val="20"/>
        </w:numPr>
        <w:tabs>
          <w:tab w:val="left" w:pos="344"/>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технологии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текстильными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материалами;</w:t>
      </w:r>
    </w:p>
    <w:p w:rsidR="008A68AC" w:rsidRPr="00D103A2" w:rsidRDefault="008A68AC" w:rsidP="00D103A2">
      <w:pPr>
        <w:pStyle w:val="a5"/>
        <w:numPr>
          <w:ilvl w:val="0"/>
          <w:numId w:val="20"/>
        </w:numPr>
        <w:tabs>
          <w:tab w:val="left" w:pos="344"/>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технологии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другими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доступными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материалами</w:t>
      </w:r>
      <w:r w:rsidRPr="00D103A2">
        <w:rPr>
          <w:rStyle w:val="a8"/>
          <w:rFonts w:ascii="Times New Roman" w:hAnsi="Times New Roman" w:cs="Times New Roman"/>
          <w:sz w:val="24"/>
          <w:szCs w:val="24"/>
          <w:lang w:val="ru-RU"/>
        </w:rPr>
        <w:footnoteReference w:id="7"/>
      </w:r>
      <w:r w:rsidRPr="00D103A2">
        <w:rPr>
          <w:rFonts w:ascii="Times New Roman" w:hAnsi="Times New Roman" w:cs="Times New Roman"/>
          <w:sz w:val="24"/>
          <w:szCs w:val="24"/>
          <w:lang w:val="ru-RU"/>
        </w:rPr>
        <w:t>.</w:t>
      </w:r>
    </w:p>
    <w:p w:rsidR="008A68AC" w:rsidRPr="00D103A2" w:rsidRDefault="008A68AC" w:rsidP="00D103A2">
      <w:pPr>
        <w:pStyle w:val="a5"/>
        <w:numPr>
          <w:ilvl w:val="0"/>
          <w:numId w:val="8"/>
        </w:numPr>
        <w:tabs>
          <w:tab w:val="left" w:pos="607"/>
          <w:tab w:val="left" w:pos="709"/>
        </w:tabs>
        <w:spacing w:before="6" w:line="360" w:lineRule="auto"/>
        <w:ind w:left="0" w:right="0" w:firstLine="567"/>
        <w:rPr>
          <w:rFonts w:ascii="Times New Roman" w:hAnsi="Times New Roman" w:cs="Times New Roman"/>
          <w:sz w:val="24"/>
          <w:szCs w:val="24"/>
        </w:rPr>
      </w:pPr>
      <w:proofErr w:type="spellStart"/>
      <w:r w:rsidRPr="00D103A2">
        <w:rPr>
          <w:rFonts w:ascii="Times New Roman" w:hAnsi="Times New Roman" w:cs="Times New Roman"/>
          <w:w w:val="95"/>
          <w:sz w:val="24"/>
          <w:szCs w:val="24"/>
        </w:rPr>
        <w:t>Конструирование</w:t>
      </w:r>
      <w:proofErr w:type="spellEnd"/>
      <w:r w:rsidRPr="00D103A2">
        <w:rPr>
          <w:rFonts w:ascii="Times New Roman" w:hAnsi="Times New Roman" w:cs="Times New Roman"/>
          <w:spacing w:val="46"/>
          <w:w w:val="95"/>
          <w:sz w:val="24"/>
          <w:szCs w:val="24"/>
        </w:rPr>
        <w:t xml:space="preserve"> </w:t>
      </w:r>
      <w:r w:rsidRPr="00D103A2">
        <w:rPr>
          <w:rFonts w:ascii="Times New Roman" w:hAnsi="Times New Roman" w:cs="Times New Roman"/>
          <w:w w:val="95"/>
          <w:sz w:val="24"/>
          <w:szCs w:val="24"/>
        </w:rPr>
        <w:t>и</w:t>
      </w:r>
      <w:r w:rsidRPr="00D103A2">
        <w:rPr>
          <w:rFonts w:ascii="Times New Roman" w:hAnsi="Times New Roman" w:cs="Times New Roman"/>
          <w:spacing w:val="47"/>
          <w:w w:val="95"/>
          <w:sz w:val="24"/>
          <w:szCs w:val="24"/>
        </w:rPr>
        <w:t xml:space="preserve"> </w:t>
      </w:r>
      <w:proofErr w:type="spellStart"/>
      <w:r w:rsidRPr="00D103A2">
        <w:rPr>
          <w:rFonts w:ascii="Times New Roman" w:hAnsi="Times New Roman" w:cs="Times New Roman"/>
          <w:w w:val="95"/>
          <w:sz w:val="24"/>
          <w:szCs w:val="24"/>
        </w:rPr>
        <w:t>моделирование</w:t>
      </w:r>
      <w:proofErr w:type="spellEnd"/>
      <w:r w:rsidRPr="00D103A2">
        <w:rPr>
          <w:rFonts w:ascii="Times New Roman" w:hAnsi="Times New Roman" w:cs="Times New Roman"/>
          <w:w w:val="95"/>
          <w:sz w:val="24"/>
          <w:szCs w:val="24"/>
        </w:rPr>
        <w:t>:</w:t>
      </w:r>
    </w:p>
    <w:p w:rsidR="008A68AC" w:rsidRPr="00D103A2" w:rsidRDefault="008A68AC" w:rsidP="00D103A2">
      <w:pPr>
        <w:pStyle w:val="a5"/>
        <w:numPr>
          <w:ilvl w:val="0"/>
          <w:numId w:val="20"/>
        </w:numPr>
        <w:tabs>
          <w:tab w:val="left" w:pos="344"/>
          <w:tab w:val="left" w:pos="709"/>
        </w:tabs>
        <w:spacing w:before="5" w:line="360" w:lineRule="auto"/>
        <w:ind w:left="0" w:right="0" w:firstLine="567"/>
        <w:rPr>
          <w:rFonts w:ascii="Times New Roman" w:hAnsi="Times New Roman" w:cs="Times New Roman"/>
          <w:sz w:val="24"/>
          <w:szCs w:val="24"/>
        </w:rPr>
      </w:pPr>
      <w:proofErr w:type="spellStart"/>
      <w:r w:rsidRPr="00D103A2">
        <w:rPr>
          <w:rFonts w:ascii="Times New Roman" w:hAnsi="Times New Roman" w:cs="Times New Roman"/>
          <w:sz w:val="24"/>
          <w:szCs w:val="24"/>
        </w:rPr>
        <w:t>работа</w:t>
      </w:r>
      <w:proofErr w:type="spellEnd"/>
      <w:r w:rsidRPr="00D103A2">
        <w:rPr>
          <w:rFonts w:ascii="Times New Roman" w:hAnsi="Times New Roman" w:cs="Times New Roman"/>
          <w:spacing w:val="28"/>
          <w:sz w:val="24"/>
          <w:szCs w:val="24"/>
        </w:rPr>
        <w:t xml:space="preserve"> </w:t>
      </w:r>
      <w:r w:rsidRPr="00D103A2">
        <w:rPr>
          <w:rFonts w:ascii="Times New Roman" w:hAnsi="Times New Roman" w:cs="Times New Roman"/>
          <w:sz w:val="24"/>
          <w:szCs w:val="24"/>
        </w:rPr>
        <w:t>с</w:t>
      </w:r>
      <w:r w:rsidRPr="00D103A2">
        <w:rPr>
          <w:rFonts w:ascii="Times New Roman" w:hAnsi="Times New Roman" w:cs="Times New Roman"/>
          <w:spacing w:val="28"/>
          <w:sz w:val="24"/>
          <w:szCs w:val="24"/>
        </w:rPr>
        <w:t xml:space="preserve"> </w:t>
      </w:r>
      <w:r w:rsidRPr="00D103A2">
        <w:rPr>
          <w:rFonts w:ascii="Times New Roman" w:hAnsi="Times New Roman" w:cs="Times New Roman"/>
          <w:sz w:val="24"/>
          <w:szCs w:val="24"/>
        </w:rPr>
        <w:t>«</w:t>
      </w:r>
      <w:proofErr w:type="spellStart"/>
      <w:r w:rsidRPr="00D103A2">
        <w:rPr>
          <w:rFonts w:ascii="Times New Roman" w:hAnsi="Times New Roman" w:cs="Times New Roman"/>
          <w:sz w:val="24"/>
          <w:szCs w:val="24"/>
        </w:rPr>
        <w:t>Конструктором</w:t>
      </w:r>
      <w:proofErr w:type="spellEnd"/>
      <w:r w:rsidRPr="00D103A2">
        <w:rPr>
          <w:rFonts w:ascii="Times New Roman" w:hAnsi="Times New Roman" w:cs="Times New Roman"/>
          <w:sz w:val="24"/>
          <w:szCs w:val="24"/>
        </w:rPr>
        <w:t>»*</w:t>
      </w:r>
      <w:r w:rsidRPr="00D103A2">
        <w:rPr>
          <w:rStyle w:val="a8"/>
          <w:rFonts w:ascii="Times New Roman" w:hAnsi="Times New Roman" w:cs="Times New Roman"/>
          <w:sz w:val="24"/>
          <w:szCs w:val="24"/>
        </w:rPr>
        <w:footnoteReference w:id="8"/>
      </w:r>
      <w:r w:rsidRPr="00D103A2">
        <w:rPr>
          <w:rFonts w:ascii="Times New Roman" w:hAnsi="Times New Roman" w:cs="Times New Roman"/>
          <w:sz w:val="24"/>
          <w:szCs w:val="24"/>
        </w:rPr>
        <w:t>;</w:t>
      </w:r>
    </w:p>
    <w:p w:rsidR="008A68AC" w:rsidRPr="00D103A2" w:rsidRDefault="008A68AC" w:rsidP="00D103A2">
      <w:pPr>
        <w:pStyle w:val="a5"/>
        <w:numPr>
          <w:ilvl w:val="0"/>
          <w:numId w:val="20"/>
        </w:numPr>
        <w:tabs>
          <w:tab w:val="left" w:pos="344"/>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конструирование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моделирование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бумаги,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картона,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пла</w:t>
      </w:r>
      <w:r w:rsidRPr="00D103A2">
        <w:rPr>
          <w:rFonts w:ascii="Times New Roman" w:hAnsi="Times New Roman" w:cs="Times New Roman"/>
          <w:w w:val="95"/>
          <w:sz w:val="24"/>
          <w:szCs w:val="24"/>
          <w:lang w:val="ru-RU"/>
        </w:rPr>
        <w:t>стичных</w:t>
      </w:r>
      <w:r w:rsidRPr="00D103A2">
        <w:rPr>
          <w:rFonts w:ascii="Times New Roman" w:hAnsi="Times New Roman" w:cs="Times New Roman"/>
          <w:spacing w:val="32"/>
          <w:w w:val="95"/>
          <w:sz w:val="24"/>
          <w:szCs w:val="24"/>
          <w:lang w:val="ru-RU"/>
        </w:rPr>
        <w:t xml:space="preserve"> </w:t>
      </w:r>
      <w:r w:rsidRPr="00D103A2">
        <w:rPr>
          <w:rFonts w:ascii="Times New Roman" w:hAnsi="Times New Roman" w:cs="Times New Roman"/>
          <w:w w:val="95"/>
          <w:sz w:val="24"/>
          <w:szCs w:val="24"/>
          <w:lang w:val="ru-RU"/>
        </w:rPr>
        <w:t>материалов,</w:t>
      </w:r>
      <w:r w:rsidRPr="00D103A2">
        <w:rPr>
          <w:rFonts w:ascii="Times New Roman" w:hAnsi="Times New Roman" w:cs="Times New Roman"/>
          <w:spacing w:val="32"/>
          <w:w w:val="95"/>
          <w:sz w:val="24"/>
          <w:szCs w:val="24"/>
          <w:lang w:val="ru-RU"/>
        </w:rPr>
        <w:t xml:space="preserve"> </w:t>
      </w:r>
      <w:r w:rsidRPr="00D103A2">
        <w:rPr>
          <w:rFonts w:ascii="Times New Roman" w:hAnsi="Times New Roman" w:cs="Times New Roman"/>
          <w:w w:val="95"/>
          <w:sz w:val="24"/>
          <w:szCs w:val="24"/>
          <w:lang w:val="ru-RU"/>
        </w:rPr>
        <w:t>природных</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32"/>
          <w:w w:val="95"/>
          <w:sz w:val="24"/>
          <w:szCs w:val="24"/>
          <w:lang w:val="ru-RU"/>
        </w:rPr>
        <w:t xml:space="preserve"> </w:t>
      </w:r>
      <w:r w:rsidRPr="00D103A2">
        <w:rPr>
          <w:rFonts w:ascii="Times New Roman" w:hAnsi="Times New Roman" w:cs="Times New Roman"/>
          <w:w w:val="95"/>
          <w:sz w:val="24"/>
          <w:szCs w:val="24"/>
          <w:lang w:val="ru-RU"/>
        </w:rPr>
        <w:t>текстильных</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материалов;</w:t>
      </w:r>
    </w:p>
    <w:p w:rsidR="008A68AC" w:rsidRPr="00D103A2" w:rsidRDefault="008A68AC" w:rsidP="00D103A2">
      <w:pPr>
        <w:pStyle w:val="a5"/>
        <w:numPr>
          <w:ilvl w:val="0"/>
          <w:numId w:val="20"/>
        </w:numPr>
        <w:tabs>
          <w:tab w:val="left" w:pos="344"/>
          <w:tab w:val="left" w:pos="709"/>
        </w:tabs>
        <w:spacing w:before="1" w:line="360" w:lineRule="auto"/>
        <w:ind w:left="0" w:right="0" w:firstLine="567"/>
        <w:rPr>
          <w:rFonts w:ascii="Times New Roman" w:hAnsi="Times New Roman" w:cs="Times New Roman"/>
          <w:sz w:val="24"/>
          <w:szCs w:val="24"/>
        </w:rPr>
      </w:pPr>
      <w:proofErr w:type="spellStart"/>
      <w:r w:rsidRPr="00D103A2">
        <w:rPr>
          <w:rFonts w:ascii="Times New Roman" w:hAnsi="Times New Roman" w:cs="Times New Roman"/>
          <w:sz w:val="24"/>
          <w:szCs w:val="24"/>
        </w:rPr>
        <w:t>робототехника</w:t>
      </w:r>
      <w:proofErr w:type="spellEnd"/>
      <w:r w:rsidRPr="00D103A2">
        <w:rPr>
          <w:rFonts w:ascii="Times New Roman" w:hAnsi="Times New Roman" w:cs="Times New Roman"/>
          <w:sz w:val="24"/>
          <w:szCs w:val="24"/>
        </w:rPr>
        <w:t>*.</w:t>
      </w:r>
    </w:p>
    <w:p w:rsidR="008A68AC" w:rsidRPr="00D103A2" w:rsidRDefault="008A68AC" w:rsidP="00D103A2">
      <w:pPr>
        <w:pStyle w:val="a5"/>
        <w:numPr>
          <w:ilvl w:val="0"/>
          <w:numId w:val="8"/>
        </w:numPr>
        <w:tabs>
          <w:tab w:val="left" w:pos="607"/>
          <w:tab w:val="left" w:pos="709"/>
        </w:tabs>
        <w:spacing w:before="6" w:line="360" w:lineRule="auto"/>
        <w:ind w:left="0" w:right="0" w:firstLine="567"/>
        <w:rPr>
          <w:rFonts w:ascii="Times New Roman" w:hAnsi="Times New Roman" w:cs="Times New Roman"/>
          <w:sz w:val="24"/>
          <w:szCs w:val="24"/>
        </w:rPr>
      </w:pPr>
      <w:proofErr w:type="spellStart"/>
      <w:r w:rsidRPr="00D103A2">
        <w:rPr>
          <w:rFonts w:ascii="Times New Roman" w:hAnsi="Times New Roman" w:cs="Times New Roman"/>
          <w:spacing w:val="-1"/>
          <w:sz w:val="24"/>
          <w:szCs w:val="24"/>
        </w:rPr>
        <w:t>Информационно-коммуникативные</w:t>
      </w:r>
      <w:proofErr w:type="spellEnd"/>
      <w:r w:rsidRPr="00D103A2">
        <w:rPr>
          <w:rFonts w:ascii="Times New Roman" w:hAnsi="Times New Roman" w:cs="Times New Roman"/>
          <w:spacing w:val="-4"/>
          <w:sz w:val="24"/>
          <w:szCs w:val="24"/>
        </w:rPr>
        <w:t xml:space="preserve"> </w:t>
      </w:r>
      <w:proofErr w:type="spellStart"/>
      <w:r w:rsidRPr="00D103A2">
        <w:rPr>
          <w:rFonts w:ascii="Times New Roman" w:hAnsi="Times New Roman" w:cs="Times New Roman"/>
          <w:sz w:val="24"/>
          <w:szCs w:val="24"/>
        </w:rPr>
        <w:t>технологии</w:t>
      </w:r>
      <w:proofErr w:type="spellEnd"/>
      <w:r w:rsidRPr="00D103A2">
        <w:rPr>
          <w:rFonts w:ascii="Times New Roman" w:hAnsi="Times New Roman" w:cs="Times New Roman"/>
          <w:sz w:val="24"/>
          <w:szCs w:val="24"/>
        </w:rPr>
        <w:t>*.</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Другая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специфическая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черта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программы</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состоит</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что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в общем содержании курса выделенные основные структурные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единицы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являются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обязательными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содержательными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разделами авторских курсов. Они реализуются на базе освоения обучающимися</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технологий</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обязательными,</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так</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 дополнительными материалами в рамках интегративного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подхода и комплексного наполнения учебных тем и творческих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практик. Современный вариативный подход в образовании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предполагает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предлагает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несколько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учебно-методических комплектов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курсу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«Технология»,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которых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по-разному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строится традиционная линия предметного содержания: в раз</w:t>
      </w:r>
      <w:r w:rsidRPr="00D103A2">
        <w:rPr>
          <w:rFonts w:ascii="Times New Roman" w:hAnsi="Times New Roman" w:cs="Times New Roman"/>
          <w:sz w:val="24"/>
          <w:szCs w:val="24"/>
          <w:lang w:val="ru-RU"/>
        </w:rPr>
        <w:t>ной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последовательности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разном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объёме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предъявляются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освоения те или иные технологии, на разных видах материалов,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изделий.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Однако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эти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различия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являются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существенными, так как приводят к единому результату к окончанию начального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lastRenderedPageBreak/>
        <w:t>уровня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образования.</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Ниже по классам представлено </w:t>
      </w:r>
      <w:r w:rsidRPr="00D103A2">
        <w:rPr>
          <w:rFonts w:ascii="Times New Roman" w:hAnsi="Times New Roman" w:cs="Times New Roman"/>
          <w:b/>
          <w:sz w:val="24"/>
          <w:szCs w:val="24"/>
          <w:lang w:val="ru-RU"/>
        </w:rPr>
        <w:t xml:space="preserve">примерное </w:t>
      </w:r>
      <w:r w:rsidRPr="00D103A2">
        <w:rPr>
          <w:rFonts w:ascii="Times New Roman" w:hAnsi="Times New Roman" w:cs="Times New Roman"/>
          <w:sz w:val="24"/>
          <w:szCs w:val="24"/>
          <w:lang w:val="ru-RU"/>
        </w:rPr>
        <w:t>содержание основных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модулей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курса.</w:t>
      </w:r>
    </w:p>
    <w:p w:rsidR="008A68AC" w:rsidRPr="00D103A2" w:rsidRDefault="008A68AC" w:rsidP="00F764F7">
      <w:pPr>
        <w:tabs>
          <w:tab w:val="left" w:pos="709"/>
        </w:tabs>
        <w:spacing w:line="360" w:lineRule="auto"/>
        <w:jc w:val="both"/>
      </w:pPr>
      <w:r w:rsidRPr="00D103A2">
        <w:t>1 КЛАСС (33 ч)</w:t>
      </w:r>
    </w:p>
    <w:p w:rsidR="008A68AC" w:rsidRPr="00D103A2" w:rsidRDefault="008A68AC" w:rsidP="00D103A2">
      <w:pPr>
        <w:pStyle w:val="a5"/>
        <w:numPr>
          <w:ilvl w:val="0"/>
          <w:numId w:val="52"/>
        </w:numPr>
        <w:tabs>
          <w:tab w:val="left" w:pos="709"/>
        </w:tabs>
        <w:spacing w:line="360" w:lineRule="auto"/>
        <w:ind w:left="0" w:right="0" w:firstLine="567"/>
        <w:rPr>
          <w:rFonts w:ascii="Times New Roman" w:hAnsi="Times New Roman" w:cs="Times New Roman"/>
          <w:b/>
          <w:sz w:val="24"/>
          <w:szCs w:val="24"/>
          <w:lang w:val="ru-RU"/>
        </w:rPr>
      </w:pPr>
      <w:r w:rsidRPr="00D103A2">
        <w:rPr>
          <w:rFonts w:ascii="Times New Roman" w:hAnsi="Times New Roman" w:cs="Times New Roman"/>
          <w:b/>
          <w:sz w:val="24"/>
          <w:szCs w:val="24"/>
          <w:lang w:val="ru-RU"/>
        </w:rPr>
        <w:t>Технологии, профессии и производства (6 ч)</w:t>
      </w:r>
      <w:r w:rsidRPr="00D103A2">
        <w:rPr>
          <w:rStyle w:val="a8"/>
          <w:rFonts w:ascii="Times New Roman" w:hAnsi="Times New Roman" w:cs="Times New Roman"/>
          <w:b/>
          <w:sz w:val="24"/>
          <w:szCs w:val="24"/>
          <w:lang w:val="ru-RU"/>
        </w:rPr>
        <w:footnoteReference w:id="9"/>
      </w:r>
    </w:p>
    <w:p w:rsidR="008A68AC" w:rsidRPr="00D103A2" w:rsidRDefault="008A68AC" w:rsidP="00D103A2">
      <w:pPr>
        <w:pStyle w:val="a3"/>
        <w:tabs>
          <w:tab w:val="left" w:pos="709"/>
        </w:tabs>
        <w:spacing w:before="5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Природа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источник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сырьевых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ресурсов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творчества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мастеров.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Красота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разнообразие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природных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форм,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передача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 изделиях из различных материалов. Наблюдения природы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фантазия мастера — условия создания изделия. Бережное отношение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природе.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Общее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понятие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об</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изучаемых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материалах,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их происхождении, разнообразии. Подготовка к работе. Рабочее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место,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организация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зависимости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вида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w:t>
      </w:r>
      <w:r w:rsidRPr="00D103A2">
        <w:rPr>
          <w:rFonts w:ascii="Times New Roman" w:hAnsi="Times New Roman" w:cs="Times New Roman"/>
          <w:w w:val="95"/>
          <w:sz w:val="24"/>
          <w:szCs w:val="24"/>
          <w:lang w:val="ru-RU"/>
        </w:rPr>
        <w:t>циональное размещение на рабочем месте материалов и инстру</w:t>
      </w:r>
      <w:r w:rsidRPr="00D103A2">
        <w:rPr>
          <w:rFonts w:ascii="Times New Roman" w:hAnsi="Times New Roman" w:cs="Times New Roman"/>
          <w:sz w:val="24"/>
          <w:szCs w:val="24"/>
          <w:lang w:val="ru-RU"/>
        </w:rPr>
        <w:t>ментов; поддержание порядка во время работы; уборка 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окончании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Рациональное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безопасное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использование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хранение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инструментов.</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Профессии родных и знакомых. Профессии, связанные с изу</w:t>
      </w:r>
      <w:r w:rsidRPr="00D103A2">
        <w:rPr>
          <w:rFonts w:ascii="Times New Roman" w:hAnsi="Times New Roman" w:cs="Times New Roman"/>
          <w:sz w:val="24"/>
          <w:szCs w:val="24"/>
          <w:lang w:val="ru-RU"/>
        </w:rPr>
        <w:t>чаемыми материалами и производствами. Профессии сферы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обслуживания.</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Традиции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праздники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народов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России,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ремёсла,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обычаи.</w:t>
      </w:r>
    </w:p>
    <w:p w:rsidR="008A68AC" w:rsidRPr="00D103A2" w:rsidRDefault="008A68AC" w:rsidP="00D103A2">
      <w:pPr>
        <w:pStyle w:val="a5"/>
        <w:numPr>
          <w:ilvl w:val="0"/>
          <w:numId w:val="52"/>
        </w:numPr>
        <w:tabs>
          <w:tab w:val="left" w:pos="709"/>
        </w:tabs>
        <w:spacing w:line="360" w:lineRule="auto"/>
        <w:ind w:left="0" w:right="0" w:firstLine="567"/>
        <w:rPr>
          <w:rFonts w:ascii="Times New Roman" w:hAnsi="Times New Roman" w:cs="Times New Roman"/>
          <w:b/>
          <w:sz w:val="24"/>
          <w:szCs w:val="24"/>
          <w:lang w:val="ru-RU"/>
        </w:rPr>
      </w:pPr>
      <w:r w:rsidRPr="00D103A2">
        <w:rPr>
          <w:rFonts w:ascii="Times New Roman" w:hAnsi="Times New Roman" w:cs="Times New Roman"/>
          <w:b/>
          <w:sz w:val="24"/>
          <w:szCs w:val="24"/>
          <w:lang w:val="ru-RU"/>
        </w:rPr>
        <w:t>Технологии ручной обработки материалов (15 ч)</w:t>
      </w:r>
    </w:p>
    <w:p w:rsidR="008A68AC" w:rsidRPr="00D103A2" w:rsidRDefault="008A68AC" w:rsidP="00D103A2">
      <w:pPr>
        <w:pStyle w:val="a3"/>
        <w:tabs>
          <w:tab w:val="left" w:pos="709"/>
        </w:tabs>
        <w:spacing w:before="5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Бережное, экономное и рациональное использование обрабатываемых материалов. Использование конструктивных особен</w:t>
      </w:r>
      <w:r w:rsidRPr="00D103A2">
        <w:rPr>
          <w:rFonts w:ascii="Times New Roman" w:hAnsi="Times New Roman" w:cs="Times New Roman"/>
          <w:sz w:val="24"/>
          <w:szCs w:val="24"/>
          <w:lang w:val="ru-RU"/>
        </w:rPr>
        <w:t>ностей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изготовлении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изделий.</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Основные технологические операции ручной обработки ма</w:t>
      </w:r>
      <w:r w:rsidRPr="00D103A2">
        <w:rPr>
          <w:rFonts w:ascii="Times New Roman" w:hAnsi="Times New Roman" w:cs="Times New Roman"/>
          <w:spacing w:val="-1"/>
          <w:sz w:val="24"/>
          <w:szCs w:val="24"/>
          <w:lang w:val="ru-RU"/>
        </w:rPr>
        <w:t>териалов: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разметка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выделение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формообразование деталей, сборка изделия, отделка изделия или его деталей.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Общее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представление.</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Способы разметки деталей: на глаз и от руки, по шаблону,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 линейке (как направляющему инструменту без откладыва</w:t>
      </w:r>
      <w:r w:rsidRPr="00D103A2">
        <w:rPr>
          <w:rFonts w:ascii="Times New Roman" w:hAnsi="Times New Roman" w:cs="Times New Roman"/>
          <w:w w:val="95"/>
          <w:sz w:val="24"/>
          <w:szCs w:val="24"/>
          <w:lang w:val="ru-RU"/>
        </w:rPr>
        <w:t>ния</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размеров)</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с</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опорой</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на</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рисунки,</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графическую</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инструкцию,</w:t>
      </w:r>
      <w:r w:rsidRPr="00D103A2">
        <w:rPr>
          <w:rFonts w:ascii="Times New Roman" w:hAnsi="Times New Roman" w:cs="Times New Roman"/>
          <w:sz w:val="24"/>
          <w:szCs w:val="24"/>
          <w:lang w:val="ru-RU"/>
        </w:rPr>
        <w:t xml:space="preserve"> простейшую схему. Чтение условных графических изображений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(называние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операций,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способов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приёмов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последовательности изготовления изделий). Правила экономной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аккуратной разметки. Рациональная разметка и вырезание не</w:t>
      </w:r>
      <w:r w:rsidRPr="00D103A2">
        <w:rPr>
          <w:rFonts w:ascii="Times New Roman" w:hAnsi="Times New Roman" w:cs="Times New Roman"/>
          <w:sz w:val="24"/>
          <w:szCs w:val="24"/>
          <w:lang w:val="ru-RU"/>
        </w:rPr>
        <w:t>скольких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одинаковых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бумаги.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Способы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соединения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изделии: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пластилина,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клея,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скручивание,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сшивание и др. Приёмы и правила аккуратной работы с клеем.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Отделка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изделия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(окрашивание,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вышивка,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аппликация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Подбор соответствующих инструментов и способов обработки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зависимости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свойств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видов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изделий.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Инструменты и приспособления (ножницы, линейка, игла, гладилка,</w:t>
      </w:r>
      <w:r w:rsidRPr="00D103A2">
        <w:rPr>
          <w:rFonts w:ascii="Times New Roman" w:hAnsi="Times New Roman" w:cs="Times New Roman"/>
          <w:spacing w:val="56"/>
          <w:sz w:val="24"/>
          <w:szCs w:val="24"/>
          <w:lang w:val="ru-RU"/>
        </w:rPr>
        <w:t xml:space="preserve"> </w:t>
      </w:r>
      <w:r w:rsidRPr="00D103A2">
        <w:rPr>
          <w:rFonts w:ascii="Times New Roman" w:hAnsi="Times New Roman" w:cs="Times New Roman"/>
          <w:sz w:val="24"/>
          <w:szCs w:val="24"/>
          <w:lang w:val="ru-RU"/>
        </w:rPr>
        <w:t>стека,</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шаблон</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др.),</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правильное,</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рациональное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безопасное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использование.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Пластические массы, их виды (пластилин, пластика и др.).</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Приёмы изготовления изделий доступной по сложности формы</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из них: разметка на глаз, отделение части (стекой, отрыванием),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придание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формы.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Наиболее распространённые виды бумаги. Их общие свой</w:t>
      </w:r>
      <w:r w:rsidRPr="00D103A2">
        <w:rPr>
          <w:rFonts w:ascii="Times New Roman" w:hAnsi="Times New Roman" w:cs="Times New Roman"/>
          <w:w w:val="95"/>
          <w:sz w:val="24"/>
          <w:szCs w:val="24"/>
          <w:lang w:val="ru-RU"/>
        </w:rPr>
        <w:t>ства. Простейшие способы обработки бумаги различных видов:</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сгибание</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складывание,</w:t>
      </w:r>
      <w:r w:rsidRPr="00D103A2">
        <w:rPr>
          <w:rFonts w:ascii="Times New Roman" w:hAnsi="Times New Roman" w:cs="Times New Roman"/>
          <w:spacing w:val="36"/>
          <w:sz w:val="24"/>
          <w:szCs w:val="24"/>
          <w:lang w:val="ru-RU"/>
        </w:rPr>
        <w:t xml:space="preserve"> </w:t>
      </w:r>
      <w:proofErr w:type="spellStart"/>
      <w:r w:rsidRPr="00D103A2">
        <w:rPr>
          <w:rFonts w:ascii="Times New Roman" w:hAnsi="Times New Roman" w:cs="Times New Roman"/>
          <w:sz w:val="24"/>
          <w:szCs w:val="24"/>
          <w:lang w:val="ru-RU"/>
        </w:rPr>
        <w:t>сминание</w:t>
      </w:r>
      <w:proofErr w:type="spellEnd"/>
      <w:r w:rsidRPr="00D103A2">
        <w:rPr>
          <w:rFonts w:ascii="Times New Roman" w:hAnsi="Times New Roman" w:cs="Times New Roman"/>
          <w:sz w:val="24"/>
          <w:szCs w:val="24"/>
          <w:lang w:val="ru-RU"/>
        </w:rPr>
        <w:t>,</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обрывание,</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склеивание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 xml:space="preserve">и др. Резание </w:t>
      </w:r>
      <w:r w:rsidRPr="00D103A2">
        <w:rPr>
          <w:rFonts w:ascii="Times New Roman" w:hAnsi="Times New Roman" w:cs="Times New Roman"/>
          <w:w w:val="95"/>
          <w:sz w:val="24"/>
          <w:szCs w:val="24"/>
          <w:lang w:val="ru-RU"/>
        </w:rPr>
        <w:lastRenderedPageBreak/>
        <w:t>бумаги ножницами. Правила безопасной работы,</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передачи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хранения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ножниц.</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Картон.</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замыслом,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составление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композиции,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соединение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(приклеивание,</w:t>
      </w:r>
      <w:r w:rsidRPr="00D103A2">
        <w:rPr>
          <w:rFonts w:ascii="Times New Roman" w:hAnsi="Times New Roman" w:cs="Times New Roman"/>
          <w:spacing w:val="63"/>
          <w:sz w:val="24"/>
          <w:szCs w:val="24"/>
          <w:lang w:val="ru-RU"/>
        </w:rPr>
        <w:t xml:space="preserve"> </w:t>
      </w:r>
      <w:r w:rsidRPr="00D103A2">
        <w:rPr>
          <w:rFonts w:ascii="Times New Roman" w:hAnsi="Times New Roman" w:cs="Times New Roman"/>
          <w:sz w:val="24"/>
          <w:szCs w:val="24"/>
          <w:lang w:val="ru-RU"/>
        </w:rPr>
        <w:t>склеивание</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прокладки,</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соединение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пластилина).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Общее представление о тканях (текстиле), их строении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свойствах. Швейные инструменты и приспособления (иглы, бу</w:t>
      </w:r>
      <w:r w:rsidRPr="00D103A2">
        <w:rPr>
          <w:rFonts w:ascii="Times New Roman" w:hAnsi="Times New Roman" w:cs="Times New Roman"/>
          <w:sz w:val="24"/>
          <w:szCs w:val="24"/>
          <w:lang w:val="ru-RU"/>
        </w:rPr>
        <w:t>лавки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др.).</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Отмеривание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заправка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нитки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иголку,</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строчка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прямого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стежка.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rPr>
      </w:pPr>
      <w:proofErr w:type="spellStart"/>
      <w:r w:rsidRPr="00D103A2">
        <w:rPr>
          <w:rFonts w:ascii="Times New Roman" w:hAnsi="Times New Roman" w:cs="Times New Roman"/>
          <w:sz w:val="24"/>
          <w:szCs w:val="24"/>
        </w:rPr>
        <w:t>Использование</w:t>
      </w:r>
      <w:proofErr w:type="spellEnd"/>
      <w:r w:rsidRPr="00D103A2">
        <w:rPr>
          <w:rFonts w:ascii="Times New Roman" w:hAnsi="Times New Roman" w:cs="Times New Roman"/>
          <w:spacing w:val="2"/>
          <w:sz w:val="24"/>
          <w:szCs w:val="24"/>
        </w:rPr>
        <w:t xml:space="preserve"> </w:t>
      </w:r>
      <w:proofErr w:type="spellStart"/>
      <w:r w:rsidRPr="00D103A2">
        <w:rPr>
          <w:rFonts w:ascii="Times New Roman" w:hAnsi="Times New Roman" w:cs="Times New Roman"/>
          <w:sz w:val="24"/>
          <w:szCs w:val="24"/>
        </w:rPr>
        <w:t>дополнительных</w:t>
      </w:r>
      <w:proofErr w:type="spellEnd"/>
      <w:r w:rsidRPr="00D103A2">
        <w:rPr>
          <w:rFonts w:ascii="Times New Roman" w:hAnsi="Times New Roman" w:cs="Times New Roman"/>
          <w:spacing w:val="2"/>
          <w:sz w:val="24"/>
          <w:szCs w:val="24"/>
        </w:rPr>
        <w:t xml:space="preserve"> </w:t>
      </w:r>
      <w:proofErr w:type="spellStart"/>
      <w:r w:rsidRPr="00D103A2">
        <w:rPr>
          <w:rFonts w:ascii="Times New Roman" w:hAnsi="Times New Roman" w:cs="Times New Roman"/>
          <w:sz w:val="24"/>
          <w:szCs w:val="24"/>
        </w:rPr>
        <w:t>отделочных</w:t>
      </w:r>
      <w:proofErr w:type="spellEnd"/>
      <w:r w:rsidRPr="00D103A2">
        <w:rPr>
          <w:rFonts w:ascii="Times New Roman" w:hAnsi="Times New Roman" w:cs="Times New Roman"/>
          <w:spacing w:val="3"/>
          <w:sz w:val="24"/>
          <w:szCs w:val="24"/>
        </w:rPr>
        <w:t xml:space="preserve"> </w:t>
      </w:r>
      <w:proofErr w:type="spellStart"/>
      <w:r w:rsidRPr="00D103A2">
        <w:rPr>
          <w:rFonts w:ascii="Times New Roman" w:hAnsi="Times New Roman" w:cs="Times New Roman"/>
          <w:sz w:val="24"/>
          <w:szCs w:val="24"/>
        </w:rPr>
        <w:t>материалов</w:t>
      </w:r>
      <w:proofErr w:type="spellEnd"/>
      <w:r w:rsidRPr="00D103A2">
        <w:rPr>
          <w:rFonts w:ascii="Times New Roman" w:hAnsi="Times New Roman" w:cs="Times New Roman"/>
          <w:sz w:val="24"/>
          <w:szCs w:val="24"/>
        </w:rPr>
        <w:t>.</w:t>
      </w:r>
    </w:p>
    <w:p w:rsidR="008A68AC" w:rsidRPr="00D103A2" w:rsidRDefault="008A68AC" w:rsidP="00D103A2">
      <w:pPr>
        <w:pStyle w:val="a5"/>
        <w:numPr>
          <w:ilvl w:val="0"/>
          <w:numId w:val="52"/>
        </w:numPr>
        <w:tabs>
          <w:tab w:val="left" w:pos="709"/>
        </w:tabs>
        <w:spacing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sz w:val="24"/>
          <w:szCs w:val="24"/>
        </w:rPr>
        <w:t>Конструирование</w:t>
      </w:r>
      <w:proofErr w:type="spellEnd"/>
      <w:r w:rsidRPr="00D103A2">
        <w:rPr>
          <w:rFonts w:ascii="Times New Roman" w:hAnsi="Times New Roman" w:cs="Times New Roman"/>
          <w:b/>
          <w:sz w:val="24"/>
          <w:szCs w:val="24"/>
        </w:rPr>
        <w:t xml:space="preserve"> и </w:t>
      </w:r>
      <w:proofErr w:type="spellStart"/>
      <w:r w:rsidRPr="00D103A2">
        <w:rPr>
          <w:rFonts w:ascii="Times New Roman" w:hAnsi="Times New Roman" w:cs="Times New Roman"/>
          <w:b/>
          <w:sz w:val="24"/>
          <w:szCs w:val="24"/>
        </w:rPr>
        <w:t>моделирование</w:t>
      </w:r>
      <w:proofErr w:type="spellEnd"/>
      <w:r w:rsidRPr="00D103A2">
        <w:rPr>
          <w:rFonts w:ascii="Times New Roman" w:hAnsi="Times New Roman" w:cs="Times New Roman"/>
          <w:b/>
          <w:sz w:val="24"/>
          <w:szCs w:val="24"/>
        </w:rPr>
        <w:t xml:space="preserve"> (10 ч)</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Простые и объёмные конструкции из разных материалов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(пластические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массы,</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бумага,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текстиль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др.)</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способы</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создания.</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Общее</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представление</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конструкции</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изделия;</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детали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и части изделия, их взаимное расположение в общей конструк</w:t>
      </w:r>
      <w:r w:rsidRPr="00D103A2">
        <w:rPr>
          <w:rFonts w:ascii="Times New Roman" w:hAnsi="Times New Roman" w:cs="Times New Roman"/>
          <w:sz w:val="24"/>
          <w:szCs w:val="24"/>
          <w:lang w:val="ru-RU"/>
        </w:rPr>
        <w:t>ции.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Способы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соединения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изделиях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Образец,</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анализ</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конструкции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образцов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изделий,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изготовление изделий по образцу, рисунку. Конструирование 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модели</w:t>
      </w:r>
      <w:r w:rsidRPr="00D103A2">
        <w:rPr>
          <w:rFonts w:ascii="Times New Roman" w:hAnsi="Times New Roman" w:cs="Times New Roman"/>
          <w:spacing w:val="33"/>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33"/>
          <w:sz w:val="24"/>
          <w:szCs w:val="24"/>
          <w:lang w:val="ru-RU"/>
        </w:rPr>
        <w:t xml:space="preserve"> </w:t>
      </w:r>
      <w:r w:rsidRPr="00D103A2">
        <w:rPr>
          <w:rFonts w:ascii="Times New Roman" w:hAnsi="Times New Roman" w:cs="Times New Roman"/>
          <w:sz w:val="24"/>
          <w:szCs w:val="24"/>
          <w:lang w:val="ru-RU"/>
        </w:rPr>
        <w:t>плоскости).</w:t>
      </w:r>
      <w:r w:rsidRPr="00D103A2">
        <w:rPr>
          <w:rFonts w:ascii="Times New Roman" w:hAnsi="Times New Roman" w:cs="Times New Roman"/>
          <w:spacing w:val="33"/>
          <w:sz w:val="24"/>
          <w:szCs w:val="24"/>
          <w:lang w:val="ru-RU"/>
        </w:rPr>
        <w:t xml:space="preserve"> </w:t>
      </w:r>
      <w:r w:rsidRPr="00D103A2">
        <w:rPr>
          <w:rFonts w:ascii="Times New Roman" w:hAnsi="Times New Roman" w:cs="Times New Roman"/>
          <w:sz w:val="24"/>
          <w:szCs w:val="24"/>
          <w:lang w:val="ru-RU"/>
        </w:rPr>
        <w:t>Взаимосвязь</w:t>
      </w:r>
      <w:r w:rsidRPr="00D103A2">
        <w:rPr>
          <w:rFonts w:ascii="Times New Roman" w:hAnsi="Times New Roman" w:cs="Times New Roman"/>
          <w:spacing w:val="33"/>
          <w:sz w:val="24"/>
          <w:szCs w:val="24"/>
          <w:lang w:val="ru-RU"/>
        </w:rPr>
        <w:t xml:space="preserve"> </w:t>
      </w:r>
      <w:r w:rsidRPr="00D103A2">
        <w:rPr>
          <w:rFonts w:ascii="Times New Roman" w:hAnsi="Times New Roman" w:cs="Times New Roman"/>
          <w:sz w:val="24"/>
          <w:szCs w:val="24"/>
          <w:lang w:val="ru-RU"/>
        </w:rPr>
        <w:t>выполняемого</w:t>
      </w:r>
      <w:r w:rsidRPr="00D103A2">
        <w:rPr>
          <w:rFonts w:ascii="Times New Roman" w:hAnsi="Times New Roman" w:cs="Times New Roman"/>
          <w:spacing w:val="33"/>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 результата. Элементарное прогнозирование порядка действий в зависимости от желаемого/необходимого результата;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выбор способа работы в зависимости от требуемого результата/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замысла.</w:t>
      </w:r>
    </w:p>
    <w:p w:rsidR="008A68AC" w:rsidRPr="00D103A2" w:rsidRDefault="008A68AC" w:rsidP="00D103A2">
      <w:pPr>
        <w:pStyle w:val="a5"/>
        <w:numPr>
          <w:ilvl w:val="0"/>
          <w:numId w:val="52"/>
        </w:numPr>
        <w:tabs>
          <w:tab w:val="left" w:pos="709"/>
        </w:tabs>
        <w:spacing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sz w:val="24"/>
          <w:szCs w:val="24"/>
        </w:rPr>
        <w:t>Информационно-коммуникативные</w:t>
      </w:r>
      <w:proofErr w:type="spellEnd"/>
      <w:r w:rsidRPr="00D103A2">
        <w:rPr>
          <w:rFonts w:ascii="Times New Roman" w:hAnsi="Times New Roman" w:cs="Times New Roman"/>
          <w:b/>
          <w:sz w:val="24"/>
          <w:szCs w:val="24"/>
        </w:rPr>
        <w:t xml:space="preserve"> </w:t>
      </w:r>
      <w:proofErr w:type="spellStart"/>
      <w:r w:rsidRPr="00D103A2">
        <w:rPr>
          <w:rFonts w:ascii="Times New Roman" w:hAnsi="Times New Roman" w:cs="Times New Roman"/>
          <w:b/>
          <w:sz w:val="24"/>
          <w:szCs w:val="24"/>
        </w:rPr>
        <w:t>технологии</w:t>
      </w:r>
      <w:proofErr w:type="spellEnd"/>
      <w:r w:rsidRPr="00D103A2">
        <w:rPr>
          <w:rFonts w:ascii="Times New Roman" w:hAnsi="Times New Roman" w:cs="Times New Roman"/>
          <w:b/>
          <w:sz w:val="24"/>
          <w:szCs w:val="24"/>
        </w:rPr>
        <w:t>* (2 ч)</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Демонстрация</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учителем</w:t>
      </w:r>
      <w:r w:rsidRPr="00D103A2">
        <w:rPr>
          <w:rFonts w:ascii="Times New Roman" w:hAnsi="Times New Roman" w:cs="Times New Roman"/>
          <w:spacing w:val="34"/>
          <w:w w:val="95"/>
          <w:sz w:val="24"/>
          <w:szCs w:val="24"/>
          <w:lang w:val="ru-RU"/>
        </w:rPr>
        <w:t xml:space="preserve"> </w:t>
      </w:r>
      <w:r w:rsidRPr="00D103A2">
        <w:rPr>
          <w:rFonts w:ascii="Times New Roman" w:hAnsi="Times New Roman" w:cs="Times New Roman"/>
          <w:w w:val="95"/>
          <w:sz w:val="24"/>
          <w:szCs w:val="24"/>
          <w:lang w:val="ru-RU"/>
        </w:rPr>
        <w:t>готовых</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материалов</w:t>
      </w:r>
      <w:r w:rsidRPr="00D103A2">
        <w:rPr>
          <w:rFonts w:ascii="Times New Roman" w:hAnsi="Times New Roman" w:cs="Times New Roman"/>
          <w:spacing w:val="34"/>
          <w:w w:val="95"/>
          <w:sz w:val="24"/>
          <w:szCs w:val="24"/>
          <w:lang w:val="ru-RU"/>
        </w:rPr>
        <w:t xml:space="preserve"> </w:t>
      </w:r>
      <w:r w:rsidRPr="00D103A2">
        <w:rPr>
          <w:rFonts w:ascii="Times New Roman" w:hAnsi="Times New Roman" w:cs="Times New Roman"/>
          <w:w w:val="95"/>
          <w:sz w:val="24"/>
          <w:szCs w:val="24"/>
          <w:lang w:val="ru-RU"/>
        </w:rPr>
        <w:t>на</w:t>
      </w:r>
      <w:r w:rsidRPr="00D103A2">
        <w:rPr>
          <w:rFonts w:ascii="Times New Roman" w:hAnsi="Times New Roman" w:cs="Times New Roman"/>
          <w:spacing w:val="34"/>
          <w:w w:val="95"/>
          <w:sz w:val="24"/>
          <w:szCs w:val="24"/>
          <w:lang w:val="ru-RU"/>
        </w:rPr>
        <w:t xml:space="preserve"> </w:t>
      </w:r>
      <w:r w:rsidRPr="00D103A2">
        <w:rPr>
          <w:rFonts w:ascii="Times New Roman" w:hAnsi="Times New Roman" w:cs="Times New Roman"/>
          <w:w w:val="95"/>
          <w:sz w:val="24"/>
          <w:szCs w:val="24"/>
          <w:lang w:val="ru-RU"/>
        </w:rPr>
        <w:t>информаци</w:t>
      </w:r>
      <w:r w:rsidRPr="00D103A2">
        <w:rPr>
          <w:rFonts w:ascii="Times New Roman" w:hAnsi="Times New Roman" w:cs="Times New Roman"/>
          <w:sz w:val="24"/>
          <w:szCs w:val="24"/>
          <w:lang w:val="ru-RU"/>
        </w:rPr>
        <w:t>онных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носителях.</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Информация.</w:t>
      </w:r>
      <w:r w:rsidRPr="00D103A2">
        <w:rPr>
          <w:rFonts w:ascii="Times New Roman" w:hAnsi="Times New Roman" w:cs="Times New Roman"/>
          <w:spacing w:val="38"/>
          <w:w w:val="95"/>
          <w:sz w:val="24"/>
          <w:szCs w:val="24"/>
          <w:lang w:val="ru-RU"/>
        </w:rPr>
        <w:t xml:space="preserve"> </w:t>
      </w:r>
      <w:r w:rsidRPr="00D103A2">
        <w:rPr>
          <w:rFonts w:ascii="Times New Roman" w:hAnsi="Times New Roman" w:cs="Times New Roman"/>
          <w:w w:val="95"/>
          <w:sz w:val="24"/>
          <w:szCs w:val="24"/>
          <w:lang w:val="ru-RU"/>
        </w:rPr>
        <w:t>Виды</w:t>
      </w:r>
      <w:r w:rsidRPr="00D103A2">
        <w:rPr>
          <w:rFonts w:ascii="Times New Roman" w:hAnsi="Times New Roman" w:cs="Times New Roman"/>
          <w:spacing w:val="38"/>
          <w:w w:val="95"/>
          <w:sz w:val="24"/>
          <w:szCs w:val="24"/>
          <w:lang w:val="ru-RU"/>
        </w:rPr>
        <w:t xml:space="preserve"> </w:t>
      </w:r>
      <w:r w:rsidRPr="00D103A2">
        <w:rPr>
          <w:rFonts w:ascii="Times New Roman" w:hAnsi="Times New Roman" w:cs="Times New Roman"/>
          <w:w w:val="95"/>
          <w:sz w:val="24"/>
          <w:szCs w:val="24"/>
          <w:lang w:val="ru-RU"/>
        </w:rPr>
        <w:t>информации.</w:t>
      </w:r>
    </w:p>
    <w:p w:rsidR="008A68AC" w:rsidRPr="00D103A2" w:rsidRDefault="008A68AC" w:rsidP="00D103A2">
      <w:pPr>
        <w:tabs>
          <w:tab w:val="left" w:pos="709"/>
        </w:tabs>
        <w:spacing w:line="360" w:lineRule="auto"/>
        <w:ind w:firstLine="567"/>
        <w:jc w:val="both"/>
        <w:rPr>
          <w:b/>
        </w:rPr>
      </w:pPr>
      <w:r w:rsidRPr="00D103A2">
        <w:rPr>
          <w:b/>
        </w:rPr>
        <w:t>Универсальные учебные действия (пропедевтический уровень)</w:t>
      </w:r>
    </w:p>
    <w:p w:rsidR="008A68AC" w:rsidRPr="00D103A2" w:rsidRDefault="008A68AC" w:rsidP="00D103A2">
      <w:pPr>
        <w:tabs>
          <w:tab w:val="left" w:pos="709"/>
        </w:tabs>
        <w:spacing w:line="360" w:lineRule="auto"/>
        <w:ind w:firstLine="567"/>
        <w:jc w:val="both"/>
      </w:pPr>
      <w:r w:rsidRPr="00D103A2">
        <w:t>Познавательные УУД:</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—ориентироваться</w:t>
      </w:r>
      <w:r w:rsidRPr="00D103A2">
        <w:rPr>
          <w:rFonts w:ascii="Times New Roman" w:hAnsi="Times New Roman" w:cs="Times New Roman"/>
          <w:spacing w:val="5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0"/>
          <w:sz w:val="24"/>
          <w:szCs w:val="24"/>
          <w:lang w:val="ru-RU"/>
        </w:rPr>
        <w:t xml:space="preserve"> </w:t>
      </w:r>
      <w:r w:rsidRPr="00D103A2">
        <w:rPr>
          <w:rFonts w:ascii="Times New Roman" w:hAnsi="Times New Roman" w:cs="Times New Roman"/>
          <w:sz w:val="24"/>
          <w:szCs w:val="24"/>
          <w:lang w:val="ru-RU"/>
        </w:rPr>
        <w:t>терминах,</w:t>
      </w:r>
      <w:r w:rsidRPr="00D103A2">
        <w:rPr>
          <w:rFonts w:ascii="Times New Roman" w:hAnsi="Times New Roman" w:cs="Times New Roman"/>
          <w:spacing w:val="51"/>
          <w:sz w:val="24"/>
          <w:szCs w:val="24"/>
          <w:lang w:val="ru-RU"/>
        </w:rPr>
        <w:t xml:space="preserve"> </w:t>
      </w:r>
      <w:r w:rsidRPr="00D103A2">
        <w:rPr>
          <w:rFonts w:ascii="Times New Roman" w:hAnsi="Times New Roman" w:cs="Times New Roman"/>
          <w:sz w:val="24"/>
          <w:szCs w:val="24"/>
          <w:lang w:val="ru-RU"/>
        </w:rPr>
        <w:t>используемых</w:t>
      </w:r>
      <w:r w:rsidRPr="00D103A2">
        <w:rPr>
          <w:rFonts w:ascii="Times New Roman" w:hAnsi="Times New Roman" w:cs="Times New Roman"/>
          <w:spacing w:val="5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0"/>
          <w:sz w:val="24"/>
          <w:szCs w:val="24"/>
          <w:lang w:val="ru-RU"/>
        </w:rPr>
        <w:t xml:space="preserve"> </w:t>
      </w:r>
      <w:r w:rsidRPr="00D103A2">
        <w:rPr>
          <w:rFonts w:ascii="Times New Roman" w:hAnsi="Times New Roman" w:cs="Times New Roman"/>
          <w:sz w:val="24"/>
          <w:szCs w:val="24"/>
          <w:lang w:val="ru-RU"/>
        </w:rPr>
        <w:t>технологии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пределах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изученного);</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—воспринимать и использовать предложенную инструкцию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(устную,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графическую);</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—анализировать устройство простых изделий по образцу, рисунку, выделять основные и второстепенные составляющие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конструкции;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—сравнивать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отдельные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изделия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(конструкции),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находить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сходство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различия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устройстве.</w:t>
      </w:r>
    </w:p>
    <w:p w:rsidR="008A68AC" w:rsidRPr="00D103A2" w:rsidRDefault="008A68AC" w:rsidP="00D103A2">
      <w:pPr>
        <w:tabs>
          <w:tab w:val="left" w:pos="709"/>
        </w:tabs>
        <w:spacing w:line="360" w:lineRule="auto"/>
        <w:ind w:firstLine="567"/>
        <w:jc w:val="both"/>
      </w:pPr>
      <w:r w:rsidRPr="00D103A2">
        <w:rPr>
          <w:i/>
          <w:w w:val="105"/>
        </w:rPr>
        <w:t>Работа</w:t>
      </w:r>
      <w:r w:rsidRPr="00D103A2">
        <w:rPr>
          <w:i/>
          <w:spacing w:val="22"/>
          <w:w w:val="105"/>
        </w:rPr>
        <w:t xml:space="preserve"> </w:t>
      </w:r>
      <w:r w:rsidRPr="00D103A2">
        <w:rPr>
          <w:i/>
          <w:w w:val="105"/>
        </w:rPr>
        <w:t>с</w:t>
      </w:r>
      <w:r w:rsidRPr="00D103A2">
        <w:rPr>
          <w:i/>
          <w:spacing w:val="23"/>
          <w:w w:val="105"/>
        </w:rPr>
        <w:t xml:space="preserve"> </w:t>
      </w:r>
      <w:r w:rsidRPr="00D103A2">
        <w:rPr>
          <w:i/>
          <w:w w:val="105"/>
        </w:rPr>
        <w:t>информацией</w:t>
      </w:r>
      <w:r w:rsidRPr="00D103A2">
        <w:rPr>
          <w:w w:val="105"/>
        </w:rPr>
        <w:t>:</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—воспринимать информацию (представленную в объяснении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учителя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учебнике),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работе;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анализировать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простейшую</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знаково-символическую</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информацию</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(схема,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рисунок)</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строить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работу</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ней.</w:t>
      </w:r>
    </w:p>
    <w:p w:rsidR="008A68AC" w:rsidRPr="00D103A2" w:rsidRDefault="008A68AC" w:rsidP="00D103A2">
      <w:pPr>
        <w:tabs>
          <w:tab w:val="left" w:pos="709"/>
        </w:tabs>
        <w:spacing w:line="360" w:lineRule="auto"/>
        <w:ind w:firstLine="567"/>
        <w:jc w:val="both"/>
      </w:pPr>
      <w:r w:rsidRPr="00D103A2">
        <w:rPr>
          <w:i/>
          <w:w w:val="110"/>
        </w:rPr>
        <w:t>Коммуникативные</w:t>
      </w:r>
      <w:r w:rsidRPr="00D103A2">
        <w:rPr>
          <w:i/>
          <w:spacing w:val="-5"/>
          <w:w w:val="110"/>
        </w:rPr>
        <w:t xml:space="preserve"> </w:t>
      </w:r>
      <w:r w:rsidRPr="00D103A2">
        <w:rPr>
          <w:i/>
          <w:w w:val="110"/>
        </w:rPr>
        <w:t>УУД</w:t>
      </w:r>
      <w:r w:rsidRPr="00D103A2">
        <w:rPr>
          <w:w w:val="110"/>
        </w:rPr>
        <w:t>:</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—участвовать в коллективном обсуждении: высказывать собственное мнение, отвечать на вопросы, выполнять правила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этики общения: уважительное отношение к одноклассникам,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внимание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мнению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другого;</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—строить несложные высказывания, сообщения в устной фор</w:t>
      </w:r>
      <w:r w:rsidRPr="00D103A2">
        <w:rPr>
          <w:rFonts w:ascii="Times New Roman" w:hAnsi="Times New Roman" w:cs="Times New Roman"/>
          <w:sz w:val="24"/>
          <w:szCs w:val="24"/>
          <w:lang w:val="ru-RU"/>
        </w:rPr>
        <w:t>ме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содержанию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изученных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тем).</w:t>
      </w:r>
    </w:p>
    <w:p w:rsidR="008A68AC" w:rsidRPr="00D103A2" w:rsidRDefault="008A68AC" w:rsidP="00D103A2">
      <w:pPr>
        <w:tabs>
          <w:tab w:val="left" w:pos="709"/>
        </w:tabs>
        <w:spacing w:line="360" w:lineRule="auto"/>
        <w:ind w:firstLine="567"/>
        <w:jc w:val="both"/>
      </w:pPr>
      <w:r w:rsidRPr="00D103A2">
        <w:rPr>
          <w:i/>
          <w:w w:val="110"/>
        </w:rPr>
        <w:lastRenderedPageBreak/>
        <w:t>Регулятивные УУД</w:t>
      </w:r>
      <w:r w:rsidRPr="00D103A2">
        <w:rPr>
          <w:w w:val="110"/>
        </w:rPr>
        <w:t>:</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—принимать и удерживать в процессе деятельности предложенную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учебную</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задачу;</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—действовать по плану, предложенному учителем, работать с</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опорой на графическую инструкцию учебника, принимать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участие</w:t>
      </w:r>
      <w:r w:rsidRPr="00D103A2">
        <w:rPr>
          <w:rFonts w:ascii="Times New Roman" w:hAnsi="Times New Roman" w:cs="Times New Roman"/>
          <w:spacing w:val="4"/>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5"/>
          <w:w w:val="95"/>
          <w:sz w:val="24"/>
          <w:szCs w:val="24"/>
          <w:lang w:val="ru-RU"/>
        </w:rPr>
        <w:t xml:space="preserve"> </w:t>
      </w:r>
      <w:r w:rsidRPr="00D103A2">
        <w:rPr>
          <w:rFonts w:ascii="Times New Roman" w:hAnsi="Times New Roman" w:cs="Times New Roman"/>
          <w:w w:val="95"/>
          <w:sz w:val="24"/>
          <w:szCs w:val="24"/>
          <w:lang w:val="ru-RU"/>
        </w:rPr>
        <w:t>коллективном</w:t>
      </w:r>
      <w:r w:rsidRPr="00D103A2">
        <w:rPr>
          <w:rFonts w:ascii="Times New Roman" w:hAnsi="Times New Roman" w:cs="Times New Roman"/>
          <w:spacing w:val="4"/>
          <w:w w:val="95"/>
          <w:sz w:val="24"/>
          <w:szCs w:val="24"/>
          <w:lang w:val="ru-RU"/>
        </w:rPr>
        <w:t xml:space="preserve"> </w:t>
      </w:r>
      <w:r w:rsidRPr="00D103A2">
        <w:rPr>
          <w:rFonts w:ascii="Times New Roman" w:hAnsi="Times New Roman" w:cs="Times New Roman"/>
          <w:w w:val="95"/>
          <w:sz w:val="24"/>
          <w:szCs w:val="24"/>
          <w:lang w:val="ru-RU"/>
        </w:rPr>
        <w:t>построении</w:t>
      </w:r>
      <w:r w:rsidRPr="00D103A2">
        <w:rPr>
          <w:rFonts w:ascii="Times New Roman" w:hAnsi="Times New Roman" w:cs="Times New Roman"/>
          <w:spacing w:val="5"/>
          <w:w w:val="95"/>
          <w:sz w:val="24"/>
          <w:szCs w:val="24"/>
          <w:lang w:val="ru-RU"/>
        </w:rPr>
        <w:t xml:space="preserve"> </w:t>
      </w:r>
      <w:r w:rsidRPr="00D103A2">
        <w:rPr>
          <w:rFonts w:ascii="Times New Roman" w:hAnsi="Times New Roman" w:cs="Times New Roman"/>
          <w:w w:val="95"/>
          <w:sz w:val="24"/>
          <w:szCs w:val="24"/>
          <w:lang w:val="ru-RU"/>
        </w:rPr>
        <w:t>простого</w:t>
      </w:r>
      <w:r w:rsidRPr="00D103A2">
        <w:rPr>
          <w:rFonts w:ascii="Times New Roman" w:hAnsi="Times New Roman" w:cs="Times New Roman"/>
          <w:spacing w:val="4"/>
          <w:w w:val="95"/>
          <w:sz w:val="24"/>
          <w:szCs w:val="24"/>
          <w:lang w:val="ru-RU"/>
        </w:rPr>
        <w:t xml:space="preserve"> </w:t>
      </w:r>
      <w:r w:rsidRPr="00D103A2">
        <w:rPr>
          <w:rFonts w:ascii="Times New Roman" w:hAnsi="Times New Roman" w:cs="Times New Roman"/>
          <w:w w:val="95"/>
          <w:sz w:val="24"/>
          <w:szCs w:val="24"/>
          <w:lang w:val="ru-RU"/>
        </w:rPr>
        <w:t>плана</w:t>
      </w:r>
      <w:r w:rsidRPr="00D103A2">
        <w:rPr>
          <w:rFonts w:ascii="Times New Roman" w:hAnsi="Times New Roman" w:cs="Times New Roman"/>
          <w:spacing w:val="5"/>
          <w:w w:val="95"/>
          <w:sz w:val="24"/>
          <w:szCs w:val="24"/>
          <w:lang w:val="ru-RU"/>
        </w:rPr>
        <w:t xml:space="preserve"> </w:t>
      </w:r>
      <w:r w:rsidRPr="00D103A2">
        <w:rPr>
          <w:rFonts w:ascii="Times New Roman" w:hAnsi="Times New Roman" w:cs="Times New Roman"/>
          <w:w w:val="95"/>
          <w:sz w:val="24"/>
          <w:szCs w:val="24"/>
          <w:lang w:val="ru-RU"/>
        </w:rPr>
        <w:t>действий;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w:t>
      </w:r>
      <w:r w:rsidRPr="00D103A2">
        <w:rPr>
          <w:rFonts w:ascii="Times New Roman" w:hAnsi="Times New Roman" w:cs="Times New Roman"/>
          <w:sz w:val="24"/>
          <w:szCs w:val="24"/>
          <w:lang w:val="ru-RU"/>
        </w:rPr>
        <w:t>понимать и принимать критерии оценки качества работы,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руководствоваться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ими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процессе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анализа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оценки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выполненных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работ;</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—организовывать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свою</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деятельность: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производить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подготовку</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уроку</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рабочего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места,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поддерживать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нём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порядок</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те</w:t>
      </w:r>
      <w:r w:rsidRPr="00D103A2">
        <w:rPr>
          <w:rFonts w:ascii="Times New Roman" w:hAnsi="Times New Roman" w:cs="Times New Roman"/>
          <w:w w:val="95"/>
          <w:sz w:val="24"/>
          <w:szCs w:val="24"/>
          <w:lang w:val="ru-RU"/>
        </w:rPr>
        <w:t>чение урока, производить необходимую уборку по окончании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работы;</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несложные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контроля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оценки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предложенным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критериям.</w:t>
      </w:r>
    </w:p>
    <w:p w:rsidR="008A68AC" w:rsidRPr="00D103A2" w:rsidRDefault="008A68AC" w:rsidP="00D103A2">
      <w:pPr>
        <w:tabs>
          <w:tab w:val="left" w:pos="709"/>
        </w:tabs>
        <w:spacing w:before="1" w:line="360" w:lineRule="auto"/>
        <w:ind w:firstLine="567"/>
        <w:jc w:val="both"/>
      </w:pPr>
      <w:r w:rsidRPr="00D103A2">
        <w:rPr>
          <w:i/>
          <w:w w:val="105"/>
        </w:rPr>
        <w:t>Совместная</w:t>
      </w:r>
      <w:r w:rsidRPr="00D103A2">
        <w:rPr>
          <w:i/>
          <w:spacing w:val="25"/>
          <w:w w:val="105"/>
        </w:rPr>
        <w:t xml:space="preserve"> </w:t>
      </w:r>
      <w:r w:rsidRPr="00D103A2">
        <w:rPr>
          <w:i/>
          <w:w w:val="105"/>
        </w:rPr>
        <w:t>деятельность</w:t>
      </w:r>
      <w:r w:rsidRPr="00D103A2">
        <w:rPr>
          <w:w w:val="105"/>
        </w:rPr>
        <w:t>:</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—проявлять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положительное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отношение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включению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совместную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работу,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 простым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видам сотрудничества;</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—принимать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участие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парных,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групповых,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коллективных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видах работы, в процессе изготовления изделий осуществлять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элементарное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сотрудничество.</w:t>
      </w:r>
    </w:p>
    <w:p w:rsidR="008A68AC" w:rsidRPr="00D103A2" w:rsidRDefault="008A68AC" w:rsidP="00D103A2">
      <w:pPr>
        <w:tabs>
          <w:tab w:val="left" w:pos="709"/>
        </w:tabs>
        <w:spacing w:line="360" w:lineRule="auto"/>
        <w:ind w:firstLine="567"/>
        <w:jc w:val="both"/>
      </w:pPr>
    </w:p>
    <w:p w:rsidR="008A68AC" w:rsidRPr="00D103A2" w:rsidRDefault="008A68AC" w:rsidP="00D103A2">
      <w:pPr>
        <w:tabs>
          <w:tab w:val="left" w:pos="709"/>
        </w:tabs>
        <w:spacing w:line="360" w:lineRule="auto"/>
        <w:ind w:firstLine="567"/>
        <w:jc w:val="both"/>
      </w:pPr>
      <w:r w:rsidRPr="00D103A2">
        <w:t>2 КЛАСС (34 ч)</w:t>
      </w:r>
    </w:p>
    <w:p w:rsidR="008A68AC" w:rsidRPr="00D103A2" w:rsidRDefault="008A68AC" w:rsidP="00D103A2">
      <w:pPr>
        <w:pStyle w:val="a5"/>
        <w:numPr>
          <w:ilvl w:val="0"/>
          <w:numId w:val="53"/>
        </w:numPr>
        <w:tabs>
          <w:tab w:val="left" w:pos="709"/>
        </w:tabs>
        <w:spacing w:line="360" w:lineRule="auto"/>
        <w:ind w:left="0" w:right="0" w:firstLine="567"/>
        <w:rPr>
          <w:rFonts w:ascii="Times New Roman" w:hAnsi="Times New Roman" w:cs="Times New Roman"/>
          <w:b/>
          <w:sz w:val="24"/>
          <w:szCs w:val="24"/>
          <w:lang w:val="ru-RU"/>
        </w:rPr>
      </w:pPr>
      <w:r w:rsidRPr="00D103A2">
        <w:rPr>
          <w:rFonts w:ascii="Times New Roman" w:hAnsi="Times New Roman" w:cs="Times New Roman"/>
          <w:b/>
          <w:sz w:val="24"/>
          <w:szCs w:val="24"/>
          <w:lang w:val="ru-RU"/>
        </w:rPr>
        <w:t>Технологии, профессии и производства (8 ч)</w:t>
      </w:r>
    </w:p>
    <w:p w:rsidR="008A68AC" w:rsidRPr="00D103A2" w:rsidRDefault="008A68AC" w:rsidP="00D103A2">
      <w:pPr>
        <w:pStyle w:val="a3"/>
        <w:tabs>
          <w:tab w:val="left" w:pos="709"/>
        </w:tabs>
        <w:spacing w:before="5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Рукотворный мир — результат труда человека. Элементарные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представления об основном принципе создания мира вещей: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прочность конструкции, удобство использования, эстетическая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pacing w:val="-1"/>
          <w:sz w:val="24"/>
          <w:szCs w:val="24"/>
          <w:lang w:val="ru-RU"/>
        </w:rPr>
        <w:t>выразительность. Средства художественной выразительности</w:t>
      </w:r>
      <w:r w:rsidRPr="00D103A2">
        <w:rPr>
          <w:rFonts w:ascii="Times New Roman" w:hAnsi="Times New Roman" w:cs="Times New Roman"/>
          <w:sz w:val="24"/>
          <w:szCs w:val="24"/>
          <w:lang w:val="ru-RU"/>
        </w:rPr>
        <w:t xml:space="preserve"> (композиция, цвет, тон и др.). Изготовление изделий с учётом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данного принципа. Общее представление о технологическом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процессе: анализ устройства и назначения изделия; выстраивание последовательности практических действий и технологиче</w:t>
      </w:r>
      <w:r w:rsidRPr="00D103A2">
        <w:rPr>
          <w:rFonts w:ascii="Times New Roman" w:hAnsi="Times New Roman" w:cs="Times New Roman"/>
          <w:spacing w:val="-2"/>
          <w:sz w:val="24"/>
          <w:szCs w:val="24"/>
          <w:lang w:val="ru-RU"/>
        </w:rPr>
        <w:t>ских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операций;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подбор</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материалов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инструментов;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экономная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разметка; обработка с целью получения (выделения) деталей,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сборка,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отделка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изделия;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проверка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изделия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действии,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внесе</w:t>
      </w:r>
      <w:r w:rsidRPr="00D103A2">
        <w:rPr>
          <w:rFonts w:ascii="Times New Roman" w:hAnsi="Times New Roman" w:cs="Times New Roman"/>
          <w:spacing w:val="-2"/>
          <w:sz w:val="24"/>
          <w:szCs w:val="24"/>
          <w:lang w:val="ru-RU"/>
        </w:rPr>
        <w:t>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необходимых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дополнений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изменений.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Изготовление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изде</w:t>
      </w:r>
      <w:r w:rsidRPr="00D103A2">
        <w:rPr>
          <w:rFonts w:ascii="Times New Roman" w:hAnsi="Times New Roman" w:cs="Times New Roman"/>
          <w:w w:val="95"/>
          <w:sz w:val="24"/>
          <w:szCs w:val="24"/>
          <w:lang w:val="ru-RU"/>
        </w:rPr>
        <w:t>лий из различных материалов с соблюдением этапов технологи</w:t>
      </w:r>
      <w:r w:rsidRPr="00D103A2">
        <w:rPr>
          <w:rFonts w:ascii="Times New Roman" w:hAnsi="Times New Roman" w:cs="Times New Roman"/>
          <w:sz w:val="24"/>
          <w:szCs w:val="24"/>
          <w:lang w:val="ru-RU"/>
        </w:rPr>
        <w:t>ческого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процесса.</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Традиции и современность. Новая жизнь древних профес</w:t>
      </w:r>
      <w:r w:rsidRPr="00D103A2">
        <w:rPr>
          <w:rFonts w:ascii="Times New Roman" w:hAnsi="Times New Roman" w:cs="Times New Roman"/>
          <w:w w:val="95"/>
          <w:sz w:val="24"/>
          <w:szCs w:val="24"/>
          <w:lang w:val="ru-RU"/>
        </w:rPr>
        <w:t>сий. Совершенствование их технологических процессов. Масте</w:t>
      </w:r>
      <w:r w:rsidRPr="00D103A2">
        <w:rPr>
          <w:rFonts w:ascii="Times New Roman" w:hAnsi="Times New Roman" w:cs="Times New Roman"/>
          <w:sz w:val="24"/>
          <w:szCs w:val="24"/>
          <w:lang w:val="ru-RU"/>
        </w:rPr>
        <w:t>ра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профессии;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правила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мастера.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Культурные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традиции.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Элементарная творческая и проектная деятельность (создание замысла, его детализация и воплощение). Несложные коллективные,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групповые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проекты.</w:t>
      </w:r>
    </w:p>
    <w:p w:rsidR="008A68AC" w:rsidRPr="00D103A2" w:rsidRDefault="008A68AC" w:rsidP="00D103A2">
      <w:pPr>
        <w:pStyle w:val="a5"/>
        <w:numPr>
          <w:ilvl w:val="0"/>
          <w:numId w:val="53"/>
        </w:numPr>
        <w:tabs>
          <w:tab w:val="left" w:pos="709"/>
        </w:tabs>
        <w:spacing w:line="360" w:lineRule="auto"/>
        <w:ind w:left="0" w:right="0" w:firstLine="567"/>
        <w:rPr>
          <w:rFonts w:ascii="Times New Roman" w:hAnsi="Times New Roman" w:cs="Times New Roman"/>
          <w:b/>
          <w:sz w:val="24"/>
          <w:szCs w:val="24"/>
          <w:lang w:val="ru-RU"/>
        </w:rPr>
      </w:pPr>
      <w:r w:rsidRPr="00D103A2">
        <w:rPr>
          <w:rFonts w:ascii="Times New Roman" w:hAnsi="Times New Roman" w:cs="Times New Roman"/>
          <w:b/>
          <w:sz w:val="24"/>
          <w:szCs w:val="24"/>
          <w:lang w:val="ru-RU"/>
        </w:rPr>
        <w:t>Технологии ручной обработки материалов (14 ч)</w:t>
      </w:r>
    </w:p>
    <w:p w:rsidR="008A68AC" w:rsidRPr="00D103A2" w:rsidRDefault="008A68AC" w:rsidP="00D103A2">
      <w:pPr>
        <w:pStyle w:val="a3"/>
        <w:tabs>
          <w:tab w:val="left" w:pos="709"/>
        </w:tabs>
        <w:spacing w:before="5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Многообразие материалов, их свойств и их практическое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применение</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жизни.</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Исследование</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сравнение</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элементарных</w:t>
      </w:r>
      <w:r w:rsidRPr="00D103A2">
        <w:rPr>
          <w:rFonts w:ascii="Times New Roman" w:hAnsi="Times New Roman" w:cs="Times New Roman"/>
          <w:spacing w:val="-1"/>
          <w:sz w:val="24"/>
          <w:szCs w:val="24"/>
          <w:lang w:val="ru-RU"/>
        </w:rPr>
        <w:t xml:space="preserve"> физических,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механических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технологических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свойств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различ</w:t>
      </w:r>
      <w:r w:rsidRPr="00D103A2">
        <w:rPr>
          <w:rFonts w:ascii="Times New Roman" w:hAnsi="Times New Roman" w:cs="Times New Roman"/>
          <w:w w:val="95"/>
          <w:sz w:val="24"/>
          <w:szCs w:val="24"/>
          <w:lang w:val="ru-RU"/>
        </w:rPr>
        <w:t>ных материалов. Выбор материалов по их декоративно-художе</w:t>
      </w:r>
      <w:r w:rsidRPr="00D103A2">
        <w:rPr>
          <w:rFonts w:ascii="Times New Roman" w:hAnsi="Times New Roman" w:cs="Times New Roman"/>
          <w:sz w:val="24"/>
          <w:szCs w:val="24"/>
          <w:lang w:val="ru-RU"/>
        </w:rPr>
        <w:t>ственным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конструктивным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свойствам.</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Называние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выполнение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основных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технологических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опера</w:t>
      </w:r>
      <w:r w:rsidRPr="00D103A2">
        <w:rPr>
          <w:rFonts w:ascii="Times New Roman" w:hAnsi="Times New Roman" w:cs="Times New Roman"/>
          <w:w w:val="95"/>
          <w:sz w:val="24"/>
          <w:szCs w:val="24"/>
          <w:lang w:val="ru-RU"/>
        </w:rPr>
        <w:t>ций ручной обработки материалов в процессе изготовления из</w:t>
      </w:r>
      <w:r w:rsidRPr="00D103A2">
        <w:rPr>
          <w:rFonts w:ascii="Times New Roman" w:hAnsi="Times New Roman" w:cs="Times New Roman"/>
          <w:sz w:val="24"/>
          <w:szCs w:val="24"/>
          <w:lang w:val="ru-RU"/>
        </w:rPr>
        <w:t>делия: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разметка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линейки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(угольника,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циркуля),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формообразование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(сгибание,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складывание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 xml:space="preserve">тонкого картона и плотных видов бумаги и др.), </w:t>
      </w:r>
      <w:r w:rsidRPr="00D103A2">
        <w:rPr>
          <w:rFonts w:ascii="Times New Roman" w:hAnsi="Times New Roman" w:cs="Times New Roman"/>
          <w:w w:val="95"/>
          <w:sz w:val="24"/>
          <w:szCs w:val="24"/>
          <w:lang w:val="ru-RU"/>
        </w:rPr>
        <w:lastRenderedPageBreak/>
        <w:t>сборка изделия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(сшивание). Подвижное соединение деталей изделия. Исполь</w:t>
      </w:r>
      <w:r w:rsidRPr="00D103A2">
        <w:rPr>
          <w:rFonts w:ascii="Times New Roman" w:hAnsi="Times New Roman" w:cs="Times New Roman"/>
          <w:w w:val="95"/>
          <w:sz w:val="24"/>
          <w:szCs w:val="24"/>
          <w:lang w:val="ru-RU"/>
        </w:rPr>
        <w:t>зование соответствующих способов обработки материалов в за</w:t>
      </w:r>
      <w:r w:rsidRPr="00D103A2">
        <w:rPr>
          <w:rFonts w:ascii="Times New Roman" w:hAnsi="Times New Roman" w:cs="Times New Roman"/>
          <w:sz w:val="24"/>
          <w:szCs w:val="24"/>
          <w:lang w:val="ru-RU"/>
        </w:rPr>
        <w:t>висимости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вида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назначения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изделия.</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Виды условных графических изображений: рисунок, простейший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чертёж,</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эскиз,</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схема.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Чертёжные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инструменты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линейка (угольник, циркуль). Их функциональное назначение,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конструкция.</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pacing w:val="-1"/>
          <w:sz w:val="24"/>
          <w:szCs w:val="24"/>
          <w:lang w:val="ru-RU"/>
        </w:rPr>
        <w:t>Приёмы</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pacing w:val="-1"/>
          <w:sz w:val="24"/>
          <w:szCs w:val="24"/>
          <w:lang w:val="ru-RU"/>
        </w:rPr>
        <w:t>безопасной</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колющими</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(циркуль)</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инструментами.</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pacing w:val="-61"/>
          <w:sz w:val="24"/>
          <w:szCs w:val="24"/>
          <w:lang w:val="ru-RU"/>
        </w:rPr>
      </w:pPr>
      <w:r w:rsidRPr="00D103A2">
        <w:rPr>
          <w:rFonts w:ascii="Times New Roman" w:hAnsi="Times New Roman" w:cs="Times New Roman"/>
          <w:sz w:val="24"/>
          <w:szCs w:val="24"/>
          <w:u w:val="single" w:color="231F20"/>
          <w:lang w:val="ru-RU"/>
        </w:rPr>
        <w:t>Технология обработки бумаги и картона</w:t>
      </w:r>
      <w:r w:rsidRPr="00D103A2">
        <w:rPr>
          <w:rFonts w:ascii="Times New Roman" w:hAnsi="Times New Roman" w:cs="Times New Roman"/>
          <w:sz w:val="24"/>
          <w:szCs w:val="24"/>
          <w:lang w:val="ru-RU"/>
        </w:rPr>
        <w:t>. Назначение линий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чертежа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(контур,</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линия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разреза,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сгиба,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выносная,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размерная).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Чтение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условных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графических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изображений.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Построение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прямоугольника</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24"/>
          <w:sz w:val="24"/>
          <w:szCs w:val="24"/>
          <w:lang w:val="ru-RU"/>
        </w:rPr>
        <w:t xml:space="preserve"> </w:t>
      </w:r>
      <w:r w:rsidRPr="00D103A2">
        <w:rPr>
          <w:rFonts w:ascii="Times New Roman" w:hAnsi="Times New Roman" w:cs="Times New Roman"/>
          <w:sz w:val="24"/>
          <w:szCs w:val="24"/>
          <w:lang w:val="ru-RU"/>
        </w:rPr>
        <w:t>двух</w:t>
      </w:r>
      <w:r w:rsidRPr="00D103A2">
        <w:rPr>
          <w:rFonts w:ascii="Times New Roman" w:hAnsi="Times New Roman" w:cs="Times New Roman"/>
          <w:spacing w:val="24"/>
          <w:sz w:val="24"/>
          <w:szCs w:val="24"/>
          <w:lang w:val="ru-RU"/>
        </w:rPr>
        <w:t xml:space="preserve"> </w:t>
      </w:r>
      <w:r w:rsidRPr="00D103A2">
        <w:rPr>
          <w:rFonts w:ascii="Times New Roman" w:hAnsi="Times New Roman" w:cs="Times New Roman"/>
          <w:sz w:val="24"/>
          <w:szCs w:val="24"/>
          <w:lang w:val="ru-RU"/>
        </w:rPr>
        <w:t>прямых</w:t>
      </w:r>
      <w:r w:rsidRPr="00D103A2">
        <w:rPr>
          <w:rFonts w:ascii="Times New Roman" w:hAnsi="Times New Roman" w:cs="Times New Roman"/>
          <w:spacing w:val="24"/>
          <w:sz w:val="24"/>
          <w:szCs w:val="24"/>
          <w:lang w:val="ru-RU"/>
        </w:rPr>
        <w:t xml:space="preserve"> </w:t>
      </w:r>
      <w:r w:rsidRPr="00D103A2">
        <w:rPr>
          <w:rFonts w:ascii="Times New Roman" w:hAnsi="Times New Roman" w:cs="Times New Roman"/>
          <w:sz w:val="24"/>
          <w:szCs w:val="24"/>
          <w:lang w:val="ru-RU"/>
        </w:rPr>
        <w:t>углов</w:t>
      </w:r>
      <w:r w:rsidRPr="00D103A2">
        <w:rPr>
          <w:rFonts w:ascii="Times New Roman" w:hAnsi="Times New Roman" w:cs="Times New Roman"/>
          <w:spacing w:val="24"/>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23"/>
          <w:sz w:val="24"/>
          <w:szCs w:val="24"/>
          <w:lang w:val="ru-RU"/>
        </w:rPr>
        <w:t xml:space="preserve"> </w:t>
      </w:r>
      <w:r w:rsidRPr="00D103A2">
        <w:rPr>
          <w:rFonts w:ascii="Times New Roman" w:hAnsi="Times New Roman" w:cs="Times New Roman"/>
          <w:sz w:val="24"/>
          <w:szCs w:val="24"/>
          <w:lang w:val="ru-RU"/>
        </w:rPr>
        <w:t>одного</w:t>
      </w:r>
      <w:r w:rsidRPr="00D103A2">
        <w:rPr>
          <w:rFonts w:ascii="Times New Roman" w:hAnsi="Times New Roman" w:cs="Times New Roman"/>
          <w:spacing w:val="24"/>
          <w:sz w:val="24"/>
          <w:szCs w:val="24"/>
          <w:lang w:val="ru-RU"/>
        </w:rPr>
        <w:t xml:space="preserve"> </w:t>
      </w:r>
      <w:r w:rsidRPr="00D103A2">
        <w:rPr>
          <w:rFonts w:ascii="Times New Roman" w:hAnsi="Times New Roman" w:cs="Times New Roman"/>
          <w:sz w:val="24"/>
          <w:szCs w:val="24"/>
          <w:lang w:val="ru-RU"/>
        </w:rPr>
        <w:t>прямого</w:t>
      </w:r>
      <w:r w:rsidRPr="00D103A2">
        <w:rPr>
          <w:rFonts w:ascii="Times New Roman" w:hAnsi="Times New Roman" w:cs="Times New Roman"/>
          <w:spacing w:val="24"/>
          <w:sz w:val="24"/>
          <w:szCs w:val="24"/>
          <w:lang w:val="ru-RU"/>
        </w:rPr>
        <w:t xml:space="preserve"> </w:t>
      </w:r>
      <w:r w:rsidRPr="00D103A2">
        <w:rPr>
          <w:rFonts w:ascii="Times New Roman" w:hAnsi="Times New Roman" w:cs="Times New Roman"/>
          <w:sz w:val="24"/>
          <w:szCs w:val="24"/>
          <w:lang w:val="ru-RU"/>
        </w:rPr>
        <w:t>угла).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Разметка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опорой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простейший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чертёж,</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эскиз.</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Изготовление</w:t>
      </w:r>
      <w:r w:rsidRPr="00D103A2">
        <w:rPr>
          <w:rFonts w:ascii="Times New Roman" w:hAnsi="Times New Roman" w:cs="Times New Roman"/>
          <w:spacing w:val="54"/>
          <w:sz w:val="24"/>
          <w:szCs w:val="24"/>
          <w:lang w:val="ru-RU"/>
        </w:rPr>
        <w:t xml:space="preserve"> </w:t>
      </w:r>
      <w:r w:rsidRPr="00D103A2">
        <w:rPr>
          <w:rFonts w:ascii="Times New Roman" w:hAnsi="Times New Roman" w:cs="Times New Roman"/>
          <w:sz w:val="24"/>
          <w:szCs w:val="24"/>
          <w:lang w:val="ru-RU"/>
        </w:rPr>
        <w:t>изделий</w:t>
      </w:r>
      <w:r w:rsidRPr="00D103A2">
        <w:rPr>
          <w:rFonts w:ascii="Times New Roman" w:hAnsi="Times New Roman" w:cs="Times New Roman"/>
          <w:spacing w:val="5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55"/>
          <w:sz w:val="24"/>
          <w:szCs w:val="24"/>
          <w:lang w:val="ru-RU"/>
        </w:rPr>
        <w:t xml:space="preserve"> </w:t>
      </w:r>
      <w:r w:rsidRPr="00D103A2">
        <w:rPr>
          <w:rFonts w:ascii="Times New Roman" w:hAnsi="Times New Roman" w:cs="Times New Roman"/>
          <w:sz w:val="24"/>
          <w:szCs w:val="24"/>
          <w:lang w:val="ru-RU"/>
        </w:rPr>
        <w:t>рисунку,</w:t>
      </w:r>
      <w:r w:rsidRPr="00D103A2">
        <w:rPr>
          <w:rFonts w:ascii="Times New Roman" w:hAnsi="Times New Roman" w:cs="Times New Roman"/>
          <w:spacing w:val="55"/>
          <w:sz w:val="24"/>
          <w:szCs w:val="24"/>
          <w:lang w:val="ru-RU"/>
        </w:rPr>
        <w:t xml:space="preserve"> </w:t>
      </w:r>
      <w:r w:rsidRPr="00D103A2">
        <w:rPr>
          <w:rFonts w:ascii="Times New Roman" w:hAnsi="Times New Roman" w:cs="Times New Roman"/>
          <w:sz w:val="24"/>
          <w:szCs w:val="24"/>
          <w:lang w:val="ru-RU"/>
        </w:rPr>
        <w:t>простейшему</w:t>
      </w:r>
      <w:r w:rsidRPr="00D103A2">
        <w:rPr>
          <w:rFonts w:ascii="Times New Roman" w:hAnsi="Times New Roman" w:cs="Times New Roman"/>
          <w:spacing w:val="54"/>
          <w:sz w:val="24"/>
          <w:szCs w:val="24"/>
          <w:lang w:val="ru-RU"/>
        </w:rPr>
        <w:t xml:space="preserve"> </w:t>
      </w:r>
      <w:r w:rsidRPr="00D103A2">
        <w:rPr>
          <w:rFonts w:ascii="Times New Roman" w:hAnsi="Times New Roman" w:cs="Times New Roman"/>
          <w:sz w:val="24"/>
          <w:szCs w:val="24"/>
          <w:lang w:val="ru-RU"/>
        </w:rPr>
        <w:t>чертежу</w:t>
      </w:r>
      <w:r w:rsidRPr="00D103A2">
        <w:rPr>
          <w:rFonts w:ascii="Times New Roman" w:hAnsi="Times New Roman" w:cs="Times New Roman"/>
          <w:spacing w:val="55"/>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эскизу,</w:t>
      </w:r>
      <w:r w:rsidRPr="00D103A2">
        <w:rPr>
          <w:rFonts w:ascii="Times New Roman" w:hAnsi="Times New Roman" w:cs="Times New Roman"/>
          <w:spacing w:val="35"/>
          <w:sz w:val="24"/>
          <w:szCs w:val="24"/>
          <w:lang w:val="ru-RU"/>
        </w:rPr>
        <w:t xml:space="preserve"> </w:t>
      </w:r>
      <w:r w:rsidRPr="00D103A2">
        <w:rPr>
          <w:rFonts w:ascii="Times New Roman" w:hAnsi="Times New Roman" w:cs="Times New Roman"/>
          <w:sz w:val="24"/>
          <w:szCs w:val="24"/>
          <w:lang w:val="ru-RU"/>
        </w:rPr>
        <w:t>схеме.</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Использование</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измерений,</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вычислений</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построений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практических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Сгибание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складывание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тонкого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картона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плотных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видов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бумаги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5"/>
          <w:sz w:val="24"/>
          <w:szCs w:val="24"/>
          <w:lang w:val="ru-RU"/>
        </w:rPr>
        <w:t xml:space="preserve"> </w:t>
      </w:r>
      <w:proofErr w:type="spellStart"/>
      <w:r w:rsidRPr="00D103A2">
        <w:rPr>
          <w:rFonts w:ascii="Times New Roman" w:hAnsi="Times New Roman" w:cs="Times New Roman"/>
          <w:sz w:val="24"/>
          <w:szCs w:val="24"/>
          <w:lang w:val="ru-RU"/>
        </w:rPr>
        <w:t>биговка</w:t>
      </w:r>
      <w:proofErr w:type="spellEnd"/>
      <w:r w:rsidRPr="00D103A2">
        <w:rPr>
          <w:rFonts w:ascii="Times New Roman" w:hAnsi="Times New Roman" w:cs="Times New Roman"/>
          <w:sz w:val="24"/>
          <w:szCs w:val="24"/>
          <w:lang w:val="ru-RU"/>
        </w:rPr>
        <w:t>.</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Подвижное соединение деталей на проволоку, толстую нитку.</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u w:val="single" w:color="231F20"/>
          <w:lang w:val="ru-RU"/>
        </w:rPr>
        <w:t>Технология</w:t>
      </w:r>
      <w:r w:rsidRPr="00D103A2">
        <w:rPr>
          <w:rFonts w:ascii="Times New Roman" w:hAnsi="Times New Roman" w:cs="Times New Roman"/>
          <w:spacing w:val="1"/>
          <w:sz w:val="24"/>
          <w:szCs w:val="24"/>
          <w:u w:val="single" w:color="231F20"/>
          <w:lang w:val="ru-RU"/>
        </w:rPr>
        <w:t xml:space="preserve"> </w:t>
      </w:r>
      <w:r w:rsidRPr="00D103A2">
        <w:rPr>
          <w:rFonts w:ascii="Times New Roman" w:hAnsi="Times New Roman" w:cs="Times New Roman"/>
          <w:sz w:val="24"/>
          <w:szCs w:val="24"/>
          <w:u w:val="single" w:color="231F20"/>
          <w:lang w:val="ru-RU"/>
        </w:rPr>
        <w:t>обработки</w:t>
      </w:r>
      <w:r w:rsidRPr="00D103A2">
        <w:rPr>
          <w:rFonts w:ascii="Times New Roman" w:hAnsi="Times New Roman" w:cs="Times New Roman"/>
          <w:spacing w:val="1"/>
          <w:sz w:val="24"/>
          <w:szCs w:val="24"/>
          <w:u w:val="single" w:color="231F20"/>
          <w:lang w:val="ru-RU"/>
        </w:rPr>
        <w:t xml:space="preserve"> </w:t>
      </w:r>
      <w:r w:rsidRPr="00D103A2">
        <w:rPr>
          <w:rFonts w:ascii="Times New Roman" w:hAnsi="Times New Roman" w:cs="Times New Roman"/>
          <w:sz w:val="24"/>
          <w:szCs w:val="24"/>
          <w:u w:val="single" w:color="231F20"/>
          <w:lang w:val="ru-RU"/>
        </w:rPr>
        <w:t>текстильных</w:t>
      </w:r>
      <w:r w:rsidRPr="00D103A2">
        <w:rPr>
          <w:rFonts w:ascii="Times New Roman" w:hAnsi="Times New Roman" w:cs="Times New Roman"/>
          <w:spacing w:val="1"/>
          <w:sz w:val="24"/>
          <w:szCs w:val="24"/>
          <w:u w:val="single" w:color="231F20"/>
          <w:lang w:val="ru-RU"/>
        </w:rPr>
        <w:t xml:space="preserve"> </w:t>
      </w:r>
      <w:r w:rsidRPr="00D103A2">
        <w:rPr>
          <w:rFonts w:ascii="Times New Roman" w:hAnsi="Times New Roman" w:cs="Times New Roman"/>
          <w:sz w:val="24"/>
          <w:szCs w:val="24"/>
          <w:u w:val="single" w:color="231F20"/>
          <w:lang w:val="ru-RU"/>
        </w:rPr>
        <w:t>материалов.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Строение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ткани (поперечное и продольное направление нитей). Ткани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нитки</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растительного</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происхождения</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(полученные</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натурального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сырья).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Виды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ниток</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(швейные,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мулине).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Трико</w:t>
      </w:r>
      <w:r w:rsidRPr="00D103A2">
        <w:rPr>
          <w:rFonts w:ascii="Times New Roman" w:hAnsi="Times New Roman" w:cs="Times New Roman"/>
          <w:spacing w:val="-1"/>
          <w:sz w:val="24"/>
          <w:szCs w:val="24"/>
          <w:lang w:val="ru-RU"/>
        </w:rPr>
        <w:t>таж,</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нетканые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материалы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(общее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представление),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строение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 основные свойства. Строчка прямого стежка и её варианты</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(перевивы,</w:t>
      </w:r>
      <w:r w:rsidRPr="00D103A2">
        <w:rPr>
          <w:rFonts w:ascii="Times New Roman" w:hAnsi="Times New Roman" w:cs="Times New Roman"/>
          <w:spacing w:val="7"/>
          <w:w w:val="95"/>
          <w:sz w:val="24"/>
          <w:szCs w:val="24"/>
          <w:lang w:val="ru-RU"/>
        </w:rPr>
        <w:t xml:space="preserve"> </w:t>
      </w:r>
      <w:r w:rsidRPr="00D103A2">
        <w:rPr>
          <w:rFonts w:ascii="Times New Roman" w:hAnsi="Times New Roman" w:cs="Times New Roman"/>
          <w:w w:val="95"/>
          <w:sz w:val="24"/>
          <w:szCs w:val="24"/>
          <w:lang w:val="ru-RU"/>
        </w:rPr>
        <w:t>наборы)</w:t>
      </w:r>
      <w:r w:rsidRPr="00D103A2">
        <w:rPr>
          <w:rFonts w:ascii="Times New Roman" w:hAnsi="Times New Roman" w:cs="Times New Roman"/>
          <w:spacing w:val="8"/>
          <w:w w:val="95"/>
          <w:sz w:val="24"/>
          <w:szCs w:val="24"/>
          <w:lang w:val="ru-RU"/>
        </w:rPr>
        <w:t xml:space="preserve"> </w:t>
      </w:r>
      <w:r w:rsidRPr="00D103A2">
        <w:rPr>
          <w:rFonts w:ascii="Times New Roman" w:hAnsi="Times New Roman" w:cs="Times New Roman"/>
          <w:w w:val="95"/>
          <w:sz w:val="24"/>
          <w:szCs w:val="24"/>
          <w:lang w:val="ru-RU"/>
        </w:rPr>
        <w:t>и/или</w:t>
      </w:r>
      <w:r w:rsidRPr="00D103A2">
        <w:rPr>
          <w:rFonts w:ascii="Times New Roman" w:hAnsi="Times New Roman" w:cs="Times New Roman"/>
          <w:spacing w:val="8"/>
          <w:w w:val="95"/>
          <w:sz w:val="24"/>
          <w:szCs w:val="24"/>
          <w:lang w:val="ru-RU"/>
        </w:rPr>
        <w:t xml:space="preserve"> </w:t>
      </w:r>
      <w:r w:rsidRPr="00D103A2">
        <w:rPr>
          <w:rFonts w:ascii="Times New Roman" w:hAnsi="Times New Roman" w:cs="Times New Roman"/>
          <w:w w:val="95"/>
          <w:sz w:val="24"/>
          <w:szCs w:val="24"/>
          <w:lang w:val="ru-RU"/>
        </w:rPr>
        <w:t>строчка</w:t>
      </w:r>
      <w:r w:rsidRPr="00D103A2">
        <w:rPr>
          <w:rFonts w:ascii="Times New Roman" w:hAnsi="Times New Roman" w:cs="Times New Roman"/>
          <w:spacing w:val="8"/>
          <w:w w:val="95"/>
          <w:sz w:val="24"/>
          <w:szCs w:val="24"/>
          <w:lang w:val="ru-RU"/>
        </w:rPr>
        <w:t xml:space="preserve"> </w:t>
      </w:r>
      <w:r w:rsidRPr="00D103A2">
        <w:rPr>
          <w:rFonts w:ascii="Times New Roman" w:hAnsi="Times New Roman" w:cs="Times New Roman"/>
          <w:w w:val="95"/>
          <w:sz w:val="24"/>
          <w:szCs w:val="24"/>
          <w:lang w:val="ru-RU"/>
        </w:rPr>
        <w:t>косого</w:t>
      </w:r>
      <w:r w:rsidRPr="00D103A2">
        <w:rPr>
          <w:rFonts w:ascii="Times New Roman" w:hAnsi="Times New Roman" w:cs="Times New Roman"/>
          <w:spacing w:val="7"/>
          <w:w w:val="95"/>
          <w:sz w:val="24"/>
          <w:szCs w:val="24"/>
          <w:lang w:val="ru-RU"/>
        </w:rPr>
        <w:t xml:space="preserve"> </w:t>
      </w:r>
      <w:r w:rsidRPr="00D103A2">
        <w:rPr>
          <w:rFonts w:ascii="Times New Roman" w:hAnsi="Times New Roman" w:cs="Times New Roman"/>
          <w:w w:val="95"/>
          <w:sz w:val="24"/>
          <w:szCs w:val="24"/>
          <w:lang w:val="ru-RU"/>
        </w:rPr>
        <w:t>стежка</w:t>
      </w:r>
      <w:r w:rsidRPr="00D103A2">
        <w:rPr>
          <w:rFonts w:ascii="Times New Roman" w:hAnsi="Times New Roman" w:cs="Times New Roman"/>
          <w:spacing w:val="8"/>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8"/>
          <w:w w:val="95"/>
          <w:sz w:val="24"/>
          <w:szCs w:val="24"/>
          <w:lang w:val="ru-RU"/>
        </w:rPr>
        <w:t xml:space="preserve"> </w:t>
      </w:r>
      <w:r w:rsidRPr="00D103A2">
        <w:rPr>
          <w:rFonts w:ascii="Times New Roman" w:hAnsi="Times New Roman" w:cs="Times New Roman"/>
          <w:w w:val="95"/>
          <w:sz w:val="24"/>
          <w:szCs w:val="24"/>
          <w:lang w:val="ru-RU"/>
        </w:rPr>
        <w:t>её</w:t>
      </w:r>
      <w:r w:rsidRPr="00D103A2">
        <w:rPr>
          <w:rFonts w:ascii="Times New Roman" w:hAnsi="Times New Roman" w:cs="Times New Roman"/>
          <w:spacing w:val="8"/>
          <w:w w:val="95"/>
          <w:sz w:val="24"/>
          <w:szCs w:val="24"/>
          <w:lang w:val="ru-RU"/>
        </w:rPr>
        <w:t xml:space="preserve"> </w:t>
      </w:r>
      <w:r w:rsidRPr="00D103A2">
        <w:rPr>
          <w:rFonts w:ascii="Times New Roman" w:hAnsi="Times New Roman" w:cs="Times New Roman"/>
          <w:w w:val="95"/>
          <w:sz w:val="24"/>
          <w:szCs w:val="24"/>
          <w:lang w:val="ru-RU"/>
        </w:rPr>
        <w:t>варианты</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(крестик, стебельчатая, ёлочка)</w:t>
      </w:r>
      <w:r w:rsidRPr="00D103A2">
        <w:rPr>
          <w:rStyle w:val="a8"/>
          <w:rFonts w:ascii="Times New Roman" w:hAnsi="Times New Roman" w:cs="Times New Roman"/>
          <w:sz w:val="24"/>
          <w:szCs w:val="24"/>
          <w:lang w:val="ru-RU"/>
        </w:rPr>
        <w:footnoteReference w:id="10"/>
      </w:r>
      <w:r w:rsidRPr="00D103A2">
        <w:rPr>
          <w:rFonts w:ascii="Times New Roman" w:hAnsi="Times New Roman" w:cs="Times New Roman"/>
          <w:sz w:val="24"/>
          <w:szCs w:val="24"/>
          <w:lang w:val="ru-RU"/>
        </w:rPr>
        <w:t>. Лекало. Разметка с помощью</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лекала</w:t>
      </w:r>
      <w:r w:rsidRPr="00D103A2">
        <w:rPr>
          <w:rFonts w:ascii="Times New Roman" w:hAnsi="Times New Roman" w:cs="Times New Roman"/>
          <w:spacing w:val="41"/>
          <w:sz w:val="24"/>
          <w:szCs w:val="24"/>
          <w:lang w:val="ru-RU"/>
        </w:rPr>
        <w:t xml:space="preserve"> </w:t>
      </w:r>
      <w:r w:rsidRPr="00D103A2">
        <w:rPr>
          <w:rFonts w:ascii="Times New Roman" w:hAnsi="Times New Roman" w:cs="Times New Roman"/>
          <w:sz w:val="24"/>
          <w:szCs w:val="24"/>
          <w:lang w:val="ru-RU"/>
        </w:rPr>
        <w:t>(простейшей</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выкройки).</w:t>
      </w:r>
      <w:r w:rsidRPr="00D103A2">
        <w:rPr>
          <w:rFonts w:ascii="Times New Roman" w:hAnsi="Times New Roman" w:cs="Times New Roman"/>
          <w:spacing w:val="41"/>
          <w:sz w:val="24"/>
          <w:szCs w:val="24"/>
          <w:lang w:val="ru-RU"/>
        </w:rPr>
        <w:t xml:space="preserve"> </w:t>
      </w:r>
      <w:r w:rsidRPr="00D103A2">
        <w:rPr>
          <w:rFonts w:ascii="Times New Roman" w:hAnsi="Times New Roman" w:cs="Times New Roman"/>
          <w:sz w:val="24"/>
          <w:szCs w:val="24"/>
          <w:lang w:val="ru-RU"/>
        </w:rPr>
        <w:t>Технологическая</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последова</w:t>
      </w:r>
      <w:r w:rsidRPr="00D103A2">
        <w:rPr>
          <w:rFonts w:ascii="Times New Roman" w:hAnsi="Times New Roman" w:cs="Times New Roman"/>
          <w:w w:val="95"/>
          <w:sz w:val="24"/>
          <w:szCs w:val="24"/>
          <w:lang w:val="ru-RU"/>
        </w:rPr>
        <w:t>тельность</w:t>
      </w:r>
      <w:r w:rsidRPr="00D103A2">
        <w:rPr>
          <w:rFonts w:ascii="Times New Roman" w:hAnsi="Times New Roman" w:cs="Times New Roman"/>
          <w:spacing w:val="37"/>
          <w:w w:val="95"/>
          <w:sz w:val="24"/>
          <w:szCs w:val="24"/>
          <w:lang w:val="ru-RU"/>
        </w:rPr>
        <w:t xml:space="preserve"> </w:t>
      </w:r>
      <w:r w:rsidRPr="00D103A2">
        <w:rPr>
          <w:rFonts w:ascii="Times New Roman" w:hAnsi="Times New Roman" w:cs="Times New Roman"/>
          <w:w w:val="95"/>
          <w:sz w:val="24"/>
          <w:szCs w:val="24"/>
          <w:lang w:val="ru-RU"/>
        </w:rPr>
        <w:t>изготовления</w:t>
      </w:r>
      <w:r w:rsidRPr="00D103A2">
        <w:rPr>
          <w:rFonts w:ascii="Times New Roman" w:hAnsi="Times New Roman" w:cs="Times New Roman"/>
          <w:spacing w:val="37"/>
          <w:w w:val="95"/>
          <w:sz w:val="24"/>
          <w:szCs w:val="24"/>
          <w:lang w:val="ru-RU"/>
        </w:rPr>
        <w:t xml:space="preserve"> </w:t>
      </w:r>
      <w:r w:rsidRPr="00D103A2">
        <w:rPr>
          <w:rFonts w:ascii="Times New Roman" w:hAnsi="Times New Roman" w:cs="Times New Roman"/>
          <w:w w:val="95"/>
          <w:sz w:val="24"/>
          <w:szCs w:val="24"/>
          <w:lang w:val="ru-RU"/>
        </w:rPr>
        <w:t>несложного</w:t>
      </w:r>
      <w:r w:rsidRPr="00D103A2">
        <w:rPr>
          <w:rFonts w:ascii="Times New Roman" w:hAnsi="Times New Roman" w:cs="Times New Roman"/>
          <w:spacing w:val="37"/>
          <w:w w:val="95"/>
          <w:sz w:val="24"/>
          <w:szCs w:val="24"/>
          <w:lang w:val="ru-RU"/>
        </w:rPr>
        <w:t xml:space="preserve"> </w:t>
      </w:r>
      <w:r w:rsidRPr="00D103A2">
        <w:rPr>
          <w:rFonts w:ascii="Times New Roman" w:hAnsi="Times New Roman" w:cs="Times New Roman"/>
          <w:w w:val="95"/>
          <w:sz w:val="24"/>
          <w:szCs w:val="24"/>
          <w:lang w:val="ru-RU"/>
        </w:rPr>
        <w:t>швейного</w:t>
      </w:r>
      <w:r w:rsidRPr="00D103A2">
        <w:rPr>
          <w:rFonts w:ascii="Times New Roman" w:hAnsi="Times New Roman" w:cs="Times New Roman"/>
          <w:spacing w:val="37"/>
          <w:w w:val="95"/>
          <w:sz w:val="24"/>
          <w:szCs w:val="24"/>
          <w:lang w:val="ru-RU"/>
        </w:rPr>
        <w:t xml:space="preserve"> </w:t>
      </w:r>
      <w:r w:rsidRPr="00D103A2">
        <w:rPr>
          <w:rFonts w:ascii="Times New Roman" w:hAnsi="Times New Roman" w:cs="Times New Roman"/>
          <w:w w:val="95"/>
          <w:sz w:val="24"/>
          <w:szCs w:val="24"/>
          <w:lang w:val="ru-RU"/>
        </w:rPr>
        <w:t>изделия</w:t>
      </w:r>
      <w:r w:rsidRPr="00D103A2">
        <w:rPr>
          <w:rFonts w:ascii="Times New Roman" w:hAnsi="Times New Roman" w:cs="Times New Roman"/>
          <w:spacing w:val="37"/>
          <w:w w:val="95"/>
          <w:sz w:val="24"/>
          <w:szCs w:val="24"/>
          <w:lang w:val="ru-RU"/>
        </w:rPr>
        <w:t xml:space="preserve"> </w:t>
      </w:r>
      <w:r w:rsidRPr="00D103A2">
        <w:rPr>
          <w:rFonts w:ascii="Times New Roman" w:hAnsi="Times New Roman" w:cs="Times New Roman"/>
          <w:w w:val="95"/>
          <w:sz w:val="24"/>
          <w:szCs w:val="24"/>
          <w:lang w:val="ru-RU"/>
        </w:rPr>
        <w:t>(размет</w:t>
      </w:r>
      <w:r w:rsidRPr="00D103A2">
        <w:rPr>
          <w:rFonts w:ascii="Times New Roman" w:hAnsi="Times New Roman" w:cs="Times New Roman"/>
          <w:sz w:val="24"/>
          <w:szCs w:val="24"/>
          <w:lang w:val="ru-RU"/>
        </w:rPr>
        <w:t>ка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выкраивание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отделка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сшивание деталей).</w:t>
      </w:r>
    </w:p>
    <w:p w:rsidR="008A68AC" w:rsidRPr="00D103A2" w:rsidRDefault="008A68AC" w:rsidP="00D103A2">
      <w:pPr>
        <w:pStyle w:val="a3"/>
        <w:tabs>
          <w:tab w:val="left" w:pos="709"/>
        </w:tabs>
        <w:spacing w:before="6" w:line="360" w:lineRule="auto"/>
        <w:ind w:left="0" w:right="0" w:firstLine="567"/>
        <w:rPr>
          <w:rFonts w:ascii="Times New Roman" w:eastAsia="Calibri" w:hAnsi="Times New Roman" w:cs="Times New Roman"/>
          <w:b/>
          <w:bCs/>
          <w:spacing w:val="-1"/>
          <w:w w:val="105"/>
          <w:sz w:val="24"/>
          <w:szCs w:val="24"/>
          <w:lang w:val="ru-RU"/>
        </w:rPr>
      </w:pPr>
      <w:r w:rsidRPr="00D103A2">
        <w:rPr>
          <w:rFonts w:ascii="Times New Roman" w:hAnsi="Times New Roman" w:cs="Times New Roman"/>
          <w:spacing w:val="-1"/>
          <w:sz w:val="24"/>
          <w:szCs w:val="24"/>
          <w:lang w:val="ru-RU"/>
        </w:rPr>
        <w:t>Использование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дополнительных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(например,</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проволока,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пряжа,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бусины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numPr>
          <w:ilvl w:val="0"/>
          <w:numId w:val="53"/>
        </w:numPr>
        <w:tabs>
          <w:tab w:val="left" w:pos="709"/>
        </w:tabs>
        <w:spacing w:before="6" w:line="360" w:lineRule="auto"/>
        <w:ind w:left="0" w:right="0" w:firstLine="567"/>
        <w:rPr>
          <w:rFonts w:ascii="Times New Roman" w:hAnsi="Times New Roman" w:cs="Times New Roman"/>
          <w:b/>
          <w:sz w:val="24"/>
          <w:szCs w:val="24"/>
        </w:rPr>
      </w:pPr>
      <w:r w:rsidRPr="00D103A2">
        <w:rPr>
          <w:rFonts w:ascii="Times New Roman" w:eastAsia="Calibri" w:hAnsi="Times New Roman" w:cs="Times New Roman"/>
          <w:b/>
          <w:bCs/>
          <w:spacing w:val="-1"/>
          <w:w w:val="105"/>
          <w:sz w:val="24"/>
          <w:szCs w:val="24"/>
          <w:lang w:val="ru-RU"/>
        </w:rPr>
        <w:t>К</w:t>
      </w:r>
      <w:proofErr w:type="spellStart"/>
      <w:r w:rsidRPr="00D103A2">
        <w:rPr>
          <w:rFonts w:ascii="Times New Roman" w:hAnsi="Times New Roman" w:cs="Times New Roman"/>
          <w:b/>
          <w:spacing w:val="-1"/>
          <w:w w:val="105"/>
          <w:sz w:val="24"/>
          <w:szCs w:val="24"/>
        </w:rPr>
        <w:t>онструирование</w:t>
      </w:r>
      <w:proofErr w:type="spellEnd"/>
      <w:r w:rsidRPr="00D103A2">
        <w:rPr>
          <w:rFonts w:ascii="Times New Roman" w:hAnsi="Times New Roman" w:cs="Times New Roman"/>
          <w:b/>
          <w:spacing w:val="-1"/>
          <w:w w:val="105"/>
          <w:sz w:val="24"/>
          <w:szCs w:val="24"/>
        </w:rPr>
        <w:t xml:space="preserve"> и </w:t>
      </w:r>
      <w:proofErr w:type="spellStart"/>
      <w:r w:rsidRPr="00D103A2">
        <w:rPr>
          <w:rFonts w:ascii="Times New Roman" w:hAnsi="Times New Roman" w:cs="Times New Roman"/>
          <w:b/>
          <w:spacing w:val="-1"/>
          <w:w w:val="105"/>
          <w:sz w:val="24"/>
          <w:szCs w:val="24"/>
        </w:rPr>
        <w:t>моделирование</w:t>
      </w:r>
      <w:proofErr w:type="spellEnd"/>
      <w:r w:rsidRPr="00D103A2">
        <w:rPr>
          <w:rFonts w:ascii="Times New Roman" w:hAnsi="Times New Roman" w:cs="Times New Roman"/>
          <w:b/>
          <w:spacing w:val="-1"/>
          <w:w w:val="105"/>
          <w:sz w:val="24"/>
          <w:szCs w:val="24"/>
        </w:rPr>
        <w:t xml:space="preserve"> </w:t>
      </w:r>
      <w:r w:rsidRPr="00D103A2">
        <w:rPr>
          <w:rFonts w:ascii="Times New Roman" w:hAnsi="Times New Roman" w:cs="Times New Roman"/>
          <w:b/>
          <w:w w:val="105"/>
          <w:sz w:val="24"/>
          <w:szCs w:val="24"/>
        </w:rPr>
        <w:t>(10</w:t>
      </w:r>
      <w:r w:rsidRPr="00D103A2">
        <w:rPr>
          <w:rFonts w:ascii="Times New Roman" w:hAnsi="Times New Roman" w:cs="Times New Roman"/>
          <w:b/>
          <w:spacing w:val="-1"/>
          <w:w w:val="105"/>
          <w:sz w:val="24"/>
          <w:szCs w:val="24"/>
        </w:rPr>
        <w:t xml:space="preserve"> </w:t>
      </w:r>
      <w:r w:rsidRPr="00D103A2">
        <w:rPr>
          <w:rFonts w:ascii="Times New Roman" w:hAnsi="Times New Roman" w:cs="Times New Roman"/>
          <w:b/>
          <w:w w:val="105"/>
          <w:sz w:val="24"/>
          <w:szCs w:val="24"/>
        </w:rPr>
        <w:t>ч)</w:t>
      </w:r>
    </w:p>
    <w:p w:rsidR="008A68AC" w:rsidRPr="00D103A2" w:rsidRDefault="008A68AC" w:rsidP="00D103A2">
      <w:pPr>
        <w:pStyle w:val="a3"/>
        <w:tabs>
          <w:tab w:val="left" w:pos="709"/>
        </w:tabs>
        <w:spacing w:before="5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Основные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дополнительные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детали.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Общее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представление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правилах создания гармоничной композиции. Симметрия, спо</w:t>
      </w:r>
      <w:r w:rsidRPr="00D103A2">
        <w:rPr>
          <w:rFonts w:ascii="Times New Roman" w:hAnsi="Times New Roman" w:cs="Times New Roman"/>
          <w:sz w:val="24"/>
          <w:szCs w:val="24"/>
          <w:lang w:val="ru-RU"/>
        </w:rPr>
        <w:t>собы</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разметки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конструирования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симметричных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форм.</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Конструирование и моделирование изделий из различных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материалов по простейшему чертежу или эскизу. Подвижное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соединение деталей конструкции. Внесение элементарных кон</w:t>
      </w:r>
      <w:r w:rsidRPr="00D103A2">
        <w:rPr>
          <w:rFonts w:ascii="Times New Roman" w:hAnsi="Times New Roman" w:cs="Times New Roman"/>
          <w:sz w:val="24"/>
          <w:szCs w:val="24"/>
          <w:lang w:val="ru-RU"/>
        </w:rPr>
        <w:t>структивных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изменений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дополнений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изделие.</w:t>
      </w:r>
    </w:p>
    <w:p w:rsidR="008A68AC" w:rsidRPr="00D103A2" w:rsidRDefault="008A68AC" w:rsidP="00D103A2">
      <w:pPr>
        <w:pStyle w:val="a5"/>
        <w:numPr>
          <w:ilvl w:val="0"/>
          <w:numId w:val="53"/>
        </w:numPr>
        <w:tabs>
          <w:tab w:val="left" w:pos="709"/>
        </w:tabs>
        <w:spacing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sz w:val="24"/>
          <w:szCs w:val="24"/>
        </w:rPr>
        <w:t>Информационно-коммуникативные</w:t>
      </w:r>
      <w:proofErr w:type="spellEnd"/>
      <w:r w:rsidRPr="00D103A2">
        <w:rPr>
          <w:rFonts w:ascii="Times New Roman" w:hAnsi="Times New Roman" w:cs="Times New Roman"/>
          <w:b/>
          <w:sz w:val="24"/>
          <w:szCs w:val="24"/>
        </w:rPr>
        <w:t xml:space="preserve"> </w:t>
      </w:r>
      <w:proofErr w:type="spellStart"/>
      <w:r w:rsidRPr="00D103A2">
        <w:rPr>
          <w:rFonts w:ascii="Times New Roman" w:hAnsi="Times New Roman" w:cs="Times New Roman"/>
          <w:b/>
          <w:sz w:val="24"/>
          <w:szCs w:val="24"/>
        </w:rPr>
        <w:t>технологии</w:t>
      </w:r>
      <w:proofErr w:type="spellEnd"/>
      <w:r w:rsidRPr="00D103A2">
        <w:rPr>
          <w:rFonts w:ascii="Times New Roman" w:hAnsi="Times New Roman" w:cs="Times New Roman"/>
          <w:b/>
          <w:sz w:val="24"/>
          <w:szCs w:val="24"/>
        </w:rPr>
        <w:t xml:space="preserve"> (2 ч)</w:t>
      </w:r>
    </w:p>
    <w:p w:rsidR="008A68AC" w:rsidRPr="00D103A2" w:rsidRDefault="008A68AC" w:rsidP="00D103A2">
      <w:pPr>
        <w:pStyle w:val="a3"/>
        <w:tabs>
          <w:tab w:val="left" w:pos="709"/>
        </w:tabs>
        <w:spacing w:before="5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Демонстрация учителем готовых материалов на информаци</w:t>
      </w:r>
      <w:r w:rsidRPr="00D103A2">
        <w:rPr>
          <w:rFonts w:ascii="Times New Roman" w:hAnsi="Times New Roman" w:cs="Times New Roman"/>
          <w:sz w:val="24"/>
          <w:szCs w:val="24"/>
          <w:lang w:val="ru-RU"/>
        </w:rPr>
        <w:t>онных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носителях*.</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Поиск</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информации.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Интернет</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источник</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информации.</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Универсальные учебные действия</w:t>
      </w:r>
    </w:p>
    <w:p w:rsidR="008A68AC" w:rsidRPr="00D103A2" w:rsidRDefault="008A68AC" w:rsidP="00D103A2">
      <w:pPr>
        <w:tabs>
          <w:tab w:val="left" w:pos="709"/>
        </w:tabs>
        <w:spacing w:before="54" w:line="360" w:lineRule="auto"/>
        <w:ind w:firstLine="567"/>
        <w:jc w:val="both"/>
      </w:pPr>
      <w:r w:rsidRPr="00D103A2">
        <w:rPr>
          <w:i/>
          <w:w w:val="110"/>
        </w:rPr>
        <w:t>Познавательные</w:t>
      </w:r>
      <w:r w:rsidRPr="00D103A2">
        <w:rPr>
          <w:i/>
          <w:spacing w:val="-3"/>
          <w:w w:val="110"/>
        </w:rPr>
        <w:t xml:space="preserve"> </w:t>
      </w:r>
      <w:r w:rsidRPr="00D103A2">
        <w:rPr>
          <w:i/>
          <w:w w:val="110"/>
        </w:rPr>
        <w:t>УУД</w:t>
      </w:r>
      <w:r w:rsidRPr="00D103A2">
        <w:rPr>
          <w:w w:val="110"/>
        </w:rPr>
        <w:t>:</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—ориентироваться</w:t>
      </w:r>
      <w:r w:rsidRPr="00D103A2">
        <w:rPr>
          <w:rFonts w:ascii="Times New Roman" w:hAnsi="Times New Roman" w:cs="Times New Roman"/>
          <w:spacing w:val="5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0"/>
          <w:sz w:val="24"/>
          <w:szCs w:val="24"/>
          <w:lang w:val="ru-RU"/>
        </w:rPr>
        <w:t xml:space="preserve"> </w:t>
      </w:r>
      <w:r w:rsidRPr="00D103A2">
        <w:rPr>
          <w:rFonts w:ascii="Times New Roman" w:hAnsi="Times New Roman" w:cs="Times New Roman"/>
          <w:sz w:val="24"/>
          <w:szCs w:val="24"/>
          <w:lang w:val="ru-RU"/>
        </w:rPr>
        <w:t>терминах,</w:t>
      </w:r>
      <w:r w:rsidRPr="00D103A2">
        <w:rPr>
          <w:rFonts w:ascii="Times New Roman" w:hAnsi="Times New Roman" w:cs="Times New Roman"/>
          <w:spacing w:val="51"/>
          <w:sz w:val="24"/>
          <w:szCs w:val="24"/>
          <w:lang w:val="ru-RU"/>
        </w:rPr>
        <w:t xml:space="preserve"> </w:t>
      </w:r>
      <w:r w:rsidRPr="00D103A2">
        <w:rPr>
          <w:rFonts w:ascii="Times New Roman" w:hAnsi="Times New Roman" w:cs="Times New Roman"/>
          <w:sz w:val="24"/>
          <w:szCs w:val="24"/>
          <w:lang w:val="ru-RU"/>
        </w:rPr>
        <w:t>используемых</w:t>
      </w:r>
      <w:r w:rsidRPr="00D103A2">
        <w:rPr>
          <w:rFonts w:ascii="Times New Roman" w:hAnsi="Times New Roman" w:cs="Times New Roman"/>
          <w:spacing w:val="5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0"/>
          <w:sz w:val="24"/>
          <w:szCs w:val="24"/>
          <w:lang w:val="ru-RU"/>
        </w:rPr>
        <w:t xml:space="preserve"> </w:t>
      </w:r>
      <w:r w:rsidRPr="00D103A2">
        <w:rPr>
          <w:rFonts w:ascii="Times New Roman" w:hAnsi="Times New Roman" w:cs="Times New Roman"/>
          <w:sz w:val="24"/>
          <w:szCs w:val="24"/>
          <w:lang w:val="ru-RU"/>
        </w:rPr>
        <w:t>технологии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пределах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изученного);</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работу</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образцом,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инструкцией,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устной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письменной;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—выполнять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анализа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синтеза,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сравнения,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группировки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учётом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указанных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критериев;</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—строить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рассуждения,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делать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умозаключения,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проверять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практической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работе;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—воспроизводить</w:t>
      </w:r>
      <w:r w:rsidRPr="00D103A2">
        <w:rPr>
          <w:rFonts w:ascii="Times New Roman" w:hAnsi="Times New Roman" w:cs="Times New Roman"/>
          <w:spacing w:val="35"/>
          <w:sz w:val="24"/>
          <w:szCs w:val="24"/>
          <w:lang w:val="ru-RU"/>
        </w:rPr>
        <w:t xml:space="preserve"> </w:t>
      </w:r>
      <w:r w:rsidRPr="00D103A2">
        <w:rPr>
          <w:rFonts w:ascii="Times New Roman" w:hAnsi="Times New Roman" w:cs="Times New Roman"/>
          <w:sz w:val="24"/>
          <w:szCs w:val="24"/>
          <w:lang w:val="ru-RU"/>
        </w:rPr>
        <w:t>порядок</w:t>
      </w:r>
      <w:r w:rsidRPr="00D103A2">
        <w:rPr>
          <w:rFonts w:ascii="Times New Roman" w:hAnsi="Times New Roman" w:cs="Times New Roman"/>
          <w:spacing w:val="35"/>
          <w:sz w:val="24"/>
          <w:szCs w:val="24"/>
          <w:lang w:val="ru-RU"/>
        </w:rPr>
        <w:t xml:space="preserve"> </w:t>
      </w:r>
      <w:r w:rsidRPr="00D103A2">
        <w:rPr>
          <w:rFonts w:ascii="Times New Roman" w:hAnsi="Times New Roman" w:cs="Times New Roman"/>
          <w:sz w:val="24"/>
          <w:szCs w:val="24"/>
          <w:lang w:val="ru-RU"/>
        </w:rPr>
        <w:t>действий</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35"/>
          <w:sz w:val="24"/>
          <w:szCs w:val="24"/>
          <w:lang w:val="ru-RU"/>
        </w:rPr>
        <w:t xml:space="preserve"> </w:t>
      </w:r>
      <w:r w:rsidRPr="00D103A2">
        <w:rPr>
          <w:rFonts w:ascii="Times New Roman" w:hAnsi="Times New Roman" w:cs="Times New Roman"/>
          <w:sz w:val="24"/>
          <w:szCs w:val="24"/>
          <w:lang w:val="ru-RU"/>
        </w:rPr>
        <w:t>решении</w:t>
      </w:r>
      <w:r w:rsidRPr="00D103A2">
        <w:rPr>
          <w:rFonts w:ascii="Times New Roman" w:hAnsi="Times New Roman" w:cs="Times New Roman"/>
          <w:spacing w:val="36"/>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практической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задачи;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—осуществлять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решение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простых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умственной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материализованной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форме.</w:t>
      </w:r>
    </w:p>
    <w:p w:rsidR="008A68AC" w:rsidRPr="00D103A2" w:rsidRDefault="008A68AC" w:rsidP="00D103A2">
      <w:pPr>
        <w:tabs>
          <w:tab w:val="left" w:pos="709"/>
        </w:tabs>
        <w:spacing w:before="1" w:line="360" w:lineRule="auto"/>
        <w:ind w:firstLine="567"/>
        <w:jc w:val="both"/>
      </w:pPr>
      <w:r w:rsidRPr="00D103A2">
        <w:rPr>
          <w:i/>
          <w:w w:val="105"/>
        </w:rPr>
        <w:t>Работа</w:t>
      </w:r>
      <w:r w:rsidRPr="00D103A2">
        <w:rPr>
          <w:i/>
          <w:spacing w:val="22"/>
          <w:w w:val="105"/>
        </w:rPr>
        <w:t xml:space="preserve"> </w:t>
      </w:r>
      <w:r w:rsidRPr="00D103A2">
        <w:rPr>
          <w:i/>
          <w:w w:val="105"/>
        </w:rPr>
        <w:t>с</w:t>
      </w:r>
      <w:r w:rsidRPr="00D103A2">
        <w:rPr>
          <w:i/>
          <w:spacing w:val="23"/>
          <w:w w:val="105"/>
        </w:rPr>
        <w:t xml:space="preserve"> </w:t>
      </w:r>
      <w:r w:rsidRPr="00D103A2">
        <w:rPr>
          <w:i/>
          <w:w w:val="105"/>
        </w:rPr>
        <w:t>информацией</w:t>
      </w:r>
      <w:r w:rsidRPr="00D103A2">
        <w:rPr>
          <w:w w:val="105"/>
        </w:rPr>
        <w:t>:</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—получать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информацию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учебника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дидактических материалов,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работе;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 и анализировать знаково-символическую информацию (чертёж, эскиз, рисунок, схема) и строить работу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ней.</w:t>
      </w:r>
    </w:p>
    <w:p w:rsidR="008A68AC" w:rsidRPr="00D103A2" w:rsidRDefault="008A68AC" w:rsidP="00D103A2">
      <w:pPr>
        <w:tabs>
          <w:tab w:val="left" w:pos="709"/>
        </w:tabs>
        <w:spacing w:before="1" w:line="360" w:lineRule="auto"/>
        <w:ind w:firstLine="567"/>
        <w:jc w:val="both"/>
      </w:pPr>
      <w:r w:rsidRPr="00D103A2">
        <w:rPr>
          <w:i/>
          <w:w w:val="110"/>
        </w:rPr>
        <w:t>Коммуникативные</w:t>
      </w:r>
      <w:r w:rsidRPr="00D103A2">
        <w:rPr>
          <w:i/>
          <w:spacing w:val="-5"/>
          <w:w w:val="110"/>
        </w:rPr>
        <w:t xml:space="preserve"> </w:t>
      </w:r>
      <w:r w:rsidRPr="00D103A2">
        <w:rPr>
          <w:i/>
          <w:w w:val="110"/>
        </w:rPr>
        <w:t>УУД</w:t>
      </w:r>
      <w:r w:rsidRPr="00D103A2">
        <w:rPr>
          <w:w w:val="110"/>
        </w:rPr>
        <w:t>:</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правила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участия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учебном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диалоге: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задавать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во</w:t>
      </w:r>
      <w:r w:rsidRPr="00D103A2">
        <w:rPr>
          <w:rFonts w:ascii="Times New Roman" w:hAnsi="Times New Roman" w:cs="Times New Roman"/>
          <w:w w:val="95"/>
          <w:sz w:val="24"/>
          <w:szCs w:val="24"/>
          <w:lang w:val="ru-RU"/>
        </w:rPr>
        <w:t>просы, дополнять ответы одноклассников, высказывать своё</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мнение; отвечать на вопросы; проявлять уважительное отно</w:t>
      </w:r>
      <w:r w:rsidRPr="00D103A2">
        <w:rPr>
          <w:rFonts w:ascii="Times New Roman" w:hAnsi="Times New Roman" w:cs="Times New Roman"/>
          <w:sz w:val="24"/>
          <w:szCs w:val="24"/>
          <w:lang w:val="ru-RU"/>
        </w:rPr>
        <w:t>шение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одноклассникам,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внимание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мнению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другого;</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i/>
          <w:w w:val="110"/>
          <w:sz w:val="24"/>
          <w:szCs w:val="24"/>
          <w:lang w:val="ru-RU"/>
        </w:rPr>
      </w:pPr>
      <w:r w:rsidRPr="00D103A2">
        <w:rPr>
          <w:rFonts w:ascii="Times New Roman" w:hAnsi="Times New Roman" w:cs="Times New Roman"/>
          <w:sz w:val="24"/>
          <w:szCs w:val="24"/>
          <w:lang w:val="ru-RU"/>
        </w:rPr>
        <w:t>—делиться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впечатлениями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прослушанном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(прочитанном)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тексте, рассказе учителя; о выполненной работе, созданном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изделии.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i/>
          <w:w w:val="110"/>
          <w:sz w:val="24"/>
          <w:szCs w:val="24"/>
          <w:lang w:val="ru-RU"/>
        </w:rPr>
        <w:t>Регулятивные УУД</w:t>
      </w:r>
      <w:r w:rsidRPr="00D103A2">
        <w:rPr>
          <w:rFonts w:ascii="Times New Roman" w:hAnsi="Times New Roman" w:cs="Times New Roman"/>
          <w:w w:val="110"/>
          <w:sz w:val="24"/>
          <w:szCs w:val="24"/>
          <w:lang w:val="ru-RU"/>
        </w:rPr>
        <w:t>:</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принимать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учебную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задачу;</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—организовывать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свою</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деятельность;</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—понимать предлагаемый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план</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действий,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действовать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плану;</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—прогнозировать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необходимые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получения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практического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результата,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планировать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работу;</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контроля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оценки;</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—воспринимать</w:t>
      </w:r>
      <w:r w:rsidRPr="00D103A2">
        <w:rPr>
          <w:rFonts w:ascii="Times New Roman" w:hAnsi="Times New Roman" w:cs="Times New Roman"/>
          <w:spacing w:val="50"/>
          <w:sz w:val="24"/>
          <w:szCs w:val="24"/>
          <w:lang w:val="ru-RU"/>
        </w:rPr>
        <w:t xml:space="preserve"> </w:t>
      </w:r>
      <w:r w:rsidRPr="00D103A2">
        <w:rPr>
          <w:rFonts w:ascii="Times New Roman" w:hAnsi="Times New Roman" w:cs="Times New Roman"/>
          <w:sz w:val="24"/>
          <w:szCs w:val="24"/>
          <w:lang w:val="ru-RU"/>
        </w:rPr>
        <w:t>советы,</w:t>
      </w:r>
      <w:r w:rsidRPr="00D103A2">
        <w:rPr>
          <w:rFonts w:ascii="Times New Roman" w:hAnsi="Times New Roman" w:cs="Times New Roman"/>
          <w:spacing w:val="50"/>
          <w:sz w:val="24"/>
          <w:szCs w:val="24"/>
          <w:lang w:val="ru-RU"/>
        </w:rPr>
        <w:t xml:space="preserve"> </w:t>
      </w:r>
      <w:r w:rsidRPr="00D103A2">
        <w:rPr>
          <w:rFonts w:ascii="Times New Roman" w:hAnsi="Times New Roman" w:cs="Times New Roman"/>
          <w:sz w:val="24"/>
          <w:szCs w:val="24"/>
          <w:lang w:val="ru-RU"/>
        </w:rPr>
        <w:t>оценку</w:t>
      </w:r>
      <w:r w:rsidRPr="00D103A2">
        <w:rPr>
          <w:rFonts w:ascii="Times New Roman" w:hAnsi="Times New Roman" w:cs="Times New Roman"/>
          <w:spacing w:val="51"/>
          <w:sz w:val="24"/>
          <w:szCs w:val="24"/>
          <w:lang w:val="ru-RU"/>
        </w:rPr>
        <w:t xml:space="preserve"> </w:t>
      </w:r>
      <w:r w:rsidRPr="00D103A2">
        <w:rPr>
          <w:rFonts w:ascii="Times New Roman" w:hAnsi="Times New Roman" w:cs="Times New Roman"/>
          <w:sz w:val="24"/>
          <w:szCs w:val="24"/>
          <w:lang w:val="ru-RU"/>
        </w:rPr>
        <w:t>учителя</w:t>
      </w:r>
      <w:r w:rsidRPr="00D103A2">
        <w:rPr>
          <w:rFonts w:ascii="Times New Roman" w:hAnsi="Times New Roman" w:cs="Times New Roman"/>
          <w:spacing w:val="5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1"/>
          <w:sz w:val="24"/>
          <w:szCs w:val="24"/>
          <w:lang w:val="ru-RU"/>
        </w:rPr>
        <w:t xml:space="preserve"> </w:t>
      </w:r>
      <w:r w:rsidRPr="00D103A2">
        <w:rPr>
          <w:rFonts w:ascii="Times New Roman" w:hAnsi="Times New Roman" w:cs="Times New Roman"/>
          <w:sz w:val="24"/>
          <w:szCs w:val="24"/>
          <w:lang w:val="ru-RU"/>
        </w:rPr>
        <w:t>одноклассников,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стараться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учитывать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работе.</w:t>
      </w:r>
    </w:p>
    <w:p w:rsidR="008A68AC" w:rsidRPr="00D103A2" w:rsidRDefault="008A68AC" w:rsidP="00D103A2">
      <w:pPr>
        <w:tabs>
          <w:tab w:val="left" w:pos="709"/>
        </w:tabs>
        <w:spacing w:line="360" w:lineRule="auto"/>
        <w:ind w:firstLine="567"/>
        <w:jc w:val="both"/>
      </w:pPr>
      <w:r w:rsidRPr="00D103A2">
        <w:rPr>
          <w:i/>
          <w:w w:val="105"/>
        </w:rPr>
        <w:t>Совместная</w:t>
      </w:r>
      <w:r w:rsidRPr="00D103A2">
        <w:rPr>
          <w:i/>
          <w:spacing w:val="25"/>
          <w:w w:val="105"/>
        </w:rPr>
        <w:t xml:space="preserve"> </w:t>
      </w:r>
      <w:r w:rsidRPr="00D103A2">
        <w:rPr>
          <w:i/>
          <w:w w:val="105"/>
        </w:rPr>
        <w:t>деятельность</w:t>
      </w:r>
      <w:r w:rsidRPr="00D103A2">
        <w:rPr>
          <w:w w:val="105"/>
        </w:rPr>
        <w:t>:</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—выполнять элементарную совместную деятельность в процес</w:t>
      </w:r>
      <w:r w:rsidRPr="00D103A2">
        <w:rPr>
          <w:rFonts w:ascii="Times New Roman" w:hAnsi="Times New Roman" w:cs="Times New Roman"/>
          <w:sz w:val="24"/>
          <w:szCs w:val="24"/>
          <w:lang w:val="ru-RU"/>
        </w:rPr>
        <w:t>се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изготовления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изделий,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осуществлять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взаимопомощь;</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—выполнять правила совместной работы: справедливо распределять работу; договариваться, выполнять ответственно свою</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часть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уважительно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относиться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чужому</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мнению.</w:t>
      </w:r>
    </w:p>
    <w:p w:rsidR="008A68AC" w:rsidRPr="00D103A2" w:rsidRDefault="008A68AC" w:rsidP="00D103A2">
      <w:pPr>
        <w:tabs>
          <w:tab w:val="left" w:pos="709"/>
        </w:tabs>
        <w:spacing w:line="360" w:lineRule="auto"/>
        <w:ind w:firstLine="567"/>
        <w:jc w:val="both"/>
      </w:pPr>
    </w:p>
    <w:p w:rsidR="008A68AC" w:rsidRPr="00D103A2" w:rsidRDefault="008A68AC" w:rsidP="00D103A2">
      <w:pPr>
        <w:tabs>
          <w:tab w:val="left" w:pos="709"/>
        </w:tabs>
        <w:spacing w:line="360" w:lineRule="auto"/>
        <w:ind w:firstLine="567"/>
        <w:jc w:val="both"/>
      </w:pPr>
      <w:r w:rsidRPr="00D103A2">
        <w:t>3 КЛАСС (34 ч)</w:t>
      </w:r>
    </w:p>
    <w:p w:rsidR="008A68AC" w:rsidRPr="00D103A2" w:rsidRDefault="008A68AC" w:rsidP="00D103A2">
      <w:pPr>
        <w:pStyle w:val="a5"/>
        <w:numPr>
          <w:ilvl w:val="0"/>
          <w:numId w:val="54"/>
        </w:numPr>
        <w:tabs>
          <w:tab w:val="left" w:pos="709"/>
        </w:tabs>
        <w:spacing w:line="360" w:lineRule="auto"/>
        <w:ind w:left="0" w:right="0" w:firstLine="567"/>
        <w:rPr>
          <w:rFonts w:ascii="Times New Roman" w:hAnsi="Times New Roman" w:cs="Times New Roman"/>
          <w:b/>
          <w:sz w:val="24"/>
          <w:szCs w:val="24"/>
          <w:lang w:val="ru-RU"/>
        </w:rPr>
      </w:pPr>
      <w:r w:rsidRPr="00D103A2">
        <w:rPr>
          <w:rFonts w:ascii="Times New Roman" w:hAnsi="Times New Roman" w:cs="Times New Roman"/>
          <w:b/>
          <w:sz w:val="24"/>
          <w:szCs w:val="24"/>
          <w:lang w:val="ru-RU"/>
        </w:rPr>
        <w:t>Технологии, профессии и производства (8 ч)</w:t>
      </w:r>
    </w:p>
    <w:p w:rsidR="008A68AC" w:rsidRPr="00D103A2" w:rsidRDefault="008A68AC" w:rsidP="00D103A2">
      <w:pPr>
        <w:pStyle w:val="a3"/>
        <w:tabs>
          <w:tab w:val="left" w:pos="709"/>
        </w:tabs>
        <w:spacing w:before="5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Непрерывность процесса деятельностного освоения мира че</w:t>
      </w:r>
      <w:r w:rsidRPr="00D103A2">
        <w:rPr>
          <w:rFonts w:ascii="Times New Roman" w:hAnsi="Times New Roman" w:cs="Times New Roman"/>
          <w:sz w:val="24"/>
          <w:szCs w:val="24"/>
          <w:lang w:val="ru-RU"/>
        </w:rPr>
        <w:t>ловеком и создания культуры. Материальные и духовные потребности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человека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движущие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силы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прогресса.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Разнообразие творческой трудовой деятельности в современ</w:t>
      </w:r>
      <w:r w:rsidRPr="00D103A2">
        <w:rPr>
          <w:rFonts w:ascii="Times New Roman" w:hAnsi="Times New Roman" w:cs="Times New Roman"/>
          <w:sz w:val="24"/>
          <w:szCs w:val="24"/>
          <w:lang w:val="ru-RU"/>
        </w:rPr>
        <w:t>ных условиях. Разнообразие предметов рукотворного мира: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архитектура, техника, предметы быта и декоративно-прикладного искусства. Современные производства и профессии, свя</w:t>
      </w:r>
      <w:r w:rsidRPr="00D103A2">
        <w:rPr>
          <w:rFonts w:ascii="Times New Roman" w:hAnsi="Times New Roman" w:cs="Times New Roman"/>
          <w:sz w:val="24"/>
          <w:szCs w:val="24"/>
          <w:lang w:val="ru-RU"/>
        </w:rPr>
        <w:t xml:space="preserve">занные с обработкой материалов, аналогичных </w:t>
      </w:r>
      <w:r w:rsidRPr="00D103A2">
        <w:rPr>
          <w:rFonts w:ascii="Times New Roman" w:hAnsi="Times New Roman" w:cs="Times New Roman"/>
          <w:sz w:val="24"/>
          <w:szCs w:val="24"/>
          <w:lang w:val="ru-RU"/>
        </w:rPr>
        <w:lastRenderedPageBreak/>
        <w:t>используемым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уроках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технологии.</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Общие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правила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создания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предметов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рукотворного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мира: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со</w:t>
      </w:r>
      <w:r w:rsidRPr="00D103A2">
        <w:rPr>
          <w:rFonts w:ascii="Times New Roman" w:hAnsi="Times New Roman" w:cs="Times New Roman"/>
          <w:spacing w:val="-1"/>
          <w:sz w:val="24"/>
          <w:szCs w:val="24"/>
          <w:lang w:val="ru-RU"/>
        </w:rPr>
        <w:t>ответствие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pacing w:val="-1"/>
          <w:sz w:val="24"/>
          <w:szCs w:val="24"/>
          <w:lang w:val="ru-RU"/>
        </w:rPr>
        <w:t>формы,</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размеров,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материала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внешнего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оформле</w:t>
      </w:r>
      <w:r w:rsidRPr="00D103A2">
        <w:rPr>
          <w:rFonts w:ascii="Times New Roman" w:hAnsi="Times New Roman" w:cs="Times New Roman"/>
          <w:w w:val="95"/>
          <w:sz w:val="24"/>
          <w:szCs w:val="24"/>
          <w:lang w:val="ru-RU"/>
        </w:rPr>
        <w:t>ния изделия его назначению. Стилевая гармония в предметном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ансамбле; гармония предметной и окружающей среды (общее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представление).</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 xml:space="preserve">Мир современной техники. </w:t>
      </w:r>
      <w:r w:rsidRPr="00D103A2">
        <w:rPr>
          <w:rFonts w:ascii="Times New Roman" w:hAnsi="Times New Roman" w:cs="Times New Roman"/>
          <w:sz w:val="24"/>
          <w:szCs w:val="24"/>
          <w:lang w:val="ru-RU"/>
        </w:rPr>
        <w:t>Информационно-коммуникационные технологии в жизни современного человека. Решение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человеком инженерных задач на основе изучения природных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законов — жёсткость конструкции (трубчатые сооружения,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треугольник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устойчивая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геометрическая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форма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Бережное и внимательное отношение к природе как источнику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сырьевых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ресурсов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идей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технологий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будущего.</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Элементарная творческая и проектная деятельность. Коллективные, групповые и индивидуальные проекты в рамках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изучаемой</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тематики.</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Совместная</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работа</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малых</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группах,</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осущ</w:t>
      </w:r>
      <w:r w:rsidRPr="00D103A2">
        <w:rPr>
          <w:rFonts w:ascii="Times New Roman" w:hAnsi="Times New Roman" w:cs="Times New Roman"/>
          <w:spacing w:val="-1"/>
          <w:sz w:val="24"/>
          <w:szCs w:val="24"/>
          <w:lang w:val="ru-RU"/>
        </w:rPr>
        <w:t>ествление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сотрудничества;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распределение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выполнение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социальных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ролей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(руководитель/лидер</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подчинённый).</w:t>
      </w:r>
    </w:p>
    <w:p w:rsidR="008A68AC" w:rsidRPr="00D103A2" w:rsidRDefault="008A68AC" w:rsidP="00D103A2">
      <w:pPr>
        <w:pStyle w:val="a5"/>
        <w:numPr>
          <w:ilvl w:val="0"/>
          <w:numId w:val="54"/>
        </w:numPr>
        <w:tabs>
          <w:tab w:val="left" w:pos="709"/>
        </w:tabs>
        <w:spacing w:line="360" w:lineRule="auto"/>
        <w:ind w:left="0" w:right="0" w:firstLine="567"/>
        <w:rPr>
          <w:rFonts w:ascii="Times New Roman" w:hAnsi="Times New Roman" w:cs="Times New Roman"/>
          <w:b/>
          <w:sz w:val="24"/>
          <w:szCs w:val="24"/>
          <w:lang w:val="ru-RU"/>
        </w:rPr>
      </w:pPr>
      <w:r w:rsidRPr="00D103A2">
        <w:rPr>
          <w:rFonts w:ascii="Times New Roman" w:hAnsi="Times New Roman" w:cs="Times New Roman"/>
          <w:b/>
          <w:sz w:val="24"/>
          <w:szCs w:val="24"/>
          <w:lang w:val="ru-RU"/>
        </w:rPr>
        <w:t>Технологии ручной обработки материалов (10 ч)</w:t>
      </w:r>
    </w:p>
    <w:p w:rsidR="008A68AC" w:rsidRPr="00D103A2" w:rsidRDefault="008A68AC" w:rsidP="00D103A2">
      <w:pPr>
        <w:pStyle w:val="a3"/>
        <w:tabs>
          <w:tab w:val="left" w:pos="709"/>
        </w:tabs>
        <w:spacing w:before="5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Некоторые (доступные в обработке) виды искусственных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синтетических материалов. Разнообразие технологий и спосо</w:t>
      </w:r>
      <w:r w:rsidRPr="00D103A2">
        <w:rPr>
          <w:rFonts w:ascii="Times New Roman" w:hAnsi="Times New Roman" w:cs="Times New Roman"/>
          <w:w w:val="95"/>
          <w:sz w:val="24"/>
          <w:szCs w:val="24"/>
          <w:lang w:val="ru-RU"/>
        </w:rPr>
        <w:t>бов обработки материалов в различных видах изделий; сравни</w:t>
      </w:r>
      <w:r w:rsidRPr="00D103A2">
        <w:rPr>
          <w:rFonts w:ascii="Times New Roman" w:hAnsi="Times New Roman" w:cs="Times New Roman"/>
          <w:sz w:val="24"/>
          <w:szCs w:val="24"/>
          <w:lang w:val="ru-RU"/>
        </w:rPr>
        <w:t>тельный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анализ</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технологий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использовании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иного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материала (например, аппликация из бумаги и ткани, коллаж</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Выбор</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декоративно-художественным</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 технологическим свойствам, использование соответствую</w:t>
      </w:r>
      <w:r w:rsidRPr="00D103A2">
        <w:rPr>
          <w:rFonts w:ascii="Times New Roman" w:hAnsi="Times New Roman" w:cs="Times New Roman"/>
          <w:w w:val="95"/>
          <w:sz w:val="24"/>
          <w:szCs w:val="24"/>
          <w:lang w:val="ru-RU"/>
        </w:rPr>
        <w:t>щих способов обработки материалов в зависимости от назначе</w:t>
      </w:r>
      <w:r w:rsidRPr="00D103A2">
        <w:rPr>
          <w:rFonts w:ascii="Times New Roman" w:hAnsi="Times New Roman" w:cs="Times New Roman"/>
          <w:sz w:val="24"/>
          <w:szCs w:val="24"/>
          <w:lang w:val="ru-RU"/>
        </w:rPr>
        <w:t>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изделия.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Инструменты и приспособления (циркуль, угольник, канцелярский нож, шило и др.); называние и выполнение приёмов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рационального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безопасного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использования.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Углубление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общих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представлений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технологическом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процес</w:t>
      </w:r>
      <w:r w:rsidRPr="00D103A2">
        <w:rPr>
          <w:rFonts w:ascii="Times New Roman" w:hAnsi="Times New Roman" w:cs="Times New Roman"/>
          <w:w w:val="95"/>
          <w:sz w:val="24"/>
          <w:szCs w:val="24"/>
          <w:lang w:val="ru-RU"/>
        </w:rPr>
        <w:t>се (анализ устройства и назначения изделия; выстраивание по</w:t>
      </w:r>
      <w:r w:rsidRPr="00D103A2">
        <w:rPr>
          <w:rFonts w:ascii="Times New Roman" w:hAnsi="Times New Roman" w:cs="Times New Roman"/>
          <w:sz w:val="24"/>
          <w:szCs w:val="24"/>
          <w:lang w:val="ru-RU"/>
        </w:rPr>
        <w:t>следовательности практических действий и технологических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операций;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подбор</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инструментов;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экономная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раз</w:t>
      </w:r>
      <w:r w:rsidRPr="00D103A2">
        <w:rPr>
          <w:rFonts w:ascii="Times New Roman" w:hAnsi="Times New Roman" w:cs="Times New Roman"/>
          <w:spacing w:val="-1"/>
          <w:sz w:val="24"/>
          <w:szCs w:val="24"/>
          <w:lang w:val="ru-RU"/>
        </w:rPr>
        <w:t>метка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материалов;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обработка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целью</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получения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сборка, отделка изделия; проверка изделия в действии, внесение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необходимых дополнений и изменений). Рицовка. Изготовление объёмных изделий из развёрток. Преобразование развёрток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несложных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форм.</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Технология обработки бумаги и картона. Виды картона (гоф</w:t>
      </w:r>
      <w:r w:rsidRPr="00D103A2">
        <w:rPr>
          <w:rFonts w:ascii="Times New Roman" w:hAnsi="Times New Roman" w:cs="Times New Roman"/>
          <w:sz w:val="24"/>
          <w:szCs w:val="24"/>
          <w:lang w:val="ru-RU"/>
        </w:rPr>
        <w:t>рированный, толстый, тонкий, цветной и др.). Чтение и по</w:t>
      </w:r>
      <w:r w:rsidRPr="00D103A2">
        <w:rPr>
          <w:rFonts w:ascii="Times New Roman" w:hAnsi="Times New Roman" w:cs="Times New Roman"/>
          <w:w w:val="95"/>
          <w:sz w:val="24"/>
          <w:szCs w:val="24"/>
          <w:lang w:val="ru-RU"/>
        </w:rPr>
        <w:t>строение простого чертежа/эскиза развёртки изделия. Размет</w:t>
      </w:r>
      <w:r w:rsidRPr="00D103A2">
        <w:rPr>
          <w:rFonts w:ascii="Times New Roman" w:hAnsi="Times New Roman" w:cs="Times New Roman"/>
          <w:sz w:val="24"/>
          <w:szCs w:val="24"/>
          <w:lang w:val="ru-RU"/>
        </w:rPr>
        <w:t>ка деталей с опорой на простейший чертёж, эскиз. Решение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задач на внесение необходимых дополнений и изменений в схе</w:t>
      </w:r>
      <w:r w:rsidRPr="00D103A2">
        <w:rPr>
          <w:rFonts w:ascii="Times New Roman" w:hAnsi="Times New Roman" w:cs="Times New Roman"/>
          <w:sz w:val="24"/>
          <w:szCs w:val="24"/>
          <w:lang w:val="ru-RU"/>
        </w:rPr>
        <w:t>му, чертёж, эскиз. Выполнение измерений, расчётов, несложных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построений.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Выполнение рицовки на картоне с помощью канцелярского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ножа,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выполнение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отверстий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шилом.</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Технология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обработки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текстильных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материалов.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Использова</w:t>
      </w:r>
      <w:r w:rsidRPr="00D103A2">
        <w:rPr>
          <w:rFonts w:ascii="Times New Roman" w:hAnsi="Times New Roman" w:cs="Times New Roman"/>
          <w:sz w:val="24"/>
          <w:szCs w:val="24"/>
          <w:lang w:val="ru-RU"/>
        </w:rPr>
        <w:t>ние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трикотажа</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нетканых</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изготовления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изде</w:t>
      </w:r>
      <w:r w:rsidRPr="00D103A2">
        <w:rPr>
          <w:rFonts w:ascii="Times New Roman" w:hAnsi="Times New Roman" w:cs="Times New Roman"/>
          <w:w w:val="95"/>
          <w:sz w:val="24"/>
          <w:szCs w:val="24"/>
          <w:lang w:val="ru-RU"/>
        </w:rPr>
        <w:t>лий. Использование вариантов строчки косого стежка (крестик,</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стебельчатая и др.) и/или петельной строчки для соединения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деталей изделия и отделки. Пришивание пуговиц (с двумя-</w:t>
      </w:r>
      <w:r w:rsidRPr="00D103A2">
        <w:rPr>
          <w:rFonts w:ascii="Times New Roman" w:hAnsi="Times New Roman" w:cs="Times New Roman"/>
          <w:sz w:val="24"/>
          <w:szCs w:val="24"/>
          <w:lang w:val="ru-RU"/>
        </w:rPr>
        <w:lastRenderedPageBreak/>
        <w:t>четырьмя отверстиями). Изготовление швейных изделий из нескольких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деталей.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Использование дополнительных материалов. Комбинирование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одном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изделии.</w:t>
      </w:r>
    </w:p>
    <w:p w:rsidR="008A68AC" w:rsidRPr="00D103A2" w:rsidRDefault="008A68AC" w:rsidP="00D103A2">
      <w:pPr>
        <w:tabs>
          <w:tab w:val="left" w:pos="709"/>
        </w:tabs>
        <w:spacing w:line="360" w:lineRule="auto"/>
        <w:ind w:left="567"/>
        <w:jc w:val="both"/>
        <w:rPr>
          <w:b/>
        </w:rPr>
      </w:pPr>
    </w:p>
    <w:p w:rsidR="008A68AC" w:rsidRPr="00D103A2" w:rsidRDefault="008A68AC" w:rsidP="00D103A2">
      <w:pPr>
        <w:pStyle w:val="a5"/>
        <w:numPr>
          <w:ilvl w:val="0"/>
          <w:numId w:val="54"/>
        </w:numPr>
        <w:tabs>
          <w:tab w:val="left" w:pos="709"/>
        </w:tabs>
        <w:spacing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sz w:val="24"/>
          <w:szCs w:val="24"/>
        </w:rPr>
        <w:t>Конструирование</w:t>
      </w:r>
      <w:proofErr w:type="spellEnd"/>
      <w:r w:rsidRPr="00D103A2">
        <w:rPr>
          <w:rFonts w:ascii="Times New Roman" w:hAnsi="Times New Roman" w:cs="Times New Roman"/>
          <w:b/>
          <w:sz w:val="24"/>
          <w:szCs w:val="24"/>
        </w:rPr>
        <w:t xml:space="preserve"> и </w:t>
      </w:r>
      <w:proofErr w:type="spellStart"/>
      <w:r w:rsidRPr="00D103A2">
        <w:rPr>
          <w:rFonts w:ascii="Times New Roman" w:hAnsi="Times New Roman" w:cs="Times New Roman"/>
          <w:b/>
          <w:sz w:val="24"/>
          <w:szCs w:val="24"/>
        </w:rPr>
        <w:t>моделирование</w:t>
      </w:r>
      <w:proofErr w:type="spellEnd"/>
      <w:r w:rsidRPr="00D103A2">
        <w:rPr>
          <w:rFonts w:ascii="Times New Roman" w:hAnsi="Times New Roman" w:cs="Times New Roman"/>
          <w:b/>
          <w:sz w:val="24"/>
          <w:szCs w:val="24"/>
        </w:rPr>
        <w:t xml:space="preserve"> (12 ч)</w:t>
      </w:r>
    </w:p>
    <w:p w:rsidR="008A68AC" w:rsidRPr="00D103A2" w:rsidRDefault="008A68AC" w:rsidP="00D103A2">
      <w:pPr>
        <w:pStyle w:val="a3"/>
        <w:tabs>
          <w:tab w:val="left" w:pos="709"/>
        </w:tabs>
        <w:spacing w:before="5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Конструирование и моделирование изделий из различных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материалов, в том числе наборов «Конструктор» по заданным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условиям (технико-технологическим, функциональным, деко</w:t>
      </w:r>
      <w:r w:rsidRPr="00D103A2">
        <w:rPr>
          <w:rFonts w:ascii="Times New Roman" w:hAnsi="Times New Roman" w:cs="Times New Roman"/>
          <w:w w:val="95"/>
          <w:sz w:val="24"/>
          <w:szCs w:val="24"/>
          <w:lang w:val="ru-RU"/>
        </w:rPr>
        <w:t>ративно-художественным).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Способы</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подвижного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неподвиж</w:t>
      </w:r>
      <w:r w:rsidRPr="00D103A2">
        <w:rPr>
          <w:rFonts w:ascii="Times New Roman" w:hAnsi="Times New Roman" w:cs="Times New Roman"/>
          <w:sz w:val="24"/>
          <w:szCs w:val="24"/>
          <w:lang w:val="ru-RU"/>
        </w:rPr>
        <w:t>ного соединения деталей набора «Конструктор», их использование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изделиях;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жёсткость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устойчивость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конструкции.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Создание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простых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макетов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моделей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архитектурных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сооружений,</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технических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устройств,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бытовых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конструкций.</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Выполнение заданий на доработку конструкций (отдельных узлов,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соединений) с учётом дополнительных условий (требований).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Использование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измерений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построений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практических задач. Решение задач на мысленную трансформацию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трёхмерной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конструкции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развёртку</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наоборот).</w:t>
      </w:r>
    </w:p>
    <w:p w:rsidR="008A68AC" w:rsidRPr="00D103A2" w:rsidRDefault="008A68AC" w:rsidP="00D103A2">
      <w:pPr>
        <w:pStyle w:val="a5"/>
        <w:numPr>
          <w:ilvl w:val="0"/>
          <w:numId w:val="54"/>
        </w:numPr>
        <w:tabs>
          <w:tab w:val="left" w:pos="709"/>
        </w:tabs>
        <w:spacing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sz w:val="24"/>
          <w:szCs w:val="24"/>
        </w:rPr>
        <w:t>Информационно-коммуникативные</w:t>
      </w:r>
      <w:proofErr w:type="spellEnd"/>
      <w:r w:rsidRPr="00D103A2">
        <w:rPr>
          <w:rFonts w:ascii="Times New Roman" w:hAnsi="Times New Roman" w:cs="Times New Roman"/>
          <w:b/>
          <w:sz w:val="24"/>
          <w:szCs w:val="24"/>
        </w:rPr>
        <w:t xml:space="preserve"> </w:t>
      </w:r>
      <w:proofErr w:type="spellStart"/>
      <w:r w:rsidRPr="00D103A2">
        <w:rPr>
          <w:rFonts w:ascii="Times New Roman" w:hAnsi="Times New Roman" w:cs="Times New Roman"/>
          <w:b/>
          <w:sz w:val="24"/>
          <w:szCs w:val="24"/>
        </w:rPr>
        <w:t>технологии</w:t>
      </w:r>
      <w:proofErr w:type="spellEnd"/>
      <w:r w:rsidRPr="00D103A2">
        <w:rPr>
          <w:rFonts w:ascii="Times New Roman" w:hAnsi="Times New Roman" w:cs="Times New Roman"/>
          <w:b/>
          <w:sz w:val="24"/>
          <w:szCs w:val="24"/>
        </w:rPr>
        <w:t xml:space="preserve"> (4 ч)</w:t>
      </w:r>
    </w:p>
    <w:p w:rsidR="008A68AC" w:rsidRPr="00D103A2" w:rsidRDefault="008A68AC" w:rsidP="00D103A2">
      <w:pPr>
        <w:pStyle w:val="a3"/>
        <w:tabs>
          <w:tab w:val="left" w:pos="709"/>
        </w:tabs>
        <w:spacing w:before="5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Информационная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среда,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основные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источники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(органы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восприятия)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информации,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получаемой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человеком.</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Сохранение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передача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информации.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Информационные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технологии.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Источники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информации,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используемые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человеком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быту: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телевидение,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радио,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печатные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издания,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персональный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компьютер</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др.</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Современный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информационный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мир.</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Персональный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компьютер</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(ПК)</w:t>
      </w:r>
      <w:r w:rsidRPr="00D103A2">
        <w:rPr>
          <w:rFonts w:ascii="Times New Roman" w:hAnsi="Times New Roman" w:cs="Times New Roman"/>
          <w:spacing w:val="2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6"/>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26"/>
          <w:sz w:val="24"/>
          <w:szCs w:val="24"/>
          <w:lang w:val="ru-RU"/>
        </w:rPr>
        <w:t xml:space="preserve"> </w:t>
      </w:r>
      <w:r w:rsidRPr="00D103A2">
        <w:rPr>
          <w:rFonts w:ascii="Times New Roman" w:hAnsi="Times New Roman" w:cs="Times New Roman"/>
          <w:sz w:val="24"/>
          <w:szCs w:val="24"/>
          <w:lang w:val="ru-RU"/>
        </w:rPr>
        <w:t>назначение.</w:t>
      </w:r>
      <w:r w:rsidRPr="00D103A2">
        <w:rPr>
          <w:rFonts w:ascii="Times New Roman" w:hAnsi="Times New Roman" w:cs="Times New Roman"/>
          <w:spacing w:val="26"/>
          <w:sz w:val="24"/>
          <w:szCs w:val="24"/>
          <w:lang w:val="ru-RU"/>
        </w:rPr>
        <w:t xml:space="preserve"> </w:t>
      </w:r>
      <w:r w:rsidRPr="00D103A2">
        <w:rPr>
          <w:rFonts w:ascii="Times New Roman" w:hAnsi="Times New Roman" w:cs="Times New Roman"/>
          <w:sz w:val="24"/>
          <w:szCs w:val="24"/>
          <w:lang w:val="ru-RU"/>
        </w:rPr>
        <w:t>Правила</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пользования</w:t>
      </w:r>
      <w:r w:rsidRPr="00D103A2">
        <w:rPr>
          <w:rFonts w:ascii="Times New Roman" w:hAnsi="Times New Roman" w:cs="Times New Roman"/>
          <w:spacing w:val="26"/>
          <w:sz w:val="24"/>
          <w:szCs w:val="24"/>
          <w:lang w:val="ru-RU"/>
        </w:rPr>
        <w:t xml:space="preserve"> </w:t>
      </w:r>
      <w:r w:rsidRPr="00D103A2">
        <w:rPr>
          <w:rFonts w:ascii="Times New Roman" w:hAnsi="Times New Roman" w:cs="Times New Roman"/>
          <w:sz w:val="24"/>
          <w:szCs w:val="24"/>
          <w:lang w:val="ru-RU"/>
        </w:rPr>
        <w:t>ПК</w:t>
      </w:r>
      <w:r w:rsidRPr="00D103A2">
        <w:rPr>
          <w:rFonts w:ascii="Times New Roman" w:hAnsi="Times New Roman" w:cs="Times New Roman"/>
          <w:spacing w:val="26"/>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сохранения</w:t>
      </w:r>
      <w:r w:rsidRPr="00D103A2">
        <w:rPr>
          <w:rFonts w:ascii="Times New Roman" w:hAnsi="Times New Roman" w:cs="Times New Roman"/>
          <w:spacing w:val="19"/>
          <w:w w:val="95"/>
          <w:sz w:val="24"/>
          <w:szCs w:val="24"/>
          <w:lang w:val="ru-RU"/>
        </w:rPr>
        <w:t xml:space="preserve"> </w:t>
      </w:r>
      <w:r w:rsidRPr="00D103A2">
        <w:rPr>
          <w:rFonts w:ascii="Times New Roman" w:hAnsi="Times New Roman" w:cs="Times New Roman"/>
          <w:w w:val="95"/>
          <w:sz w:val="24"/>
          <w:szCs w:val="24"/>
          <w:lang w:val="ru-RU"/>
        </w:rPr>
        <w:t>здоровья.</w:t>
      </w:r>
      <w:r w:rsidRPr="00D103A2">
        <w:rPr>
          <w:rFonts w:ascii="Times New Roman" w:hAnsi="Times New Roman" w:cs="Times New Roman"/>
          <w:spacing w:val="19"/>
          <w:w w:val="95"/>
          <w:sz w:val="24"/>
          <w:szCs w:val="24"/>
          <w:lang w:val="ru-RU"/>
        </w:rPr>
        <w:t xml:space="preserve"> </w:t>
      </w:r>
      <w:r w:rsidRPr="00D103A2">
        <w:rPr>
          <w:rFonts w:ascii="Times New Roman" w:hAnsi="Times New Roman" w:cs="Times New Roman"/>
          <w:w w:val="95"/>
          <w:sz w:val="24"/>
          <w:szCs w:val="24"/>
          <w:lang w:val="ru-RU"/>
        </w:rPr>
        <w:t>Назначение</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основных</w:t>
      </w:r>
      <w:r w:rsidRPr="00D103A2">
        <w:rPr>
          <w:rFonts w:ascii="Times New Roman" w:hAnsi="Times New Roman" w:cs="Times New Roman"/>
          <w:spacing w:val="19"/>
          <w:w w:val="95"/>
          <w:sz w:val="24"/>
          <w:szCs w:val="24"/>
          <w:lang w:val="ru-RU"/>
        </w:rPr>
        <w:t xml:space="preserve"> </w:t>
      </w:r>
      <w:r w:rsidRPr="00D103A2">
        <w:rPr>
          <w:rFonts w:ascii="Times New Roman" w:hAnsi="Times New Roman" w:cs="Times New Roman"/>
          <w:w w:val="95"/>
          <w:sz w:val="24"/>
          <w:szCs w:val="24"/>
          <w:lang w:val="ru-RU"/>
        </w:rPr>
        <w:t>устройств</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компью</w:t>
      </w:r>
      <w:r w:rsidRPr="00D103A2">
        <w:rPr>
          <w:rFonts w:ascii="Times New Roman" w:hAnsi="Times New Roman" w:cs="Times New Roman"/>
          <w:sz w:val="24"/>
          <w:szCs w:val="24"/>
          <w:lang w:val="ru-RU"/>
        </w:rPr>
        <w:t>тера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ввода,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вывода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обработки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информации.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Работа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доступной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информацией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(книги,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музеи,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беседы</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(мастер-классы)</w:t>
      </w:r>
      <w:r w:rsidRPr="00D103A2">
        <w:rPr>
          <w:rFonts w:ascii="Times New Roman" w:hAnsi="Times New Roman" w:cs="Times New Roman"/>
          <w:spacing w:val="-60"/>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мастерами,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Интернет</w:t>
      </w:r>
      <w:r w:rsidRPr="00D103A2">
        <w:rPr>
          <w:rStyle w:val="a8"/>
          <w:rFonts w:ascii="Times New Roman" w:hAnsi="Times New Roman" w:cs="Times New Roman"/>
          <w:sz w:val="24"/>
          <w:szCs w:val="24"/>
          <w:lang w:val="ru-RU"/>
        </w:rPr>
        <w:footnoteReference w:id="11"/>
      </w:r>
      <w:r w:rsidRPr="00D103A2">
        <w:rPr>
          <w:rFonts w:ascii="Times New Roman" w:hAnsi="Times New Roman" w:cs="Times New Roman"/>
          <w:sz w:val="24"/>
          <w:szCs w:val="24"/>
          <w:lang w:val="ru-RU"/>
        </w:rPr>
        <w:t>,</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видео,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rPr>
        <w:t>DVD</w:t>
      </w:r>
      <w:r w:rsidRPr="00D103A2">
        <w:rPr>
          <w:rFonts w:ascii="Times New Roman" w:hAnsi="Times New Roman" w:cs="Times New Roman"/>
          <w:sz w:val="24"/>
          <w:szCs w:val="24"/>
          <w:lang w:val="ru-RU"/>
        </w:rPr>
        <w:t>).</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Работа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текстовым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редактором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rPr>
        <w:t>Microsoft</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rPr>
        <w:t>Word</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другим.</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Универсальные учебные действия</w:t>
      </w:r>
    </w:p>
    <w:p w:rsidR="008A68AC" w:rsidRPr="00D103A2" w:rsidRDefault="008A68AC" w:rsidP="00D103A2">
      <w:pPr>
        <w:tabs>
          <w:tab w:val="left" w:pos="709"/>
        </w:tabs>
        <w:spacing w:before="53" w:line="360" w:lineRule="auto"/>
        <w:ind w:firstLine="567"/>
        <w:jc w:val="both"/>
      </w:pPr>
      <w:r w:rsidRPr="00D103A2">
        <w:rPr>
          <w:i/>
          <w:w w:val="110"/>
        </w:rPr>
        <w:t>Познавательные</w:t>
      </w:r>
      <w:r w:rsidRPr="00D103A2">
        <w:rPr>
          <w:i/>
          <w:spacing w:val="-3"/>
          <w:w w:val="110"/>
        </w:rPr>
        <w:t xml:space="preserve"> </w:t>
      </w:r>
      <w:r w:rsidRPr="00D103A2">
        <w:rPr>
          <w:i/>
          <w:w w:val="110"/>
        </w:rPr>
        <w:t>УУД</w:t>
      </w:r>
      <w:r w:rsidRPr="00D103A2">
        <w:rPr>
          <w:w w:val="110"/>
        </w:rPr>
        <w:t>:</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—ориентироваться в терминах, используемых в технологии,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48"/>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ответах</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вопросы</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высказываниях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пределах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изученного);</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—осуществлять анализ предложенных образцов с выделением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существенных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несущественных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признаков;</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работу</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инструкцией,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устной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письменной, а также графически представленной в схеме,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таблице;</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w:t>
      </w:r>
      <w:r w:rsidRPr="00D103A2">
        <w:rPr>
          <w:rFonts w:ascii="Times New Roman" w:hAnsi="Times New Roman" w:cs="Times New Roman"/>
          <w:sz w:val="24"/>
          <w:szCs w:val="24"/>
          <w:lang w:val="ru-RU"/>
        </w:rPr>
        <w:t>определять способы доработки конструкций с учётом предложенных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условий;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—классифицировать изделия по самостоятельно предложенно</w:t>
      </w:r>
      <w:r w:rsidRPr="00D103A2">
        <w:rPr>
          <w:rFonts w:ascii="Times New Roman" w:hAnsi="Times New Roman" w:cs="Times New Roman"/>
          <w:sz w:val="24"/>
          <w:szCs w:val="24"/>
          <w:lang w:val="ru-RU"/>
        </w:rPr>
        <w:t>му существенному признаку (используемый материал, форма,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размер,</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назначение,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способ</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сборки);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—читать и воспроизводить простой чертёж/эскиз развёртки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изделия;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 xml:space="preserve">—восстанавливать </w:t>
      </w:r>
      <w:r w:rsidRPr="00D103A2">
        <w:rPr>
          <w:rFonts w:ascii="Times New Roman" w:hAnsi="Times New Roman" w:cs="Times New Roman"/>
          <w:sz w:val="24"/>
          <w:szCs w:val="24"/>
          <w:lang w:val="ru-RU"/>
        </w:rPr>
        <w:t>нарушенную последовательность выполнения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изделия.</w:t>
      </w:r>
    </w:p>
    <w:p w:rsidR="008A68AC" w:rsidRPr="00D103A2" w:rsidRDefault="008A68AC" w:rsidP="00D103A2">
      <w:pPr>
        <w:tabs>
          <w:tab w:val="left" w:pos="709"/>
        </w:tabs>
        <w:spacing w:line="360" w:lineRule="auto"/>
        <w:ind w:firstLine="567"/>
        <w:jc w:val="both"/>
      </w:pPr>
      <w:r w:rsidRPr="00D103A2">
        <w:rPr>
          <w:i/>
          <w:w w:val="105"/>
        </w:rPr>
        <w:t>Работа</w:t>
      </w:r>
      <w:r w:rsidRPr="00D103A2">
        <w:rPr>
          <w:i/>
          <w:spacing w:val="22"/>
          <w:w w:val="105"/>
        </w:rPr>
        <w:t xml:space="preserve"> </w:t>
      </w:r>
      <w:r w:rsidRPr="00D103A2">
        <w:rPr>
          <w:i/>
          <w:w w:val="105"/>
        </w:rPr>
        <w:t>с</w:t>
      </w:r>
      <w:r w:rsidRPr="00D103A2">
        <w:rPr>
          <w:i/>
          <w:spacing w:val="23"/>
          <w:w w:val="105"/>
        </w:rPr>
        <w:t xml:space="preserve"> </w:t>
      </w:r>
      <w:r w:rsidRPr="00D103A2">
        <w:rPr>
          <w:i/>
          <w:w w:val="105"/>
        </w:rPr>
        <w:t>информацией</w:t>
      </w:r>
      <w:r w:rsidRPr="00D103A2">
        <w:rPr>
          <w:w w:val="105"/>
        </w:rPr>
        <w:t>:</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—анализировать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знаково-символические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сред</w:t>
      </w:r>
      <w:r w:rsidRPr="00D103A2">
        <w:rPr>
          <w:rFonts w:ascii="Times New Roman" w:hAnsi="Times New Roman" w:cs="Times New Roman"/>
          <w:w w:val="95"/>
          <w:sz w:val="24"/>
          <w:szCs w:val="24"/>
          <w:lang w:val="ru-RU"/>
        </w:rPr>
        <w:t>ства представления информации для создания моделей и ма</w:t>
      </w:r>
      <w:r w:rsidRPr="00D103A2">
        <w:rPr>
          <w:rFonts w:ascii="Times New Roman" w:hAnsi="Times New Roman" w:cs="Times New Roman"/>
          <w:sz w:val="24"/>
          <w:szCs w:val="24"/>
          <w:lang w:val="ru-RU"/>
        </w:rPr>
        <w:t>кетов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изучаемых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объектов;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—на основе анализа информации производить выбор наиболее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эффективных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способов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работы;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—осуществлять поиск необходимой информации для выполнения учебных заданий с использованием учебной литературы;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—использовать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средства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информационно-коммуникационных</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технологий для решения учебных и практических задач,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Интернет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под</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руководством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tabs>
          <w:tab w:val="left" w:pos="709"/>
        </w:tabs>
        <w:spacing w:line="360" w:lineRule="auto"/>
        <w:ind w:firstLine="567"/>
        <w:jc w:val="both"/>
      </w:pPr>
      <w:r w:rsidRPr="00D103A2">
        <w:rPr>
          <w:i/>
          <w:w w:val="110"/>
        </w:rPr>
        <w:t>Коммуникативные</w:t>
      </w:r>
      <w:r w:rsidRPr="00D103A2">
        <w:rPr>
          <w:i/>
          <w:spacing w:val="-5"/>
          <w:w w:val="110"/>
        </w:rPr>
        <w:t xml:space="preserve"> </w:t>
      </w:r>
      <w:r w:rsidRPr="00D103A2">
        <w:rPr>
          <w:i/>
          <w:w w:val="110"/>
        </w:rPr>
        <w:t>УУД</w:t>
      </w:r>
      <w:r w:rsidRPr="00D103A2">
        <w:rPr>
          <w:w w:val="110"/>
        </w:rPr>
        <w:t>:</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—строить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монологическое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высказывание,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владеть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диалогической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формой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коммуникации;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—строить</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рассуждения</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форме</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связи</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простых</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суждений</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об</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объекте,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строении,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свойствах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способах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создания;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—описывать</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предметы</w:t>
      </w:r>
      <w:r w:rsidRPr="00D103A2">
        <w:rPr>
          <w:rFonts w:ascii="Times New Roman" w:hAnsi="Times New Roman" w:cs="Times New Roman"/>
          <w:spacing w:val="14"/>
          <w:w w:val="95"/>
          <w:sz w:val="24"/>
          <w:szCs w:val="24"/>
          <w:lang w:val="ru-RU"/>
        </w:rPr>
        <w:t xml:space="preserve"> </w:t>
      </w:r>
      <w:r w:rsidRPr="00D103A2">
        <w:rPr>
          <w:rFonts w:ascii="Times New Roman" w:hAnsi="Times New Roman" w:cs="Times New Roman"/>
          <w:w w:val="95"/>
          <w:sz w:val="24"/>
          <w:szCs w:val="24"/>
          <w:lang w:val="ru-RU"/>
        </w:rPr>
        <w:t>рукотворного</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мира,</w:t>
      </w:r>
      <w:r w:rsidRPr="00D103A2">
        <w:rPr>
          <w:rFonts w:ascii="Times New Roman" w:hAnsi="Times New Roman" w:cs="Times New Roman"/>
          <w:spacing w:val="14"/>
          <w:w w:val="95"/>
          <w:sz w:val="24"/>
          <w:szCs w:val="24"/>
          <w:lang w:val="ru-RU"/>
        </w:rPr>
        <w:t xml:space="preserve"> </w:t>
      </w:r>
      <w:r w:rsidRPr="00D103A2">
        <w:rPr>
          <w:rFonts w:ascii="Times New Roman" w:hAnsi="Times New Roman" w:cs="Times New Roman"/>
          <w:w w:val="95"/>
          <w:sz w:val="24"/>
          <w:szCs w:val="24"/>
          <w:lang w:val="ru-RU"/>
        </w:rPr>
        <w:t>оценивать</w:t>
      </w:r>
      <w:r w:rsidRPr="00D103A2">
        <w:rPr>
          <w:rFonts w:ascii="Times New Roman" w:hAnsi="Times New Roman" w:cs="Times New Roman"/>
          <w:spacing w:val="14"/>
          <w:w w:val="95"/>
          <w:sz w:val="24"/>
          <w:szCs w:val="24"/>
          <w:lang w:val="ru-RU"/>
        </w:rPr>
        <w:t xml:space="preserve"> </w:t>
      </w:r>
      <w:r w:rsidRPr="00D103A2">
        <w:rPr>
          <w:rFonts w:ascii="Times New Roman" w:hAnsi="Times New Roman" w:cs="Times New Roman"/>
          <w:w w:val="95"/>
          <w:sz w:val="24"/>
          <w:szCs w:val="24"/>
          <w:lang w:val="ru-RU"/>
        </w:rPr>
        <w:t>их</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досто</w:t>
      </w:r>
      <w:r w:rsidRPr="00D103A2">
        <w:rPr>
          <w:rFonts w:ascii="Times New Roman" w:hAnsi="Times New Roman" w:cs="Times New Roman"/>
          <w:sz w:val="24"/>
          <w:szCs w:val="24"/>
          <w:lang w:val="ru-RU"/>
        </w:rPr>
        <w:t>инства;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—формулировать</w:t>
      </w:r>
      <w:r w:rsidRPr="00D103A2">
        <w:rPr>
          <w:rFonts w:ascii="Times New Roman" w:hAnsi="Times New Roman" w:cs="Times New Roman"/>
          <w:spacing w:val="48"/>
          <w:w w:val="95"/>
          <w:sz w:val="24"/>
          <w:szCs w:val="24"/>
          <w:lang w:val="ru-RU"/>
        </w:rPr>
        <w:t xml:space="preserve"> </w:t>
      </w:r>
      <w:r w:rsidRPr="00D103A2">
        <w:rPr>
          <w:rFonts w:ascii="Times New Roman" w:hAnsi="Times New Roman" w:cs="Times New Roman"/>
          <w:w w:val="95"/>
          <w:sz w:val="24"/>
          <w:szCs w:val="24"/>
          <w:lang w:val="ru-RU"/>
        </w:rPr>
        <w:t>собственное</w:t>
      </w:r>
      <w:r w:rsidRPr="00D103A2">
        <w:rPr>
          <w:rFonts w:ascii="Times New Roman" w:hAnsi="Times New Roman" w:cs="Times New Roman"/>
          <w:spacing w:val="49"/>
          <w:w w:val="95"/>
          <w:sz w:val="24"/>
          <w:szCs w:val="24"/>
          <w:lang w:val="ru-RU"/>
        </w:rPr>
        <w:t xml:space="preserve"> </w:t>
      </w:r>
      <w:r w:rsidRPr="00D103A2">
        <w:rPr>
          <w:rFonts w:ascii="Times New Roman" w:hAnsi="Times New Roman" w:cs="Times New Roman"/>
          <w:w w:val="95"/>
          <w:sz w:val="24"/>
          <w:szCs w:val="24"/>
          <w:lang w:val="ru-RU"/>
        </w:rPr>
        <w:t>мнение,</w:t>
      </w:r>
      <w:r w:rsidRPr="00D103A2">
        <w:rPr>
          <w:rFonts w:ascii="Times New Roman" w:hAnsi="Times New Roman" w:cs="Times New Roman"/>
          <w:spacing w:val="48"/>
          <w:w w:val="95"/>
          <w:sz w:val="24"/>
          <w:szCs w:val="24"/>
          <w:lang w:val="ru-RU"/>
        </w:rPr>
        <w:t xml:space="preserve"> </w:t>
      </w:r>
      <w:r w:rsidRPr="00D103A2">
        <w:rPr>
          <w:rFonts w:ascii="Times New Roman" w:hAnsi="Times New Roman" w:cs="Times New Roman"/>
          <w:w w:val="95"/>
          <w:sz w:val="24"/>
          <w:szCs w:val="24"/>
          <w:lang w:val="ru-RU"/>
        </w:rPr>
        <w:t>аргументировать</w:t>
      </w:r>
      <w:r w:rsidRPr="00D103A2">
        <w:rPr>
          <w:rFonts w:ascii="Times New Roman" w:hAnsi="Times New Roman" w:cs="Times New Roman"/>
          <w:spacing w:val="49"/>
          <w:w w:val="95"/>
          <w:sz w:val="24"/>
          <w:szCs w:val="24"/>
          <w:lang w:val="ru-RU"/>
        </w:rPr>
        <w:t xml:space="preserve"> </w:t>
      </w:r>
      <w:r w:rsidRPr="00D103A2">
        <w:rPr>
          <w:rFonts w:ascii="Times New Roman" w:hAnsi="Times New Roman" w:cs="Times New Roman"/>
          <w:w w:val="95"/>
          <w:sz w:val="24"/>
          <w:szCs w:val="24"/>
          <w:lang w:val="ru-RU"/>
        </w:rPr>
        <w:t>выбор</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вариантов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способов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задания.</w:t>
      </w:r>
    </w:p>
    <w:p w:rsidR="008A68AC" w:rsidRPr="00D103A2" w:rsidRDefault="008A68AC" w:rsidP="00D103A2">
      <w:pPr>
        <w:tabs>
          <w:tab w:val="left" w:pos="709"/>
        </w:tabs>
        <w:spacing w:line="360" w:lineRule="auto"/>
        <w:ind w:firstLine="567"/>
        <w:jc w:val="both"/>
      </w:pPr>
      <w:r w:rsidRPr="00D103A2">
        <w:rPr>
          <w:i/>
          <w:w w:val="110"/>
        </w:rPr>
        <w:t>Регулятивные УУД</w:t>
      </w:r>
      <w:r w:rsidRPr="00D103A2">
        <w:rPr>
          <w:w w:val="110"/>
        </w:rPr>
        <w:t>:</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—принимать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сохранять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учебную</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задачу,</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осуществлять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поиск</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средств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решения;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—прогнозировать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необходимые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получения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практического результата, предлагать план действий в соответствии с поставленной задачей, действовать по плану;</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контроля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оценки;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выявлять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ошибки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недочёты</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по</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результатам</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работы,</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устанавливать</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их</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причины</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искать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способы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устранения;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—проявлять</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волевую</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саморегуляцию</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при</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выполнении</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задания.</w:t>
      </w:r>
    </w:p>
    <w:p w:rsidR="008A68AC" w:rsidRPr="00D103A2" w:rsidRDefault="008A68AC" w:rsidP="00D103A2">
      <w:pPr>
        <w:tabs>
          <w:tab w:val="left" w:pos="709"/>
        </w:tabs>
        <w:spacing w:before="1" w:line="360" w:lineRule="auto"/>
        <w:ind w:firstLine="567"/>
        <w:jc w:val="both"/>
      </w:pPr>
      <w:r w:rsidRPr="00D103A2">
        <w:rPr>
          <w:i/>
          <w:w w:val="105"/>
        </w:rPr>
        <w:t>Совместная</w:t>
      </w:r>
      <w:r w:rsidRPr="00D103A2">
        <w:rPr>
          <w:i/>
          <w:spacing w:val="25"/>
          <w:w w:val="105"/>
        </w:rPr>
        <w:t xml:space="preserve"> </w:t>
      </w:r>
      <w:r w:rsidRPr="00D103A2">
        <w:rPr>
          <w:i/>
          <w:w w:val="105"/>
        </w:rPr>
        <w:t>деятельность</w:t>
      </w:r>
      <w:r w:rsidRPr="00D103A2">
        <w:rPr>
          <w:w w:val="105"/>
        </w:rPr>
        <w:t>:</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sz w:val="24"/>
          <w:szCs w:val="24"/>
          <w:lang w:val="ru-RU"/>
        </w:rPr>
        <w:t>—выбирать</w:t>
      </w:r>
      <w:r w:rsidRPr="00D103A2">
        <w:rPr>
          <w:rFonts w:ascii="Times New Roman" w:hAnsi="Times New Roman" w:cs="Times New Roman"/>
          <w:spacing w:val="50"/>
          <w:sz w:val="24"/>
          <w:szCs w:val="24"/>
          <w:lang w:val="ru-RU"/>
        </w:rPr>
        <w:t xml:space="preserve"> </w:t>
      </w:r>
      <w:r w:rsidRPr="00D103A2">
        <w:rPr>
          <w:rFonts w:ascii="Times New Roman" w:hAnsi="Times New Roman" w:cs="Times New Roman"/>
          <w:sz w:val="24"/>
          <w:szCs w:val="24"/>
          <w:lang w:val="ru-RU"/>
        </w:rPr>
        <w:t>себе</w:t>
      </w:r>
      <w:r w:rsidRPr="00D103A2">
        <w:rPr>
          <w:rFonts w:ascii="Times New Roman" w:hAnsi="Times New Roman" w:cs="Times New Roman"/>
          <w:spacing w:val="51"/>
          <w:sz w:val="24"/>
          <w:szCs w:val="24"/>
          <w:lang w:val="ru-RU"/>
        </w:rPr>
        <w:t xml:space="preserve"> </w:t>
      </w:r>
      <w:r w:rsidRPr="00D103A2">
        <w:rPr>
          <w:rFonts w:ascii="Times New Roman" w:hAnsi="Times New Roman" w:cs="Times New Roman"/>
          <w:sz w:val="24"/>
          <w:szCs w:val="24"/>
          <w:lang w:val="ru-RU"/>
        </w:rPr>
        <w:t>партнёров</w:t>
      </w:r>
      <w:r w:rsidRPr="00D103A2">
        <w:rPr>
          <w:rFonts w:ascii="Times New Roman" w:hAnsi="Times New Roman" w:cs="Times New Roman"/>
          <w:spacing w:val="50"/>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51"/>
          <w:sz w:val="24"/>
          <w:szCs w:val="24"/>
          <w:lang w:val="ru-RU"/>
        </w:rPr>
        <w:t xml:space="preserve"> </w:t>
      </w:r>
      <w:r w:rsidRPr="00D103A2">
        <w:rPr>
          <w:rFonts w:ascii="Times New Roman" w:hAnsi="Times New Roman" w:cs="Times New Roman"/>
          <w:sz w:val="24"/>
          <w:szCs w:val="24"/>
          <w:lang w:val="ru-RU"/>
        </w:rPr>
        <w:t>совместной</w:t>
      </w:r>
      <w:r w:rsidRPr="00D103A2">
        <w:rPr>
          <w:rFonts w:ascii="Times New Roman" w:hAnsi="Times New Roman" w:cs="Times New Roman"/>
          <w:spacing w:val="50"/>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51"/>
          <w:sz w:val="24"/>
          <w:szCs w:val="24"/>
          <w:lang w:val="ru-RU"/>
        </w:rPr>
        <w:t xml:space="preserve"> </w:t>
      </w:r>
      <w:r w:rsidRPr="00D103A2">
        <w:rPr>
          <w:rFonts w:ascii="Times New Roman" w:hAnsi="Times New Roman" w:cs="Times New Roman"/>
          <w:sz w:val="24"/>
          <w:szCs w:val="24"/>
          <w:lang w:val="ru-RU"/>
        </w:rPr>
        <w:t>не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только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симпатии,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деловым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качествам;</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w:t>
      </w:r>
      <w:r w:rsidRPr="00D103A2">
        <w:rPr>
          <w:rFonts w:ascii="Times New Roman" w:hAnsi="Times New Roman" w:cs="Times New Roman"/>
          <w:w w:val="95"/>
          <w:sz w:val="24"/>
          <w:szCs w:val="24"/>
          <w:lang w:val="ru-RU"/>
        </w:rPr>
        <w:t>справедливо</w:t>
      </w:r>
      <w:r w:rsidRPr="00D103A2">
        <w:rPr>
          <w:rFonts w:ascii="Times New Roman" w:hAnsi="Times New Roman" w:cs="Times New Roman"/>
          <w:spacing w:val="16"/>
          <w:w w:val="95"/>
          <w:sz w:val="24"/>
          <w:szCs w:val="24"/>
          <w:lang w:val="ru-RU"/>
        </w:rPr>
        <w:t xml:space="preserve"> </w:t>
      </w:r>
      <w:r w:rsidRPr="00D103A2">
        <w:rPr>
          <w:rFonts w:ascii="Times New Roman" w:hAnsi="Times New Roman" w:cs="Times New Roman"/>
          <w:w w:val="95"/>
          <w:sz w:val="24"/>
          <w:szCs w:val="24"/>
          <w:lang w:val="ru-RU"/>
        </w:rPr>
        <w:t>распределять</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работу,</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договариваться,</w:t>
      </w:r>
      <w:r w:rsidRPr="00D103A2">
        <w:rPr>
          <w:rFonts w:ascii="Times New Roman" w:hAnsi="Times New Roman" w:cs="Times New Roman"/>
          <w:spacing w:val="16"/>
          <w:w w:val="95"/>
          <w:sz w:val="24"/>
          <w:szCs w:val="24"/>
          <w:lang w:val="ru-RU"/>
        </w:rPr>
        <w:t xml:space="preserve"> </w:t>
      </w:r>
      <w:r w:rsidRPr="00D103A2">
        <w:rPr>
          <w:rFonts w:ascii="Times New Roman" w:hAnsi="Times New Roman" w:cs="Times New Roman"/>
          <w:w w:val="95"/>
          <w:sz w:val="24"/>
          <w:szCs w:val="24"/>
          <w:lang w:val="ru-RU"/>
        </w:rPr>
        <w:t>приходить</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общему</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решению,</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отвечать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за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общий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результат</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работы;</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—выполнять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роли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лидера,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подчинённого,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соблюдать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равноправие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дружелюбие;</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—осуществлять</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взаимопомощь,</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проявлять</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ответственность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выполнении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своей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части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работы.</w:t>
      </w:r>
    </w:p>
    <w:p w:rsidR="008A68AC" w:rsidRPr="00D103A2" w:rsidRDefault="008A68AC" w:rsidP="00D103A2">
      <w:pPr>
        <w:tabs>
          <w:tab w:val="left" w:pos="709"/>
        </w:tabs>
        <w:spacing w:line="360" w:lineRule="auto"/>
        <w:ind w:firstLine="567"/>
        <w:jc w:val="both"/>
      </w:pPr>
    </w:p>
    <w:p w:rsidR="008A68AC" w:rsidRPr="00D103A2" w:rsidRDefault="008A68AC" w:rsidP="00D103A2">
      <w:pPr>
        <w:tabs>
          <w:tab w:val="left" w:pos="709"/>
        </w:tabs>
        <w:spacing w:line="360" w:lineRule="auto"/>
        <w:ind w:firstLine="567"/>
        <w:jc w:val="both"/>
      </w:pPr>
      <w:r w:rsidRPr="00D103A2">
        <w:t>4 КЛАСС (34 ч)</w:t>
      </w:r>
    </w:p>
    <w:p w:rsidR="008A68AC" w:rsidRPr="00D103A2" w:rsidRDefault="008A68AC" w:rsidP="00D103A2">
      <w:pPr>
        <w:pStyle w:val="a5"/>
        <w:numPr>
          <w:ilvl w:val="0"/>
          <w:numId w:val="55"/>
        </w:numPr>
        <w:tabs>
          <w:tab w:val="left" w:pos="709"/>
        </w:tabs>
        <w:spacing w:line="360" w:lineRule="auto"/>
        <w:ind w:left="0" w:right="0" w:firstLine="567"/>
        <w:rPr>
          <w:rFonts w:ascii="Times New Roman" w:hAnsi="Times New Roman" w:cs="Times New Roman"/>
          <w:b/>
          <w:sz w:val="24"/>
          <w:szCs w:val="24"/>
          <w:lang w:val="ru-RU"/>
        </w:rPr>
      </w:pPr>
      <w:r w:rsidRPr="00D103A2">
        <w:rPr>
          <w:rFonts w:ascii="Times New Roman" w:hAnsi="Times New Roman" w:cs="Times New Roman"/>
          <w:b/>
          <w:sz w:val="24"/>
          <w:szCs w:val="24"/>
          <w:lang w:val="ru-RU"/>
        </w:rPr>
        <w:t>Технологии, профессии и производства (12 ч)</w:t>
      </w:r>
    </w:p>
    <w:p w:rsidR="008A68AC" w:rsidRPr="00D103A2" w:rsidRDefault="008A68AC" w:rsidP="00D103A2">
      <w:pPr>
        <w:pStyle w:val="a3"/>
        <w:tabs>
          <w:tab w:val="left" w:pos="709"/>
        </w:tabs>
        <w:spacing w:before="5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Профессии и технологии современного мира. Использование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достижений науки в развитии технического прогресса. Изобретение и использование синтетических материалов с определён</w:t>
      </w:r>
      <w:r w:rsidRPr="00D103A2">
        <w:rPr>
          <w:rFonts w:ascii="Times New Roman" w:hAnsi="Times New Roman" w:cs="Times New Roman"/>
          <w:sz w:val="24"/>
          <w:szCs w:val="24"/>
          <w:lang w:val="ru-RU"/>
        </w:rPr>
        <w:t>ными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заданными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свойствами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различных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отраслях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профес</w:t>
      </w:r>
      <w:r w:rsidRPr="00D103A2">
        <w:rPr>
          <w:rFonts w:ascii="Times New Roman" w:hAnsi="Times New Roman" w:cs="Times New Roman"/>
          <w:w w:val="95"/>
          <w:sz w:val="24"/>
          <w:szCs w:val="24"/>
          <w:lang w:val="ru-RU"/>
        </w:rPr>
        <w:t xml:space="preserve">сиях. Нефть как универсальное сырьё. Материалы, </w:t>
      </w:r>
      <w:r w:rsidRPr="00D103A2">
        <w:rPr>
          <w:rFonts w:ascii="Times New Roman" w:hAnsi="Times New Roman" w:cs="Times New Roman"/>
          <w:w w:val="95"/>
          <w:sz w:val="24"/>
          <w:szCs w:val="24"/>
          <w:lang w:val="ru-RU"/>
        </w:rPr>
        <w:lastRenderedPageBreak/>
        <w:t>получаемые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нефти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(пластик,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стеклоткань,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пенопласт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Профессии, связанные с опасностями (пожарные, космонав</w:t>
      </w:r>
      <w:r w:rsidRPr="00D103A2">
        <w:rPr>
          <w:rFonts w:ascii="Times New Roman" w:hAnsi="Times New Roman" w:cs="Times New Roman"/>
          <w:sz w:val="24"/>
          <w:szCs w:val="24"/>
          <w:lang w:val="ru-RU"/>
        </w:rPr>
        <w:t>ты,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химики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Информационный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мир,</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место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влияние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жизнь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деятельность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людей.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Влияние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современных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технологий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преобра</w:t>
      </w:r>
      <w:r w:rsidRPr="00D103A2">
        <w:rPr>
          <w:rFonts w:ascii="Times New Roman" w:hAnsi="Times New Roman" w:cs="Times New Roman"/>
          <w:w w:val="95"/>
          <w:sz w:val="24"/>
          <w:szCs w:val="24"/>
          <w:lang w:val="ru-RU"/>
        </w:rPr>
        <w:t>зующей деятельности человека на окружающую среду, способы</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защиты.</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Сохранение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развитие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традиций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прошлого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творчестве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w:t>
      </w:r>
      <w:r w:rsidRPr="00D103A2">
        <w:rPr>
          <w:rFonts w:ascii="Times New Roman" w:hAnsi="Times New Roman" w:cs="Times New Roman"/>
          <w:w w:val="95"/>
          <w:sz w:val="24"/>
          <w:szCs w:val="24"/>
          <w:lang w:val="ru-RU"/>
        </w:rPr>
        <w:t>временных мастеров. Бережное и уважительное отношение лю</w:t>
      </w:r>
      <w:r w:rsidRPr="00D103A2">
        <w:rPr>
          <w:rFonts w:ascii="Times New Roman" w:hAnsi="Times New Roman" w:cs="Times New Roman"/>
          <w:sz w:val="24"/>
          <w:szCs w:val="24"/>
          <w:lang w:val="ru-RU"/>
        </w:rPr>
        <w:t>дей к культурным традициям. Изготовление изделий с учётом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традиционных правил и современных технологий (лепка, вяза</w:t>
      </w:r>
      <w:r w:rsidRPr="00D103A2">
        <w:rPr>
          <w:rFonts w:ascii="Times New Roman" w:hAnsi="Times New Roman" w:cs="Times New Roman"/>
          <w:sz w:val="24"/>
          <w:szCs w:val="24"/>
          <w:lang w:val="ru-RU"/>
        </w:rPr>
        <w:t>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шитьё,</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вышивка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Элементарная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творческая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проектная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деятельность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(реали</w:t>
      </w:r>
      <w:r w:rsidRPr="00D103A2">
        <w:rPr>
          <w:rFonts w:ascii="Times New Roman" w:hAnsi="Times New Roman" w:cs="Times New Roman"/>
          <w:w w:val="95"/>
          <w:sz w:val="24"/>
          <w:szCs w:val="24"/>
          <w:lang w:val="ru-RU"/>
        </w:rPr>
        <w:t>зация заданного или собственного замысла, поиск оптимальных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конструктивных и технологических решений). Коллективные,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групповые и индивидуальные проекты на основе содержания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2"/>
          <w:sz w:val="24"/>
          <w:szCs w:val="24"/>
          <w:lang w:val="ru-RU"/>
        </w:rPr>
        <w:t>материала,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2"/>
          <w:sz w:val="24"/>
          <w:szCs w:val="24"/>
          <w:lang w:val="ru-RU"/>
        </w:rPr>
        <w:t>изучаемого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течение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учебного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года.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Использование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комбинированных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техник</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1"/>
          <w:sz w:val="24"/>
          <w:szCs w:val="24"/>
          <w:lang w:val="ru-RU"/>
        </w:rPr>
        <w:t>создания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1"/>
          <w:sz w:val="24"/>
          <w:szCs w:val="24"/>
          <w:lang w:val="ru-RU"/>
        </w:rPr>
        <w:t>конструкций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заданным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условиям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выполнении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проектов.</w:t>
      </w:r>
    </w:p>
    <w:p w:rsidR="008A68AC" w:rsidRPr="00D103A2" w:rsidRDefault="008A68AC" w:rsidP="00D103A2">
      <w:pPr>
        <w:pStyle w:val="a5"/>
        <w:numPr>
          <w:ilvl w:val="0"/>
          <w:numId w:val="55"/>
        </w:numPr>
        <w:tabs>
          <w:tab w:val="left" w:pos="709"/>
        </w:tabs>
        <w:spacing w:line="360" w:lineRule="auto"/>
        <w:ind w:left="0" w:right="0" w:firstLine="567"/>
        <w:rPr>
          <w:rFonts w:ascii="Times New Roman" w:hAnsi="Times New Roman" w:cs="Times New Roman"/>
          <w:b/>
          <w:sz w:val="24"/>
          <w:szCs w:val="24"/>
          <w:lang w:val="ru-RU"/>
        </w:rPr>
      </w:pPr>
      <w:r w:rsidRPr="00D103A2">
        <w:rPr>
          <w:rFonts w:ascii="Times New Roman" w:hAnsi="Times New Roman" w:cs="Times New Roman"/>
          <w:b/>
          <w:sz w:val="24"/>
          <w:szCs w:val="24"/>
          <w:lang w:val="ru-RU"/>
        </w:rPr>
        <w:t>Технологии ручной обработки материалов (6 ч)</w:t>
      </w:r>
    </w:p>
    <w:p w:rsidR="008A68AC" w:rsidRPr="00D103A2" w:rsidRDefault="008A68AC" w:rsidP="00D103A2">
      <w:pPr>
        <w:pStyle w:val="a3"/>
        <w:tabs>
          <w:tab w:val="left" w:pos="709"/>
        </w:tabs>
        <w:spacing w:before="5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Синтетические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материалы</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ткани,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полимеры</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(пластик,</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поролон).</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свойства.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Создание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синтетических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заданными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свойствами.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pacing w:val="-1"/>
          <w:sz w:val="24"/>
          <w:szCs w:val="24"/>
          <w:lang w:val="ru-RU"/>
        </w:rPr>
      </w:pPr>
      <w:r w:rsidRPr="00D103A2">
        <w:rPr>
          <w:rFonts w:ascii="Times New Roman" w:hAnsi="Times New Roman" w:cs="Times New Roman"/>
          <w:w w:val="95"/>
          <w:sz w:val="24"/>
          <w:szCs w:val="24"/>
          <w:lang w:val="ru-RU"/>
        </w:rPr>
        <w:t>Использование измерений, вычислений и построений для решения</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практических</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задач.</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Внесение</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дополнений</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изменений</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условные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графические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изображения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дополнительными/изменёнными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требованиями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изделию.</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Т</w:t>
      </w:r>
      <w:r w:rsidRPr="00D103A2">
        <w:rPr>
          <w:rFonts w:ascii="Times New Roman" w:hAnsi="Times New Roman" w:cs="Times New Roman"/>
          <w:spacing w:val="-1"/>
          <w:sz w:val="24"/>
          <w:szCs w:val="24"/>
          <w:lang w:val="ru-RU"/>
        </w:rPr>
        <w:t>ехнология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обработки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бумаги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картона.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Подбор</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замыслом,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особенностями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конструкции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изделия. Определение оптимальных способов разметки деталей,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сборки изделия. Выбор способов отделки. Комбинирование раз</w:t>
      </w:r>
      <w:r w:rsidRPr="00D103A2">
        <w:rPr>
          <w:rFonts w:ascii="Times New Roman" w:hAnsi="Times New Roman" w:cs="Times New Roman"/>
          <w:sz w:val="24"/>
          <w:szCs w:val="24"/>
          <w:lang w:val="ru-RU"/>
        </w:rPr>
        <w:t>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одном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изделии.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Совершенствование умений выполнять разные способы раз</w:t>
      </w:r>
      <w:r w:rsidRPr="00D103A2">
        <w:rPr>
          <w:rFonts w:ascii="Times New Roman" w:hAnsi="Times New Roman" w:cs="Times New Roman"/>
          <w:sz w:val="24"/>
          <w:szCs w:val="24"/>
          <w:lang w:val="ru-RU"/>
        </w:rPr>
        <w:t>метки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чертёжных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инструментов.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Освоение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доступных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художественных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техник.</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Технология обработки текстильных материалов. Обобщённое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представление о видах тканей (натуральные, искусственные,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синтетические), их свойствах и областей использования. Дизайн</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одежды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зависимости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назначения,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моды,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времени.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Подбор текстильных материалов в соответствии с замыслом,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особенностями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конструкции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изделия.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Раскрой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готовым лекалам (выкройкам), собственным несложным. Строчка петельного стежка и её варианты («тамбур» и др.), её назначение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(соединение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отделка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и/или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строчки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петлеобразного и крестообразного стежков (соединительные и отделоч</w:t>
      </w:r>
      <w:r w:rsidRPr="00D103A2">
        <w:rPr>
          <w:rFonts w:ascii="Times New Roman" w:hAnsi="Times New Roman" w:cs="Times New Roman"/>
          <w:w w:val="95"/>
          <w:sz w:val="24"/>
          <w:szCs w:val="24"/>
          <w:lang w:val="ru-RU"/>
        </w:rPr>
        <w:t>ные). Подбор ручных строчек для сшивания и отделки изделий.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Простейший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ремонт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изделий.</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Технология обработки синтетических материалов. Пластик,</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поролон, полиэтилен. Общее знакомство, сравнение свойств.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Самостоятельное определение технологий их обработки в срав</w:t>
      </w:r>
      <w:r w:rsidRPr="00D103A2">
        <w:rPr>
          <w:rFonts w:ascii="Times New Roman" w:hAnsi="Times New Roman" w:cs="Times New Roman"/>
          <w:sz w:val="24"/>
          <w:szCs w:val="24"/>
          <w:lang w:val="ru-RU"/>
        </w:rPr>
        <w:t>нении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освоенными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материалами.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rPr>
      </w:pPr>
      <w:proofErr w:type="spellStart"/>
      <w:r w:rsidRPr="00D103A2">
        <w:rPr>
          <w:rFonts w:ascii="Times New Roman" w:hAnsi="Times New Roman" w:cs="Times New Roman"/>
          <w:w w:val="95"/>
          <w:sz w:val="24"/>
          <w:szCs w:val="24"/>
        </w:rPr>
        <w:t>Комбинированное</w:t>
      </w:r>
      <w:proofErr w:type="spellEnd"/>
      <w:r w:rsidRPr="00D103A2">
        <w:rPr>
          <w:rFonts w:ascii="Times New Roman" w:hAnsi="Times New Roman" w:cs="Times New Roman"/>
          <w:spacing w:val="54"/>
          <w:w w:val="95"/>
          <w:sz w:val="24"/>
          <w:szCs w:val="24"/>
        </w:rPr>
        <w:t xml:space="preserve"> </w:t>
      </w:r>
      <w:proofErr w:type="spellStart"/>
      <w:r w:rsidRPr="00D103A2">
        <w:rPr>
          <w:rFonts w:ascii="Times New Roman" w:hAnsi="Times New Roman" w:cs="Times New Roman"/>
          <w:w w:val="95"/>
          <w:sz w:val="24"/>
          <w:szCs w:val="24"/>
        </w:rPr>
        <w:t>использование</w:t>
      </w:r>
      <w:proofErr w:type="spellEnd"/>
      <w:r w:rsidRPr="00D103A2">
        <w:rPr>
          <w:rFonts w:ascii="Times New Roman" w:hAnsi="Times New Roman" w:cs="Times New Roman"/>
          <w:spacing w:val="54"/>
          <w:w w:val="95"/>
          <w:sz w:val="24"/>
          <w:szCs w:val="24"/>
        </w:rPr>
        <w:t xml:space="preserve"> </w:t>
      </w:r>
      <w:proofErr w:type="spellStart"/>
      <w:r w:rsidRPr="00D103A2">
        <w:rPr>
          <w:rFonts w:ascii="Times New Roman" w:hAnsi="Times New Roman" w:cs="Times New Roman"/>
          <w:w w:val="95"/>
          <w:sz w:val="24"/>
          <w:szCs w:val="24"/>
        </w:rPr>
        <w:t>разных</w:t>
      </w:r>
      <w:proofErr w:type="spellEnd"/>
      <w:r w:rsidRPr="00D103A2">
        <w:rPr>
          <w:rFonts w:ascii="Times New Roman" w:hAnsi="Times New Roman" w:cs="Times New Roman"/>
          <w:spacing w:val="55"/>
          <w:w w:val="95"/>
          <w:sz w:val="24"/>
          <w:szCs w:val="24"/>
        </w:rPr>
        <w:t xml:space="preserve"> </w:t>
      </w:r>
      <w:proofErr w:type="spellStart"/>
      <w:r w:rsidRPr="00D103A2">
        <w:rPr>
          <w:rFonts w:ascii="Times New Roman" w:hAnsi="Times New Roman" w:cs="Times New Roman"/>
          <w:w w:val="95"/>
          <w:sz w:val="24"/>
          <w:szCs w:val="24"/>
        </w:rPr>
        <w:t>материалов</w:t>
      </w:r>
      <w:proofErr w:type="spellEnd"/>
      <w:r w:rsidRPr="00D103A2">
        <w:rPr>
          <w:rFonts w:ascii="Times New Roman" w:hAnsi="Times New Roman" w:cs="Times New Roman"/>
          <w:w w:val="95"/>
          <w:sz w:val="24"/>
          <w:szCs w:val="24"/>
        </w:rPr>
        <w:t>.</w:t>
      </w:r>
    </w:p>
    <w:p w:rsidR="008A68AC" w:rsidRPr="00D103A2" w:rsidRDefault="008A68AC" w:rsidP="00D103A2">
      <w:pPr>
        <w:pStyle w:val="a5"/>
        <w:numPr>
          <w:ilvl w:val="0"/>
          <w:numId w:val="55"/>
        </w:numPr>
        <w:tabs>
          <w:tab w:val="left" w:pos="709"/>
        </w:tabs>
        <w:spacing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sz w:val="24"/>
          <w:szCs w:val="24"/>
        </w:rPr>
        <w:t>Конструирование</w:t>
      </w:r>
      <w:proofErr w:type="spellEnd"/>
      <w:r w:rsidRPr="00D103A2">
        <w:rPr>
          <w:rFonts w:ascii="Times New Roman" w:hAnsi="Times New Roman" w:cs="Times New Roman"/>
          <w:b/>
          <w:sz w:val="24"/>
          <w:szCs w:val="24"/>
        </w:rPr>
        <w:t xml:space="preserve"> и </w:t>
      </w:r>
      <w:proofErr w:type="spellStart"/>
      <w:r w:rsidRPr="00D103A2">
        <w:rPr>
          <w:rFonts w:ascii="Times New Roman" w:hAnsi="Times New Roman" w:cs="Times New Roman"/>
          <w:b/>
          <w:sz w:val="24"/>
          <w:szCs w:val="24"/>
        </w:rPr>
        <w:t>моделирование</w:t>
      </w:r>
      <w:proofErr w:type="spellEnd"/>
      <w:r w:rsidRPr="00D103A2">
        <w:rPr>
          <w:rFonts w:ascii="Times New Roman" w:hAnsi="Times New Roman" w:cs="Times New Roman"/>
          <w:b/>
          <w:sz w:val="24"/>
          <w:szCs w:val="24"/>
        </w:rPr>
        <w:t xml:space="preserve"> (10 ч)</w:t>
      </w:r>
    </w:p>
    <w:p w:rsidR="008A68AC" w:rsidRPr="00D103A2" w:rsidRDefault="008A68AC" w:rsidP="00D103A2">
      <w:pPr>
        <w:pStyle w:val="a3"/>
        <w:tabs>
          <w:tab w:val="left" w:pos="709"/>
        </w:tabs>
        <w:spacing w:before="6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Современные требования к техническим устройствам (эколо</w:t>
      </w:r>
      <w:r w:rsidRPr="00D103A2">
        <w:rPr>
          <w:rFonts w:ascii="Times New Roman" w:hAnsi="Times New Roman" w:cs="Times New Roman"/>
          <w:sz w:val="24"/>
          <w:szCs w:val="24"/>
          <w:lang w:val="ru-RU"/>
        </w:rPr>
        <w:t>гичность,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безопасность,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lastRenderedPageBreak/>
        <w:t>эргономичность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Конструирование и моделирование изделий из различных ма</w:t>
      </w:r>
      <w:r w:rsidRPr="00D103A2">
        <w:rPr>
          <w:rFonts w:ascii="Times New Roman" w:hAnsi="Times New Roman" w:cs="Times New Roman"/>
          <w:sz w:val="24"/>
          <w:szCs w:val="24"/>
          <w:lang w:val="ru-RU"/>
        </w:rPr>
        <w:t>териалов, в том числе наборов «Конструктор» по проектному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заданию</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собственному</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замыслу.</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Поиск</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оптимальных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до</w:t>
      </w:r>
      <w:r w:rsidRPr="00D103A2">
        <w:rPr>
          <w:rFonts w:ascii="Times New Roman" w:hAnsi="Times New Roman" w:cs="Times New Roman"/>
          <w:w w:val="95"/>
          <w:sz w:val="24"/>
          <w:szCs w:val="24"/>
          <w:lang w:val="ru-RU"/>
        </w:rPr>
        <w:t>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проектных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работ.</w:t>
      </w:r>
    </w:p>
    <w:p w:rsidR="008A68AC" w:rsidRPr="00D103A2" w:rsidRDefault="008A68AC" w:rsidP="00D103A2">
      <w:pPr>
        <w:pStyle w:val="a3"/>
        <w:tabs>
          <w:tab w:val="left" w:pos="709"/>
        </w:tabs>
        <w:spacing w:before="1" w:line="360" w:lineRule="auto"/>
        <w:ind w:left="0" w:right="0" w:firstLine="567"/>
        <w:rPr>
          <w:rFonts w:ascii="Times New Roman" w:eastAsia="Calibri" w:hAnsi="Times New Roman" w:cs="Times New Roman"/>
          <w:b/>
          <w:bCs/>
          <w:sz w:val="24"/>
          <w:szCs w:val="24"/>
          <w:lang w:val="ru-RU"/>
        </w:rPr>
      </w:pPr>
      <w:r w:rsidRPr="00D103A2">
        <w:rPr>
          <w:rFonts w:ascii="Times New Roman" w:hAnsi="Times New Roman" w:cs="Times New Roman"/>
          <w:sz w:val="24"/>
          <w:szCs w:val="24"/>
          <w:lang w:val="ru-RU"/>
        </w:rPr>
        <w:t>Робототехника. Конструктивные, соединительные элементы</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 основные узлы робота. Инструменты и детали для создания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робота.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Конструирование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робота.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Составление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алгоритма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дей</w:t>
      </w:r>
      <w:r w:rsidRPr="00D103A2">
        <w:rPr>
          <w:rFonts w:ascii="Times New Roman" w:hAnsi="Times New Roman" w:cs="Times New Roman"/>
          <w:w w:val="95"/>
          <w:sz w:val="24"/>
          <w:szCs w:val="24"/>
          <w:lang w:val="ru-RU"/>
        </w:rPr>
        <w:t>ствий робота. Программирование, тестирование робота. Преоб</w:t>
      </w:r>
      <w:r w:rsidRPr="00D103A2">
        <w:rPr>
          <w:rFonts w:ascii="Times New Roman" w:hAnsi="Times New Roman" w:cs="Times New Roman"/>
          <w:sz w:val="24"/>
          <w:szCs w:val="24"/>
          <w:lang w:val="ru-RU"/>
        </w:rPr>
        <w:t>разование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конструкции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робота.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Презентация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робота.</w:t>
      </w:r>
    </w:p>
    <w:p w:rsidR="008A68AC" w:rsidRPr="00D103A2" w:rsidRDefault="008A68AC" w:rsidP="00D103A2">
      <w:pPr>
        <w:pStyle w:val="a3"/>
        <w:numPr>
          <w:ilvl w:val="0"/>
          <w:numId w:val="55"/>
        </w:numPr>
        <w:tabs>
          <w:tab w:val="left" w:pos="709"/>
        </w:tabs>
        <w:spacing w:before="1" w:line="360" w:lineRule="auto"/>
        <w:ind w:left="0" w:right="0" w:firstLine="567"/>
        <w:rPr>
          <w:rFonts w:ascii="Times New Roman" w:hAnsi="Times New Roman" w:cs="Times New Roman"/>
          <w:b/>
          <w:sz w:val="24"/>
          <w:szCs w:val="24"/>
        </w:rPr>
      </w:pPr>
      <w:r w:rsidRPr="00D103A2">
        <w:rPr>
          <w:rFonts w:ascii="Times New Roman" w:eastAsia="Calibri" w:hAnsi="Times New Roman" w:cs="Times New Roman"/>
          <w:b/>
          <w:bCs/>
          <w:sz w:val="24"/>
          <w:szCs w:val="24"/>
          <w:lang w:val="ru-RU"/>
        </w:rPr>
        <w:t>И</w:t>
      </w:r>
      <w:proofErr w:type="spellStart"/>
      <w:r w:rsidRPr="00D103A2">
        <w:rPr>
          <w:rFonts w:ascii="Times New Roman" w:hAnsi="Times New Roman" w:cs="Times New Roman"/>
          <w:b/>
          <w:sz w:val="24"/>
          <w:szCs w:val="24"/>
        </w:rPr>
        <w:t>нформационно-коммуникативные</w:t>
      </w:r>
      <w:proofErr w:type="spellEnd"/>
      <w:r w:rsidRPr="00D103A2">
        <w:rPr>
          <w:rFonts w:ascii="Times New Roman" w:hAnsi="Times New Roman" w:cs="Times New Roman"/>
          <w:b/>
          <w:spacing w:val="33"/>
          <w:sz w:val="24"/>
          <w:szCs w:val="24"/>
        </w:rPr>
        <w:t xml:space="preserve"> </w:t>
      </w:r>
      <w:proofErr w:type="spellStart"/>
      <w:r w:rsidRPr="00D103A2">
        <w:rPr>
          <w:rFonts w:ascii="Times New Roman" w:hAnsi="Times New Roman" w:cs="Times New Roman"/>
          <w:b/>
          <w:sz w:val="24"/>
          <w:szCs w:val="24"/>
        </w:rPr>
        <w:t>технологии</w:t>
      </w:r>
      <w:proofErr w:type="spellEnd"/>
      <w:r w:rsidRPr="00D103A2">
        <w:rPr>
          <w:rFonts w:ascii="Times New Roman" w:hAnsi="Times New Roman" w:cs="Times New Roman"/>
          <w:b/>
          <w:spacing w:val="34"/>
          <w:sz w:val="24"/>
          <w:szCs w:val="24"/>
        </w:rPr>
        <w:t xml:space="preserve"> </w:t>
      </w:r>
      <w:r w:rsidRPr="00D103A2">
        <w:rPr>
          <w:rFonts w:ascii="Times New Roman" w:hAnsi="Times New Roman" w:cs="Times New Roman"/>
          <w:b/>
          <w:sz w:val="24"/>
          <w:szCs w:val="24"/>
        </w:rPr>
        <w:t>(6</w:t>
      </w:r>
      <w:r w:rsidRPr="00D103A2">
        <w:rPr>
          <w:rFonts w:ascii="Times New Roman" w:hAnsi="Times New Roman" w:cs="Times New Roman"/>
          <w:b/>
          <w:spacing w:val="34"/>
          <w:sz w:val="24"/>
          <w:szCs w:val="24"/>
        </w:rPr>
        <w:t xml:space="preserve"> </w:t>
      </w:r>
      <w:r w:rsidRPr="00D103A2">
        <w:rPr>
          <w:rFonts w:ascii="Times New Roman" w:hAnsi="Times New Roman" w:cs="Times New Roman"/>
          <w:b/>
          <w:sz w:val="24"/>
          <w:szCs w:val="24"/>
        </w:rPr>
        <w:t>ч)</w:t>
      </w:r>
    </w:p>
    <w:p w:rsidR="008A68AC" w:rsidRPr="00D103A2" w:rsidRDefault="008A68AC" w:rsidP="00D103A2">
      <w:pPr>
        <w:pStyle w:val="a3"/>
        <w:tabs>
          <w:tab w:val="left" w:pos="709"/>
        </w:tabs>
        <w:spacing w:before="6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Работа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доступной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информацией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Интернете</w:t>
      </w:r>
      <w:r w:rsidRPr="00D103A2">
        <w:rPr>
          <w:rStyle w:val="a8"/>
          <w:rFonts w:ascii="Times New Roman" w:hAnsi="Times New Roman" w:cs="Times New Roman"/>
          <w:sz w:val="24"/>
          <w:szCs w:val="24"/>
          <w:lang w:val="ru-RU"/>
        </w:rPr>
        <w:footnoteReference w:id="12"/>
      </w:r>
      <w:r w:rsidRPr="00D103A2">
        <w:rPr>
          <w:rFonts w:ascii="Times New Roman" w:hAnsi="Times New Roman" w:cs="Times New Roman"/>
          <w:spacing w:val="19"/>
          <w:position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цифровых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носителях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информации.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w:t>
      </w:r>
      <w:r w:rsidRPr="00D103A2">
        <w:rPr>
          <w:rFonts w:ascii="Times New Roman" w:hAnsi="Times New Roman" w:cs="Times New Roman"/>
          <w:sz w:val="24"/>
          <w:szCs w:val="24"/>
          <w:lang w:val="ru-RU"/>
        </w:rPr>
        <w:t>ной информации по тематике творческих и проектных работ,</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использование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рисунков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из</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ресурса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компьютера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оформлении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 xml:space="preserve">изделий и др. Создание презентаций в программе </w:t>
      </w:r>
      <w:r w:rsidRPr="00D103A2">
        <w:rPr>
          <w:rFonts w:ascii="Times New Roman" w:hAnsi="Times New Roman" w:cs="Times New Roman"/>
          <w:sz w:val="24"/>
          <w:szCs w:val="24"/>
        </w:rPr>
        <w:t>PowerPoint</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другой.</w:t>
      </w:r>
    </w:p>
    <w:p w:rsidR="008A68AC" w:rsidRPr="00D103A2" w:rsidRDefault="008A68AC" w:rsidP="00D103A2">
      <w:pPr>
        <w:tabs>
          <w:tab w:val="left" w:pos="709"/>
        </w:tabs>
        <w:spacing w:line="360" w:lineRule="auto"/>
        <w:ind w:firstLine="567"/>
        <w:jc w:val="both"/>
        <w:rPr>
          <w:b/>
          <w:i/>
        </w:rPr>
      </w:pPr>
    </w:p>
    <w:p w:rsidR="008A68AC" w:rsidRPr="00D103A2" w:rsidRDefault="008A68AC" w:rsidP="00D103A2">
      <w:pPr>
        <w:tabs>
          <w:tab w:val="left" w:pos="709"/>
        </w:tabs>
        <w:spacing w:line="360" w:lineRule="auto"/>
        <w:ind w:firstLine="567"/>
        <w:jc w:val="both"/>
        <w:rPr>
          <w:b/>
          <w:i/>
        </w:rPr>
      </w:pPr>
      <w:r w:rsidRPr="00D103A2">
        <w:rPr>
          <w:b/>
          <w:i/>
        </w:rPr>
        <w:t>Универсальные учебные действия</w:t>
      </w:r>
    </w:p>
    <w:p w:rsidR="008A68AC" w:rsidRPr="00D103A2" w:rsidRDefault="008A68AC" w:rsidP="00D103A2">
      <w:pPr>
        <w:tabs>
          <w:tab w:val="left" w:pos="709"/>
        </w:tabs>
        <w:spacing w:before="61" w:line="360" w:lineRule="auto"/>
        <w:ind w:firstLine="567"/>
        <w:jc w:val="both"/>
      </w:pPr>
      <w:r w:rsidRPr="00D103A2">
        <w:rPr>
          <w:i/>
          <w:w w:val="110"/>
        </w:rPr>
        <w:t>Познавательные</w:t>
      </w:r>
      <w:r w:rsidRPr="00D103A2">
        <w:rPr>
          <w:i/>
          <w:spacing w:val="-3"/>
          <w:w w:val="110"/>
        </w:rPr>
        <w:t xml:space="preserve"> </w:t>
      </w:r>
      <w:r w:rsidRPr="00D103A2">
        <w:rPr>
          <w:i/>
          <w:w w:val="110"/>
        </w:rPr>
        <w:t>УУД</w:t>
      </w:r>
      <w:r w:rsidRPr="00D103A2">
        <w:rPr>
          <w:w w:val="110"/>
        </w:rPr>
        <w:t>:</w:t>
      </w:r>
    </w:p>
    <w:p w:rsidR="008A68AC" w:rsidRPr="00D103A2" w:rsidRDefault="008A68AC" w:rsidP="00D103A2">
      <w:pPr>
        <w:pStyle w:val="a3"/>
        <w:tabs>
          <w:tab w:val="left" w:pos="709"/>
        </w:tabs>
        <w:spacing w:before="1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—ориентироваться в терминах, используемых в технологии,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48"/>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ответах</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вопросы</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высказываниях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пределах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изученного);</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—анализировать конструкции предложенных образцов изделий;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—конструировать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моделировать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изделия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различных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материалов по образцу, рисунку, простейшему чертежу, эскизу,</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схеме с использованием общепринятых условных обозначений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заданным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условиям;</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—выстраивать последовательность практических действий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технологических операций; подбирать материал и инструменты;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экономную</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разметку;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сборку,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отделку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изделия;</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—решать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простые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задачи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преобразование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конструкции;</w:t>
      </w:r>
    </w:p>
    <w:p w:rsidR="008A68AC" w:rsidRPr="00D103A2" w:rsidRDefault="008A68AC"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работу</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инструкцией,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устной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письменной;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—соотносить результат работы с заданным алгоритмом, прове</w:t>
      </w:r>
      <w:r w:rsidRPr="00D103A2">
        <w:rPr>
          <w:rFonts w:ascii="Times New Roman" w:hAnsi="Times New Roman" w:cs="Times New Roman"/>
          <w:sz w:val="24"/>
          <w:szCs w:val="24"/>
          <w:lang w:val="ru-RU"/>
        </w:rPr>
        <w:t>рять изделия в действии, вносить необходимые дополнения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изменения;</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—классифицировать изделия по самостоятельно предложенно</w:t>
      </w:r>
      <w:r w:rsidRPr="00D103A2">
        <w:rPr>
          <w:rFonts w:ascii="Times New Roman" w:hAnsi="Times New Roman" w:cs="Times New Roman"/>
          <w:sz w:val="24"/>
          <w:szCs w:val="24"/>
          <w:lang w:val="ru-RU"/>
        </w:rPr>
        <w:t>му существенному признаку (используемый материал, форма,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размер,</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назначение,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способ</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сборки);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 действия анализа и синтеза, сравнения, класси</w:t>
      </w:r>
      <w:r w:rsidRPr="00D103A2">
        <w:rPr>
          <w:rFonts w:ascii="Times New Roman" w:hAnsi="Times New Roman" w:cs="Times New Roman"/>
          <w:w w:val="95"/>
          <w:sz w:val="24"/>
          <w:szCs w:val="24"/>
          <w:lang w:val="ru-RU"/>
        </w:rPr>
        <w:t>фикации</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предметов/изделий</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с</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учётом</w:t>
      </w:r>
      <w:r w:rsidRPr="00D103A2">
        <w:rPr>
          <w:rFonts w:ascii="Times New Roman" w:hAnsi="Times New Roman" w:cs="Times New Roman"/>
          <w:spacing w:val="25"/>
          <w:w w:val="95"/>
          <w:sz w:val="24"/>
          <w:szCs w:val="24"/>
          <w:lang w:val="ru-RU"/>
        </w:rPr>
        <w:t xml:space="preserve"> </w:t>
      </w:r>
      <w:r w:rsidRPr="00D103A2">
        <w:rPr>
          <w:rFonts w:ascii="Times New Roman" w:hAnsi="Times New Roman" w:cs="Times New Roman"/>
          <w:w w:val="95"/>
          <w:sz w:val="24"/>
          <w:szCs w:val="24"/>
          <w:lang w:val="ru-RU"/>
        </w:rPr>
        <w:t>указанных</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критериев;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—анализировать устройство простых изделий по образцу, рисунку, выделять основные и </w:t>
      </w:r>
      <w:r w:rsidRPr="00D103A2">
        <w:rPr>
          <w:rFonts w:ascii="Times New Roman" w:hAnsi="Times New Roman" w:cs="Times New Roman"/>
          <w:sz w:val="24"/>
          <w:szCs w:val="24"/>
          <w:lang w:val="ru-RU"/>
        </w:rPr>
        <w:lastRenderedPageBreak/>
        <w:t>второстепенные составляющие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конструкции.</w:t>
      </w:r>
    </w:p>
    <w:p w:rsidR="008A68AC" w:rsidRPr="00D103A2" w:rsidRDefault="008A68AC" w:rsidP="00D103A2">
      <w:pPr>
        <w:tabs>
          <w:tab w:val="left" w:pos="709"/>
        </w:tabs>
        <w:spacing w:before="6" w:line="360" w:lineRule="auto"/>
        <w:ind w:firstLine="567"/>
        <w:jc w:val="both"/>
      </w:pPr>
      <w:r w:rsidRPr="00D103A2">
        <w:rPr>
          <w:i/>
          <w:w w:val="105"/>
        </w:rPr>
        <w:t>Работа</w:t>
      </w:r>
      <w:r w:rsidRPr="00D103A2">
        <w:rPr>
          <w:i/>
          <w:spacing w:val="22"/>
          <w:w w:val="105"/>
        </w:rPr>
        <w:t xml:space="preserve"> </w:t>
      </w:r>
      <w:r w:rsidRPr="00D103A2">
        <w:rPr>
          <w:i/>
          <w:w w:val="105"/>
        </w:rPr>
        <w:t>с</w:t>
      </w:r>
      <w:r w:rsidRPr="00D103A2">
        <w:rPr>
          <w:i/>
          <w:spacing w:val="23"/>
          <w:w w:val="105"/>
        </w:rPr>
        <w:t xml:space="preserve"> </w:t>
      </w:r>
      <w:r w:rsidRPr="00D103A2">
        <w:rPr>
          <w:i/>
          <w:w w:val="105"/>
        </w:rPr>
        <w:t>информацией</w:t>
      </w:r>
      <w:r w:rsidRPr="00D103A2">
        <w:rPr>
          <w:w w:val="105"/>
        </w:rPr>
        <w:t>:</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—находить необходимую для выполнения работы информацию,</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пользуясь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различными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источниками,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анализировать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отбирать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решаемой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задачей;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—на основе анализа информации производить выбор наиболее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эффективных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способов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работы;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знаково-символические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средства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задач в умственной или материализованной форме, выполнять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моделирования,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работать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моделями;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—осуществлять поиск дополнительной информации по темати</w:t>
      </w:r>
      <w:r w:rsidRPr="00D103A2">
        <w:rPr>
          <w:rFonts w:ascii="Times New Roman" w:hAnsi="Times New Roman" w:cs="Times New Roman"/>
          <w:sz w:val="24"/>
          <w:szCs w:val="24"/>
          <w:lang w:val="ru-RU"/>
        </w:rPr>
        <w:t>ке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творческих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проектных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работ;</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рисунки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ресурса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компьютера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оформлении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изделий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—использовать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средства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информационно-коммуникационных</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технологий</w:t>
      </w:r>
      <w:r w:rsidRPr="00D103A2">
        <w:rPr>
          <w:rFonts w:ascii="Times New Roman" w:hAnsi="Times New Roman" w:cs="Times New Roman"/>
          <w:spacing w:val="53"/>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52"/>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53"/>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5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3"/>
          <w:sz w:val="24"/>
          <w:szCs w:val="24"/>
          <w:lang w:val="ru-RU"/>
        </w:rPr>
        <w:t xml:space="preserve"> </w:t>
      </w:r>
      <w:r w:rsidRPr="00D103A2">
        <w:rPr>
          <w:rFonts w:ascii="Times New Roman" w:hAnsi="Times New Roman" w:cs="Times New Roman"/>
          <w:sz w:val="24"/>
          <w:szCs w:val="24"/>
          <w:lang w:val="ru-RU"/>
        </w:rPr>
        <w:t>практических</w:t>
      </w:r>
      <w:r w:rsidRPr="00D103A2">
        <w:rPr>
          <w:rFonts w:ascii="Times New Roman" w:hAnsi="Times New Roman" w:cs="Times New Roman"/>
          <w:spacing w:val="53"/>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Интернет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под</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руководством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tabs>
          <w:tab w:val="left" w:pos="709"/>
        </w:tabs>
        <w:spacing w:line="360" w:lineRule="auto"/>
        <w:ind w:firstLine="567"/>
        <w:jc w:val="both"/>
      </w:pPr>
      <w:r w:rsidRPr="00D103A2">
        <w:rPr>
          <w:i/>
          <w:w w:val="110"/>
        </w:rPr>
        <w:t>Коммуникативные</w:t>
      </w:r>
      <w:r w:rsidRPr="00D103A2">
        <w:rPr>
          <w:i/>
          <w:spacing w:val="-5"/>
          <w:w w:val="110"/>
        </w:rPr>
        <w:t xml:space="preserve"> </w:t>
      </w:r>
      <w:r w:rsidRPr="00D103A2">
        <w:rPr>
          <w:i/>
          <w:w w:val="110"/>
        </w:rPr>
        <w:t>УУД</w:t>
      </w:r>
      <w:r w:rsidRPr="00D103A2">
        <w:rPr>
          <w:w w:val="110"/>
        </w:rPr>
        <w:t>:</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—соблюдать правила участия в диалоге: ставить вопросы, аргументировать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доказывать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свою</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точку</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зрения,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уважительно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относиться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чужому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мнению;</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—описывать факты из истории развития ремёсел на Руси и 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России, высказывать своё отношение к предметам декоративно-прикладного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искусства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народов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РФ;</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—создавать тексты-рассуждения: раскрывать последовательность операций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при работе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разными материалами;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—осознавать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культурно-исторический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смысл</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назначение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праздников,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роль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каждого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человека;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ориентиро</w:t>
      </w:r>
      <w:r w:rsidRPr="00D103A2">
        <w:rPr>
          <w:rFonts w:ascii="Times New Roman" w:hAnsi="Times New Roman" w:cs="Times New Roman"/>
          <w:spacing w:val="-1"/>
          <w:sz w:val="24"/>
          <w:szCs w:val="24"/>
          <w:lang w:val="ru-RU"/>
        </w:rPr>
        <w:t>ваться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традициях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организации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оформления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праздников.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i/>
          <w:sz w:val="24"/>
          <w:szCs w:val="24"/>
          <w:lang w:val="ru-RU"/>
        </w:rPr>
        <w:t>Регулятивные</w:t>
      </w:r>
      <w:r w:rsidRPr="00D103A2">
        <w:rPr>
          <w:rFonts w:ascii="Times New Roman" w:hAnsi="Times New Roman" w:cs="Times New Roman"/>
          <w:i/>
          <w:spacing w:val="26"/>
          <w:sz w:val="24"/>
          <w:szCs w:val="24"/>
          <w:lang w:val="ru-RU"/>
        </w:rPr>
        <w:t xml:space="preserve"> </w:t>
      </w:r>
      <w:r w:rsidRPr="00D103A2">
        <w:rPr>
          <w:rFonts w:ascii="Times New Roman" w:hAnsi="Times New Roman" w:cs="Times New Roman"/>
          <w:i/>
          <w:sz w:val="24"/>
          <w:szCs w:val="24"/>
          <w:lang w:val="ru-RU"/>
        </w:rPr>
        <w:t>УУД</w:t>
      </w:r>
      <w:r w:rsidRPr="00D103A2">
        <w:rPr>
          <w:rFonts w:ascii="Times New Roman" w:hAnsi="Times New Roman" w:cs="Times New Roman"/>
          <w:sz w:val="24"/>
          <w:szCs w:val="24"/>
          <w:lang w:val="ru-RU"/>
        </w:rPr>
        <w:t>:</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—понимать и принимать учебную задачу, самостоятельно опре</w:t>
      </w:r>
      <w:r w:rsidRPr="00D103A2">
        <w:rPr>
          <w:rFonts w:ascii="Times New Roman" w:hAnsi="Times New Roman" w:cs="Times New Roman"/>
          <w:sz w:val="24"/>
          <w:szCs w:val="24"/>
          <w:lang w:val="ru-RU"/>
        </w:rPr>
        <w:t>делять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цели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учебно-познавательной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—планировать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практическую</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работу</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поставленной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целью</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планом;</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 основе анализа причинно-следственных связей между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действиями</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их</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результатами</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прогнозировать</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практические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«шаги»</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26"/>
          <w:sz w:val="24"/>
          <w:szCs w:val="24"/>
          <w:lang w:val="ru-RU"/>
        </w:rPr>
        <w:t xml:space="preserve"> </w:t>
      </w:r>
      <w:r w:rsidRPr="00D103A2">
        <w:rPr>
          <w:rFonts w:ascii="Times New Roman" w:hAnsi="Times New Roman" w:cs="Times New Roman"/>
          <w:sz w:val="24"/>
          <w:szCs w:val="24"/>
          <w:lang w:val="ru-RU"/>
        </w:rPr>
        <w:t>получения</w:t>
      </w:r>
      <w:r w:rsidRPr="00D103A2">
        <w:rPr>
          <w:rFonts w:ascii="Times New Roman" w:hAnsi="Times New Roman" w:cs="Times New Roman"/>
          <w:spacing w:val="25"/>
          <w:sz w:val="24"/>
          <w:szCs w:val="24"/>
          <w:lang w:val="ru-RU"/>
        </w:rPr>
        <w:t xml:space="preserve"> </w:t>
      </w:r>
      <w:r w:rsidRPr="00D103A2">
        <w:rPr>
          <w:rFonts w:ascii="Times New Roman" w:hAnsi="Times New Roman" w:cs="Times New Roman"/>
          <w:sz w:val="24"/>
          <w:szCs w:val="24"/>
          <w:lang w:val="ru-RU"/>
        </w:rPr>
        <w:t>необходимого</w:t>
      </w:r>
      <w:r w:rsidRPr="00D103A2">
        <w:rPr>
          <w:rFonts w:ascii="Times New Roman" w:hAnsi="Times New Roman" w:cs="Times New Roman"/>
          <w:spacing w:val="26"/>
          <w:sz w:val="24"/>
          <w:szCs w:val="24"/>
          <w:lang w:val="ru-RU"/>
        </w:rPr>
        <w:t xml:space="preserve"> </w:t>
      </w:r>
      <w:r w:rsidRPr="00D103A2">
        <w:rPr>
          <w:rFonts w:ascii="Times New Roman" w:hAnsi="Times New Roman" w:cs="Times New Roman"/>
          <w:sz w:val="24"/>
          <w:szCs w:val="24"/>
          <w:lang w:val="ru-RU"/>
        </w:rPr>
        <w:t>результата;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контроля/самоконтроля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оценки;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про</w:t>
      </w:r>
      <w:r w:rsidRPr="00D103A2">
        <w:rPr>
          <w:rFonts w:ascii="Times New Roman" w:hAnsi="Times New Roman" w:cs="Times New Roman"/>
          <w:w w:val="95"/>
          <w:sz w:val="24"/>
          <w:szCs w:val="24"/>
          <w:lang w:val="ru-RU"/>
        </w:rPr>
        <w:t>цесса и результата деятельности, при необходимости вносить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коррективы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выполняемые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действия;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—проявлять волевую саморегуляцию при выполнении задания.</w:t>
      </w:r>
    </w:p>
    <w:p w:rsidR="008A68AC" w:rsidRPr="00D103A2" w:rsidRDefault="008A68AC" w:rsidP="00D103A2">
      <w:pPr>
        <w:tabs>
          <w:tab w:val="left" w:pos="709"/>
        </w:tabs>
        <w:spacing w:line="360" w:lineRule="auto"/>
        <w:ind w:firstLine="567"/>
        <w:jc w:val="both"/>
      </w:pPr>
      <w:r w:rsidRPr="00D103A2">
        <w:rPr>
          <w:i/>
          <w:w w:val="105"/>
        </w:rPr>
        <w:t>Совместная</w:t>
      </w:r>
      <w:r w:rsidRPr="00D103A2">
        <w:rPr>
          <w:i/>
          <w:spacing w:val="25"/>
          <w:w w:val="105"/>
        </w:rPr>
        <w:t xml:space="preserve"> </w:t>
      </w:r>
      <w:r w:rsidRPr="00D103A2">
        <w:rPr>
          <w:i/>
          <w:w w:val="105"/>
        </w:rPr>
        <w:t>деятельность</w:t>
      </w:r>
      <w:r w:rsidRPr="00D103A2">
        <w:rPr>
          <w:w w:val="105"/>
        </w:rPr>
        <w:t>:</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—организовывать под руководством учителя совместную рабо</w:t>
      </w:r>
      <w:r w:rsidRPr="00D103A2">
        <w:rPr>
          <w:rFonts w:ascii="Times New Roman" w:hAnsi="Times New Roman" w:cs="Times New Roman"/>
          <w:sz w:val="24"/>
          <w:szCs w:val="24"/>
          <w:lang w:val="ru-RU"/>
        </w:rPr>
        <w:t>ту</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группе: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распределять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роли,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функции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руководителя или подчинённого, осуществлять продуктивное сотрудничество,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взаимопомощь;</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—проявлять интерес к деятельности своих товарищей и результатам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доброжелательной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форме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комментировать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оценивать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достижения;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 процессе анализа и оценки совместной деятельности выска</w:t>
      </w:r>
      <w:r w:rsidRPr="00D103A2">
        <w:rPr>
          <w:rFonts w:ascii="Times New Roman" w:hAnsi="Times New Roman" w:cs="Times New Roman"/>
          <w:spacing w:val="-1"/>
          <w:sz w:val="24"/>
          <w:szCs w:val="24"/>
          <w:lang w:val="ru-RU"/>
        </w:rPr>
        <w:t>зывать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свои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предложения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lastRenderedPageBreak/>
        <w:t>пожелания;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выслушивать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принимать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сведению</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мнение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одноклассников,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советы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пожелания; с уважением относиться к разной оценке своих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достижений.</w:t>
      </w:r>
    </w:p>
    <w:p w:rsidR="008A68AC" w:rsidRPr="00D103A2" w:rsidRDefault="008A68AC" w:rsidP="00D103A2">
      <w:pPr>
        <w:tabs>
          <w:tab w:val="left" w:pos="709"/>
        </w:tabs>
        <w:spacing w:line="360" w:lineRule="auto"/>
        <w:ind w:firstLine="567"/>
        <w:jc w:val="both"/>
        <w:sectPr w:rsidR="008A68AC" w:rsidRPr="00D103A2" w:rsidSect="00C91261">
          <w:footerReference w:type="even" r:id="rId44"/>
          <w:footerReference w:type="default" r:id="rId45"/>
          <w:footnotePr>
            <w:numRestart w:val="eachPage"/>
          </w:footnotePr>
          <w:type w:val="continuous"/>
          <w:pgSz w:w="11907" w:h="16839" w:code="9"/>
          <w:pgMar w:top="620" w:right="620" w:bottom="900" w:left="620" w:header="0" w:footer="709" w:gutter="0"/>
          <w:cols w:space="720"/>
        </w:sectPr>
      </w:pPr>
    </w:p>
    <w:p w:rsidR="008A68AC" w:rsidRPr="00F764F7" w:rsidRDefault="008A68AC" w:rsidP="00D103A2">
      <w:pPr>
        <w:pBdr>
          <w:bottom w:val="single" w:sz="4" w:space="1" w:color="auto"/>
        </w:pBdr>
        <w:tabs>
          <w:tab w:val="left" w:pos="709"/>
        </w:tabs>
        <w:spacing w:line="360" w:lineRule="auto"/>
        <w:jc w:val="both"/>
        <w:rPr>
          <w:b/>
          <w:sz w:val="20"/>
          <w:szCs w:val="20"/>
        </w:rPr>
      </w:pPr>
      <w:r w:rsidRPr="00F764F7">
        <w:rPr>
          <w:b/>
          <w:sz w:val="20"/>
          <w:szCs w:val="20"/>
        </w:rPr>
        <w:lastRenderedPageBreak/>
        <w:t>ПЛАНИРУЕМЫЕ РЕЗУЛЬТАТЫ ОСВОЕНИЯ УЧЕБНОГО ПРЕДМЕТА «ТЕХНОЛОГИЯ» НА УРОВНЕ НАЧАЛЬНОГО ОБЩЕГО ОБРАЗОВАНИЯ</w:t>
      </w:r>
    </w:p>
    <w:p w:rsidR="008A68AC" w:rsidRPr="00F764F7" w:rsidRDefault="008A68AC" w:rsidP="00F764F7">
      <w:pPr>
        <w:tabs>
          <w:tab w:val="left" w:pos="709"/>
        </w:tabs>
        <w:spacing w:line="360" w:lineRule="auto"/>
        <w:jc w:val="both"/>
        <w:rPr>
          <w:sz w:val="20"/>
          <w:szCs w:val="20"/>
        </w:rPr>
      </w:pPr>
      <w:r w:rsidRPr="00F764F7">
        <w:rPr>
          <w:sz w:val="20"/>
          <w:szCs w:val="20"/>
        </w:rPr>
        <w:t>ЛИЧНОСТНЫЕ РЕЗУЛЬТАТЫ ОБУЧАЮЩЕГОСЯ</w:t>
      </w:r>
    </w:p>
    <w:p w:rsidR="008A68AC" w:rsidRPr="00D103A2" w:rsidRDefault="008A68AC" w:rsidP="00D103A2">
      <w:pPr>
        <w:pStyle w:val="a3"/>
        <w:tabs>
          <w:tab w:val="left" w:pos="709"/>
        </w:tabs>
        <w:spacing w:before="6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 результате изучения предмета «Технология» в начальной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школе у обучающегося будут сформированы следующие личностные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новообразования: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—первоначальные представления о созидательном и нравствен</w:t>
      </w:r>
      <w:r w:rsidRPr="00D103A2">
        <w:rPr>
          <w:rFonts w:ascii="Times New Roman" w:hAnsi="Times New Roman" w:cs="Times New Roman"/>
          <w:sz w:val="24"/>
          <w:szCs w:val="24"/>
          <w:lang w:val="ru-RU"/>
        </w:rPr>
        <w:t>ном значении труда в жизни человека и общества; уважительное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отношение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труду</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творчеству</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мастеров;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—осознание роли человека и используемых им технологий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сохранении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гармонического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сосуществования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рукотворного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мира с миром природы; ответственное отношение к сохране</w:t>
      </w:r>
      <w:r w:rsidRPr="00D103A2">
        <w:rPr>
          <w:rFonts w:ascii="Times New Roman" w:hAnsi="Times New Roman" w:cs="Times New Roman"/>
          <w:sz w:val="24"/>
          <w:szCs w:val="24"/>
          <w:lang w:val="ru-RU"/>
        </w:rPr>
        <w:t>нию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окружающей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среды;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—понимание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культурно-исторической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ценности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традиций,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отражённых в предметном мире; чувство сопричастности 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культуре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своего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народа,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уважительное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отношение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культурным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традициям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народов;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—проявление способности к эстетической оценке окружающей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предметной среды; эстетические чувства — эмоционально-положительное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восприятие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понимание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красоты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форм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образов природных объектов, образцов мировой и отечественной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художественной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культуры;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—проявление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положительного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отношения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интереса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различ</w:t>
      </w:r>
      <w:r w:rsidRPr="00D103A2">
        <w:rPr>
          <w:rFonts w:ascii="Times New Roman" w:hAnsi="Times New Roman" w:cs="Times New Roman"/>
          <w:w w:val="95"/>
          <w:sz w:val="24"/>
          <w:szCs w:val="24"/>
          <w:lang w:val="ru-RU"/>
        </w:rPr>
        <w:t>ным видам творческой преобразующей деятельности, стремление к творческой самореализации; мотивация к творческо</w:t>
      </w:r>
      <w:r w:rsidRPr="00D103A2">
        <w:rPr>
          <w:rFonts w:ascii="Times New Roman" w:hAnsi="Times New Roman" w:cs="Times New Roman"/>
          <w:sz w:val="24"/>
          <w:szCs w:val="24"/>
          <w:lang w:val="ru-RU"/>
        </w:rPr>
        <w:t>му труду, работе на результат; способность к различным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видам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практической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преобразующей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—проявление устойчивых волевых качества и способность 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саморегуляции: организованность, аккуратность, трудолю</w:t>
      </w:r>
      <w:r w:rsidRPr="00D103A2">
        <w:rPr>
          <w:rFonts w:ascii="Times New Roman" w:hAnsi="Times New Roman" w:cs="Times New Roman"/>
          <w:w w:val="95"/>
          <w:sz w:val="24"/>
          <w:szCs w:val="24"/>
          <w:lang w:val="ru-RU"/>
        </w:rPr>
        <w:t>бие, ответственность, умение справляться с доступными про</w:t>
      </w:r>
      <w:r w:rsidRPr="00D103A2">
        <w:rPr>
          <w:rFonts w:ascii="Times New Roman" w:hAnsi="Times New Roman" w:cs="Times New Roman"/>
          <w:sz w:val="24"/>
          <w:szCs w:val="24"/>
          <w:lang w:val="ru-RU"/>
        </w:rPr>
        <w:t>блемами;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—готовность вступать в сотрудничество с другими людьми 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учётом этики общения; проявление толерантности и доброжелательности.</w:t>
      </w:r>
    </w:p>
    <w:p w:rsidR="008A68AC" w:rsidRPr="00F764F7" w:rsidRDefault="008A68AC" w:rsidP="00F764F7">
      <w:pPr>
        <w:tabs>
          <w:tab w:val="left" w:pos="709"/>
        </w:tabs>
        <w:spacing w:line="360" w:lineRule="auto"/>
        <w:jc w:val="both"/>
        <w:rPr>
          <w:sz w:val="18"/>
          <w:szCs w:val="18"/>
        </w:rPr>
      </w:pPr>
      <w:r w:rsidRPr="00F764F7">
        <w:rPr>
          <w:sz w:val="18"/>
          <w:szCs w:val="18"/>
        </w:rPr>
        <w:t>МЕТАПРЕДМЕТНЫЕ РЕЗУЛЬТАТЫ ОБУЧАЮЩЕГОСЯ</w:t>
      </w:r>
    </w:p>
    <w:p w:rsidR="008A68AC" w:rsidRPr="00F764F7" w:rsidRDefault="008A68AC" w:rsidP="00F764F7">
      <w:pPr>
        <w:pStyle w:val="a3"/>
        <w:tabs>
          <w:tab w:val="left" w:pos="709"/>
        </w:tabs>
        <w:spacing w:before="69" w:line="360" w:lineRule="auto"/>
        <w:ind w:left="0" w:right="0" w:firstLine="567"/>
        <w:rPr>
          <w:rFonts w:ascii="Times New Roman" w:eastAsia="Calibri" w:hAnsi="Times New Roman" w:cs="Times New Roman"/>
          <w:b/>
          <w:bCs/>
          <w:sz w:val="24"/>
          <w:szCs w:val="24"/>
          <w:lang w:val="ru-RU"/>
        </w:rPr>
      </w:pPr>
      <w:r w:rsidRPr="00D103A2">
        <w:rPr>
          <w:rFonts w:ascii="Times New Roman" w:hAnsi="Times New Roman" w:cs="Times New Roman"/>
          <w:sz w:val="24"/>
          <w:szCs w:val="24"/>
          <w:lang w:val="ru-RU"/>
        </w:rPr>
        <w:t>К концу обучения в начальной школе у обучающегося формируются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следующие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универсальные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учебные</w:t>
      </w:r>
      <w:r w:rsidRPr="00D103A2">
        <w:rPr>
          <w:rFonts w:ascii="Times New Roman" w:hAnsi="Times New Roman" w:cs="Times New Roman"/>
          <w:spacing w:val="2"/>
          <w:sz w:val="24"/>
          <w:szCs w:val="24"/>
          <w:lang w:val="ru-RU"/>
        </w:rPr>
        <w:t xml:space="preserve"> </w:t>
      </w:r>
      <w:proofErr w:type="spellStart"/>
      <w:r w:rsidRPr="00D103A2">
        <w:rPr>
          <w:rFonts w:ascii="Times New Roman" w:hAnsi="Times New Roman" w:cs="Times New Roman"/>
          <w:sz w:val="24"/>
          <w:szCs w:val="24"/>
          <w:lang w:val="ru-RU"/>
        </w:rPr>
        <w:t>действия</w:t>
      </w:r>
      <w:proofErr w:type="gramStart"/>
      <w:r w:rsidRPr="00D103A2">
        <w:rPr>
          <w:rFonts w:ascii="Times New Roman" w:hAnsi="Times New Roman" w:cs="Times New Roman"/>
          <w:sz w:val="24"/>
          <w:szCs w:val="24"/>
          <w:lang w:val="ru-RU"/>
        </w:rPr>
        <w:t>.</w:t>
      </w:r>
      <w:r w:rsidRPr="00D103A2">
        <w:rPr>
          <w:rFonts w:ascii="Times New Roman" w:eastAsia="Calibri" w:hAnsi="Times New Roman" w:cs="Times New Roman"/>
          <w:b/>
          <w:bCs/>
          <w:sz w:val="24"/>
          <w:szCs w:val="24"/>
          <w:lang w:val="ru-RU"/>
        </w:rPr>
        <w:t>П</w:t>
      </w:r>
      <w:proofErr w:type="gramEnd"/>
      <w:r w:rsidRPr="00D103A2">
        <w:rPr>
          <w:rFonts w:ascii="Times New Roman" w:hAnsi="Times New Roman" w:cs="Times New Roman"/>
          <w:b/>
          <w:sz w:val="24"/>
          <w:szCs w:val="24"/>
          <w:lang w:val="ru-RU"/>
        </w:rPr>
        <w:t>ознавательные</w:t>
      </w:r>
      <w:proofErr w:type="spellEnd"/>
      <w:r w:rsidRPr="00D103A2">
        <w:rPr>
          <w:rFonts w:ascii="Times New Roman" w:hAnsi="Times New Roman" w:cs="Times New Roman"/>
          <w:b/>
          <w:spacing w:val="12"/>
          <w:sz w:val="24"/>
          <w:szCs w:val="24"/>
          <w:lang w:val="ru-RU"/>
        </w:rPr>
        <w:t xml:space="preserve"> </w:t>
      </w:r>
      <w:r w:rsidRPr="00D103A2">
        <w:rPr>
          <w:rFonts w:ascii="Times New Roman" w:hAnsi="Times New Roman" w:cs="Times New Roman"/>
          <w:b/>
          <w:sz w:val="24"/>
          <w:szCs w:val="24"/>
          <w:lang w:val="ru-RU"/>
        </w:rPr>
        <w:t>УУД:</w:t>
      </w:r>
    </w:p>
    <w:p w:rsidR="008A68AC" w:rsidRPr="00D103A2" w:rsidRDefault="008A68AC" w:rsidP="00D103A2">
      <w:pPr>
        <w:pStyle w:val="a3"/>
        <w:tabs>
          <w:tab w:val="left" w:pos="709"/>
        </w:tabs>
        <w:spacing w:before="5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—ориентироваться в терминах и понятиях, используемых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технологии (в пределах изученного), использовать изученную терминологию в своих устных и письменных высказываниях;</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—осуществлять анализ объектов и изделий с выделением существенных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несущественных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признаков;</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—сравнивать</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группы</w:t>
      </w:r>
      <w:r w:rsidRPr="00D103A2">
        <w:rPr>
          <w:rFonts w:ascii="Times New Roman" w:hAnsi="Times New Roman" w:cs="Times New Roman"/>
          <w:spacing w:val="31"/>
          <w:w w:val="95"/>
          <w:sz w:val="24"/>
          <w:szCs w:val="24"/>
          <w:lang w:val="ru-RU"/>
        </w:rPr>
        <w:t xml:space="preserve"> </w:t>
      </w:r>
      <w:r w:rsidRPr="00D103A2">
        <w:rPr>
          <w:rFonts w:ascii="Times New Roman" w:hAnsi="Times New Roman" w:cs="Times New Roman"/>
          <w:w w:val="95"/>
          <w:sz w:val="24"/>
          <w:szCs w:val="24"/>
          <w:lang w:val="ru-RU"/>
        </w:rPr>
        <w:t>объектов/изделий,</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выделять</w:t>
      </w:r>
      <w:r w:rsidRPr="00D103A2">
        <w:rPr>
          <w:rFonts w:ascii="Times New Roman" w:hAnsi="Times New Roman" w:cs="Times New Roman"/>
          <w:spacing w:val="31"/>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31"/>
          <w:w w:val="95"/>
          <w:sz w:val="24"/>
          <w:szCs w:val="24"/>
          <w:lang w:val="ru-RU"/>
        </w:rPr>
        <w:t xml:space="preserve"> </w:t>
      </w:r>
      <w:r w:rsidRPr="00D103A2">
        <w:rPr>
          <w:rFonts w:ascii="Times New Roman" w:hAnsi="Times New Roman" w:cs="Times New Roman"/>
          <w:w w:val="95"/>
          <w:sz w:val="24"/>
          <w:szCs w:val="24"/>
          <w:lang w:val="ru-RU"/>
        </w:rPr>
        <w:t>них</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общее</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различия;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—делать обобщения (технико-технологического и декоративно-художественного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характера)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изучаемой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тематике;</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 схемы, модели и простейшие чертежи в собственной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практической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творческой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—комбинировать и использовать освоенные технологии при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изготовлении изделий в соответствии с технической, технологической или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декоративно-художественной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задачей;</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—понимать необходимость поиска новых технологий на основе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изучения объектов и законов природы, доступного историче</w:t>
      </w:r>
      <w:r w:rsidRPr="00D103A2">
        <w:rPr>
          <w:rFonts w:ascii="Times New Roman" w:hAnsi="Times New Roman" w:cs="Times New Roman"/>
          <w:sz w:val="24"/>
          <w:szCs w:val="24"/>
          <w:lang w:val="ru-RU"/>
        </w:rPr>
        <w:t>ского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современного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опыта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технологической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tabs>
          <w:tab w:val="left" w:pos="709"/>
        </w:tabs>
        <w:spacing w:line="360" w:lineRule="auto"/>
        <w:ind w:firstLine="567"/>
        <w:jc w:val="both"/>
        <w:rPr>
          <w:b/>
        </w:rPr>
      </w:pPr>
      <w:r w:rsidRPr="00D103A2">
        <w:rPr>
          <w:b/>
        </w:rPr>
        <w:t>Работа с информацией:</w:t>
      </w:r>
    </w:p>
    <w:p w:rsidR="008A68AC" w:rsidRPr="00D103A2" w:rsidRDefault="008A68AC" w:rsidP="00D103A2">
      <w:pPr>
        <w:pStyle w:val="a3"/>
        <w:tabs>
          <w:tab w:val="left" w:pos="709"/>
        </w:tabs>
        <w:spacing w:before="5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—осуществлять поиск необходимой для выполнения работы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информации в учебнике и других доступных источниках,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анализировать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отбирать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решаемой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задачей;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—анализировать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знаково-символические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средства представления информации для решения задач в умственной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материализованной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форме;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моделирования,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работать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моделями;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—использовать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средства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информационно-коммуникационных</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технологий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63"/>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практических</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 том числе Интернет с контролируемым выходом), оцени</w:t>
      </w:r>
      <w:r w:rsidRPr="00D103A2">
        <w:rPr>
          <w:rFonts w:ascii="Times New Roman" w:hAnsi="Times New Roman" w:cs="Times New Roman"/>
          <w:w w:val="95"/>
          <w:sz w:val="24"/>
          <w:szCs w:val="24"/>
          <w:lang w:val="ru-RU"/>
        </w:rPr>
        <w:t>вать объективность информации и возможности её использо</w:t>
      </w:r>
      <w:r w:rsidRPr="00D103A2">
        <w:rPr>
          <w:rFonts w:ascii="Times New Roman" w:hAnsi="Times New Roman" w:cs="Times New Roman"/>
          <w:sz w:val="24"/>
          <w:szCs w:val="24"/>
          <w:lang w:val="ru-RU"/>
        </w:rPr>
        <w:t>вания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конкретных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задач;</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—следовать при выполнении работы инструкциям учителя или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представленным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информационных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источниках.</w:t>
      </w:r>
    </w:p>
    <w:p w:rsidR="008A68AC" w:rsidRPr="00D103A2" w:rsidRDefault="008A68AC" w:rsidP="00D103A2">
      <w:pPr>
        <w:tabs>
          <w:tab w:val="left" w:pos="709"/>
        </w:tabs>
        <w:spacing w:line="360" w:lineRule="auto"/>
        <w:ind w:firstLine="567"/>
        <w:jc w:val="both"/>
        <w:rPr>
          <w:b/>
        </w:rPr>
      </w:pPr>
      <w:r w:rsidRPr="00D103A2">
        <w:rPr>
          <w:b/>
        </w:rPr>
        <w:t>Коммуникативные УУД:</w:t>
      </w:r>
    </w:p>
    <w:p w:rsidR="008A68AC" w:rsidRPr="00D103A2" w:rsidRDefault="008A68AC" w:rsidP="00D103A2">
      <w:pPr>
        <w:pStyle w:val="a3"/>
        <w:tabs>
          <w:tab w:val="left" w:pos="709"/>
        </w:tabs>
        <w:spacing w:before="5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—вступать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диалог,</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задавать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собеседнику</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вопросы,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использовать реплики-уточнения и дополнения; формулировать собственное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мнение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идеи,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аргументированно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излагать;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выслушивать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разные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мнения,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учитывать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диалоге;</w:t>
      </w:r>
    </w:p>
    <w:p w:rsidR="008A68AC" w:rsidRPr="00D103A2" w:rsidRDefault="008A68AC" w:rsidP="00D103A2">
      <w:pPr>
        <w:pStyle w:val="a3"/>
        <w:tabs>
          <w:tab w:val="left" w:pos="709"/>
        </w:tabs>
        <w:spacing w:before="5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—создавать тексты-описания на основе наблюдений (рассма</w:t>
      </w:r>
      <w:r w:rsidRPr="00D103A2">
        <w:rPr>
          <w:rFonts w:ascii="Times New Roman" w:hAnsi="Times New Roman" w:cs="Times New Roman"/>
          <w:spacing w:val="-1"/>
          <w:sz w:val="24"/>
          <w:szCs w:val="24"/>
          <w:lang w:val="ru-RU"/>
        </w:rPr>
        <w:t xml:space="preserve">тривания) </w:t>
      </w:r>
      <w:r w:rsidRPr="00D103A2">
        <w:rPr>
          <w:rFonts w:ascii="Times New Roman" w:hAnsi="Times New Roman" w:cs="Times New Roman"/>
          <w:sz w:val="24"/>
          <w:szCs w:val="24"/>
          <w:lang w:val="ru-RU"/>
        </w:rPr>
        <w:t>изделий декоративно-прикладного искусства народов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России;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—строить рассуждения о связях природного и предметного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мира,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простые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суждения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(небольшие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тексты)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объекте,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строении,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свойствах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способах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создания;</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—объяснять последовательность совершаемых действий при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создании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изделия.</w:t>
      </w:r>
    </w:p>
    <w:p w:rsidR="008A68AC" w:rsidRPr="00D103A2" w:rsidRDefault="008A68AC" w:rsidP="00D103A2">
      <w:pPr>
        <w:tabs>
          <w:tab w:val="left" w:pos="709"/>
        </w:tabs>
        <w:spacing w:line="360" w:lineRule="auto"/>
        <w:ind w:firstLine="567"/>
        <w:jc w:val="both"/>
        <w:rPr>
          <w:b/>
        </w:rPr>
      </w:pPr>
      <w:r w:rsidRPr="00D103A2">
        <w:rPr>
          <w:b/>
        </w:rPr>
        <w:t>Регулятивные УУД:</w:t>
      </w:r>
    </w:p>
    <w:p w:rsidR="008A68AC" w:rsidRPr="00D103A2" w:rsidRDefault="008A68AC" w:rsidP="00D103A2">
      <w:pPr>
        <w:pStyle w:val="a3"/>
        <w:tabs>
          <w:tab w:val="left" w:pos="709"/>
        </w:tabs>
        <w:spacing w:before="5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—рационально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организовывать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свою</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работу</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(подготовка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рабо</w:t>
      </w:r>
      <w:r w:rsidRPr="00D103A2">
        <w:rPr>
          <w:rFonts w:ascii="Times New Roman" w:hAnsi="Times New Roman" w:cs="Times New Roman"/>
          <w:spacing w:val="-1"/>
          <w:sz w:val="24"/>
          <w:szCs w:val="24"/>
          <w:lang w:val="ru-RU"/>
        </w:rPr>
        <w:t>чего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места,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поддержание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наведение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порядка,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уборка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после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работы);</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правила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безопасности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труда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выполнении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работы;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—планировать работу, соотносить свои действия с поставленной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целью;</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—устанавливать причинно-следственные связи между выполняемыми действиями и их результатами, прогнозировать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получения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необходимых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результатов;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 действия контроля и оценки; вносить необходимые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коррективы</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действие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после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завершения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оценки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учёта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характера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сделанных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ошибок;</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—проявлять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волевую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саморегуляцию</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выполнении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работы.</w:t>
      </w:r>
    </w:p>
    <w:p w:rsidR="008A68AC" w:rsidRPr="00D103A2" w:rsidRDefault="008A68AC" w:rsidP="00D103A2">
      <w:pPr>
        <w:tabs>
          <w:tab w:val="left" w:pos="709"/>
        </w:tabs>
        <w:spacing w:line="360" w:lineRule="auto"/>
        <w:ind w:firstLine="567"/>
        <w:jc w:val="both"/>
        <w:rPr>
          <w:b/>
        </w:rPr>
      </w:pPr>
      <w:r w:rsidRPr="00D103A2">
        <w:rPr>
          <w:b/>
        </w:rPr>
        <w:t>Совместная деятельность:</w:t>
      </w:r>
    </w:p>
    <w:p w:rsidR="008A68AC" w:rsidRPr="00D103A2" w:rsidRDefault="008A68AC" w:rsidP="00D103A2">
      <w:pPr>
        <w:pStyle w:val="a3"/>
        <w:tabs>
          <w:tab w:val="left" w:pos="709"/>
        </w:tabs>
        <w:spacing w:before="5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—организовывать под руководством учителя и самостоятельно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 xml:space="preserve">совместную работу в группе: </w:t>
      </w:r>
      <w:r w:rsidRPr="00D103A2">
        <w:rPr>
          <w:rFonts w:ascii="Times New Roman" w:hAnsi="Times New Roman" w:cs="Times New Roman"/>
          <w:w w:val="95"/>
          <w:sz w:val="24"/>
          <w:szCs w:val="24"/>
          <w:lang w:val="ru-RU"/>
        </w:rPr>
        <w:lastRenderedPageBreak/>
        <w:t>обсуждать задачу, распределять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роли, выполнять функции руководителя/лидера и подчинён</w:t>
      </w:r>
      <w:r w:rsidRPr="00D103A2">
        <w:rPr>
          <w:rFonts w:ascii="Times New Roman" w:hAnsi="Times New Roman" w:cs="Times New Roman"/>
          <w:sz w:val="24"/>
          <w:szCs w:val="24"/>
          <w:lang w:val="ru-RU"/>
        </w:rPr>
        <w:t>ного;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осуществлять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продуктивное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сотрудничество;</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—проявлять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интерес</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работе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товарищей;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доброжелательной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форме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комментировать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оценивать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достижения,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выска</w:t>
      </w:r>
      <w:r w:rsidRPr="00D103A2">
        <w:rPr>
          <w:rFonts w:ascii="Times New Roman" w:hAnsi="Times New Roman" w:cs="Times New Roman"/>
          <w:w w:val="95"/>
          <w:sz w:val="24"/>
          <w:szCs w:val="24"/>
          <w:lang w:val="ru-RU"/>
        </w:rPr>
        <w:t>зывать свои предложения и пожелания; оказывать при необ</w:t>
      </w:r>
      <w:r w:rsidRPr="00D103A2">
        <w:rPr>
          <w:rFonts w:ascii="Times New Roman" w:hAnsi="Times New Roman" w:cs="Times New Roman"/>
          <w:sz w:val="24"/>
          <w:szCs w:val="24"/>
          <w:lang w:val="ru-RU"/>
        </w:rPr>
        <w:t>ходимости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помощь;</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w w:val="90"/>
          <w:sz w:val="24"/>
          <w:szCs w:val="24"/>
          <w:lang w:val="ru-RU"/>
        </w:rPr>
      </w:pPr>
      <w:r w:rsidRPr="00D103A2">
        <w:rPr>
          <w:rFonts w:ascii="Times New Roman" w:hAnsi="Times New Roman" w:cs="Times New Roman"/>
          <w:sz w:val="24"/>
          <w:szCs w:val="24"/>
          <w:lang w:val="ru-RU"/>
        </w:rPr>
        <w:t>—понимать особенности проектной деятельности, выдвигать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несложные идеи решений предлагаемых проектных заданий,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мысленно создавать конструктивный замысел, осуществлять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выбор средств и способов для его практического воплощения;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предъявлять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аргументы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защиты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продукта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проектной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w w:val="90"/>
          <w:sz w:val="24"/>
          <w:szCs w:val="24"/>
          <w:lang w:val="ru-RU"/>
        </w:rPr>
      </w:pPr>
    </w:p>
    <w:p w:rsidR="008A68AC" w:rsidRPr="00F764F7" w:rsidRDefault="008A68AC" w:rsidP="00F764F7">
      <w:pPr>
        <w:pStyle w:val="a3"/>
        <w:tabs>
          <w:tab w:val="left" w:pos="709"/>
        </w:tabs>
        <w:spacing w:before="1" w:line="360" w:lineRule="auto"/>
        <w:ind w:left="0" w:right="0" w:firstLine="567"/>
        <w:rPr>
          <w:rFonts w:ascii="Times New Roman" w:hAnsi="Times New Roman" w:cs="Times New Roman"/>
          <w:sz w:val="18"/>
          <w:szCs w:val="18"/>
          <w:lang w:val="ru-RU"/>
        </w:rPr>
      </w:pPr>
      <w:r w:rsidRPr="00F764F7">
        <w:rPr>
          <w:rFonts w:ascii="Times New Roman" w:hAnsi="Times New Roman" w:cs="Times New Roman"/>
          <w:w w:val="90"/>
          <w:sz w:val="18"/>
          <w:szCs w:val="18"/>
          <w:lang w:val="ru-RU"/>
        </w:rPr>
        <w:t>ПРЕДМЕТНЫЕ</w:t>
      </w:r>
      <w:r w:rsidRPr="00F764F7">
        <w:rPr>
          <w:rFonts w:ascii="Times New Roman" w:hAnsi="Times New Roman" w:cs="Times New Roman"/>
          <w:spacing w:val="26"/>
          <w:w w:val="90"/>
          <w:sz w:val="18"/>
          <w:szCs w:val="18"/>
          <w:lang w:val="ru-RU"/>
        </w:rPr>
        <w:t xml:space="preserve"> </w:t>
      </w:r>
      <w:r w:rsidRPr="00F764F7">
        <w:rPr>
          <w:rFonts w:ascii="Times New Roman" w:hAnsi="Times New Roman" w:cs="Times New Roman"/>
          <w:w w:val="90"/>
          <w:sz w:val="18"/>
          <w:szCs w:val="18"/>
          <w:lang w:val="ru-RU"/>
        </w:rPr>
        <w:t>РЕЗУЛЬТАТЫ</w:t>
      </w:r>
      <w:r w:rsidRPr="00F764F7">
        <w:rPr>
          <w:rFonts w:ascii="Times New Roman" w:hAnsi="Times New Roman" w:cs="Times New Roman"/>
          <w:spacing w:val="26"/>
          <w:w w:val="90"/>
          <w:sz w:val="18"/>
          <w:szCs w:val="18"/>
          <w:lang w:val="ru-RU"/>
        </w:rPr>
        <w:t xml:space="preserve"> </w:t>
      </w:r>
      <w:r w:rsidRPr="00F764F7">
        <w:rPr>
          <w:rFonts w:ascii="Times New Roman" w:hAnsi="Times New Roman" w:cs="Times New Roman"/>
          <w:w w:val="90"/>
          <w:sz w:val="18"/>
          <w:szCs w:val="18"/>
          <w:lang w:val="ru-RU"/>
        </w:rPr>
        <w:t>ОСВОЕНИЯ</w:t>
      </w:r>
      <w:r w:rsidRPr="00F764F7">
        <w:rPr>
          <w:rFonts w:ascii="Times New Roman" w:hAnsi="Times New Roman" w:cs="Times New Roman"/>
          <w:spacing w:val="27"/>
          <w:w w:val="90"/>
          <w:sz w:val="18"/>
          <w:szCs w:val="18"/>
          <w:lang w:val="ru-RU"/>
        </w:rPr>
        <w:t xml:space="preserve"> </w:t>
      </w:r>
      <w:r w:rsidRPr="00F764F7">
        <w:rPr>
          <w:rFonts w:ascii="Times New Roman" w:hAnsi="Times New Roman" w:cs="Times New Roman"/>
          <w:w w:val="90"/>
          <w:sz w:val="18"/>
          <w:szCs w:val="18"/>
          <w:lang w:val="ru-RU"/>
        </w:rPr>
        <w:t>КУРСА</w:t>
      </w:r>
      <w:r w:rsidR="00F764F7">
        <w:rPr>
          <w:rFonts w:ascii="Times New Roman" w:hAnsi="Times New Roman" w:cs="Times New Roman"/>
          <w:w w:val="90"/>
          <w:sz w:val="18"/>
          <w:szCs w:val="18"/>
          <w:lang w:val="ru-RU"/>
        </w:rPr>
        <w:t xml:space="preserve"> </w:t>
      </w:r>
      <w:r w:rsidRPr="00F764F7">
        <w:rPr>
          <w:rFonts w:ascii="Times New Roman" w:hAnsi="Times New Roman" w:cs="Times New Roman"/>
          <w:sz w:val="18"/>
          <w:szCs w:val="18"/>
          <w:lang w:val="ru-RU"/>
        </w:rPr>
        <w:t>«ТЕХНОЛОГИЯ»</w:t>
      </w:r>
    </w:p>
    <w:p w:rsidR="008A68AC" w:rsidRPr="00D103A2" w:rsidRDefault="008A68AC" w:rsidP="00F764F7">
      <w:pPr>
        <w:tabs>
          <w:tab w:val="left" w:pos="709"/>
        </w:tabs>
        <w:spacing w:line="360" w:lineRule="auto"/>
        <w:jc w:val="both"/>
        <w:rPr>
          <w:b/>
        </w:rPr>
      </w:pPr>
      <w:r w:rsidRPr="00D103A2">
        <w:rPr>
          <w:b/>
        </w:rPr>
        <w:t>1 класс</w:t>
      </w:r>
    </w:p>
    <w:p w:rsidR="008A68AC" w:rsidRPr="00D103A2" w:rsidRDefault="008A68AC" w:rsidP="00D103A2">
      <w:pPr>
        <w:tabs>
          <w:tab w:val="left" w:pos="709"/>
        </w:tabs>
        <w:spacing w:before="57" w:line="360" w:lineRule="auto"/>
        <w:ind w:firstLine="567"/>
        <w:jc w:val="both"/>
      </w:pPr>
      <w:r w:rsidRPr="00D103A2">
        <w:t>К</w:t>
      </w:r>
      <w:r w:rsidRPr="00D103A2">
        <w:rPr>
          <w:spacing w:val="11"/>
        </w:rPr>
        <w:t xml:space="preserve"> </w:t>
      </w:r>
      <w:r w:rsidRPr="00D103A2">
        <w:t>концу</w:t>
      </w:r>
      <w:r w:rsidRPr="00D103A2">
        <w:rPr>
          <w:spacing w:val="11"/>
        </w:rPr>
        <w:t xml:space="preserve"> </w:t>
      </w:r>
      <w:r w:rsidRPr="00D103A2">
        <w:t>обучения</w:t>
      </w:r>
      <w:r w:rsidRPr="00D103A2">
        <w:rPr>
          <w:spacing w:val="10"/>
        </w:rPr>
        <w:t xml:space="preserve"> </w:t>
      </w:r>
      <w:r w:rsidRPr="00D103A2">
        <w:rPr>
          <w:b/>
        </w:rPr>
        <w:t>в</w:t>
      </w:r>
      <w:r w:rsidRPr="00D103A2">
        <w:rPr>
          <w:b/>
          <w:spacing w:val="25"/>
        </w:rPr>
        <w:t xml:space="preserve"> </w:t>
      </w:r>
      <w:r w:rsidRPr="00D103A2">
        <w:rPr>
          <w:b/>
        </w:rPr>
        <w:t>первом</w:t>
      </w:r>
      <w:r w:rsidRPr="00D103A2">
        <w:rPr>
          <w:b/>
          <w:spacing w:val="25"/>
        </w:rPr>
        <w:t xml:space="preserve"> </w:t>
      </w:r>
      <w:r w:rsidRPr="00D103A2">
        <w:rPr>
          <w:b/>
        </w:rPr>
        <w:t>классе</w:t>
      </w:r>
      <w:r w:rsidRPr="00D103A2">
        <w:rPr>
          <w:b/>
          <w:spacing w:val="24"/>
        </w:rPr>
        <w:t xml:space="preserve"> </w:t>
      </w:r>
      <w:r w:rsidRPr="00D103A2">
        <w:t>обучающийся</w:t>
      </w:r>
      <w:r w:rsidRPr="00D103A2">
        <w:rPr>
          <w:spacing w:val="11"/>
        </w:rPr>
        <w:t xml:space="preserve"> </w:t>
      </w:r>
      <w:r w:rsidRPr="00D103A2">
        <w:t>научится:</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—правильно организовывать свой труд: своевременно подготавливать и убирать рабочее место, поддерживать порядок</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нём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процессе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труда;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—применять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правила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безопасной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ножницами,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иглой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аккуратной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работы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клеем;</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—действовать по предложенному образцу в соответствии с пра</w:t>
      </w:r>
      <w:r w:rsidRPr="00D103A2">
        <w:rPr>
          <w:rFonts w:ascii="Times New Roman" w:hAnsi="Times New Roman" w:cs="Times New Roman"/>
          <w:sz w:val="24"/>
          <w:szCs w:val="24"/>
          <w:lang w:val="ru-RU"/>
        </w:rPr>
        <w:t>вилами рациональной разметки (разметка на изнаночной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стороне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материала; экономия материала при разметке);</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—определять названия и назначение основных инструментов 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приспособлений для ручного труда (линейка, карандаш, нож</w:t>
      </w:r>
      <w:r w:rsidRPr="00D103A2">
        <w:rPr>
          <w:rFonts w:ascii="Times New Roman" w:hAnsi="Times New Roman" w:cs="Times New Roman"/>
          <w:sz w:val="24"/>
          <w:szCs w:val="24"/>
          <w:lang w:val="ru-RU"/>
        </w:rPr>
        <w:t>ницы,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игла,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шаблон,</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стека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др.),</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практической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работе;</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—определять наименования отдельных материалов (бумага,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картон, фольга, пластилин, природные, текстильные материалы и пр.) и способы их обработки (сгибание, отрывание,</w:t>
      </w:r>
      <w:r w:rsidRPr="00D103A2">
        <w:rPr>
          <w:rFonts w:ascii="Times New Roman" w:hAnsi="Times New Roman" w:cs="Times New Roman"/>
          <w:spacing w:val="-61"/>
          <w:sz w:val="24"/>
          <w:szCs w:val="24"/>
          <w:lang w:val="ru-RU"/>
        </w:rPr>
        <w:t xml:space="preserve"> </w:t>
      </w:r>
      <w:proofErr w:type="spellStart"/>
      <w:r w:rsidRPr="00D103A2">
        <w:rPr>
          <w:rFonts w:ascii="Times New Roman" w:hAnsi="Times New Roman" w:cs="Times New Roman"/>
          <w:sz w:val="24"/>
          <w:szCs w:val="24"/>
          <w:lang w:val="ru-RU"/>
        </w:rPr>
        <w:t>сминание</w:t>
      </w:r>
      <w:proofErr w:type="spellEnd"/>
      <w:r w:rsidRPr="00D103A2">
        <w:rPr>
          <w:rFonts w:ascii="Times New Roman" w:hAnsi="Times New Roman" w:cs="Times New Roman"/>
          <w:sz w:val="24"/>
          <w:szCs w:val="24"/>
          <w:lang w:val="ru-RU"/>
        </w:rPr>
        <w:t>, резание, лепка и пр.); выполнять доступные технологические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приёмы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ручной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обработки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изготовлении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изделий;</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—ориентироваться в наименованиях основных технологиче</w:t>
      </w:r>
      <w:r w:rsidRPr="00D103A2">
        <w:rPr>
          <w:rFonts w:ascii="Times New Roman" w:hAnsi="Times New Roman" w:cs="Times New Roman"/>
          <w:w w:val="95"/>
          <w:sz w:val="24"/>
          <w:szCs w:val="24"/>
          <w:lang w:val="ru-RU"/>
        </w:rPr>
        <w:t>ских операций: разметка деталей, выделение деталей, сборка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изделия;</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—выполнять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разметку</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деталей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сгибанием,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шаблону,</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глаз,</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от руки; выделение деталей способами обрывания, вырезания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сборку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изделий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клея,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ниток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—оформлять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изделия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строчкой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прямого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стежка;</w:t>
      </w:r>
    </w:p>
    <w:p w:rsidR="008A68AC" w:rsidRPr="00D103A2" w:rsidRDefault="008A68AC" w:rsidP="00D103A2">
      <w:pPr>
        <w:pStyle w:val="a3"/>
        <w:tabs>
          <w:tab w:val="left" w:pos="709"/>
        </w:tabs>
        <w:spacing w:before="1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105"/>
          <w:sz w:val="24"/>
          <w:szCs w:val="24"/>
          <w:lang w:val="ru-RU"/>
        </w:rPr>
        <w:t>—понимать</w:t>
      </w:r>
      <w:r w:rsidRPr="00D103A2">
        <w:rPr>
          <w:rFonts w:ascii="Times New Roman" w:hAnsi="Times New Roman" w:cs="Times New Roman"/>
          <w:spacing w:val="-8"/>
          <w:w w:val="105"/>
          <w:sz w:val="24"/>
          <w:szCs w:val="24"/>
          <w:lang w:val="ru-RU"/>
        </w:rPr>
        <w:t xml:space="preserve"> </w:t>
      </w:r>
      <w:r w:rsidRPr="00D103A2">
        <w:rPr>
          <w:rFonts w:ascii="Times New Roman" w:hAnsi="Times New Roman" w:cs="Times New Roman"/>
          <w:w w:val="105"/>
          <w:sz w:val="24"/>
          <w:szCs w:val="24"/>
          <w:lang w:val="ru-RU"/>
        </w:rPr>
        <w:t>смысл</w:t>
      </w:r>
      <w:r w:rsidRPr="00D103A2">
        <w:rPr>
          <w:rFonts w:ascii="Times New Roman" w:hAnsi="Times New Roman" w:cs="Times New Roman"/>
          <w:spacing w:val="-8"/>
          <w:w w:val="105"/>
          <w:sz w:val="24"/>
          <w:szCs w:val="24"/>
          <w:lang w:val="ru-RU"/>
        </w:rPr>
        <w:t xml:space="preserve"> </w:t>
      </w:r>
      <w:r w:rsidRPr="00D103A2">
        <w:rPr>
          <w:rFonts w:ascii="Times New Roman" w:hAnsi="Times New Roman" w:cs="Times New Roman"/>
          <w:w w:val="105"/>
          <w:sz w:val="24"/>
          <w:szCs w:val="24"/>
          <w:lang w:val="ru-RU"/>
        </w:rPr>
        <w:t>понятий</w:t>
      </w:r>
      <w:r w:rsidRPr="00D103A2">
        <w:rPr>
          <w:rFonts w:ascii="Times New Roman" w:hAnsi="Times New Roman" w:cs="Times New Roman"/>
          <w:spacing w:val="-8"/>
          <w:w w:val="105"/>
          <w:sz w:val="24"/>
          <w:szCs w:val="24"/>
          <w:lang w:val="ru-RU"/>
        </w:rPr>
        <w:t xml:space="preserve"> </w:t>
      </w:r>
      <w:r w:rsidRPr="00D103A2">
        <w:rPr>
          <w:rFonts w:ascii="Times New Roman" w:hAnsi="Times New Roman" w:cs="Times New Roman"/>
          <w:w w:val="105"/>
          <w:sz w:val="24"/>
          <w:szCs w:val="24"/>
          <w:lang w:val="ru-RU"/>
        </w:rPr>
        <w:t>«изделие»,</w:t>
      </w:r>
      <w:r w:rsidRPr="00D103A2">
        <w:rPr>
          <w:rFonts w:ascii="Times New Roman" w:hAnsi="Times New Roman" w:cs="Times New Roman"/>
          <w:spacing w:val="-8"/>
          <w:w w:val="105"/>
          <w:sz w:val="24"/>
          <w:szCs w:val="24"/>
          <w:lang w:val="ru-RU"/>
        </w:rPr>
        <w:t xml:space="preserve"> </w:t>
      </w:r>
      <w:r w:rsidRPr="00D103A2">
        <w:rPr>
          <w:rFonts w:ascii="Times New Roman" w:hAnsi="Times New Roman" w:cs="Times New Roman"/>
          <w:w w:val="105"/>
          <w:sz w:val="24"/>
          <w:szCs w:val="24"/>
          <w:lang w:val="ru-RU"/>
        </w:rPr>
        <w:t>«деталь</w:t>
      </w:r>
      <w:r w:rsidRPr="00D103A2">
        <w:rPr>
          <w:rFonts w:ascii="Times New Roman" w:hAnsi="Times New Roman" w:cs="Times New Roman"/>
          <w:spacing w:val="-8"/>
          <w:w w:val="105"/>
          <w:sz w:val="24"/>
          <w:szCs w:val="24"/>
          <w:lang w:val="ru-RU"/>
        </w:rPr>
        <w:t xml:space="preserve"> </w:t>
      </w:r>
      <w:r w:rsidRPr="00D103A2">
        <w:rPr>
          <w:rFonts w:ascii="Times New Roman" w:hAnsi="Times New Roman" w:cs="Times New Roman"/>
          <w:w w:val="105"/>
          <w:sz w:val="24"/>
          <w:szCs w:val="24"/>
          <w:lang w:val="ru-RU"/>
        </w:rPr>
        <w:t>изделия»,</w:t>
      </w:r>
      <w:r w:rsidRPr="00D103A2">
        <w:rPr>
          <w:rFonts w:ascii="Times New Roman" w:hAnsi="Times New Roman" w:cs="Times New Roman"/>
          <w:spacing w:val="-7"/>
          <w:w w:val="105"/>
          <w:sz w:val="24"/>
          <w:szCs w:val="24"/>
          <w:lang w:val="ru-RU"/>
        </w:rPr>
        <w:t xml:space="preserve"> </w:t>
      </w:r>
      <w:r w:rsidRPr="00D103A2">
        <w:rPr>
          <w:rFonts w:ascii="Times New Roman" w:hAnsi="Times New Roman" w:cs="Times New Roman"/>
          <w:w w:val="105"/>
          <w:sz w:val="24"/>
          <w:szCs w:val="24"/>
          <w:lang w:val="ru-RU"/>
        </w:rPr>
        <w:t>«об</w:t>
      </w:r>
      <w:r w:rsidRPr="00D103A2">
        <w:rPr>
          <w:rFonts w:ascii="Times New Roman" w:hAnsi="Times New Roman" w:cs="Times New Roman"/>
          <w:spacing w:val="-2"/>
          <w:w w:val="105"/>
          <w:sz w:val="24"/>
          <w:szCs w:val="24"/>
          <w:lang w:val="ru-RU"/>
        </w:rPr>
        <w:t>разец»,</w:t>
      </w:r>
      <w:r w:rsidRPr="00D103A2">
        <w:rPr>
          <w:rFonts w:ascii="Times New Roman" w:hAnsi="Times New Roman" w:cs="Times New Roman"/>
          <w:spacing w:val="-13"/>
          <w:w w:val="105"/>
          <w:sz w:val="24"/>
          <w:szCs w:val="24"/>
          <w:lang w:val="ru-RU"/>
        </w:rPr>
        <w:t xml:space="preserve"> </w:t>
      </w:r>
      <w:r w:rsidRPr="00D103A2">
        <w:rPr>
          <w:rFonts w:ascii="Times New Roman" w:hAnsi="Times New Roman" w:cs="Times New Roman"/>
          <w:spacing w:val="-2"/>
          <w:w w:val="105"/>
          <w:sz w:val="24"/>
          <w:szCs w:val="24"/>
          <w:lang w:val="ru-RU"/>
        </w:rPr>
        <w:t>«заготовка»,</w:t>
      </w:r>
      <w:r w:rsidRPr="00D103A2">
        <w:rPr>
          <w:rFonts w:ascii="Times New Roman" w:hAnsi="Times New Roman" w:cs="Times New Roman"/>
          <w:spacing w:val="-13"/>
          <w:w w:val="105"/>
          <w:sz w:val="24"/>
          <w:szCs w:val="24"/>
          <w:lang w:val="ru-RU"/>
        </w:rPr>
        <w:t xml:space="preserve"> </w:t>
      </w:r>
      <w:r w:rsidRPr="00D103A2">
        <w:rPr>
          <w:rFonts w:ascii="Times New Roman" w:hAnsi="Times New Roman" w:cs="Times New Roman"/>
          <w:spacing w:val="-1"/>
          <w:w w:val="105"/>
          <w:sz w:val="24"/>
          <w:szCs w:val="24"/>
          <w:lang w:val="ru-RU"/>
        </w:rPr>
        <w:t>«материал»,</w:t>
      </w:r>
      <w:r w:rsidRPr="00D103A2">
        <w:rPr>
          <w:rFonts w:ascii="Times New Roman" w:hAnsi="Times New Roman" w:cs="Times New Roman"/>
          <w:spacing w:val="-13"/>
          <w:w w:val="105"/>
          <w:sz w:val="24"/>
          <w:szCs w:val="24"/>
          <w:lang w:val="ru-RU"/>
        </w:rPr>
        <w:t xml:space="preserve"> </w:t>
      </w:r>
      <w:r w:rsidRPr="00D103A2">
        <w:rPr>
          <w:rFonts w:ascii="Times New Roman" w:hAnsi="Times New Roman" w:cs="Times New Roman"/>
          <w:spacing w:val="-1"/>
          <w:w w:val="105"/>
          <w:sz w:val="24"/>
          <w:szCs w:val="24"/>
          <w:lang w:val="ru-RU"/>
        </w:rPr>
        <w:t>«инструмент»,</w:t>
      </w:r>
      <w:r w:rsidRPr="00D103A2">
        <w:rPr>
          <w:rFonts w:ascii="Times New Roman" w:hAnsi="Times New Roman" w:cs="Times New Roman"/>
          <w:spacing w:val="-12"/>
          <w:w w:val="105"/>
          <w:sz w:val="24"/>
          <w:szCs w:val="24"/>
          <w:lang w:val="ru-RU"/>
        </w:rPr>
        <w:t xml:space="preserve"> </w:t>
      </w:r>
      <w:r w:rsidRPr="00D103A2">
        <w:rPr>
          <w:rFonts w:ascii="Times New Roman" w:hAnsi="Times New Roman" w:cs="Times New Roman"/>
          <w:spacing w:val="-1"/>
          <w:w w:val="105"/>
          <w:sz w:val="24"/>
          <w:szCs w:val="24"/>
          <w:lang w:val="ru-RU"/>
        </w:rPr>
        <w:t>«приспособ</w:t>
      </w:r>
      <w:r w:rsidRPr="00D103A2">
        <w:rPr>
          <w:rFonts w:ascii="Times New Roman" w:hAnsi="Times New Roman" w:cs="Times New Roman"/>
          <w:w w:val="105"/>
          <w:sz w:val="24"/>
          <w:szCs w:val="24"/>
          <w:lang w:val="ru-RU"/>
        </w:rPr>
        <w:t>ление»,</w:t>
      </w:r>
      <w:r w:rsidRPr="00D103A2">
        <w:rPr>
          <w:rFonts w:ascii="Times New Roman" w:hAnsi="Times New Roman" w:cs="Times New Roman"/>
          <w:spacing w:val="5"/>
          <w:w w:val="105"/>
          <w:sz w:val="24"/>
          <w:szCs w:val="24"/>
          <w:lang w:val="ru-RU"/>
        </w:rPr>
        <w:t xml:space="preserve"> </w:t>
      </w:r>
      <w:r w:rsidRPr="00D103A2">
        <w:rPr>
          <w:rFonts w:ascii="Times New Roman" w:hAnsi="Times New Roman" w:cs="Times New Roman"/>
          <w:w w:val="105"/>
          <w:sz w:val="24"/>
          <w:szCs w:val="24"/>
          <w:lang w:val="ru-RU"/>
        </w:rPr>
        <w:t>«конструирование»,</w:t>
      </w:r>
      <w:r w:rsidRPr="00D103A2">
        <w:rPr>
          <w:rFonts w:ascii="Times New Roman" w:hAnsi="Times New Roman" w:cs="Times New Roman"/>
          <w:spacing w:val="5"/>
          <w:w w:val="105"/>
          <w:sz w:val="24"/>
          <w:szCs w:val="24"/>
          <w:lang w:val="ru-RU"/>
        </w:rPr>
        <w:t xml:space="preserve"> </w:t>
      </w:r>
      <w:r w:rsidRPr="00D103A2">
        <w:rPr>
          <w:rFonts w:ascii="Times New Roman" w:hAnsi="Times New Roman" w:cs="Times New Roman"/>
          <w:w w:val="105"/>
          <w:sz w:val="24"/>
          <w:szCs w:val="24"/>
          <w:lang w:val="ru-RU"/>
        </w:rPr>
        <w:t>«аппликация»;</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задания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опорой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готовый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план;</w:t>
      </w:r>
    </w:p>
    <w:p w:rsidR="008A68AC" w:rsidRPr="00D103A2" w:rsidRDefault="008A68AC" w:rsidP="00D103A2">
      <w:pPr>
        <w:pStyle w:val="a3"/>
        <w:tabs>
          <w:tab w:val="left" w:pos="709"/>
        </w:tabs>
        <w:spacing w:before="1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—обслуживать себя во время работы: соблюдать порядок 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рабочем месте, ухаживать за инструментами и правильно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хранить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соблюдать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правила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гигиены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труда;</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—рассматривать и анализировать простые по конструкции об</w:t>
      </w:r>
      <w:r w:rsidRPr="00D103A2">
        <w:rPr>
          <w:rFonts w:ascii="Times New Roman" w:hAnsi="Times New Roman" w:cs="Times New Roman"/>
          <w:sz w:val="24"/>
          <w:szCs w:val="24"/>
          <w:lang w:val="ru-RU"/>
        </w:rPr>
        <w:t>разцы (по вопросам учителя); анализировать простейшую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конструкцию изделия: выделять основные и дополнитель</w:t>
      </w:r>
      <w:r w:rsidRPr="00D103A2">
        <w:rPr>
          <w:rFonts w:ascii="Times New Roman" w:hAnsi="Times New Roman" w:cs="Times New Roman"/>
          <w:w w:val="95"/>
          <w:sz w:val="24"/>
          <w:szCs w:val="24"/>
          <w:lang w:val="ru-RU"/>
        </w:rPr>
        <w:t>ные детали, называть их форму, определять взаимное распо</w:t>
      </w:r>
      <w:r w:rsidRPr="00D103A2">
        <w:rPr>
          <w:rFonts w:ascii="Times New Roman" w:hAnsi="Times New Roman" w:cs="Times New Roman"/>
          <w:sz w:val="24"/>
          <w:szCs w:val="24"/>
          <w:lang w:val="ru-RU"/>
        </w:rPr>
        <w:t>ложение,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виды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соединения;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способы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изготовления;</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—распознавать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изученные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виды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(природные,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пластические,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бумага,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тонкий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картон,</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lastRenderedPageBreak/>
        <w:t>текстильные,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клей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др.),</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свойства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(цвет,</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фактура,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форма,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гибкость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—называть ручные инструменты (ножницы, игла, линейка)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приспособления (шаблон, стека, булавки и др.), безопасно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хранить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работать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ими;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материалы и инструменты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 их назначению;</w:t>
      </w:r>
    </w:p>
    <w:p w:rsidR="008A68AC" w:rsidRPr="00D103A2" w:rsidRDefault="008A68AC" w:rsidP="00D103A2">
      <w:pPr>
        <w:pStyle w:val="a3"/>
        <w:tabs>
          <w:tab w:val="left" w:pos="709"/>
        </w:tabs>
        <w:spacing w:before="1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—называть и выполнять последовательность изготовления несложных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изделий: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разметка,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резание,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сборка,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отделка;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—качественно выполнять операции и приёмы по изготовлению</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несложных изделий: экономно выполнять разметку деталей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на глаз, от руки, по шаблону, по линейке (как направляю</w:t>
      </w:r>
      <w:r w:rsidRPr="00D103A2">
        <w:rPr>
          <w:rFonts w:ascii="Times New Roman" w:hAnsi="Times New Roman" w:cs="Times New Roman"/>
          <w:w w:val="95"/>
          <w:sz w:val="24"/>
          <w:szCs w:val="24"/>
          <w:lang w:val="ru-RU"/>
        </w:rPr>
        <w:t>щему инструменту без откладывания размеров); точно резать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ножницами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линиям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разметки;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придавать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форму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деталям</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 изделию сгибанием, складыванием, вытягиванием, отрыванием,</w:t>
      </w:r>
      <w:r w:rsidRPr="00D103A2">
        <w:rPr>
          <w:rFonts w:ascii="Times New Roman" w:hAnsi="Times New Roman" w:cs="Times New Roman"/>
          <w:spacing w:val="-5"/>
          <w:sz w:val="24"/>
          <w:szCs w:val="24"/>
          <w:lang w:val="ru-RU"/>
        </w:rPr>
        <w:t xml:space="preserve"> </w:t>
      </w:r>
      <w:proofErr w:type="spellStart"/>
      <w:r w:rsidRPr="00D103A2">
        <w:rPr>
          <w:rFonts w:ascii="Times New Roman" w:hAnsi="Times New Roman" w:cs="Times New Roman"/>
          <w:sz w:val="24"/>
          <w:szCs w:val="24"/>
          <w:lang w:val="ru-RU"/>
        </w:rPr>
        <w:t>сминанием</w:t>
      </w:r>
      <w:proofErr w:type="spellEnd"/>
      <w:r w:rsidRPr="00D103A2">
        <w:rPr>
          <w:rFonts w:ascii="Times New Roman" w:hAnsi="Times New Roman" w:cs="Times New Roman"/>
          <w:sz w:val="24"/>
          <w:szCs w:val="24"/>
          <w:lang w:val="ru-RU"/>
        </w:rPr>
        <w:t>,</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лепкой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собирать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изделия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помощью клея, пластических масс и др.; эстетично и аккуратно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выполнять отделку раскрашиванием, аппликацией, строчкой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прямого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стежка;</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сушки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плоских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изделий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пресс;</w:t>
      </w:r>
    </w:p>
    <w:p w:rsidR="008A68AC" w:rsidRPr="00D103A2" w:rsidRDefault="008A68AC" w:rsidP="00D103A2">
      <w:pPr>
        <w:pStyle w:val="a3"/>
        <w:tabs>
          <w:tab w:val="left" w:pos="709"/>
        </w:tabs>
        <w:spacing w:before="1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учителя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практическую</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работу</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самоконтроль с опорой на инструкционную карту, образец, шаблон;</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 разборные и неразборные конструкции несложных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изделий;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простейшие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виды</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технической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документации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(рисунок, схема), конструировать и моделировать изделия из</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различных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образцу,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рисунку;</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—осуществлять элементарное сотрудничество, участвовать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коллективных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работах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под</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руководством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учителя;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 несложные коллективные работы проектного характера.</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2 класс</w:t>
      </w:r>
    </w:p>
    <w:p w:rsidR="008A68AC" w:rsidRPr="00D103A2" w:rsidRDefault="008A68AC" w:rsidP="00D103A2">
      <w:pPr>
        <w:tabs>
          <w:tab w:val="left" w:pos="709"/>
        </w:tabs>
        <w:spacing w:before="62" w:line="360" w:lineRule="auto"/>
        <w:ind w:firstLine="567"/>
        <w:jc w:val="both"/>
      </w:pPr>
      <w:r w:rsidRPr="00D103A2">
        <w:t>К</w:t>
      </w:r>
      <w:r w:rsidRPr="00D103A2">
        <w:rPr>
          <w:spacing w:val="5"/>
        </w:rPr>
        <w:t xml:space="preserve"> </w:t>
      </w:r>
      <w:r w:rsidRPr="00D103A2">
        <w:t>концу</w:t>
      </w:r>
      <w:r w:rsidRPr="00D103A2">
        <w:rPr>
          <w:spacing w:val="5"/>
        </w:rPr>
        <w:t xml:space="preserve"> </w:t>
      </w:r>
      <w:r w:rsidRPr="00D103A2">
        <w:t>обучения</w:t>
      </w:r>
      <w:r w:rsidRPr="00D103A2">
        <w:rPr>
          <w:spacing w:val="5"/>
        </w:rPr>
        <w:t xml:space="preserve"> </w:t>
      </w:r>
      <w:r w:rsidRPr="00D103A2">
        <w:rPr>
          <w:b/>
        </w:rPr>
        <w:t>во</w:t>
      </w:r>
      <w:r w:rsidRPr="00D103A2">
        <w:rPr>
          <w:b/>
          <w:spacing w:val="19"/>
        </w:rPr>
        <w:t xml:space="preserve"> </w:t>
      </w:r>
      <w:r w:rsidRPr="00D103A2">
        <w:rPr>
          <w:b/>
        </w:rPr>
        <w:t>втором</w:t>
      </w:r>
      <w:r w:rsidRPr="00D103A2">
        <w:rPr>
          <w:b/>
          <w:spacing w:val="20"/>
        </w:rPr>
        <w:t xml:space="preserve"> </w:t>
      </w:r>
      <w:r w:rsidRPr="00D103A2">
        <w:rPr>
          <w:b/>
        </w:rPr>
        <w:t>классе</w:t>
      </w:r>
      <w:r w:rsidRPr="00D103A2">
        <w:rPr>
          <w:b/>
          <w:spacing w:val="19"/>
        </w:rPr>
        <w:t xml:space="preserve"> </w:t>
      </w:r>
      <w:r w:rsidRPr="00D103A2">
        <w:t>обучающийся</w:t>
      </w:r>
      <w:r w:rsidRPr="00D103A2">
        <w:rPr>
          <w:spacing w:val="5"/>
        </w:rPr>
        <w:t xml:space="preserve"> </w:t>
      </w:r>
      <w:r w:rsidRPr="00D103A2">
        <w:t>научится:</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 смысл понятий «инструкционная» («технологиче</w:t>
      </w:r>
      <w:r w:rsidRPr="00D103A2">
        <w:rPr>
          <w:rFonts w:ascii="Times New Roman" w:hAnsi="Times New Roman" w:cs="Times New Roman"/>
          <w:w w:val="105"/>
          <w:sz w:val="24"/>
          <w:szCs w:val="24"/>
          <w:lang w:val="ru-RU"/>
        </w:rPr>
        <w:t>ская») карта, «чертёж», «эскиз», «линии чертежа», «развёртка»,</w:t>
      </w:r>
      <w:r w:rsidRPr="00D103A2">
        <w:rPr>
          <w:rFonts w:ascii="Times New Roman" w:hAnsi="Times New Roman" w:cs="Times New Roman"/>
          <w:spacing w:val="1"/>
          <w:w w:val="105"/>
          <w:sz w:val="24"/>
          <w:szCs w:val="24"/>
          <w:lang w:val="ru-RU"/>
        </w:rPr>
        <w:t xml:space="preserve"> </w:t>
      </w:r>
      <w:r w:rsidRPr="00D103A2">
        <w:rPr>
          <w:rFonts w:ascii="Times New Roman" w:hAnsi="Times New Roman" w:cs="Times New Roman"/>
          <w:w w:val="105"/>
          <w:sz w:val="24"/>
          <w:szCs w:val="24"/>
          <w:lang w:val="ru-RU"/>
        </w:rPr>
        <w:t>«макет»,</w:t>
      </w:r>
      <w:r w:rsidRPr="00D103A2">
        <w:rPr>
          <w:rFonts w:ascii="Times New Roman" w:hAnsi="Times New Roman" w:cs="Times New Roman"/>
          <w:spacing w:val="1"/>
          <w:w w:val="105"/>
          <w:sz w:val="24"/>
          <w:szCs w:val="24"/>
          <w:lang w:val="ru-RU"/>
        </w:rPr>
        <w:t xml:space="preserve"> </w:t>
      </w:r>
      <w:r w:rsidRPr="00D103A2">
        <w:rPr>
          <w:rFonts w:ascii="Times New Roman" w:hAnsi="Times New Roman" w:cs="Times New Roman"/>
          <w:w w:val="105"/>
          <w:sz w:val="24"/>
          <w:szCs w:val="24"/>
          <w:lang w:val="ru-RU"/>
        </w:rPr>
        <w:t>«модель»,</w:t>
      </w:r>
      <w:r w:rsidRPr="00D103A2">
        <w:rPr>
          <w:rFonts w:ascii="Times New Roman" w:hAnsi="Times New Roman" w:cs="Times New Roman"/>
          <w:spacing w:val="1"/>
          <w:w w:val="105"/>
          <w:sz w:val="24"/>
          <w:szCs w:val="24"/>
          <w:lang w:val="ru-RU"/>
        </w:rPr>
        <w:t xml:space="preserve"> </w:t>
      </w:r>
      <w:r w:rsidRPr="00D103A2">
        <w:rPr>
          <w:rFonts w:ascii="Times New Roman" w:hAnsi="Times New Roman" w:cs="Times New Roman"/>
          <w:w w:val="105"/>
          <w:sz w:val="24"/>
          <w:szCs w:val="24"/>
          <w:lang w:val="ru-RU"/>
        </w:rPr>
        <w:t>«технология»,</w:t>
      </w:r>
      <w:r w:rsidRPr="00D103A2">
        <w:rPr>
          <w:rFonts w:ascii="Times New Roman" w:hAnsi="Times New Roman" w:cs="Times New Roman"/>
          <w:spacing w:val="1"/>
          <w:w w:val="105"/>
          <w:sz w:val="24"/>
          <w:szCs w:val="24"/>
          <w:lang w:val="ru-RU"/>
        </w:rPr>
        <w:t xml:space="preserve"> </w:t>
      </w:r>
      <w:r w:rsidRPr="00D103A2">
        <w:rPr>
          <w:rFonts w:ascii="Times New Roman" w:hAnsi="Times New Roman" w:cs="Times New Roman"/>
          <w:w w:val="105"/>
          <w:sz w:val="24"/>
          <w:szCs w:val="24"/>
          <w:lang w:val="ru-RU"/>
        </w:rPr>
        <w:t>«технологические</w:t>
      </w:r>
      <w:r w:rsidRPr="00D103A2">
        <w:rPr>
          <w:rFonts w:ascii="Times New Roman" w:hAnsi="Times New Roman" w:cs="Times New Roman"/>
          <w:spacing w:val="21"/>
          <w:w w:val="105"/>
          <w:sz w:val="24"/>
          <w:szCs w:val="24"/>
          <w:lang w:val="ru-RU"/>
        </w:rPr>
        <w:t xml:space="preserve"> </w:t>
      </w:r>
      <w:r w:rsidRPr="00D103A2">
        <w:rPr>
          <w:rFonts w:ascii="Times New Roman" w:hAnsi="Times New Roman" w:cs="Times New Roman"/>
          <w:w w:val="105"/>
          <w:sz w:val="24"/>
          <w:szCs w:val="24"/>
          <w:lang w:val="ru-RU"/>
        </w:rPr>
        <w:t>операции»,</w:t>
      </w:r>
      <w:r w:rsidRPr="00D103A2">
        <w:rPr>
          <w:rFonts w:ascii="Times New Roman" w:hAnsi="Times New Roman" w:cs="Times New Roman"/>
          <w:spacing w:val="22"/>
          <w:w w:val="105"/>
          <w:sz w:val="24"/>
          <w:szCs w:val="24"/>
          <w:lang w:val="ru-RU"/>
        </w:rPr>
        <w:t xml:space="preserve"> </w:t>
      </w:r>
      <w:r w:rsidRPr="00D103A2">
        <w:rPr>
          <w:rFonts w:ascii="Times New Roman" w:hAnsi="Times New Roman" w:cs="Times New Roman"/>
          <w:w w:val="105"/>
          <w:sz w:val="24"/>
          <w:szCs w:val="24"/>
          <w:lang w:val="ru-RU"/>
        </w:rPr>
        <w:t>«способы</w:t>
      </w:r>
      <w:r w:rsidRPr="00D103A2">
        <w:rPr>
          <w:rFonts w:ascii="Times New Roman" w:hAnsi="Times New Roman" w:cs="Times New Roman"/>
          <w:spacing w:val="21"/>
          <w:w w:val="105"/>
          <w:sz w:val="24"/>
          <w:szCs w:val="24"/>
          <w:lang w:val="ru-RU"/>
        </w:rPr>
        <w:t xml:space="preserve"> </w:t>
      </w:r>
      <w:r w:rsidRPr="00D103A2">
        <w:rPr>
          <w:rFonts w:ascii="Times New Roman" w:hAnsi="Times New Roman" w:cs="Times New Roman"/>
          <w:w w:val="105"/>
          <w:sz w:val="24"/>
          <w:szCs w:val="24"/>
          <w:lang w:val="ru-RU"/>
        </w:rPr>
        <w:t>обработки»</w:t>
      </w:r>
      <w:r w:rsidRPr="00D103A2">
        <w:rPr>
          <w:rFonts w:ascii="Times New Roman" w:hAnsi="Times New Roman" w:cs="Times New Roman"/>
          <w:spacing w:val="22"/>
          <w:w w:val="105"/>
          <w:sz w:val="24"/>
          <w:szCs w:val="24"/>
          <w:lang w:val="ru-RU"/>
        </w:rPr>
        <w:t xml:space="preserve"> </w:t>
      </w:r>
      <w:r w:rsidRPr="00D103A2">
        <w:rPr>
          <w:rFonts w:ascii="Times New Roman" w:hAnsi="Times New Roman" w:cs="Times New Roman"/>
          <w:w w:val="105"/>
          <w:sz w:val="24"/>
          <w:szCs w:val="24"/>
          <w:lang w:val="ru-RU"/>
        </w:rPr>
        <w:t>и</w:t>
      </w:r>
      <w:r w:rsidRPr="00D103A2">
        <w:rPr>
          <w:rFonts w:ascii="Times New Roman" w:hAnsi="Times New Roman" w:cs="Times New Roman"/>
          <w:spacing w:val="22"/>
          <w:w w:val="105"/>
          <w:sz w:val="24"/>
          <w:szCs w:val="24"/>
          <w:lang w:val="ru-RU"/>
        </w:rPr>
        <w:t xml:space="preserve"> </w:t>
      </w:r>
      <w:r w:rsidRPr="00D103A2">
        <w:rPr>
          <w:rFonts w:ascii="Times New Roman" w:hAnsi="Times New Roman" w:cs="Times New Roman"/>
          <w:w w:val="105"/>
          <w:sz w:val="24"/>
          <w:szCs w:val="24"/>
          <w:lang w:val="ru-RU"/>
        </w:rPr>
        <w:t>использовать</w:t>
      </w:r>
      <w:r w:rsidRPr="00D103A2">
        <w:rPr>
          <w:rFonts w:ascii="Times New Roman" w:hAnsi="Times New Roman" w:cs="Times New Roman"/>
          <w:spacing w:val="21"/>
          <w:w w:val="105"/>
          <w:sz w:val="24"/>
          <w:szCs w:val="24"/>
          <w:lang w:val="ru-RU"/>
        </w:rPr>
        <w:t xml:space="preserve"> </w:t>
      </w:r>
      <w:r w:rsidRPr="00D103A2">
        <w:rPr>
          <w:rFonts w:ascii="Times New Roman" w:hAnsi="Times New Roman" w:cs="Times New Roman"/>
          <w:w w:val="105"/>
          <w:sz w:val="24"/>
          <w:szCs w:val="24"/>
          <w:lang w:val="ru-RU"/>
        </w:rPr>
        <w:t>их</w:t>
      </w:r>
      <w:r w:rsidRPr="00D103A2">
        <w:rPr>
          <w:rFonts w:ascii="Times New Roman" w:hAnsi="Times New Roman" w:cs="Times New Roman"/>
          <w:spacing w:val="-65"/>
          <w:w w:val="105"/>
          <w:sz w:val="24"/>
          <w:szCs w:val="24"/>
          <w:lang w:val="ru-RU"/>
        </w:rPr>
        <w:t xml:space="preserve"> </w:t>
      </w:r>
      <w:r w:rsidRPr="00D103A2">
        <w:rPr>
          <w:rFonts w:ascii="Times New Roman" w:hAnsi="Times New Roman" w:cs="Times New Roman"/>
          <w:w w:val="105"/>
          <w:sz w:val="24"/>
          <w:szCs w:val="24"/>
          <w:lang w:val="ru-RU"/>
        </w:rPr>
        <w:t>в</w:t>
      </w:r>
      <w:r w:rsidRPr="00D103A2">
        <w:rPr>
          <w:rFonts w:ascii="Times New Roman" w:hAnsi="Times New Roman" w:cs="Times New Roman"/>
          <w:spacing w:val="2"/>
          <w:w w:val="105"/>
          <w:sz w:val="24"/>
          <w:szCs w:val="24"/>
          <w:lang w:val="ru-RU"/>
        </w:rPr>
        <w:t xml:space="preserve"> </w:t>
      </w:r>
      <w:r w:rsidRPr="00D103A2">
        <w:rPr>
          <w:rFonts w:ascii="Times New Roman" w:hAnsi="Times New Roman" w:cs="Times New Roman"/>
          <w:w w:val="105"/>
          <w:sz w:val="24"/>
          <w:szCs w:val="24"/>
          <w:lang w:val="ru-RU"/>
        </w:rPr>
        <w:t>практической</w:t>
      </w:r>
      <w:r w:rsidRPr="00D103A2">
        <w:rPr>
          <w:rFonts w:ascii="Times New Roman" w:hAnsi="Times New Roman" w:cs="Times New Roman"/>
          <w:spacing w:val="3"/>
          <w:w w:val="105"/>
          <w:sz w:val="24"/>
          <w:szCs w:val="24"/>
          <w:lang w:val="ru-RU"/>
        </w:rPr>
        <w:t xml:space="preserve"> </w:t>
      </w:r>
      <w:r w:rsidRPr="00D103A2">
        <w:rPr>
          <w:rFonts w:ascii="Times New Roman" w:hAnsi="Times New Roman" w:cs="Times New Roman"/>
          <w:w w:val="105"/>
          <w:sz w:val="24"/>
          <w:szCs w:val="24"/>
          <w:lang w:val="ru-RU"/>
        </w:rPr>
        <w:t>деятельности;</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задания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самостоятельно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составленному</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плану;</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—распознавать элементарные общие правила создания ру</w:t>
      </w:r>
      <w:r w:rsidRPr="00D103A2">
        <w:rPr>
          <w:rFonts w:ascii="Times New Roman" w:hAnsi="Times New Roman" w:cs="Times New Roman"/>
          <w:w w:val="95"/>
          <w:sz w:val="24"/>
          <w:szCs w:val="24"/>
          <w:lang w:val="ru-RU"/>
        </w:rPr>
        <w:t>котворного мира (прочность, удобство, эстетическая вырази</w:t>
      </w:r>
      <w:r w:rsidRPr="00D103A2">
        <w:rPr>
          <w:rFonts w:ascii="Times New Roman" w:hAnsi="Times New Roman" w:cs="Times New Roman"/>
          <w:sz w:val="24"/>
          <w:szCs w:val="24"/>
          <w:lang w:val="ru-RU"/>
        </w:rPr>
        <w:t>тельность — симметрия, асимметрия, равновесие); наблюдать гармонию предметов и окружающей среды; называть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характерные особенности изученных видов декоративно-при</w:t>
      </w:r>
      <w:r w:rsidRPr="00D103A2">
        <w:rPr>
          <w:rFonts w:ascii="Times New Roman" w:hAnsi="Times New Roman" w:cs="Times New Roman"/>
          <w:sz w:val="24"/>
          <w:szCs w:val="24"/>
          <w:lang w:val="ru-RU"/>
        </w:rPr>
        <w:t>кладного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искусства;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—выделять, называть и применять изученные общие правила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 xml:space="preserve">создания рукотворного мира в своей </w:t>
      </w:r>
      <w:r w:rsidRPr="00D103A2">
        <w:rPr>
          <w:rFonts w:ascii="Times New Roman" w:hAnsi="Times New Roman" w:cs="Times New Roman"/>
          <w:sz w:val="24"/>
          <w:szCs w:val="24"/>
          <w:lang w:val="ru-RU"/>
        </w:rPr>
        <w:t>предметно-творческой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—самостоятельно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готовить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рабочее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место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видом деятельности, поддерживать порядок во время работы,</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убирать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рабочее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место;</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—анализировать задание/образец по предложенным вопросам,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 xml:space="preserve">памятке или инструкции, </w:t>
      </w:r>
      <w:r w:rsidRPr="00D103A2">
        <w:rPr>
          <w:rFonts w:ascii="Times New Roman" w:hAnsi="Times New Roman" w:cs="Times New Roman"/>
          <w:w w:val="95"/>
          <w:sz w:val="24"/>
          <w:szCs w:val="24"/>
          <w:lang w:val="ru-RU"/>
        </w:rPr>
        <w:lastRenderedPageBreak/>
        <w:t>самостоятельно выполнять доступные задания с опорой на инструкционную (технологическую)</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карту;</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—самостоятельно отбирать материалы и инструменты для рабо</w:t>
      </w:r>
      <w:r w:rsidRPr="00D103A2">
        <w:rPr>
          <w:rFonts w:ascii="Times New Roman" w:hAnsi="Times New Roman" w:cs="Times New Roman"/>
          <w:spacing w:val="-1"/>
          <w:sz w:val="24"/>
          <w:szCs w:val="24"/>
          <w:lang w:val="ru-RU"/>
        </w:rPr>
        <w:t>ты;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исследовать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свойства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новых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изучаемых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(толстый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картон,</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натуральные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ткани,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нитки,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проволока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—читать простейшие чертежи (эскизы), называть линии чертежа (линия контура и надреза, линия выносная и размерная,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линия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сгиба,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линия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симметрии);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 экономную разметку прямоугольника (от двух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прямых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углов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одного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прямого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угла)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чертёжных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инструментов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(линейки,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угольника)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опорой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простейший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чертёж</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(эскиз);</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чертить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окружность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помощью</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циркуля;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31"/>
          <w:sz w:val="24"/>
          <w:szCs w:val="24"/>
          <w:lang w:val="ru-RU"/>
        </w:rPr>
        <w:t xml:space="preserve"> </w:t>
      </w:r>
      <w:proofErr w:type="spellStart"/>
      <w:r w:rsidRPr="00D103A2">
        <w:rPr>
          <w:rFonts w:ascii="Times New Roman" w:hAnsi="Times New Roman" w:cs="Times New Roman"/>
          <w:sz w:val="24"/>
          <w:szCs w:val="24"/>
          <w:lang w:val="ru-RU"/>
        </w:rPr>
        <w:t>биговку</w:t>
      </w:r>
      <w:proofErr w:type="spellEnd"/>
      <w:r w:rsidRPr="00D103A2">
        <w:rPr>
          <w:rFonts w:ascii="Times New Roman" w:hAnsi="Times New Roman" w:cs="Times New Roman"/>
          <w:sz w:val="24"/>
          <w:szCs w:val="24"/>
          <w:lang w:val="ru-RU"/>
        </w:rPr>
        <w:t>;</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 построение простейшего лекала (выкройки) правильной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геометрической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формы</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разметку</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кроя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ткани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нему/ней;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—оформлять изделия и соединять детали освоенными ручными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строчками;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 смысл понятия «развёртка» (трёхмерного предмета);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соотносить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объёмную</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конструкцию</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изображениями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развёртки;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—отличать макет от модели, строить трёхмерный макет из готовой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развёртки;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—определять неподвижный и подвижный способ соединения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подвижное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неподвижное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соединения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известными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способами;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—конструировать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моделировать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изделия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различных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модели,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простейшему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чертежу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эскизу;</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—решать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несложные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конструкторско-технологические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задачи;</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—применять освоенные знания и практические умения (техно</w:t>
      </w:r>
      <w:r w:rsidRPr="00D103A2">
        <w:rPr>
          <w:rFonts w:ascii="Times New Roman" w:hAnsi="Times New Roman" w:cs="Times New Roman"/>
          <w:sz w:val="24"/>
          <w:szCs w:val="24"/>
          <w:lang w:val="ru-RU"/>
        </w:rPr>
        <w:t>логические,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графические,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конструкторские)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самостоятельной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интеллектуальной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практической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—делать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выбор,</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какое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мнение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принять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своё</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другое,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высказанное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ходе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обсуждения;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работу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малых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группах,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осуществлять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сотрудничество;</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особенности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проектной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осуществлять под руководством учителя элементарную проектную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деятельность в малых группах: разрабатывать замысел, искать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пути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реализации,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воплощать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продукте,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демонстрировать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готовый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продукт;</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—называть профессии людей, работающих в сфере обслужива</w:t>
      </w:r>
      <w:r w:rsidRPr="00D103A2">
        <w:rPr>
          <w:rFonts w:ascii="Times New Roman" w:hAnsi="Times New Roman" w:cs="Times New Roman"/>
          <w:sz w:val="24"/>
          <w:szCs w:val="24"/>
          <w:lang w:val="ru-RU"/>
        </w:rPr>
        <w:t>ния.</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3 класс</w:t>
      </w:r>
    </w:p>
    <w:p w:rsidR="008A68AC" w:rsidRPr="00D103A2" w:rsidRDefault="008A68AC" w:rsidP="00D103A2">
      <w:pPr>
        <w:tabs>
          <w:tab w:val="left" w:pos="709"/>
        </w:tabs>
        <w:spacing w:before="56" w:line="360" w:lineRule="auto"/>
        <w:ind w:firstLine="567"/>
        <w:jc w:val="both"/>
      </w:pPr>
      <w:r w:rsidRPr="00D103A2">
        <w:t>К</w:t>
      </w:r>
      <w:r w:rsidRPr="00D103A2">
        <w:rPr>
          <w:spacing w:val="10"/>
        </w:rPr>
        <w:t xml:space="preserve"> </w:t>
      </w:r>
      <w:r w:rsidRPr="00D103A2">
        <w:t>концу</w:t>
      </w:r>
      <w:r w:rsidRPr="00D103A2">
        <w:rPr>
          <w:spacing w:val="10"/>
        </w:rPr>
        <w:t xml:space="preserve"> </w:t>
      </w:r>
      <w:r w:rsidRPr="00D103A2">
        <w:t>обучения</w:t>
      </w:r>
      <w:r w:rsidRPr="00D103A2">
        <w:rPr>
          <w:spacing w:val="10"/>
        </w:rPr>
        <w:t xml:space="preserve"> </w:t>
      </w:r>
      <w:r w:rsidRPr="00D103A2">
        <w:rPr>
          <w:b/>
        </w:rPr>
        <w:t>в</w:t>
      </w:r>
      <w:r w:rsidRPr="00D103A2">
        <w:rPr>
          <w:b/>
          <w:spacing w:val="24"/>
        </w:rPr>
        <w:t xml:space="preserve"> </w:t>
      </w:r>
      <w:r w:rsidRPr="00D103A2">
        <w:rPr>
          <w:b/>
        </w:rPr>
        <w:t>третьем</w:t>
      </w:r>
      <w:r w:rsidRPr="00D103A2">
        <w:rPr>
          <w:b/>
          <w:spacing w:val="25"/>
        </w:rPr>
        <w:t xml:space="preserve"> </w:t>
      </w:r>
      <w:r w:rsidRPr="00D103A2">
        <w:rPr>
          <w:b/>
        </w:rPr>
        <w:t>классе</w:t>
      </w:r>
      <w:r w:rsidRPr="00D103A2">
        <w:rPr>
          <w:b/>
          <w:spacing w:val="23"/>
        </w:rPr>
        <w:t xml:space="preserve"> </w:t>
      </w:r>
      <w:r w:rsidRPr="00D103A2">
        <w:t>обучающийся</w:t>
      </w:r>
      <w:r w:rsidRPr="00D103A2">
        <w:rPr>
          <w:spacing w:val="10"/>
        </w:rPr>
        <w:t xml:space="preserve"> </w:t>
      </w:r>
      <w:r w:rsidRPr="00D103A2">
        <w:t>научится:</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 смысл понятий «чертёж развёртки», «канцелярский</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нож»,</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«шило»,</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«искусственный</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материал»;</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—выделять и называть характерные особенности изученных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видов декоративно-прикладного искусства, профессии масте</w:t>
      </w:r>
      <w:r w:rsidRPr="00D103A2">
        <w:rPr>
          <w:rFonts w:ascii="Times New Roman" w:hAnsi="Times New Roman" w:cs="Times New Roman"/>
          <w:sz w:val="24"/>
          <w:szCs w:val="24"/>
          <w:lang w:val="ru-RU"/>
        </w:rPr>
        <w:t>ров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прикладного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искусства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рамках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изученного);</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—узнавать и называть по характерным особенностям образцов</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описанию</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изученные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распространённые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крае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ремёсла;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lastRenderedPageBreak/>
        <w:t>—называть и описывать свойства наиболее распространённых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изучаемых искусственных и синтетических материалов (бумага,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металлы,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текстиль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—читать</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чертёж</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развёртки</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разметку</w:t>
      </w:r>
      <w:r w:rsidRPr="00D103A2">
        <w:rPr>
          <w:rFonts w:ascii="Times New Roman" w:hAnsi="Times New Roman" w:cs="Times New Roman"/>
          <w:spacing w:val="22"/>
          <w:sz w:val="24"/>
          <w:szCs w:val="24"/>
          <w:lang w:val="ru-RU"/>
        </w:rPr>
        <w:t xml:space="preserve"> </w:t>
      </w:r>
      <w:r w:rsidRPr="00D103A2">
        <w:rPr>
          <w:rFonts w:ascii="Times New Roman" w:hAnsi="Times New Roman" w:cs="Times New Roman"/>
          <w:sz w:val="24"/>
          <w:szCs w:val="24"/>
          <w:lang w:val="ru-RU"/>
        </w:rPr>
        <w:t>развёрток</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с помощью чертёжных инструментов (линейка, угольник,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циркуль);</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—узнавать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 называть линии чертежа (осевая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 центровая);</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—безопасно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пользоваться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канцелярским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ножом,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шилом;</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рицовку;</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соединение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деталей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отделку</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изделия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освоенными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ручными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строчками;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—решать простейшие задачи технико-технологического харак</w:t>
      </w:r>
      <w:r w:rsidRPr="00D103A2">
        <w:rPr>
          <w:rFonts w:ascii="Times New Roman" w:hAnsi="Times New Roman" w:cs="Times New Roman"/>
          <w:sz w:val="24"/>
          <w:szCs w:val="24"/>
          <w:lang w:val="ru-RU"/>
        </w:rPr>
        <w:t>тера по изменению вида и способа соединения деталей: 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достраивание, придание новых свойств конструкции в соответствии с новыми/дополненными требованиями; использо</w:t>
      </w:r>
      <w:r w:rsidRPr="00D103A2">
        <w:rPr>
          <w:rFonts w:ascii="Times New Roman" w:hAnsi="Times New Roman" w:cs="Times New Roman"/>
          <w:sz w:val="24"/>
          <w:szCs w:val="24"/>
          <w:lang w:val="ru-RU"/>
        </w:rPr>
        <w:t>вать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комбинированные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техники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изготовлении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изделий</w:t>
      </w:r>
      <w:r w:rsidRPr="00D103A2">
        <w:rPr>
          <w:rFonts w:ascii="Times New Roman" w:hAnsi="Times New Roman" w:cs="Times New Roman"/>
          <w:w w:val="95"/>
          <w:sz w:val="24"/>
          <w:szCs w:val="24"/>
          <w:lang w:val="ru-RU"/>
        </w:rPr>
        <w:t xml:space="preserve"> в соответствии с технической или декоративно-художествен</w:t>
      </w:r>
      <w:r w:rsidRPr="00D103A2">
        <w:rPr>
          <w:rFonts w:ascii="Times New Roman" w:hAnsi="Times New Roman" w:cs="Times New Roman"/>
          <w:sz w:val="24"/>
          <w:szCs w:val="24"/>
          <w:lang w:val="ru-RU"/>
        </w:rPr>
        <w:t>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задачей;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 технологический и практический смысл различных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видов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соединений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технических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объектах,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простейшие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способы достижения прочности конструкций; использовать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решении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простейших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конструкторских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задач;</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—конструировать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моделировать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изделия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разных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материа</w:t>
      </w:r>
      <w:r w:rsidRPr="00D103A2">
        <w:rPr>
          <w:rFonts w:ascii="Times New Roman" w:hAnsi="Times New Roman" w:cs="Times New Roman"/>
          <w:spacing w:val="-1"/>
          <w:sz w:val="24"/>
          <w:szCs w:val="24"/>
          <w:lang w:val="ru-RU"/>
        </w:rPr>
        <w:t>лов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наборов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«Конструктор»</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заданным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техническим,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технологическим</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декоративно-художественным</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условиям;</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—изменять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конструкцию</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изделия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заданным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условиям;</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—выбирать способ соединения и соединительный материал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зависимости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требований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конструкции;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—называть несколько видов информационных технологий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соответствующих способов передачи информации (из реаль</w:t>
      </w:r>
      <w:r w:rsidRPr="00D103A2">
        <w:rPr>
          <w:rFonts w:ascii="Times New Roman" w:hAnsi="Times New Roman" w:cs="Times New Roman"/>
          <w:sz w:val="24"/>
          <w:szCs w:val="24"/>
          <w:lang w:val="ru-RU"/>
        </w:rPr>
        <w:t>ного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окружения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учащихся);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назначение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основных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устройств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персонального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компьютера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ввода,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вывода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обработки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информации;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—выполнять основные правила безопасной работы на компью</w:t>
      </w:r>
      <w:r w:rsidRPr="00D103A2">
        <w:rPr>
          <w:rFonts w:ascii="Times New Roman" w:hAnsi="Times New Roman" w:cs="Times New Roman"/>
          <w:sz w:val="24"/>
          <w:szCs w:val="24"/>
          <w:lang w:val="ru-RU"/>
        </w:rPr>
        <w:t>тере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электронных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средствах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обучения;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возможности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компьютера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информационно-коммуникационных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технологий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поиска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необходимой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информации при выполнении обучающих, творческих и про</w:t>
      </w:r>
      <w:r w:rsidRPr="00D103A2">
        <w:rPr>
          <w:rFonts w:ascii="Times New Roman" w:hAnsi="Times New Roman" w:cs="Times New Roman"/>
          <w:sz w:val="24"/>
          <w:szCs w:val="24"/>
          <w:lang w:val="ru-RU"/>
        </w:rPr>
        <w:t>ектных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заданий;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—выполнять проектные задания в соответствии с содержанием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изученного материала на основе полученных знаний и умений.</w:t>
      </w:r>
    </w:p>
    <w:p w:rsidR="008A68AC" w:rsidRPr="00D103A2" w:rsidRDefault="008A68AC" w:rsidP="00D103A2">
      <w:pPr>
        <w:tabs>
          <w:tab w:val="left" w:pos="709"/>
        </w:tabs>
        <w:spacing w:line="360" w:lineRule="auto"/>
        <w:ind w:firstLine="567"/>
        <w:jc w:val="both"/>
        <w:rPr>
          <w:b/>
        </w:rPr>
      </w:pPr>
    </w:p>
    <w:p w:rsidR="008A68AC" w:rsidRPr="00D103A2" w:rsidRDefault="008A68AC" w:rsidP="00D103A2">
      <w:pPr>
        <w:tabs>
          <w:tab w:val="left" w:pos="709"/>
        </w:tabs>
        <w:spacing w:line="360" w:lineRule="auto"/>
        <w:ind w:firstLine="567"/>
        <w:jc w:val="both"/>
        <w:rPr>
          <w:b/>
        </w:rPr>
      </w:pPr>
      <w:r w:rsidRPr="00D103A2">
        <w:rPr>
          <w:b/>
        </w:rPr>
        <w:t>4 класс</w:t>
      </w:r>
    </w:p>
    <w:p w:rsidR="008A68AC" w:rsidRPr="00D103A2" w:rsidRDefault="008A68AC" w:rsidP="00D103A2">
      <w:pPr>
        <w:tabs>
          <w:tab w:val="left" w:pos="709"/>
        </w:tabs>
        <w:spacing w:before="56" w:line="360" w:lineRule="auto"/>
        <w:ind w:firstLine="567"/>
        <w:jc w:val="both"/>
      </w:pPr>
      <w:r w:rsidRPr="00D103A2">
        <w:t xml:space="preserve">К концу обучения </w:t>
      </w:r>
      <w:r w:rsidRPr="00D103A2">
        <w:rPr>
          <w:b/>
        </w:rPr>
        <w:t xml:space="preserve">в четвёртом классе </w:t>
      </w:r>
      <w:r w:rsidRPr="00D103A2">
        <w:t>обучающийся научится:</w:t>
      </w:r>
    </w:p>
    <w:p w:rsidR="008A68AC" w:rsidRPr="00D103A2" w:rsidRDefault="008A68AC" w:rsidP="00D103A2">
      <w:pPr>
        <w:pStyle w:val="a3"/>
        <w:tabs>
          <w:tab w:val="left" w:pos="709"/>
        </w:tabs>
        <w:spacing w:before="1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—формировать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общее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представление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мире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профессий,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социальном</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значении;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творчестве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творческих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профессиях,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59"/>
          <w:sz w:val="24"/>
          <w:szCs w:val="24"/>
          <w:lang w:val="ru-RU"/>
        </w:rPr>
        <w:t xml:space="preserve"> </w:t>
      </w:r>
      <w:r w:rsidRPr="00D103A2">
        <w:rPr>
          <w:rFonts w:ascii="Times New Roman" w:hAnsi="Times New Roman" w:cs="Times New Roman"/>
          <w:sz w:val="24"/>
          <w:szCs w:val="24"/>
          <w:lang w:val="ru-RU"/>
        </w:rPr>
        <w:t>мировых</w:t>
      </w:r>
      <w:r w:rsidRPr="00D103A2">
        <w:rPr>
          <w:rFonts w:ascii="Times New Roman" w:hAnsi="Times New Roman" w:cs="Times New Roman"/>
          <w:spacing w:val="59"/>
          <w:sz w:val="24"/>
          <w:szCs w:val="24"/>
          <w:lang w:val="ru-RU"/>
        </w:rPr>
        <w:t xml:space="preserve"> </w:t>
      </w:r>
      <w:r w:rsidRPr="00D103A2">
        <w:rPr>
          <w:rFonts w:ascii="Times New Roman" w:hAnsi="Times New Roman" w:cs="Times New Roman"/>
          <w:sz w:val="24"/>
          <w:szCs w:val="24"/>
          <w:lang w:val="ru-RU"/>
        </w:rPr>
        <w:t>достижениях</w:t>
      </w:r>
      <w:r w:rsidRPr="00D103A2">
        <w:rPr>
          <w:rFonts w:ascii="Times New Roman" w:hAnsi="Times New Roman" w:cs="Times New Roman"/>
          <w:spacing w:val="5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9"/>
          <w:sz w:val="24"/>
          <w:szCs w:val="24"/>
          <w:lang w:val="ru-RU"/>
        </w:rPr>
        <w:t xml:space="preserve"> </w:t>
      </w:r>
      <w:r w:rsidRPr="00D103A2">
        <w:rPr>
          <w:rFonts w:ascii="Times New Roman" w:hAnsi="Times New Roman" w:cs="Times New Roman"/>
          <w:sz w:val="24"/>
          <w:szCs w:val="24"/>
          <w:lang w:val="ru-RU"/>
        </w:rPr>
        <w:t>области</w:t>
      </w:r>
      <w:r w:rsidRPr="00D103A2">
        <w:rPr>
          <w:rFonts w:ascii="Times New Roman" w:hAnsi="Times New Roman" w:cs="Times New Roman"/>
          <w:spacing w:val="59"/>
          <w:sz w:val="24"/>
          <w:szCs w:val="24"/>
          <w:lang w:val="ru-RU"/>
        </w:rPr>
        <w:t xml:space="preserve"> </w:t>
      </w:r>
      <w:r w:rsidRPr="00D103A2">
        <w:rPr>
          <w:rFonts w:ascii="Times New Roman" w:hAnsi="Times New Roman" w:cs="Times New Roman"/>
          <w:sz w:val="24"/>
          <w:szCs w:val="24"/>
          <w:lang w:val="ru-RU"/>
        </w:rPr>
        <w:t>техники</w:t>
      </w:r>
      <w:r w:rsidRPr="00D103A2">
        <w:rPr>
          <w:rFonts w:ascii="Times New Roman" w:hAnsi="Times New Roman" w:cs="Times New Roman"/>
          <w:spacing w:val="5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9"/>
          <w:sz w:val="24"/>
          <w:szCs w:val="24"/>
          <w:lang w:val="ru-RU"/>
        </w:rPr>
        <w:t xml:space="preserve"> </w:t>
      </w:r>
      <w:r w:rsidRPr="00D103A2">
        <w:rPr>
          <w:rFonts w:ascii="Times New Roman" w:hAnsi="Times New Roman" w:cs="Times New Roman"/>
          <w:sz w:val="24"/>
          <w:szCs w:val="24"/>
          <w:lang w:val="ru-RU"/>
        </w:rPr>
        <w:t>искусства</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(в рамках изученного), о наиболее значимых окружающих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производствах;</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 основе анализа задания самостоятельно организовывать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 xml:space="preserve">рабочее место в зависимости от вида </w:t>
      </w:r>
      <w:r w:rsidRPr="00D103A2">
        <w:rPr>
          <w:rFonts w:ascii="Times New Roman" w:hAnsi="Times New Roman" w:cs="Times New Roman"/>
          <w:sz w:val="24"/>
          <w:szCs w:val="24"/>
          <w:lang w:val="ru-RU"/>
        </w:rPr>
        <w:lastRenderedPageBreak/>
        <w:t>работы, осуществлять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планирование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трудового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процесса;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—самостоятельно планировать и выполнять практическое задание (практическую работу) с опорой на инструкционную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(технологическую)</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карту</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творческий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замысел;</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необходимости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вносить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коррективы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выполняемые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действия;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 элементарные основы бытовой культуры, выпол</w:t>
      </w:r>
      <w:r w:rsidRPr="00D103A2">
        <w:rPr>
          <w:rFonts w:ascii="Times New Roman" w:hAnsi="Times New Roman" w:cs="Times New Roman"/>
          <w:w w:val="95"/>
          <w:sz w:val="24"/>
          <w:szCs w:val="24"/>
          <w:lang w:val="ru-RU"/>
        </w:rPr>
        <w:t>нять доступные действия по самообслуживанию и доступные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виды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домашнего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труда;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 более сложные виды работ и приёмы обработки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различных</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материалов</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(например,</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плетение,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шитьё</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вышивание,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тиснение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фольге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комбинировать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различные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способы в зависимости и от поставленной задачи; оформлять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изделия и соединять детали освоенными ручными строчками;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 символические действия моделирования, понимать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создавать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простейшие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виды</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технической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документации (чертёж развёртки, эскиз, технический рисунок, схему)</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работу;</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—решать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простейшие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задачи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рационализаторского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характера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изменению</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конструкции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изделия: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достраивание,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придание новых свойств конструкции в связи с изменением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функционального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назначения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изделия;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 основе усвоенных правил дизайна решать простейшие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художественно-конструкторские задачи по созданию изделий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заданной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функцией;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—создавать небольшие тексты, презентации и печатные публи</w:t>
      </w:r>
      <w:r w:rsidRPr="00D103A2">
        <w:rPr>
          <w:rFonts w:ascii="Times New Roman" w:hAnsi="Times New Roman" w:cs="Times New Roman"/>
          <w:sz w:val="24"/>
          <w:szCs w:val="24"/>
          <w:lang w:val="ru-RU"/>
        </w:rPr>
        <w:t>кации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использованием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изображений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экране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компьюте</w:t>
      </w:r>
      <w:r w:rsidRPr="00D103A2">
        <w:rPr>
          <w:rFonts w:ascii="Times New Roman" w:hAnsi="Times New Roman" w:cs="Times New Roman"/>
          <w:w w:val="95"/>
          <w:sz w:val="24"/>
          <w:szCs w:val="24"/>
          <w:lang w:val="ru-RU"/>
        </w:rPr>
        <w:t>ра; оформлять текст (выбор шрифта, размера, цвета шрифта,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выравнивание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абзаца);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—работать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доступной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информацией;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работать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программах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rPr>
        <w:t>Word</w:t>
      </w:r>
      <w:r w:rsidRPr="00D103A2">
        <w:rPr>
          <w:rFonts w:ascii="Times New Roman" w:hAnsi="Times New Roman" w:cs="Times New Roman"/>
          <w:sz w:val="24"/>
          <w:szCs w:val="24"/>
          <w:lang w:val="ru-RU"/>
        </w:rPr>
        <w:t>,</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rPr>
        <w:t>Power</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rPr>
        <w:t>Point</w:t>
      </w:r>
      <w:r w:rsidRPr="00D103A2">
        <w:rPr>
          <w:rFonts w:ascii="Times New Roman" w:hAnsi="Times New Roman" w:cs="Times New Roman"/>
          <w:sz w:val="24"/>
          <w:szCs w:val="24"/>
          <w:lang w:val="ru-RU"/>
        </w:rPr>
        <w:t>;</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—решать творческие задачи, мысленно создавать и разрабатывать проектный замысел, осуществлять выбор средств и спо</w:t>
      </w:r>
      <w:r w:rsidRPr="00D103A2">
        <w:rPr>
          <w:rFonts w:ascii="Times New Roman" w:hAnsi="Times New Roman" w:cs="Times New Roman"/>
          <w:sz w:val="24"/>
          <w:szCs w:val="24"/>
          <w:lang w:val="ru-RU"/>
        </w:rPr>
        <w:t>собов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его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практического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воплощения,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аргументированно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представлять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продукт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проектной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—осуществлять сотрудничество в различных видах совместной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деятельности; предлагать идеи для обсуждения, уважительно относиться к мнению товарищей, договариваться; уча</w:t>
      </w:r>
      <w:r w:rsidRPr="00D103A2">
        <w:rPr>
          <w:rFonts w:ascii="Times New Roman" w:hAnsi="Times New Roman" w:cs="Times New Roman"/>
          <w:spacing w:val="-1"/>
          <w:sz w:val="24"/>
          <w:szCs w:val="24"/>
          <w:lang w:val="ru-RU"/>
        </w:rPr>
        <w:t xml:space="preserve">ствовать </w:t>
      </w:r>
      <w:r w:rsidRPr="00D103A2">
        <w:rPr>
          <w:rFonts w:ascii="Times New Roman" w:hAnsi="Times New Roman" w:cs="Times New Roman"/>
          <w:sz w:val="24"/>
          <w:szCs w:val="24"/>
          <w:lang w:val="ru-RU"/>
        </w:rPr>
        <w:t>в распределении ролей, координировать собственную</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работу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общем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процессе.</w:t>
      </w:r>
    </w:p>
    <w:p w:rsidR="008A68AC" w:rsidRPr="00D103A2" w:rsidRDefault="008A68AC" w:rsidP="00D103A2">
      <w:pPr>
        <w:pStyle w:val="3"/>
        <w:pBdr>
          <w:bottom w:val="single" w:sz="4" w:space="1" w:color="auto"/>
        </w:pBdr>
        <w:tabs>
          <w:tab w:val="left" w:pos="709"/>
        </w:tabs>
        <w:spacing w:line="360" w:lineRule="auto"/>
        <w:ind w:firstLine="567"/>
        <w:jc w:val="both"/>
        <w:rPr>
          <w:rFonts w:ascii="Times New Roman" w:hAnsi="Times New Roman" w:cs="Times New Roman"/>
          <w:color w:val="auto"/>
        </w:rPr>
      </w:pPr>
      <w:bookmarkStart w:id="478" w:name="_Toc105169829"/>
      <w:r w:rsidRPr="00D103A2">
        <w:rPr>
          <w:rFonts w:ascii="Times New Roman" w:hAnsi="Times New Roman" w:cs="Times New Roman"/>
          <w:color w:val="auto"/>
        </w:rPr>
        <w:t>ФИЗИЧЕСКАЯ</w:t>
      </w:r>
      <w:r w:rsidRPr="00D103A2">
        <w:rPr>
          <w:rFonts w:ascii="Times New Roman" w:hAnsi="Times New Roman" w:cs="Times New Roman"/>
          <w:color w:val="auto"/>
          <w:spacing w:val="32"/>
        </w:rPr>
        <w:t xml:space="preserve"> </w:t>
      </w:r>
      <w:r w:rsidRPr="00D103A2">
        <w:rPr>
          <w:rFonts w:ascii="Times New Roman" w:hAnsi="Times New Roman" w:cs="Times New Roman"/>
          <w:color w:val="auto"/>
        </w:rPr>
        <w:t>КУЛЬТУРА</w:t>
      </w:r>
      <w:bookmarkEnd w:id="478"/>
    </w:p>
    <w:p w:rsidR="008A68AC" w:rsidRPr="00D103A2" w:rsidRDefault="00006D11" w:rsidP="00D103A2">
      <w:pPr>
        <w:pStyle w:val="a3"/>
        <w:tabs>
          <w:tab w:val="left" w:pos="709"/>
        </w:tabs>
        <w:spacing w:before="181" w:line="360" w:lineRule="auto"/>
        <w:ind w:left="0" w:right="0" w:firstLine="567"/>
        <w:rPr>
          <w:rFonts w:ascii="Times New Roman" w:hAnsi="Times New Roman" w:cs="Times New Roman"/>
          <w:sz w:val="24"/>
          <w:szCs w:val="24"/>
          <w:lang w:val="ru-RU"/>
        </w:rPr>
      </w:pPr>
      <w:proofErr w:type="gramStart"/>
      <w:r>
        <w:rPr>
          <w:rFonts w:ascii="Times New Roman" w:hAnsi="Times New Roman" w:cs="Times New Roman"/>
          <w:sz w:val="24"/>
          <w:szCs w:val="24"/>
          <w:lang w:val="ru-RU"/>
        </w:rPr>
        <w:t xml:space="preserve">Федеральная образовательная программа </w:t>
      </w:r>
      <w:r w:rsidR="008A68AC" w:rsidRPr="00D103A2">
        <w:rPr>
          <w:rFonts w:ascii="Times New Roman" w:hAnsi="Times New Roman" w:cs="Times New Roman"/>
          <w:sz w:val="24"/>
          <w:szCs w:val="24"/>
          <w:lang w:val="ru-RU"/>
        </w:rPr>
        <w:t>по физической культуре на</w:t>
      </w:r>
      <w:r w:rsidR="008A68AC" w:rsidRPr="00D103A2">
        <w:rPr>
          <w:rFonts w:ascii="Times New Roman" w:hAnsi="Times New Roman" w:cs="Times New Roman"/>
          <w:spacing w:val="1"/>
          <w:sz w:val="24"/>
          <w:szCs w:val="24"/>
          <w:lang w:val="ru-RU"/>
        </w:rPr>
        <w:t xml:space="preserve"> </w:t>
      </w:r>
      <w:r w:rsidR="008A68AC" w:rsidRPr="00D103A2">
        <w:rPr>
          <w:rFonts w:ascii="Times New Roman" w:hAnsi="Times New Roman" w:cs="Times New Roman"/>
          <w:sz w:val="24"/>
          <w:szCs w:val="24"/>
          <w:lang w:val="ru-RU"/>
        </w:rPr>
        <w:t>уровне начального общего образования составлена на основе</w:t>
      </w:r>
      <w:r w:rsidR="008A68AC" w:rsidRPr="00D103A2">
        <w:rPr>
          <w:rFonts w:ascii="Times New Roman" w:hAnsi="Times New Roman" w:cs="Times New Roman"/>
          <w:spacing w:val="1"/>
          <w:sz w:val="24"/>
          <w:szCs w:val="24"/>
          <w:lang w:val="ru-RU"/>
        </w:rPr>
        <w:t xml:space="preserve"> </w:t>
      </w:r>
      <w:r w:rsidR="008A68AC" w:rsidRPr="00D103A2">
        <w:rPr>
          <w:rFonts w:ascii="Times New Roman" w:hAnsi="Times New Roman" w:cs="Times New Roman"/>
          <w:w w:val="95"/>
          <w:sz w:val="24"/>
          <w:szCs w:val="24"/>
          <w:lang w:val="ru-RU"/>
        </w:rPr>
        <w:t>Требований к результатам освоения основной образовательной</w:t>
      </w:r>
      <w:r w:rsidR="008A68AC" w:rsidRPr="00D103A2">
        <w:rPr>
          <w:rFonts w:ascii="Times New Roman" w:hAnsi="Times New Roman" w:cs="Times New Roman"/>
          <w:spacing w:val="1"/>
          <w:w w:val="95"/>
          <w:sz w:val="24"/>
          <w:szCs w:val="24"/>
          <w:lang w:val="ru-RU"/>
        </w:rPr>
        <w:t xml:space="preserve"> </w:t>
      </w:r>
      <w:r w:rsidR="008A68AC" w:rsidRPr="00D103A2">
        <w:rPr>
          <w:rFonts w:ascii="Times New Roman" w:hAnsi="Times New Roman" w:cs="Times New Roman"/>
          <w:sz w:val="24"/>
          <w:szCs w:val="24"/>
          <w:lang w:val="ru-RU"/>
        </w:rPr>
        <w:t>программы начального общего образования, представленных</w:t>
      </w:r>
      <w:r w:rsidR="008A68AC" w:rsidRPr="00D103A2">
        <w:rPr>
          <w:rFonts w:ascii="Times New Roman" w:hAnsi="Times New Roman" w:cs="Times New Roman"/>
          <w:spacing w:val="1"/>
          <w:sz w:val="24"/>
          <w:szCs w:val="24"/>
          <w:lang w:val="ru-RU"/>
        </w:rPr>
        <w:t xml:space="preserve"> </w:t>
      </w:r>
      <w:r w:rsidR="008A68AC" w:rsidRPr="00D103A2">
        <w:rPr>
          <w:rFonts w:ascii="Times New Roman" w:hAnsi="Times New Roman" w:cs="Times New Roman"/>
          <w:w w:val="95"/>
          <w:sz w:val="24"/>
          <w:szCs w:val="24"/>
          <w:lang w:val="ru-RU"/>
        </w:rPr>
        <w:t>в 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w:t>
      </w:r>
      <w:r w:rsidR="008A68AC" w:rsidRPr="00D103A2">
        <w:rPr>
          <w:rFonts w:ascii="Times New Roman" w:hAnsi="Times New Roman" w:cs="Times New Roman"/>
          <w:spacing w:val="1"/>
          <w:w w:val="95"/>
          <w:sz w:val="24"/>
          <w:szCs w:val="24"/>
          <w:lang w:val="ru-RU"/>
        </w:rPr>
        <w:t xml:space="preserve"> </w:t>
      </w:r>
      <w:r w:rsidR="008A68AC" w:rsidRPr="00D103A2">
        <w:rPr>
          <w:rFonts w:ascii="Times New Roman" w:hAnsi="Times New Roman" w:cs="Times New Roman"/>
          <w:sz w:val="24"/>
          <w:szCs w:val="24"/>
          <w:lang w:val="ru-RU"/>
        </w:rPr>
        <w:t>воспитания и социализации обучающихся, представленной в</w:t>
      </w:r>
      <w:r>
        <w:rPr>
          <w:rFonts w:ascii="Times New Roman" w:hAnsi="Times New Roman" w:cs="Times New Roman"/>
          <w:sz w:val="24"/>
          <w:szCs w:val="24"/>
          <w:lang w:val="ru-RU"/>
        </w:rPr>
        <w:t xml:space="preserve"> </w:t>
      </w:r>
      <w:r>
        <w:rPr>
          <w:rFonts w:ascii="Times New Roman" w:hAnsi="Times New Roman" w:cs="Times New Roman"/>
          <w:spacing w:val="-1"/>
          <w:sz w:val="24"/>
          <w:szCs w:val="24"/>
          <w:lang w:val="ru-RU"/>
        </w:rPr>
        <w:t xml:space="preserve">Федеральной </w:t>
      </w:r>
      <w:r w:rsidR="008A68AC" w:rsidRPr="00D103A2">
        <w:rPr>
          <w:rFonts w:ascii="Times New Roman" w:hAnsi="Times New Roman" w:cs="Times New Roman"/>
          <w:spacing w:val="-15"/>
          <w:sz w:val="24"/>
          <w:szCs w:val="24"/>
          <w:lang w:val="ru-RU"/>
        </w:rPr>
        <w:t xml:space="preserve"> </w:t>
      </w:r>
      <w:r w:rsidR="008A68AC" w:rsidRPr="00D103A2">
        <w:rPr>
          <w:rFonts w:ascii="Times New Roman" w:hAnsi="Times New Roman" w:cs="Times New Roman"/>
          <w:spacing w:val="-1"/>
          <w:sz w:val="24"/>
          <w:szCs w:val="24"/>
          <w:lang w:val="ru-RU"/>
        </w:rPr>
        <w:t>программе</w:t>
      </w:r>
      <w:r w:rsidR="008A68AC" w:rsidRPr="00D103A2">
        <w:rPr>
          <w:rFonts w:ascii="Times New Roman" w:hAnsi="Times New Roman" w:cs="Times New Roman"/>
          <w:spacing w:val="-14"/>
          <w:sz w:val="24"/>
          <w:szCs w:val="24"/>
          <w:lang w:val="ru-RU"/>
        </w:rPr>
        <w:t xml:space="preserve"> </w:t>
      </w:r>
      <w:r w:rsidR="008A68AC" w:rsidRPr="00D103A2">
        <w:rPr>
          <w:rFonts w:ascii="Times New Roman" w:hAnsi="Times New Roman" w:cs="Times New Roman"/>
          <w:spacing w:val="-1"/>
          <w:sz w:val="24"/>
          <w:szCs w:val="24"/>
          <w:lang w:val="ru-RU"/>
        </w:rPr>
        <w:t>воспитания</w:t>
      </w:r>
      <w:r>
        <w:rPr>
          <w:rFonts w:ascii="Times New Roman" w:hAnsi="Times New Roman" w:cs="Times New Roman"/>
          <w:sz w:val="24"/>
          <w:szCs w:val="24"/>
          <w:lang w:val="ru-RU"/>
        </w:rPr>
        <w:t>.</w:t>
      </w:r>
      <w:proofErr w:type="gramEnd"/>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целях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обеспечения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индивидуальных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потребностей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обучаю</w:t>
      </w:r>
      <w:r w:rsidRPr="00D103A2">
        <w:rPr>
          <w:rFonts w:ascii="Times New Roman" w:hAnsi="Times New Roman" w:cs="Times New Roman"/>
          <w:spacing w:val="-1"/>
          <w:sz w:val="24"/>
          <w:szCs w:val="24"/>
          <w:lang w:val="ru-RU"/>
        </w:rPr>
        <w:t>щихся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развитии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физических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качеств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освоении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 xml:space="preserve">упражнений оздоровительной, спортивной и </w:t>
      </w:r>
      <w:proofErr w:type="spellStart"/>
      <w:r w:rsidRPr="00D103A2">
        <w:rPr>
          <w:rFonts w:ascii="Times New Roman" w:hAnsi="Times New Roman" w:cs="Times New Roman"/>
          <w:w w:val="95"/>
          <w:sz w:val="24"/>
          <w:szCs w:val="24"/>
          <w:lang w:val="ru-RU"/>
        </w:rPr>
        <w:t>прикладно</w:t>
      </w:r>
      <w:proofErr w:type="spellEnd"/>
      <w:r w:rsidRPr="00D103A2">
        <w:rPr>
          <w:rFonts w:ascii="Times New Roman" w:hAnsi="Times New Roman" w:cs="Times New Roman"/>
          <w:w w:val="95"/>
          <w:sz w:val="24"/>
          <w:szCs w:val="24"/>
          <w:lang w:val="ru-RU"/>
        </w:rPr>
        <w:t xml:space="preserve">-ориентированной </w:t>
      </w:r>
      <w:r w:rsidRPr="00D103A2">
        <w:rPr>
          <w:rFonts w:ascii="Times New Roman" w:hAnsi="Times New Roman" w:cs="Times New Roman"/>
          <w:w w:val="95"/>
          <w:sz w:val="24"/>
          <w:szCs w:val="24"/>
          <w:lang w:val="ru-RU"/>
        </w:rPr>
        <w:lastRenderedPageBreak/>
        <w:t>направленности образовательная организация вправе самостоятельно выбирать одну из утвержденных Примерных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рабочих программ по физической культуре</w:t>
      </w:r>
      <w:r w:rsidRPr="00D103A2">
        <w:rPr>
          <w:rStyle w:val="a8"/>
          <w:rFonts w:ascii="Times New Roman" w:hAnsi="Times New Roman" w:cs="Times New Roman"/>
          <w:sz w:val="24"/>
          <w:szCs w:val="24"/>
          <w:lang w:val="ru-RU"/>
        </w:rPr>
        <w:footnoteReference w:id="13"/>
      </w:r>
      <w:r w:rsidRPr="00D103A2">
        <w:rPr>
          <w:rFonts w:ascii="Times New Roman" w:hAnsi="Times New Roman" w:cs="Times New Roman"/>
          <w:sz w:val="24"/>
          <w:szCs w:val="24"/>
          <w:lang w:val="ru-RU"/>
        </w:rPr>
        <w:t>, содержание которых приведено ниже (вариант 1, вариант 2). Конкретное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 xml:space="preserve">наполнение </w:t>
      </w:r>
      <w:r w:rsidRPr="00D103A2">
        <w:rPr>
          <w:rFonts w:ascii="Times New Roman" w:hAnsi="Times New Roman" w:cs="Times New Roman"/>
          <w:sz w:val="24"/>
          <w:szCs w:val="24"/>
          <w:lang w:val="ru-RU"/>
        </w:rPr>
        <w:t>содержания учебного предмета может быть скорректировано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конкретизировано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учётом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региональных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(гео</w:t>
      </w:r>
      <w:r w:rsidRPr="00D103A2">
        <w:rPr>
          <w:rFonts w:ascii="Times New Roman" w:hAnsi="Times New Roman" w:cs="Times New Roman"/>
          <w:spacing w:val="-2"/>
          <w:sz w:val="24"/>
          <w:szCs w:val="24"/>
          <w:lang w:val="ru-RU"/>
        </w:rPr>
        <w:t>графических,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2"/>
          <w:sz w:val="24"/>
          <w:szCs w:val="24"/>
          <w:lang w:val="ru-RU"/>
        </w:rPr>
        <w:t>социальных,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этнических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др.)</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особенностей,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 xml:space="preserve">интересов </w:t>
      </w:r>
      <w:r w:rsidRPr="00D103A2">
        <w:rPr>
          <w:rFonts w:ascii="Times New Roman" w:hAnsi="Times New Roman" w:cs="Times New Roman"/>
          <w:sz w:val="24"/>
          <w:szCs w:val="24"/>
          <w:lang w:val="ru-RU"/>
        </w:rPr>
        <w:t>обучающихся, физкультурно-спортивных традиций,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наличия необходимой материально-технической базы, квали</w:t>
      </w:r>
      <w:r w:rsidRPr="00D103A2">
        <w:rPr>
          <w:rFonts w:ascii="Times New Roman" w:hAnsi="Times New Roman" w:cs="Times New Roman"/>
          <w:spacing w:val="-2"/>
          <w:sz w:val="24"/>
          <w:szCs w:val="24"/>
          <w:lang w:val="ru-RU"/>
        </w:rPr>
        <w:t xml:space="preserve">фикации педагогического </w:t>
      </w:r>
      <w:r w:rsidRPr="00D103A2">
        <w:rPr>
          <w:rFonts w:ascii="Times New Roman" w:hAnsi="Times New Roman" w:cs="Times New Roman"/>
          <w:spacing w:val="-1"/>
          <w:sz w:val="24"/>
          <w:szCs w:val="24"/>
          <w:lang w:val="ru-RU"/>
        </w:rPr>
        <w:t>состава образовательной организа</w:t>
      </w:r>
      <w:r w:rsidRPr="00D103A2">
        <w:rPr>
          <w:rFonts w:ascii="Times New Roman" w:hAnsi="Times New Roman" w:cs="Times New Roman"/>
          <w:sz w:val="24"/>
          <w:szCs w:val="24"/>
          <w:lang w:val="ru-RU"/>
        </w:rPr>
        <w:t>ции.</w:t>
      </w:r>
    </w:p>
    <w:p w:rsidR="008A68AC" w:rsidRPr="00F764F7" w:rsidRDefault="008A68AC" w:rsidP="00F764F7">
      <w:pPr>
        <w:pBdr>
          <w:bottom w:val="single" w:sz="4" w:space="1" w:color="auto"/>
        </w:pBdr>
        <w:tabs>
          <w:tab w:val="left" w:pos="709"/>
        </w:tabs>
        <w:spacing w:before="187" w:line="360" w:lineRule="auto"/>
        <w:jc w:val="both"/>
        <w:rPr>
          <w:b/>
          <w:sz w:val="20"/>
          <w:szCs w:val="20"/>
        </w:rPr>
      </w:pPr>
      <w:r w:rsidRPr="00F764F7">
        <w:rPr>
          <w:b/>
          <w:sz w:val="20"/>
          <w:szCs w:val="20"/>
        </w:rPr>
        <w:t>ПОЯСНИТЕЛЬНАЯ</w:t>
      </w:r>
      <w:r w:rsidRPr="00F764F7">
        <w:rPr>
          <w:b/>
          <w:spacing w:val="23"/>
          <w:sz w:val="20"/>
          <w:szCs w:val="20"/>
        </w:rPr>
        <w:t xml:space="preserve"> </w:t>
      </w:r>
      <w:r w:rsidRPr="00F764F7">
        <w:rPr>
          <w:b/>
          <w:sz w:val="20"/>
          <w:szCs w:val="20"/>
        </w:rPr>
        <w:t>ЗАПИСКА</w:t>
      </w:r>
    </w:p>
    <w:p w:rsidR="008A68AC" w:rsidRPr="00D103A2" w:rsidRDefault="008A68AC" w:rsidP="00D103A2">
      <w:pPr>
        <w:pStyle w:val="a3"/>
        <w:tabs>
          <w:tab w:val="left" w:pos="709"/>
        </w:tabs>
        <w:spacing w:before="184" w:line="360" w:lineRule="auto"/>
        <w:ind w:left="0" w:right="0" w:firstLine="567"/>
        <w:rPr>
          <w:rFonts w:ascii="Times New Roman" w:hAnsi="Times New Roman" w:cs="Times New Roman"/>
          <w:spacing w:val="-2"/>
          <w:sz w:val="24"/>
          <w:szCs w:val="24"/>
          <w:lang w:val="ru-RU"/>
        </w:rPr>
      </w:pPr>
      <w:r w:rsidRPr="00D103A2">
        <w:rPr>
          <w:rFonts w:ascii="Times New Roman" w:hAnsi="Times New Roman" w:cs="Times New Roman"/>
          <w:sz w:val="24"/>
          <w:szCs w:val="24"/>
          <w:lang w:val="ru-RU"/>
        </w:rPr>
        <w:t>При создании программы учитывались потребности совре</w:t>
      </w:r>
      <w:r w:rsidRPr="00D103A2">
        <w:rPr>
          <w:rFonts w:ascii="Times New Roman" w:hAnsi="Times New Roman" w:cs="Times New Roman"/>
          <w:w w:val="95"/>
          <w:sz w:val="24"/>
          <w:szCs w:val="24"/>
          <w:lang w:val="ru-RU"/>
        </w:rPr>
        <w:t>менного российского общества в воспитании здорового поколе</w:t>
      </w:r>
      <w:r w:rsidRPr="00D103A2">
        <w:rPr>
          <w:rFonts w:ascii="Times New Roman" w:hAnsi="Times New Roman" w:cs="Times New Roman"/>
          <w:sz w:val="24"/>
          <w:szCs w:val="24"/>
          <w:lang w:val="ru-RU"/>
        </w:rPr>
        <w:t>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государственная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политика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национальными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целями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увеличения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продолжительности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граждан</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России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научная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теория физической культуры, представляющая закономерно</w:t>
      </w:r>
      <w:r w:rsidRPr="00D103A2">
        <w:rPr>
          <w:rFonts w:ascii="Times New Roman" w:hAnsi="Times New Roman" w:cs="Times New Roman"/>
          <w:spacing w:val="-1"/>
          <w:sz w:val="24"/>
          <w:szCs w:val="24"/>
          <w:lang w:val="ru-RU"/>
        </w:rPr>
        <w:t>сти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двигательной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человека.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Здоровье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закладыва</w:t>
      </w:r>
      <w:r w:rsidRPr="00D103A2">
        <w:rPr>
          <w:rFonts w:ascii="Times New Roman" w:hAnsi="Times New Roman" w:cs="Times New Roman"/>
          <w:w w:val="95"/>
          <w:sz w:val="24"/>
          <w:szCs w:val="24"/>
          <w:lang w:val="ru-RU"/>
        </w:rPr>
        <w:t>ется в детстве, и качественное образование в части физическо</w:t>
      </w:r>
      <w:r w:rsidRPr="00D103A2">
        <w:rPr>
          <w:rFonts w:ascii="Times New Roman" w:hAnsi="Times New Roman" w:cs="Times New Roman"/>
          <w:sz w:val="24"/>
          <w:szCs w:val="24"/>
          <w:lang w:val="ru-RU"/>
        </w:rPr>
        <w:t>го воспитания, физической культуры детей дошкольного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начального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возраста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определяет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образ</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многие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годы.</w:t>
      </w:r>
    </w:p>
    <w:p w:rsidR="008A68AC" w:rsidRPr="00D103A2" w:rsidRDefault="008A68AC" w:rsidP="00D103A2">
      <w:pPr>
        <w:pStyle w:val="a3"/>
        <w:tabs>
          <w:tab w:val="left" w:pos="709"/>
        </w:tabs>
        <w:spacing w:before="18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2"/>
          <w:sz w:val="24"/>
          <w:szCs w:val="24"/>
          <w:lang w:val="ru-RU"/>
        </w:rPr>
        <w:t>Основными</w:t>
      </w:r>
      <w:r w:rsidRPr="00D103A2">
        <w:rPr>
          <w:rFonts w:ascii="Times New Roman" w:hAnsi="Times New Roman" w:cs="Times New Roman"/>
          <w:spacing w:val="38"/>
          <w:sz w:val="24"/>
          <w:szCs w:val="24"/>
          <w:lang w:val="ru-RU"/>
        </w:rPr>
        <w:t xml:space="preserve"> </w:t>
      </w:r>
      <w:r w:rsidRPr="00D103A2">
        <w:rPr>
          <w:rFonts w:ascii="Times New Roman" w:hAnsi="Times New Roman" w:cs="Times New Roman"/>
          <w:spacing w:val="-2"/>
          <w:sz w:val="24"/>
          <w:szCs w:val="24"/>
          <w:lang w:val="ru-RU"/>
        </w:rPr>
        <w:t>составляющими</w:t>
      </w:r>
      <w:r w:rsidRPr="00D103A2">
        <w:rPr>
          <w:rFonts w:ascii="Times New Roman" w:hAnsi="Times New Roman" w:cs="Times New Roman"/>
          <w:spacing w:val="39"/>
          <w:sz w:val="24"/>
          <w:szCs w:val="24"/>
          <w:lang w:val="ru-RU"/>
        </w:rPr>
        <w:t xml:space="preserve"> </w:t>
      </w:r>
      <w:r w:rsidRPr="00D103A2">
        <w:rPr>
          <w:rFonts w:ascii="Times New Roman" w:hAnsi="Times New Roman" w:cs="Times New Roman"/>
          <w:spacing w:val="-2"/>
          <w:sz w:val="24"/>
          <w:szCs w:val="24"/>
          <w:lang w:val="ru-RU"/>
        </w:rPr>
        <w:t>в</w:t>
      </w:r>
      <w:r w:rsidRPr="00D103A2">
        <w:rPr>
          <w:rFonts w:ascii="Times New Roman" w:hAnsi="Times New Roman" w:cs="Times New Roman"/>
          <w:spacing w:val="38"/>
          <w:sz w:val="24"/>
          <w:szCs w:val="24"/>
          <w:lang w:val="ru-RU"/>
        </w:rPr>
        <w:t xml:space="preserve"> </w:t>
      </w:r>
      <w:r w:rsidRPr="00D103A2">
        <w:rPr>
          <w:rFonts w:ascii="Times New Roman" w:hAnsi="Times New Roman" w:cs="Times New Roman"/>
          <w:spacing w:val="-2"/>
          <w:sz w:val="24"/>
          <w:szCs w:val="24"/>
          <w:lang w:val="ru-RU"/>
        </w:rPr>
        <w:t>классификации</w:t>
      </w:r>
      <w:r w:rsidRPr="00D103A2">
        <w:rPr>
          <w:rFonts w:ascii="Times New Roman" w:hAnsi="Times New Roman" w:cs="Times New Roman"/>
          <w:spacing w:val="39"/>
          <w:sz w:val="24"/>
          <w:szCs w:val="24"/>
          <w:lang w:val="ru-RU"/>
        </w:rPr>
        <w:t xml:space="preserve"> </w:t>
      </w:r>
      <w:r w:rsidRPr="00D103A2">
        <w:rPr>
          <w:rFonts w:ascii="Times New Roman" w:hAnsi="Times New Roman" w:cs="Times New Roman"/>
          <w:spacing w:val="-1"/>
          <w:sz w:val="24"/>
          <w:szCs w:val="24"/>
          <w:lang w:val="ru-RU"/>
        </w:rPr>
        <w:t>физических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упражнений</w:t>
      </w:r>
      <w:r w:rsidRPr="00D103A2">
        <w:rPr>
          <w:rFonts w:ascii="Times New Roman" w:hAnsi="Times New Roman" w:cs="Times New Roman"/>
          <w:spacing w:val="9"/>
          <w:w w:val="95"/>
          <w:sz w:val="24"/>
          <w:szCs w:val="24"/>
          <w:lang w:val="ru-RU"/>
        </w:rPr>
        <w:t xml:space="preserve"> </w:t>
      </w:r>
      <w:r w:rsidRPr="00D103A2">
        <w:rPr>
          <w:rFonts w:ascii="Times New Roman" w:hAnsi="Times New Roman" w:cs="Times New Roman"/>
          <w:w w:val="95"/>
          <w:sz w:val="24"/>
          <w:szCs w:val="24"/>
          <w:lang w:val="ru-RU"/>
        </w:rPr>
        <w:t>по</w:t>
      </w:r>
      <w:r w:rsidRPr="00D103A2">
        <w:rPr>
          <w:rFonts w:ascii="Times New Roman" w:hAnsi="Times New Roman" w:cs="Times New Roman"/>
          <w:spacing w:val="9"/>
          <w:w w:val="95"/>
          <w:sz w:val="24"/>
          <w:szCs w:val="24"/>
          <w:lang w:val="ru-RU"/>
        </w:rPr>
        <w:t xml:space="preserve"> </w:t>
      </w:r>
      <w:r w:rsidRPr="00D103A2">
        <w:rPr>
          <w:rFonts w:ascii="Times New Roman" w:hAnsi="Times New Roman" w:cs="Times New Roman"/>
          <w:w w:val="95"/>
          <w:sz w:val="24"/>
          <w:szCs w:val="24"/>
          <w:lang w:val="ru-RU"/>
        </w:rPr>
        <w:t>признаку</w:t>
      </w:r>
      <w:r w:rsidRPr="00D103A2">
        <w:rPr>
          <w:rFonts w:ascii="Times New Roman" w:hAnsi="Times New Roman" w:cs="Times New Roman"/>
          <w:spacing w:val="9"/>
          <w:w w:val="95"/>
          <w:sz w:val="24"/>
          <w:szCs w:val="24"/>
          <w:lang w:val="ru-RU"/>
        </w:rPr>
        <w:t xml:space="preserve"> </w:t>
      </w:r>
      <w:r w:rsidRPr="00D103A2">
        <w:rPr>
          <w:rFonts w:ascii="Times New Roman" w:hAnsi="Times New Roman" w:cs="Times New Roman"/>
          <w:w w:val="95"/>
          <w:sz w:val="24"/>
          <w:szCs w:val="24"/>
          <w:lang w:val="ru-RU"/>
        </w:rPr>
        <w:t>исторически</w:t>
      </w:r>
      <w:r w:rsidRPr="00D103A2">
        <w:rPr>
          <w:rFonts w:ascii="Times New Roman" w:hAnsi="Times New Roman" w:cs="Times New Roman"/>
          <w:spacing w:val="9"/>
          <w:w w:val="95"/>
          <w:sz w:val="24"/>
          <w:szCs w:val="24"/>
          <w:lang w:val="ru-RU"/>
        </w:rPr>
        <w:t xml:space="preserve"> </w:t>
      </w:r>
      <w:r w:rsidRPr="00D103A2">
        <w:rPr>
          <w:rFonts w:ascii="Times New Roman" w:hAnsi="Times New Roman" w:cs="Times New Roman"/>
          <w:w w:val="95"/>
          <w:sz w:val="24"/>
          <w:szCs w:val="24"/>
          <w:lang w:val="ru-RU"/>
        </w:rPr>
        <w:t>сложившихся</w:t>
      </w:r>
      <w:r w:rsidRPr="00D103A2">
        <w:rPr>
          <w:rFonts w:ascii="Times New Roman" w:hAnsi="Times New Roman" w:cs="Times New Roman"/>
          <w:spacing w:val="10"/>
          <w:w w:val="95"/>
          <w:sz w:val="24"/>
          <w:szCs w:val="24"/>
          <w:lang w:val="ru-RU"/>
        </w:rPr>
        <w:t xml:space="preserve"> </w:t>
      </w:r>
      <w:r w:rsidRPr="00D103A2">
        <w:rPr>
          <w:rFonts w:ascii="Times New Roman" w:hAnsi="Times New Roman" w:cs="Times New Roman"/>
          <w:w w:val="95"/>
          <w:sz w:val="24"/>
          <w:szCs w:val="24"/>
          <w:lang w:val="ru-RU"/>
        </w:rPr>
        <w:t>систем</w:t>
      </w:r>
      <w:r w:rsidRPr="00D103A2">
        <w:rPr>
          <w:rFonts w:ascii="Times New Roman" w:hAnsi="Times New Roman" w:cs="Times New Roman"/>
          <w:spacing w:val="9"/>
          <w:w w:val="95"/>
          <w:sz w:val="24"/>
          <w:szCs w:val="24"/>
          <w:lang w:val="ru-RU"/>
        </w:rPr>
        <w:t xml:space="preserve"> </w:t>
      </w:r>
      <w:r w:rsidRPr="00D103A2">
        <w:rPr>
          <w:rFonts w:ascii="Times New Roman" w:hAnsi="Times New Roman" w:cs="Times New Roman"/>
          <w:w w:val="95"/>
          <w:sz w:val="24"/>
          <w:szCs w:val="24"/>
          <w:lang w:val="ru-RU"/>
        </w:rPr>
        <w:t>физического</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воспитания</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являются</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гимнастика,</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игры,</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туризм,</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спорт.</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По данной классификации физические упражнения делятся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четыре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группы: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гимнастические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упражнения,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характеризующиеся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многообразием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искусственно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созданных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движений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действий,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эффективность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которых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оценивается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избирательно</w:t>
      </w:r>
      <w:r w:rsidRPr="00D103A2">
        <w:rPr>
          <w:rFonts w:ascii="Times New Roman" w:hAnsi="Times New Roman" w:cs="Times New Roman"/>
          <w:sz w:val="24"/>
          <w:szCs w:val="24"/>
          <w:lang w:val="ru-RU"/>
        </w:rPr>
        <w:t>стью воздействия на строение и функции организма, а также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правильностью,</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красотой</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координационной</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сложностью</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всех</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движений;</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игровые</w:t>
      </w:r>
      <w:r w:rsidRPr="00D103A2">
        <w:rPr>
          <w:rFonts w:ascii="Times New Roman" w:hAnsi="Times New Roman" w:cs="Times New Roman"/>
          <w:spacing w:val="31"/>
          <w:w w:val="95"/>
          <w:sz w:val="24"/>
          <w:szCs w:val="24"/>
          <w:lang w:val="ru-RU"/>
        </w:rPr>
        <w:t xml:space="preserve"> </w:t>
      </w:r>
      <w:r w:rsidRPr="00D103A2">
        <w:rPr>
          <w:rFonts w:ascii="Times New Roman" w:hAnsi="Times New Roman" w:cs="Times New Roman"/>
          <w:w w:val="95"/>
          <w:sz w:val="24"/>
          <w:szCs w:val="24"/>
          <w:lang w:val="ru-RU"/>
        </w:rPr>
        <w:t>упражнения,</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состоящие</w:t>
      </w:r>
      <w:r w:rsidRPr="00D103A2">
        <w:rPr>
          <w:rFonts w:ascii="Times New Roman" w:hAnsi="Times New Roman" w:cs="Times New Roman"/>
          <w:spacing w:val="31"/>
          <w:w w:val="95"/>
          <w:sz w:val="24"/>
          <w:szCs w:val="24"/>
          <w:lang w:val="ru-RU"/>
        </w:rPr>
        <w:t xml:space="preserve"> </w:t>
      </w:r>
      <w:r w:rsidRPr="00D103A2">
        <w:rPr>
          <w:rFonts w:ascii="Times New Roman" w:hAnsi="Times New Roman" w:cs="Times New Roman"/>
          <w:w w:val="95"/>
          <w:sz w:val="24"/>
          <w:szCs w:val="24"/>
          <w:lang w:val="ru-RU"/>
        </w:rPr>
        <w:t>из</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естествен</w:t>
      </w:r>
      <w:r w:rsidRPr="00D103A2">
        <w:rPr>
          <w:rFonts w:ascii="Times New Roman" w:hAnsi="Times New Roman" w:cs="Times New Roman"/>
          <w:sz w:val="24"/>
          <w:szCs w:val="24"/>
          <w:lang w:val="ru-RU"/>
        </w:rPr>
        <w:t>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видов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действий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(бега,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бросков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которые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выполняются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разнообразных</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вариантах</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изменяющейся</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игровой</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ситуацией</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оцениваются</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9"/>
          <w:sz w:val="24"/>
          <w:szCs w:val="24"/>
          <w:lang w:val="ru-RU"/>
        </w:rPr>
        <w:t xml:space="preserve"> </w:t>
      </w:r>
      <w:r w:rsidRPr="00D103A2">
        <w:rPr>
          <w:rFonts w:ascii="Times New Roman" w:hAnsi="Times New Roman" w:cs="Times New Roman"/>
          <w:sz w:val="24"/>
          <w:szCs w:val="24"/>
          <w:lang w:val="ru-RU"/>
        </w:rPr>
        <w:t>эффективности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влияния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организм</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целом</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конечному</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результату</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туристические</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физические</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упражнения,</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включающие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ходьбу,</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бег,</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прыжки,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преодоление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препятствий,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ходьбу</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лыжах,</w:t>
      </w:r>
      <w:r w:rsidRPr="00D103A2">
        <w:rPr>
          <w:rFonts w:ascii="Times New Roman" w:hAnsi="Times New Roman" w:cs="Times New Roman"/>
          <w:spacing w:val="27"/>
          <w:sz w:val="24"/>
          <w:szCs w:val="24"/>
          <w:lang w:val="ru-RU"/>
        </w:rPr>
        <w:t xml:space="preserve"> </w:t>
      </w:r>
      <w:r w:rsidRPr="00D103A2">
        <w:rPr>
          <w:rFonts w:ascii="Times New Roman" w:hAnsi="Times New Roman" w:cs="Times New Roman"/>
          <w:sz w:val="24"/>
          <w:szCs w:val="24"/>
          <w:lang w:val="ru-RU"/>
        </w:rPr>
        <w:t>езду</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велосипеде,</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греблю</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естественных</w:t>
      </w:r>
      <w:r w:rsidRPr="00D103A2">
        <w:rPr>
          <w:rFonts w:ascii="Times New Roman" w:hAnsi="Times New Roman" w:cs="Times New Roman"/>
          <w:spacing w:val="27"/>
          <w:sz w:val="24"/>
          <w:szCs w:val="24"/>
          <w:lang w:val="ru-RU"/>
        </w:rPr>
        <w:t xml:space="preserve"> </w:t>
      </w:r>
      <w:r w:rsidRPr="00D103A2">
        <w:rPr>
          <w:rFonts w:ascii="Times New Roman" w:hAnsi="Times New Roman" w:cs="Times New Roman"/>
          <w:sz w:val="24"/>
          <w:szCs w:val="24"/>
          <w:lang w:val="ru-RU"/>
        </w:rPr>
        <w:t>природных</w:t>
      </w:r>
      <w:r w:rsidRPr="00D103A2">
        <w:rPr>
          <w:rFonts w:ascii="Times New Roman" w:hAnsi="Times New Roman" w:cs="Times New Roman"/>
          <w:spacing w:val="-60"/>
          <w:sz w:val="24"/>
          <w:szCs w:val="24"/>
          <w:lang w:val="ru-RU"/>
        </w:rPr>
        <w:t xml:space="preserve"> </w:t>
      </w:r>
      <w:r w:rsidRPr="00D103A2">
        <w:rPr>
          <w:rFonts w:ascii="Times New Roman" w:hAnsi="Times New Roman" w:cs="Times New Roman"/>
          <w:sz w:val="24"/>
          <w:szCs w:val="24"/>
          <w:lang w:val="ru-RU"/>
        </w:rPr>
        <w:t>условиях,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эффективность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которых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оценивается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комплексным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воздействием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организм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результативностью</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преодоления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расстояния</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препятствий</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на</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местности;</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спортивные</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упражне</w:t>
      </w:r>
      <w:r w:rsidRPr="00D103A2">
        <w:rPr>
          <w:rFonts w:ascii="Times New Roman" w:hAnsi="Times New Roman" w:cs="Times New Roman"/>
          <w:sz w:val="24"/>
          <w:szCs w:val="24"/>
          <w:lang w:val="ru-RU"/>
        </w:rPr>
        <w:t>ния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объединяют</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ту</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группу</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действий,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исполнение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которых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ис</w:t>
      </w:r>
      <w:r w:rsidRPr="00D103A2">
        <w:rPr>
          <w:rFonts w:ascii="Times New Roman" w:hAnsi="Times New Roman" w:cs="Times New Roman"/>
          <w:w w:val="95"/>
          <w:sz w:val="24"/>
          <w:szCs w:val="24"/>
          <w:lang w:val="ru-RU"/>
        </w:rPr>
        <w:t>кусственно</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стандартизировано</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30"/>
          <w:w w:val="95"/>
          <w:sz w:val="24"/>
          <w:szCs w:val="24"/>
          <w:lang w:val="ru-RU"/>
        </w:rPr>
        <w:t xml:space="preserve"> </w:t>
      </w:r>
      <w:r w:rsidRPr="00D103A2">
        <w:rPr>
          <w:rFonts w:ascii="Times New Roman" w:hAnsi="Times New Roman" w:cs="Times New Roman"/>
          <w:w w:val="95"/>
          <w:sz w:val="24"/>
          <w:szCs w:val="24"/>
          <w:lang w:val="ru-RU"/>
        </w:rPr>
        <w:t>соответствии</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с</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Единой</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всесо</w:t>
      </w:r>
      <w:r w:rsidRPr="00D103A2">
        <w:rPr>
          <w:rFonts w:ascii="Times New Roman" w:hAnsi="Times New Roman" w:cs="Times New Roman"/>
          <w:sz w:val="24"/>
          <w:szCs w:val="24"/>
          <w:lang w:val="ru-RU"/>
        </w:rPr>
        <w:t>юзной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спортивной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классификацией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является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предметом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специализации</w:t>
      </w:r>
      <w:r w:rsidRPr="00D103A2">
        <w:rPr>
          <w:rFonts w:ascii="Times New Roman" w:hAnsi="Times New Roman" w:cs="Times New Roman"/>
          <w:spacing w:val="5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56"/>
          <w:sz w:val="24"/>
          <w:szCs w:val="24"/>
          <w:lang w:val="ru-RU"/>
        </w:rPr>
        <w:t xml:space="preserve"> </w:t>
      </w:r>
      <w:r w:rsidRPr="00D103A2">
        <w:rPr>
          <w:rFonts w:ascii="Times New Roman" w:hAnsi="Times New Roman" w:cs="Times New Roman"/>
          <w:sz w:val="24"/>
          <w:szCs w:val="24"/>
          <w:lang w:val="ru-RU"/>
        </w:rPr>
        <w:t>достижения</w:t>
      </w:r>
      <w:r w:rsidRPr="00D103A2">
        <w:rPr>
          <w:rFonts w:ascii="Times New Roman" w:hAnsi="Times New Roman" w:cs="Times New Roman"/>
          <w:spacing w:val="56"/>
          <w:sz w:val="24"/>
          <w:szCs w:val="24"/>
          <w:lang w:val="ru-RU"/>
        </w:rPr>
        <w:t xml:space="preserve"> </w:t>
      </w:r>
      <w:r w:rsidRPr="00D103A2">
        <w:rPr>
          <w:rFonts w:ascii="Times New Roman" w:hAnsi="Times New Roman" w:cs="Times New Roman"/>
          <w:sz w:val="24"/>
          <w:szCs w:val="24"/>
          <w:lang w:val="ru-RU"/>
        </w:rPr>
        <w:t>максимальных</w:t>
      </w:r>
      <w:r w:rsidRPr="00D103A2">
        <w:rPr>
          <w:rFonts w:ascii="Times New Roman" w:hAnsi="Times New Roman" w:cs="Times New Roman"/>
          <w:spacing w:val="56"/>
          <w:sz w:val="24"/>
          <w:szCs w:val="24"/>
          <w:lang w:val="ru-RU"/>
        </w:rPr>
        <w:t xml:space="preserve"> </w:t>
      </w:r>
      <w:r w:rsidRPr="00D103A2">
        <w:rPr>
          <w:rFonts w:ascii="Times New Roman" w:hAnsi="Times New Roman" w:cs="Times New Roman"/>
          <w:sz w:val="24"/>
          <w:szCs w:val="24"/>
          <w:lang w:val="ru-RU"/>
        </w:rPr>
        <w:t>спортивных результатов.</w:t>
      </w:r>
    </w:p>
    <w:p w:rsidR="008A68AC" w:rsidRPr="00D103A2" w:rsidRDefault="008A68AC" w:rsidP="00D103A2">
      <w:pPr>
        <w:pStyle w:val="a3"/>
        <w:tabs>
          <w:tab w:val="left" w:pos="709"/>
        </w:tabs>
        <w:spacing w:before="18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Основные</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предметные</w:t>
      </w:r>
      <w:r w:rsidRPr="00D103A2">
        <w:rPr>
          <w:rFonts w:ascii="Times New Roman" w:hAnsi="Times New Roman" w:cs="Times New Roman"/>
          <w:spacing w:val="58"/>
          <w:sz w:val="24"/>
          <w:szCs w:val="24"/>
          <w:lang w:val="ru-RU"/>
        </w:rPr>
        <w:t xml:space="preserve"> </w:t>
      </w:r>
      <w:r w:rsidRPr="00D103A2">
        <w:rPr>
          <w:rFonts w:ascii="Times New Roman" w:hAnsi="Times New Roman" w:cs="Times New Roman"/>
          <w:sz w:val="24"/>
          <w:szCs w:val="24"/>
          <w:lang w:val="ru-RU"/>
        </w:rPr>
        <w:t>результаты</w:t>
      </w:r>
      <w:r w:rsidRPr="00D103A2">
        <w:rPr>
          <w:rFonts w:ascii="Times New Roman" w:hAnsi="Times New Roman" w:cs="Times New Roman"/>
          <w:spacing w:val="5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sz w:val="24"/>
          <w:szCs w:val="24"/>
          <w:lang w:val="ru-RU"/>
        </w:rPr>
        <w:t>учебному</w:t>
      </w:r>
      <w:r w:rsidRPr="00D103A2">
        <w:rPr>
          <w:rFonts w:ascii="Times New Roman" w:hAnsi="Times New Roman" w:cs="Times New Roman"/>
          <w:spacing w:val="58"/>
          <w:sz w:val="24"/>
          <w:szCs w:val="24"/>
          <w:lang w:val="ru-RU"/>
        </w:rPr>
        <w:t xml:space="preserve"> </w:t>
      </w:r>
      <w:r w:rsidRPr="00D103A2">
        <w:rPr>
          <w:rFonts w:ascii="Times New Roman" w:hAnsi="Times New Roman" w:cs="Times New Roman"/>
          <w:sz w:val="24"/>
          <w:szCs w:val="24"/>
          <w:lang w:val="ru-RU"/>
        </w:rPr>
        <w:t>предмету «Физическая культура» в соответствии с Федеральным госу</w:t>
      </w:r>
      <w:r w:rsidRPr="00D103A2">
        <w:rPr>
          <w:rFonts w:ascii="Times New Roman" w:hAnsi="Times New Roman" w:cs="Times New Roman"/>
          <w:w w:val="95"/>
          <w:sz w:val="24"/>
          <w:szCs w:val="24"/>
          <w:lang w:val="ru-RU"/>
        </w:rPr>
        <w:t>дарственным образовательным стандартом начального общего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образования (далее — ФГОС НОО) должны обеспечивать умение использовать основные гимнастические упражнения для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формирования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укрепления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здоровья,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физического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физического совершенствования, повышения физической и ум</w:t>
      </w:r>
      <w:r w:rsidRPr="00D103A2">
        <w:rPr>
          <w:rFonts w:ascii="Times New Roman" w:hAnsi="Times New Roman" w:cs="Times New Roman"/>
          <w:sz w:val="24"/>
          <w:szCs w:val="24"/>
          <w:lang w:val="ru-RU"/>
        </w:rPr>
        <w:t>ственной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работоспособности.</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программе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отведено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особое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место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упражнениям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основной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гимнастики и играм с использованием гимнастических упраж</w:t>
      </w:r>
      <w:r w:rsidRPr="00D103A2">
        <w:rPr>
          <w:rFonts w:ascii="Times New Roman" w:hAnsi="Times New Roman" w:cs="Times New Roman"/>
          <w:sz w:val="24"/>
          <w:szCs w:val="24"/>
          <w:lang w:val="ru-RU"/>
        </w:rPr>
        <w:t>нений. Овладение жизненно важными навыками гимнастики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позволяет решить задачу овладения жизненно важными навы</w:t>
      </w:r>
      <w:r w:rsidRPr="00D103A2">
        <w:rPr>
          <w:rFonts w:ascii="Times New Roman" w:hAnsi="Times New Roman" w:cs="Times New Roman"/>
          <w:sz w:val="24"/>
          <w:szCs w:val="24"/>
          <w:lang w:val="ru-RU"/>
        </w:rPr>
        <w:t>ками плавания. Программа включает упражнения для разви</w:t>
      </w:r>
      <w:r w:rsidRPr="00D103A2">
        <w:rPr>
          <w:rFonts w:ascii="Times New Roman" w:hAnsi="Times New Roman" w:cs="Times New Roman"/>
          <w:w w:val="95"/>
          <w:sz w:val="24"/>
          <w:szCs w:val="24"/>
          <w:lang w:val="ru-RU"/>
        </w:rPr>
        <w:t>тия гибкости и координации, эффективность развития которых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приходится на возрастной период начальной школы. Целенаправленные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физические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упражнения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позволяют</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избирательно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значительно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развить.</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Программа обеспечивает «сформированность общих пред</w:t>
      </w:r>
      <w:r w:rsidRPr="00D103A2">
        <w:rPr>
          <w:rFonts w:ascii="Times New Roman" w:hAnsi="Times New Roman" w:cs="Times New Roman"/>
          <w:spacing w:val="-1"/>
          <w:sz w:val="24"/>
          <w:szCs w:val="24"/>
          <w:lang w:val="ru-RU"/>
        </w:rPr>
        <w:t>ставлений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физической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культуре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спорте,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активности, физических качествах, жизненно важных прикладных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умениях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навыках,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основных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упражнениях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(гимнастических,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игровых,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туристических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спортивных)».</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 xml:space="preserve">Освоение программы </w:t>
      </w:r>
      <w:r w:rsidRPr="00D103A2">
        <w:rPr>
          <w:rFonts w:ascii="Times New Roman" w:hAnsi="Times New Roman" w:cs="Times New Roman"/>
          <w:sz w:val="24"/>
          <w:szCs w:val="24"/>
          <w:lang w:val="ru-RU"/>
        </w:rPr>
        <w:t>обеспечивает выполнение обучающи</w:t>
      </w:r>
      <w:r w:rsidRPr="00D103A2">
        <w:rPr>
          <w:rFonts w:ascii="Times New Roman" w:hAnsi="Times New Roman" w:cs="Times New Roman"/>
          <w:spacing w:val="-1"/>
          <w:sz w:val="24"/>
          <w:szCs w:val="24"/>
          <w:lang w:val="ru-RU"/>
        </w:rPr>
        <w:t xml:space="preserve">мися нормативов Всероссийского </w:t>
      </w:r>
      <w:r w:rsidRPr="00D103A2">
        <w:rPr>
          <w:rFonts w:ascii="Times New Roman" w:hAnsi="Times New Roman" w:cs="Times New Roman"/>
          <w:sz w:val="24"/>
          <w:szCs w:val="24"/>
          <w:lang w:val="ru-RU"/>
        </w:rPr>
        <w:t>физкультурно-спортивного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комплекса</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ГТО</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другие</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предметные</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результаты</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ФГОС</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НОО,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а</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также</w:t>
      </w:r>
      <w:r w:rsidRPr="00D103A2">
        <w:rPr>
          <w:rFonts w:ascii="Times New Roman" w:hAnsi="Times New Roman" w:cs="Times New Roman"/>
          <w:spacing w:val="19"/>
          <w:w w:val="95"/>
          <w:sz w:val="24"/>
          <w:szCs w:val="24"/>
          <w:lang w:val="ru-RU"/>
        </w:rPr>
        <w:t xml:space="preserve"> </w:t>
      </w:r>
      <w:r w:rsidRPr="00D103A2">
        <w:rPr>
          <w:rFonts w:ascii="Times New Roman" w:hAnsi="Times New Roman" w:cs="Times New Roman"/>
          <w:w w:val="95"/>
          <w:sz w:val="24"/>
          <w:szCs w:val="24"/>
          <w:lang w:val="ru-RU"/>
        </w:rPr>
        <w:t>позволяет</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решить</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воспитательные</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задачи,</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изложенные</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w w:val="95"/>
          <w:sz w:val="24"/>
          <w:szCs w:val="24"/>
          <w:lang w:val="ru-RU"/>
        </w:rPr>
        <w:t>в примерной программе воспитания, одобренной решением фе</w:t>
      </w:r>
      <w:r w:rsidRPr="00D103A2">
        <w:rPr>
          <w:rFonts w:ascii="Times New Roman" w:hAnsi="Times New Roman" w:cs="Times New Roman"/>
          <w:sz w:val="24"/>
          <w:szCs w:val="24"/>
          <w:lang w:val="ru-RU"/>
        </w:rPr>
        <w:t>дерального учебно-методического объединения по общему образованию</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(протокол</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2</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июня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2020</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года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2/20).</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Согласно своему назначению рабочая программа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pacing w:val="-1"/>
          <w:sz w:val="24"/>
          <w:szCs w:val="24"/>
          <w:lang w:val="ru-RU"/>
        </w:rPr>
        <w:t>является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ориентиром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для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составления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рабочих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программ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образовательных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учреждений: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она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даёт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представление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целях,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w:t>
      </w:r>
      <w:r w:rsidRPr="00D103A2">
        <w:rPr>
          <w:rFonts w:ascii="Times New Roman" w:hAnsi="Times New Roman" w:cs="Times New Roman"/>
          <w:w w:val="95"/>
          <w:sz w:val="24"/>
          <w:szCs w:val="24"/>
          <w:lang w:val="ru-RU"/>
        </w:rPr>
        <w:t>щей</w:t>
      </w:r>
      <w:r w:rsidRPr="00D103A2">
        <w:rPr>
          <w:rFonts w:ascii="Times New Roman" w:hAnsi="Times New Roman" w:cs="Times New Roman"/>
          <w:spacing w:val="32"/>
          <w:w w:val="95"/>
          <w:sz w:val="24"/>
          <w:szCs w:val="24"/>
          <w:lang w:val="ru-RU"/>
        </w:rPr>
        <w:t xml:space="preserve"> </w:t>
      </w:r>
      <w:r w:rsidRPr="00D103A2">
        <w:rPr>
          <w:rFonts w:ascii="Times New Roman" w:hAnsi="Times New Roman" w:cs="Times New Roman"/>
          <w:w w:val="95"/>
          <w:sz w:val="24"/>
          <w:szCs w:val="24"/>
          <w:lang w:val="ru-RU"/>
        </w:rPr>
        <w:t>стратегии</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обучения,</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воспитания</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развития</w:t>
      </w:r>
      <w:r w:rsidRPr="00D103A2">
        <w:rPr>
          <w:rFonts w:ascii="Times New Roman" w:hAnsi="Times New Roman" w:cs="Times New Roman"/>
          <w:spacing w:val="33"/>
          <w:w w:val="95"/>
          <w:sz w:val="24"/>
          <w:szCs w:val="24"/>
          <w:lang w:val="ru-RU"/>
        </w:rPr>
        <w:t xml:space="preserve"> </w:t>
      </w:r>
      <w:r w:rsidRPr="00D103A2">
        <w:rPr>
          <w:rFonts w:ascii="Times New Roman" w:hAnsi="Times New Roman" w:cs="Times New Roman"/>
          <w:w w:val="95"/>
          <w:sz w:val="24"/>
          <w:szCs w:val="24"/>
          <w:lang w:val="ru-RU"/>
        </w:rPr>
        <w:t>обучающихся</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в рамках учебного предмета «Физическая культура»; устанав</w:t>
      </w:r>
      <w:r w:rsidRPr="00D103A2">
        <w:rPr>
          <w:rFonts w:ascii="Times New Roman" w:hAnsi="Times New Roman" w:cs="Times New Roman"/>
          <w:w w:val="95"/>
          <w:sz w:val="24"/>
          <w:szCs w:val="24"/>
          <w:lang w:val="ru-RU"/>
        </w:rPr>
        <w:t>ливает обязательное предметное содержание, предусматривает</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распределение</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его</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по</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классам</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структурирование</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по</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разделам</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w w:val="95"/>
          <w:sz w:val="24"/>
          <w:szCs w:val="24"/>
          <w:lang w:val="ru-RU"/>
        </w:rPr>
        <w:t>и темам курса, определяет количественные и качественные ха</w:t>
      </w:r>
      <w:r w:rsidRPr="00D103A2">
        <w:rPr>
          <w:rFonts w:ascii="Times New Roman" w:hAnsi="Times New Roman" w:cs="Times New Roman"/>
          <w:sz w:val="24"/>
          <w:szCs w:val="24"/>
          <w:lang w:val="ru-RU"/>
        </w:rPr>
        <w:t>рактеристики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содержания;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даёт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примерное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распределение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учебных часов по тематическим разделам и рекомендуемую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 xml:space="preserve">последовательность их изучения с учётом </w:t>
      </w:r>
      <w:proofErr w:type="spellStart"/>
      <w:r w:rsidRPr="00D103A2">
        <w:rPr>
          <w:rFonts w:ascii="Times New Roman" w:hAnsi="Times New Roman" w:cs="Times New Roman"/>
          <w:sz w:val="24"/>
          <w:szCs w:val="24"/>
          <w:lang w:val="ru-RU"/>
        </w:rPr>
        <w:t>межпредметных</w:t>
      </w:r>
      <w:proofErr w:type="spellEnd"/>
      <w:r w:rsidRPr="00D103A2">
        <w:rPr>
          <w:rFonts w:ascii="Times New Roman" w:hAnsi="Times New Roman" w:cs="Times New Roman"/>
          <w:sz w:val="24"/>
          <w:szCs w:val="24"/>
          <w:lang w:val="ru-RU"/>
        </w:rPr>
        <w:t xml:space="preserve"> и</w:t>
      </w:r>
      <w:r w:rsidRPr="00D103A2">
        <w:rPr>
          <w:rFonts w:ascii="Times New Roman" w:hAnsi="Times New Roman" w:cs="Times New Roman"/>
          <w:spacing w:val="1"/>
          <w:sz w:val="24"/>
          <w:szCs w:val="24"/>
          <w:lang w:val="ru-RU"/>
        </w:rPr>
        <w:t xml:space="preserve"> </w:t>
      </w:r>
      <w:proofErr w:type="spellStart"/>
      <w:r w:rsidRPr="00D103A2">
        <w:rPr>
          <w:rFonts w:ascii="Times New Roman" w:hAnsi="Times New Roman" w:cs="Times New Roman"/>
          <w:w w:val="95"/>
          <w:sz w:val="24"/>
          <w:szCs w:val="24"/>
          <w:lang w:val="ru-RU"/>
        </w:rPr>
        <w:t>внутрипредметных</w:t>
      </w:r>
      <w:proofErr w:type="spellEnd"/>
      <w:r w:rsidRPr="00D103A2">
        <w:rPr>
          <w:rFonts w:ascii="Times New Roman" w:hAnsi="Times New Roman" w:cs="Times New Roman"/>
          <w:w w:val="95"/>
          <w:sz w:val="24"/>
          <w:szCs w:val="24"/>
          <w:lang w:val="ru-RU"/>
        </w:rPr>
        <w:t xml:space="preserve"> связей, логики учебного процесса, возраст</w:t>
      </w:r>
      <w:r w:rsidRPr="00D103A2">
        <w:rPr>
          <w:rFonts w:ascii="Times New Roman" w:hAnsi="Times New Roman" w:cs="Times New Roman"/>
          <w:sz w:val="24"/>
          <w:szCs w:val="24"/>
          <w:lang w:val="ru-RU"/>
        </w:rPr>
        <w:t>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особенностей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обучающихся;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определяет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возможности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предмета для реализации требований к результатам освоения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основной образовательной программы начального общего обра</w:t>
      </w:r>
      <w:r w:rsidRPr="00D103A2">
        <w:rPr>
          <w:rFonts w:ascii="Times New Roman" w:hAnsi="Times New Roman" w:cs="Times New Roman"/>
          <w:sz w:val="24"/>
          <w:szCs w:val="24"/>
          <w:lang w:val="ru-RU"/>
        </w:rPr>
        <w:t>зования,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также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требований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результатам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обучения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культуре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уровне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целей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изучения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предмета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основных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видов учебно-познавательной деятельности / учебных действий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ученика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освоению</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учебного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содержания.</w:t>
      </w:r>
    </w:p>
    <w:p w:rsidR="008A68AC" w:rsidRPr="00D103A2" w:rsidRDefault="008A68AC" w:rsidP="00D103A2">
      <w:pPr>
        <w:pStyle w:val="a3"/>
        <w:tabs>
          <w:tab w:val="left" w:pos="709"/>
        </w:tabs>
        <w:spacing w:before="1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программе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нашли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своё</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отражение: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Поручение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Президента</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Российской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Федерации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об</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обеспечении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внесения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примерные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w:t>
      </w:r>
      <w:r w:rsidRPr="00D103A2">
        <w:rPr>
          <w:rFonts w:ascii="Times New Roman" w:hAnsi="Times New Roman" w:cs="Times New Roman"/>
          <w:sz w:val="24"/>
          <w:szCs w:val="24"/>
          <w:lang w:val="ru-RU"/>
        </w:rPr>
        <w:t>танниками</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учащимися</w:t>
      </w:r>
      <w:r w:rsidRPr="00D103A2">
        <w:rPr>
          <w:rFonts w:ascii="Times New Roman" w:hAnsi="Times New Roman" w:cs="Times New Roman"/>
          <w:spacing w:val="33"/>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основной</w:t>
      </w:r>
      <w:r w:rsidRPr="00D103A2">
        <w:rPr>
          <w:rFonts w:ascii="Times New Roman" w:hAnsi="Times New Roman" w:cs="Times New Roman"/>
          <w:spacing w:val="33"/>
          <w:sz w:val="24"/>
          <w:szCs w:val="24"/>
          <w:lang w:val="ru-RU"/>
        </w:rPr>
        <w:t xml:space="preserve"> </w:t>
      </w:r>
      <w:r w:rsidRPr="00D103A2">
        <w:rPr>
          <w:rFonts w:ascii="Times New Roman" w:hAnsi="Times New Roman" w:cs="Times New Roman"/>
          <w:sz w:val="24"/>
          <w:szCs w:val="24"/>
          <w:lang w:val="ru-RU"/>
        </w:rPr>
        <w:t>гимнастики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в целях их физического развития (с учётом ограничений, обусловленных состоянием здоровья); условия Концепции модер</w:t>
      </w:r>
      <w:r w:rsidRPr="00D103A2">
        <w:rPr>
          <w:rFonts w:ascii="Times New Roman" w:hAnsi="Times New Roman" w:cs="Times New Roman"/>
          <w:spacing w:val="-2"/>
          <w:sz w:val="24"/>
          <w:szCs w:val="24"/>
          <w:lang w:val="ru-RU"/>
        </w:rPr>
        <w:t>низации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преподавания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учебного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2"/>
          <w:sz w:val="24"/>
          <w:szCs w:val="24"/>
          <w:lang w:val="ru-RU"/>
        </w:rPr>
        <w:t>предмета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«Физическая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культу</w:t>
      </w:r>
      <w:r w:rsidRPr="00D103A2">
        <w:rPr>
          <w:rFonts w:ascii="Times New Roman" w:hAnsi="Times New Roman" w:cs="Times New Roman"/>
          <w:sz w:val="24"/>
          <w:szCs w:val="24"/>
          <w:lang w:val="ru-RU"/>
        </w:rPr>
        <w:t>ра» в образовательных организациях Российской Федерации,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реализующих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pacing w:val="-1"/>
          <w:sz w:val="24"/>
          <w:szCs w:val="24"/>
          <w:lang w:val="ru-RU"/>
        </w:rPr>
        <w:t>основные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pacing w:val="-1"/>
          <w:sz w:val="24"/>
          <w:szCs w:val="24"/>
          <w:lang w:val="ru-RU"/>
        </w:rPr>
        <w:t xml:space="preserve">общеобразовательные </w:t>
      </w:r>
      <w:r w:rsidRPr="00D103A2">
        <w:rPr>
          <w:rFonts w:ascii="Times New Roman" w:hAnsi="Times New Roman" w:cs="Times New Roman"/>
          <w:sz w:val="24"/>
          <w:szCs w:val="24"/>
          <w:lang w:val="ru-RU"/>
        </w:rPr>
        <w:t>программы,</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научные</w:t>
      </w:r>
      <w:r w:rsidRPr="00D103A2">
        <w:rPr>
          <w:rFonts w:ascii="Times New Roman" w:hAnsi="Times New Roman" w:cs="Times New Roman"/>
          <w:spacing w:val="2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методологические</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подходы</w:t>
      </w:r>
      <w:r w:rsidRPr="00D103A2">
        <w:rPr>
          <w:rFonts w:ascii="Times New Roman" w:hAnsi="Times New Roman" w:cs="Times New Roman"/>
          <w:spacing w:val="27"/>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изучению</w:t>
      </w:r>
      <w:r w:rsidRPr="00D103A2">
        <w:rPr>
          <w:rFonts w:ascii="Times New Roman" w:hAnsi="Times New Roman" w:cs="Times New Roman"/>
          <w:spacing w:val="28"/>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начальной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школе.</w:t>
      </w:r>
    </w:p>
    <w:p w:rsidR="008A68AC" w:rsidRPr="00D103A2" w:rsidRDefault="008A68AC" w:rsidP="00D103A2">
      <w:pPr>
        <w:tabs>
          <w:tab w:val="left" w:pos="709"/>
        </w:tabs>
        <w:spacing w:line="360" w:lineRule="auto"/>
        <w:ind w:firstLine="567"/>
        <w:jc w:val="both"/>
      </w:pPr>
    </w:p>
    <w:p w:rsidR="008A68AC" w:rsidRPr="00F764F7" w:rsidRDefault="008A68AC" w:rsidP="00F764F7">
      <w:pPr>
        <w:tabs>
          <w:tab w:val="left" w:pos="709"/>
        </w:tabs>
        <w:spacing w:line="360" w:lineRule="auto"/>
        <w:ind w:firstLine="567"/>
        <w:jc w:val="both"/>
        <w:rPr>
          <w:sz w:val="18"/>
          <w:szCs w:val="18"/>
        </w:rPr>
      </w:pPr>
      <w:r w:rsidRPr="00F764F7">
        <w:rPr>
          <w:sz w:val="18"/>
          <w:szCs w:val="18"/>
        </w:rPr>
        <w:t>ОБЩА</w:t>
      </w:r>
      <w:r w:rsidR="00F764F7">
        <w:rPr>
          <w:sz w:val="18"/>
          <w:szCs w:val="18"/>
        </w:rPr>
        <w:t xml:space="preserve">Я ХАРАКТЕРИСТИКА УЧЕБНОГО КУРСА </w:t>
      </w:r>
      <w:r w:rsidRPr="00F764F7">
        <w:rPr>
          <w:sz w:val="18"/>
          <w:szCs w:val="18"/>
        </w:rPr>
        <w:t>«ФИЗИЧЕСКАЯ КУЛЬТУРА»</w:t>
      </w:r>
    </w:p>
    <w:p w:rsidR="008A68AC" w:rsidRPr="00D103A2" w:rsidRDefault="008A68AC" w:rsidP="00D103A2">
      <w:pPr>
        <w:pStyle w:val="a3"/>
        <w:tabs>
          <w:tab w:val="left" w:pos="709"/>
        </w:tabs>
        <w:spacing w:before="6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lastRenderedPageBreak/>
        <w:t>Предметом</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обучения</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физической</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культуре</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29"/>
          <w:w w:val="95"/>
          <w:sz w:val="24"/>
          <w:szCs w:val="24"/>
          <w:lang w:val="ru-RU"/>
        </w:rPr>
        <w:t xml:space="preserve"> </w:t>
      </w:r>
      <w:r w:rsidRPr="00D103A2">
        <w:rPr>
          <w:rFonts w:ascii="Times New Roman" w:hAnsi="Times New Roman" w:cs="Times New Roman"/>
          <w:w w:val="95"/>
          <w:sz w:val="24"/>
          <w:szCs w:val="24"/>
          <w:lang w:val="ru-RU"/>
        </w:rPr>
        <w:t>начальной</w:t>
      </w:r>
      <w:r w:rsidRPr="00D103A2">
        <w:rPr>
          <w:rFonts w:ascii="Times New Roman" w:hAnsi="Times New Roman" w:cs="Times New Roman"/>
          <w:spacing w:val="28"/>
          <w:w w:val="95"/>
          <w:sz w:val="24"/>
          <w:szCs w:val="24"/>
          <w:lang w:val="ru-RU"/>
        </w:rPr>
        <w:t xml:space="preserve"> </w:t>
      </w:r>
      <w:r w:rsidRPr="00D103A2">
        <w:rPr>
          <w:rFonts w:ascii="Times New Roman" w:hAnsi="Times New Roman" w:cs="Times New Roman"/>
          <w:w w:val="95"/>
          <w:sz w:val="24"/>
          <w:szCs w:val="24"/>
          <w:lang w:val="ru-RU"/>
        </w:rPr>
        <w:t>шко</w:t>
      </w:r>
      <w:r w:rsidRPr="00D103A2">
        <w:rPr>
          <w:rFonts w:ascii="Times New Roman" w:hAnsi="Times New Roman" w:cs="Times New Roman"/>
          <w:sz w:val="24"/>
          <w:szCs w:val="24"/>
          <w:lang w:val="ru-RU"/>
        </w:rPr>
        <w:t>ле является двигательная деятельность человека с общеразви</w:t>
      </w:r>
      <w:r w:rsidRPr="00D103A2">
        <w:rPr>
          <w:rFonts w:ascii="Times New Roman" w:hAnsi="Times New Roman" w:cs="Times New Roman"/>
          <w:w w:val="95"/>
          <w:sz w:val="24"/>
          <w:szCs w:val="24"/>
          <w:lang w:val="ru-RU"/>
        </w:rPr>
        <w:t>вающей направленностью с использованием основных направ</w:t>
      </w:r>
      <w:r w:rsidRPr="00D103A2">
        <w:rPr>
          <w:rFonts w:ascii="Times New Roman" w:hAnsi="Times New Roman" w:cs="Times New Roman"/>
          <w:sz w:val="24"/>
          <w:szCs w:val="24"/>
          <w:lang w:val="ru-RU"/>
        </w:rPr>
        <w:t>лений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классификации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упражнений по признаку исторически сложившихся систем: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гимнастика,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игры,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туризм,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спорт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преимущественной целевой направленности их использования с учё</w:t>
      </w:r>
      <w:r w:rsidRPr="00D103A2">
        <w:rPr>
          <w:rFonts w:ascii="Times New Roman" w:hAnsi="Times New Roman" w:cs="Times New Roman"/>
          <w:w w:val="95"/>
          <w:sz w:val="24"/>
          <w:szCs w:val="24"/>
          <w:lang w:val="ru-RU"/>
        </w:rPr>
        <w:t>том сенситивных периодов развития учащихся начальной шко</w:t>
      </w:r>
      <w:r w:rsidRPr="00D103A2">
        <w:rPr>
          <w:rFonts w:ascii="Times New Roman" w:hAnsi="Times New Roman" w:cs="Times New Roman"/>
          <w:sz w:val="24"/>
          <w:szCs w:val="24"/>
          <w:lang w:val="ru-RU"/>
        </w:rPr>
        <w:t>лы. В процессе овладения этой деятельностью формируется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костно-мышечная система, укрепляется здоровье, совершен</w:t>
      </w:r>
      <w:r w:rsidRPr="00D103A2">
        <w:rPr>
          <w:rFonts w:ascii="Times New Roman" w:hAnsi="Times New Roman" w:cs="Times New Roman"/>
          <w:w w:val="95"/>
          <w:sz w:val="24"/>
          <w:szCs w:val="24"/>
          <w:lang w:val="ru-RU"/>
        </w:rPr>
        <w:t>ствуются физические качества, осваиваются необходимые дви</w:t>
      </w:r>
      <w:r w:rsidRPr="00D103A2">
        <w:rPr>
          <w:rFonts w:ascii="Times New Roman" w:hAnsi="Times New Roman" w:cs="Times New Roman"/>
          <w:sz w:val="24"/>
          <w:szCs w:val="24"/>
          <w:lang w:val="ru-RU"/>
        </w:rPr>
        <w:t>гательные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активно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развиваются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мышление,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творчество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самостоятельность.</w:t>
      </w:r>
    </w:p>
    <w:p w:rsidR="008A68AC" w:rsidRPr="00D103A2" w:rsidRDefault="008A68AC" w:rsidP="00D103A2">
      <w:pPr>
        <w:pStyle w:val="a3"/>
        <w:tabs>
          <w:tab w:val="left" w:pos="709"/>
        </w:tabs>
        <w:spacing w:before="1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Учебный предмет «Физическая культура» обладает широкими возможностями в использовании форм, средств и методов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обучения. Существенным компонентом содержания учебного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предмета «Физическая культура» является физическое воспитание граждан России. Учебный предмет «Физическая культура» обогащает обучающихся системой знаний о сущности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общественном значении физической культуры и её влиянии на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всестороннее развитие личности. Такие знания обеспечивают</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развитие гармоничной личности, мотивацию и способность об</w:t>
      </w:r>
      <w:r w:rsidRPr="00D103A2">
        <w:rPr>
          <w:rFonts w:ascii="Times New Roman" w:hAnsi="Times New Roman" w:cs="Times New Roman"/>
          <w:sz w:val="24"/>
          <w:szCs w:val="24"/>
          <w:lang w:val="ru-RU"/>
        </w:rPr>
        <w:t>учающихся к различным видам деятельности, повышают 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общую</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культуру.</w:t>
      </w:r>
    </w:p>
    <w:p w:rsidR="008A68AC" w:rsidRPr="00D103A2" w:rsidRDefault="008A68AC" w:rsidP="00D103A2">
      <w:pPr>
        <w:pStyle w:val="a3"/>
        <w:tabs>
          <w:tab w:val="left" w:pos="709"/>
        </w:tabs>
        <w:spacing w:before="1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Программа основана на системе научных знаний о человеке,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сущности физической культуры, общих закономерностях её</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функционирования и использования с целью всестороннего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людей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направлена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формирование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основ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знаний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области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физической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культуры,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движений,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воспитание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устойчивых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навыков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основных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двигательных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действий,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укрепление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здоровья.</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 программе учтены приоритеты в обучении на уровне на</w:t>
      </w:r>
      <w:r w:rsidRPr="00D103A2">
        <w:rPr>
          <w:rFonts w:ascii="Times New Roman" w:hAnsi="Times New Roman" w:cs="Times New Roman"/>
          <w:w w:val="95"/>
          <w:sz w:val="24"/>
          <w:szCs w:val="24"/>
          <w:lang w:val="ru-RU"/>
        </w:rPr>
        <w:t>чального образования, изложенные в Концепции модернизации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преподавания учебного предмета «Физическая культура» в образовательных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организациях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Российской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Федерации,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которые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нашли отражение в содержании программы в части получения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знаний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умений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базовых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гимнастик</w:t>
      </w:r>
      <w:r w:rsidRPr="00D103A2">
        <w:rPr>
          <w:rFonts w:ascii="Times New Roman" w:hAnsi="Times New Roman" w:cs="Times New Roman"/>
          <w:w w:val="95"/>
          <w:sz w:val="24"/>
          <w:szCs w:val="24"/>
          <w:lang w:val="ru-RU"/>
        </w:rPr>
        <w:t>и для правильного формирования опорно-двигательного аппа</w:t>
      </w:r>
      <w:r w:rsidRPr="00D103A2">
        <w:rPr>
          <w:rFonts w:ascii="Times New Roman" w:hAnsi="Times New Roman" w:cs="Times New Roman"/>
          <w:sz w:val="24"/>
          <w:szCs w:val="24"/>
          <w:lang w:val="ru-RU"/>
        </w:rPr>
        <w:t>рата, развития гибкости, координации, моторики; получения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эмоционального удовлетворения от выполнения физических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игровой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Программа обеспечивает создание условий для высокого ка</w:t>
      </w:r>
      <w:r w:rsidRPr="00D103A2">
        <w:rPr>
          <w:rFonts w:ascii="Times New Roman" w:hAnsi="Times New Roman" w:cs="Times New Roman"/>
          <w:sz w:val="24"/>
          <w:szCs w:val="24"/>
          <w:lang w:val="ru-RU"/>
        </w:rPr>
        <w:t>чества преподавания учебного предмета «Физическая культура» на уровне начального общего образования; выполнение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требований,</w:t>
      </w:r>
      <w:r w:rsidRPr="00D103A2">
        <w:rPr>
          <w:rFonts w:ascii="Times New Roman" w:hAnsi="Times New Roman" w:cs="Times New Roman"/>
          <w:spacing w:val="46"/>
          <w:sz w:val="24"/>
          <w:szCs w:val="24"/>
          <w:lang w:val="ru-RU"/>
        </w:rPr>
        <w:t xml:space="preserve"> </w:t>
      </w:r>
      <w:r w:rsidRPr="00D103A2">
        <w:rPr>
          <w:rFonts w:ascii="Times New Roman" w:hAnsi="Times New Roman" w:cs="Times New Roman"/>
          <w:sz w:val="24"/>
          <w:szCs w:val="24"/>
          <w:lang w:val="ru-RU"/>
        </w:rPr>
        <w:t>определённых</w:t>
      </w:r>
      <w:r w:rsidRPr="00D103A2">
        <w:rPr>
          <w:rFonts w:ascii="Times New Roman" w:hAnsi="Times New Roman" w:cs="Times New Roman"/>
          <w:spacing w:val="47"/>
          <w:sz w:val="24"/>
          <w:szCs w:val="24"/>
          <w:lang w:val="ru-RU"/>
        </w:rPr>
        <w:t xml:space="preserve"> </w:t>
      </w:r>
      <w:r w:rsidRPr="00D103A2">
        <w:rPr>
          <w:rFonts w:ascii="Times New Roman" w:hAnsi="Times New Roman" w:cs="Times New Roman"/>
          <w:sz w:val="24"/>
          <w:szCs w:val="24"/>
          <w:lang w:val="ru-RU"/>
        </w:rPr>
        <w:t>статьёй</w:t>
      </w:r>
      <w:r w:rsidRPr="00D103A2">
        <w:rPr>
          <w:rFonts w:ascii="Times New Roman" w:hAnsi="Times New Roman" w:cs="Times New Roman"/>
          <w:spacing w:val="46"/>
          <w:sz w:val="24"/>
          <w:szCs w:val="24"/>
          <w:lang w:val="ru-RU"/>
        </w:rPr>
        <w:t xml:space="preserve"> </w:t>
      </w:r>
      <w:r w:rsidRPr="00D103A2">
        <w:rPr>
          <w:rFonts w:ascii="Times New Roman" w:hAnsi="Times New Roman" w:cs="Times New Roman"/>
          <w:sz w:val="24"/>
          <w:szCs w:val="24"/>
          <w:lang w:val="ru-RU"/>
        </w:rPr>
        <w:t>41</w:t>
      </w:r>
      <w:r w:rsidRPr="00D103A2">
        <w:rPr>
          <w:rFonts w:ascii="Times New Roman" w:hAnsi="Times New Roman" w:cs="Times New Roman"/>
          <w:spacing w:val="47"/>
          <w:sz w:val="24"/>
          <w:szCs w:val="24"/>
          <w:lang w:val="ru-RU"/>
        </w:rPr>
        <w:t xml:space="preserve"> </w:t>
      </w:r>
      <w:r w:rsidRPr="00D103A2">
        <w:rPr>
          <w:rFonts w:ascii="Times New Roman" w:hAnsi="Times New Roman" w:cs="Times New Roman"/>
          <w:sz w:val="24"/>
          <w:szCs w:val="24"/>
          <w:lang w:val="ru-RU"/>
        </w:rPr>
        <w:t>Федерального</w:t>
      </w:r>
      <w:r w:rsidRPr="00D103A2">
        <w:rPr>
          <w:rFonts w:ascii="Times New Roman" w:hAnsi="Times New Roman" w:cs="Times New Roman"/>
          <w:spacing w:val="47"/>
          <w:sz w:val="24"/>
          <w:szCs w:val="24"/>
          <w:lang w:val="ru-RU"/>
        </w:rPr>
        <w:t xml:space="preserve"> </w:t>
      </w:r>
      <w:r w:rsidRPr="00D103A2">
        <w:rPr>
          <w:rFonts w:ascii="Times New Roman" w:hAnsi="Times New Roman" w:cs="Times New Roman"/>
          <w:sz w:val="24"/>
          <w:szCs w:val="24"/>
          <w:lang w:val="ru-RU"/>
        </w:rPr>
        <w:t>закона «Об образовании в Российской Федерации» «Охрана здоровья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обучающихся»,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включая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определение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оптимальной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нагрузки,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режима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занятий,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создание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условий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профилактики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заболеваний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оздоровления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обучающихся;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способствует решению задач, определённых в Стратегии раз</w:t>
      </w:r>
      <w:r w:rsidRPr="00D103A2">
        <w:rPr>
          <w:rFonts w:ascii="Times New Roman" w:hAnsi="Times New Roman" w:cs="Times New Roman"/>
          <w:w w:val="95"/>
          <w:sz w:val="24"/>
          <w:szCs w:val="24"/>
          <w:lang w:val="ru-RU"/>
        </w:rPr>
        <w:t>вития физической культуры и спорта в Российской Федерации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на период до 2030 г. и Межотраслевой программе развития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школьного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спорта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2024</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направлена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достижение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w w:val="95"/>
          <w:sz w:val="24"/>
          <w:szCs w:val="24"/>
          <w:lang w:val="ru-RU"/>
        </w:rPr>
        <w:t>циональных</w:t>
      </w:r>
      <w:r w:rsidRPr="00D103A2">
        <w:rPr>
          <w:rFonts w:ascii="Times New Roman" w:hAnsi="Times New Roman" w:cs="Times New Roman"/>
          <w:spacing w:val="34"/>
          <w:w w:val="95"/>
          <w:sz w:val="24"/>
          <w:szCs w:val="24"/>
          <w:lang w:val="ru-RU"/>
        </w:rPr>
        <w:t xml:space="preserve"> </w:t>
      </w:r>
      <w:r w:rsidRPr="00D103A2">
        <w:rPr>
          <w:rFonts w:ascii="Times New Roman" w:hAnsi="Times New Roman" w:cs="Times New Roman"/>
          <w:w w:val="95"/>
          <w:sz w:val="24"/>
          <w:szCs w:val="24"/>
          <w:lang w:val="ru-RU"/>
        </w:rPr>
        <w:t>целей</w:t>
      </w:r>
      <w:r w:rsidRPr="00D103A2">
        <w:rPr>
          <w:rFonts w:ascii="Times New Roman" w:hAnsi="Times New Roman" w:cs="Times New Roman"/>
          <w:spacing w:val="34"/>
          <w:w w:val="95"/>
          <w:sz w:val="24"/>
          <w:szCs w:val="24"/>
          <w:lang w:val="ru-RU"/>
        </w:rPr>
        <w:t xml:space="preserve"> </w:t>
      </w:r>
      <w:r w:rsidRPr="00D103A2">
        <w:rPr>
          <w:rFonts w:ascii="Times New Roman" w:hAnsi="Times New Roman" w:cs="Times New Roman"/>
          <w:w w:val="95"/>
          <w:sz w:val="24"/>
          <w:szCs w:val="24"/>
          <w:lang w:val="ru-RU"/>
        </w:rPr>
        <w:t>развития</w:t>
      </w:r>
      <w:r w:rsidRPr="00D103A2">
        <w:rPr>
          <w:rFonts w:ascii="Times New Roman" w:hAnsi="Times New Roman" w:cs="Times New Roman"/>
          <w:spacing w:val="34"/>
          <w:w w:val="95"/>
          <w:sz w:val="24"/>
          <w:szCs w:val="24"/>
          <w:lang w:val="ru-RU"/>
        </w:rPr>
        <w:t xml:space="preserve"> </w:t>
      </w:r>
      <w:r w:rsidRPr="00D103A2">
        <w:rPr>
          <w:rFonts w:ascii="Times New Roman" w:hAnsi="Times New Roman" w:cs="Times New Roman"/>
          <w:w w:val="95"/>
          <w:sz w:val="24"/>
          <w:szCs w:val="24"/>
          <w:lang w:val="ru-RU"/>
        </w:rPr>
        <w:t>Российской</w:t>
      </w:r>
      <w:r w:rsidRPr="00D103A2">
        <w:rPr>
          <w:rFonts w:ascii="Times New Roman" w:hAnsi="Times New Roman" w:cs="Times New Roman"/>
          <w:spacing w:val="35"/>
          <w:w w:val="95"/>
          <w:sz w:val="24"/>
          <w:szCs w:val="24"/>
          <w:lang w:val="ru-RU"/>
        </w:rPr>
        <w:t xml:space="preserve"> </w:t>
      </w:r>
      <w:r w:rsidRPr="00D103A2">
        <w:rPr>
          <w:rFonts w:ascii="Times New Roman" w:hAnsi="Times New Roman" w:cs="Times New Roman"/>
          <w:w w:val="95"/>
          <w:sz w:val="24"/>
          <w:szCs w:val="24"/>
          <w:lang w:val="ru-RU"/>
        </w:rPr>
        <w:t>Федерации,</w:t>
      </w:r>
      <w:r w:rsidRPr="00D103A2">
        <w:rPr>
          <w:rFonts w:ascii="Times New Roman" w:hAnsi="Times New Roman" w:cs="Times New Roman"/>
          <w:spacing w:val="34"/>
          <w:w w:val="95"/>
          <w:sz w:val="24"/>
          <w:szCs w:val="24"/>
          <w:lang w:val="ru-RU"/>
        </w:rPr>
        <w:t xml:space="preserve"> </w:t>
      </w:r>
      <w:r w:rsidRPr="00D103A2">
        <w:rPr>
          <w:rFonts w:ascii="Times New Roman" w:hAnsi="Times New Roman" w:cs="Times New Roman"/>
          <w:w w:val="95"/>
          <w:sz w:val="24"/>
          <w:szCs w:val="24"/>
          <w:lang w:val="ru-RU"/>
        </w:rPr>
        <w:t>а</w:t>
      </w:r>
      <w:r w:rsidRPr="00D103A2">
        <w:rPr>
          <w:rFonts w:ascii="Times New Roman" w:hAnsi="Times New Roman" w:cs="Times New Roman"/>
          <w:spacing w:val="34"/>
          <w:w w:val="95"/>
          <w:sz w:val="24"/>
          <w:szCs w:val="24"/>
          <w:lang w:val="ru-RU"/>
        </w:rPr>
        <w:t xml:space="preserve"> </w:t>
      </w:r>
      <w:r w:rsidRPr="00D103A2">
        <w:rPr>
          <w:rFonts w:ascii="Times New Roman" w:hAnsi="Times New Roman" w:cs="Times New Roman"/>
          <w:w w:val="95"/>
          <w:sz w:val="24"/>
          <w:szCs w:val="24"/>
          <w:lang w:val="ru-RU"/>
        </w:rPr>
        <w:t>именно:</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сохранение</w:t>
      </w:r>
      <w:r w:rsidRPr="00D103A2">
        <w:rPr>
          <w:rFonts w:ascii="Times New Roman" w:hAnsi="Times New Roman" w:cs="Times New Roman"/>
          <w:spacing w:val="63"/>
          <w:sz w:val="24"/>
          <w:szCs w:val="24"/>
          <w:lang w:val="ru-RU"/>
        </w:rPr>
        <w:t xml:space="preserve"> </w:t>
      </w:r>
      <w:r w:rsidRPr="00D103A2">
        <w:rPr>
          <w:rFonts w:ascii="Times New Roman" w:hAnsi="Times New Roman" w:cs="Times New Roman"/>
          <w:sz w:val="24"/>
          <w:szCs w:val="24"/>
          <w:lang w:val="ru-RU"/>
        </w:rPr>
        <w:t>населения,</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здоровье</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благополучие</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людей;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б) создание возможностей для самореализации и развития талантов.</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Программа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разработана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требованиями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Фе</w:t>
      </w:r>
      <w:r w:rsidRPr="00D103A2">
        <w:rPr>
          <w:rFonts w:ascii="Times New Roman" w:hAnsi="Times New Roman" w:cs="Times New Roman"/>
          <w:spacing w:val="-1"/>
          <w:sz w:val="24"/>
          <w:szCs w:val="24"/>
          <w:lang w:val="ru-RU"/>
        </w:rPr>
        <w:t xml:space="preserve">дерального государственного </w:t>
      </w:r>
      <w:r w:rsidRPr="00D103A2">
        <w:rPr>
          <w:rFonts w:ascii="Times New Roman" w:hAnsi="Times New Roman" w:cs="Times New Roman"/>
          <w:sz w:val="24"/>
          <w:szCs w:val="24"/>
          <w:lang w:val="ru-RU"/>
        </w:rPr>
        <w:t>образовательного стандарта начального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общего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образования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(далее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ФГОС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НОО).</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В основе программы лежат представления об уникальности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личности каждого учащегося начальной школы, индивидуальных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возможностях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каждого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школьника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ученического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сообщества в целом, профессиональных качествах учителей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управленческих команд системы образования, создающих условия для максимально полного обеспечения образовательных возможностей учащимся в рамках единого образовательного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пространства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Российской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Федерации.</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Ценностные ориентиры содержания программы направлены</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на воспитание творческих, компетентных и успешных граждан</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России, способных к активной самореализации в личной, общественной и профессиональной деятельности. Обучение 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программе позволяет формировать у обучающихся установку</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формирование,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сохранение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укрепление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здоровья;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освоить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умения,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навыки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ведения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здорового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безопасного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образа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выполнить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нормы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ГТО.</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Содержание программы направлено на эффективное разви</w:t>
      </w:r>
      <w:r w:rsidRPr="00D103A2">
        <w:rPr>
          <w:rFonts w:ascii="Times New Roman" w:hAnsi="Times New Roman" w:cs="Times New Roman"/>
          <w:sz w:val="24"/>
          <w:szCs w:val="24"/>
          <w:lang w:val="ru-RU"/>
        </w:rPr>
        <w:t>тие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качеств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способностей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обучающихся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начальной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школы;</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воспитание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личностных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качеств,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включающих 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себя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готовность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способность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саморазвитию,</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самооценке,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рефлексии,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анализу;</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формирует</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творческое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нестандартное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мышление, инициативность, целеустремлённость; воспитывает</w:t>
      </w:r>
      <w:r w:rsidRPr="00D103A2">
        <w:rPr>
          <w:rFonts w:ascii="Times New Roman" w:hAnsi="Times New Roman" w:cs="Times New Roman"/>
          <w:spacing w:val="52"/>
          <w:sz w:val="24"/>
          <w:szCs w:val="24"/>
          <w:lang w:val="ru-RU"/>
        </w:rPr>
        <w:t xml:space="preserve"> </w:t>
      </w:r>
      <w:r w:rsidRPr="00D103A2">
        <w:rPr>
          <w:rFonts w:ascii="Times New Roman" w:hAnsi="Times New Roman" w:cs="Times New Roman"/>
          <w:sz w:val="24"/>
          <w:szCs w:val="24"/>
          <w:lang w:val="ru-RU"/>
        </w:rPr>
        <w:t>этические</w:t>
      </w:r>
      <w:r w:rsidRPr="00D103A2">
        <w:rPr>
          <w:rFonts w:ascii="Times New Roman" w:hAnsi="Times New Roman" w:cs="Times New Roman"/>
          <w:spacing w:val="53"/>
          <w:sz w:val="24"/>
          <w:szCs w:val="24"/>
          <w:lang w:val="ru-RU"/>
        </w:rPr>
        <w:t xml:space="preserve"> </w:t>
      </w:r>
      <w:r w:rsidRPr="00D103A2">
        <w:rPr>
          <w:rFonts w:ascii="Times New Roman" w:hAnsi="Times New Roman" w:cs="Times New Roman"/>
          <w:sz w:val="24"/>
          <w:szCs w:val="24"/>
          <w:lang w:val="ru-RU"/>
        </w:rPr>
        <w:t>чувства</w:t>
      </w:r>
      <w:r w:rsidRPr="00D103A2">
        <w:rPr>
          <w:rFonts w:ascii="Times New Roman" w:hAnsi="Times New Roman" w:cs="Times New Roman"/>
          <w:spacing w:val="52"/>
          <w:sz w:val="24"/>
          <w:szCs w:val="24"/>
          <w:lang w:val="ru-RU"/>
        </w:rPr>
        <w:t xml:space="preserve"> </w:t>
      </w:r>
      <w:r w:rsidRPr="00D103A2">
        <w:rPr>
          <w:rFonts w:ascii="Times New Roman" w:hAnsi="Times New Roman" w:cs="Times New Roman"/>
          <w:sz w:val="24"/>
          <w:szCs w:val="24"/>
          <w:lang w:val="ru-RU"/>
        </w:rPr>
        <w:t>доброжелательности</w:t>
      </w:r>
      <w:r w:rsidRPr="00D103A2">
        <w:rPr>
          <w:rFonts w:ascii="Times New Roman" w:hAnsi="Times New Roman" w:cs="Times New Roman"/>
          <w:spacing w:val="5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3"/>
          <w:sz w:val="24"/>
          <w:szCs w:val="24"/>
          <w:lang w:val="ru-RU"/>
        </w:rPr>
        <w:t xml:space="preserve"> </w:t>
      </w:r>
      <w:r w:rsidRPr="00D103A2">
        <w:rPr>
          <w:rFonts w:ascii="Times New Roman" w:hAnsi="Times New Roman" w:cs="Times New Roman"/>
          <w:sz w:val="24"/>
          <w:szCs w:val="24"/>
          <w:lang w:val="ru-RU"/>
        </w:rPr>
        <w:t>эмоционально-</w:t>
      </w:r>
      <w:r w:rsidRPr="00D103A2">
        <w:rPr>
          <w:rFonts w:ascii="Times New Roman" w:hAnsi="Times New Roman" w:cs="Times New Roman"/>
          <w:w w:val="95"/>
          <w:sz w:val="24"/>
          <w:szCs w:val="24"/>
          <w:lang w:val="ru-RU"/>
        </w:rPr>
        <w:t>нравственной</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отзывчивости,</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понимания</w:t>
      </w:r>
      <w:r w:rsidRPr="00D103A2">
        <w:rPr>
          <w:rFonts w:ascii="Times New Roman" w:hAnsi="Times New Roman" w:cs="Times New Roman"/>
          <w:spacing w:val="25"/>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4"/>
          <w:w w:val="95"/>
          <w:sz w:val="24"/>
          <w:szCs w:val="24"/>
          <w:lang w:val="ru-RU"/>
        </w:rPr>
        <w:t xml:space="preserve"> </w:t>
      </w:r>
      <w:r w:rsidRPr="00D103A2">
        <w:rPr>
          <w:rFonts w:ascii="Times New Roman" w:hAnsi="Times New Roman" w:cs="Times New Roman"/>
          <w:w w:val="95"/>
          <w:sz w:val="24"/>
          <w:szCs w:val="24"/>
          <w:lang w:val="ru-RU"/>
        </w:rPr>
        <w:t>сопереживания</w:t>
      </w:r>
      <w:r w:rsidRPr="00D103A2">
        <w:rPr>
          <w:rFonts w:ascii="Times New Roman" w:hAnsi="Times New Roman" w:cs="Times New Roman"/>
          <w:spacing w:val="25"/>
          <w:w w:val="95"/>
          <w:sz w:val="24"/>
          <w:szCs w:val="24"/>
          <w:lang w:val="ru-RU"/>
        </w:rPr>
        <w:t xml:space="preserve"> </w:t>
      </w:r>
      <w:r w:rsidRPr="00D103A2">
        <w:rPr>
          <w:rFonts w:ascii="Times New Roman" w:hAnsi="Times New Roman" w:cs="Times New Roman"/>
          <w:w w:val="95"/>
          <w:sz w:val="24"/>
          <w:szCs w:val="24"/>
          <w:lang w:val="ru-RU"/>
        </w:rPr>
        <w:t>чув</w:t>
      </w:r>
      <w:r w:rsidRPr="00D103A2">
        <w:rPr>
          <w:rFonts w:ascii="Times New Roman" w:hAnsi="Times New Roman" w:cs="Times New Roman"/>
          <w:sz w:val="24"/>
          <w:szCs w:val="24"/>
          <w:lang w:val="ru-RU"/>
        </w:rPr>
        <w:t>ствам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других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людей;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учит</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взаимодействовать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окружающими</w:t>
      </w:r>
      <w:r w:rsidRPr="00D103A2">
        <w:rPr>
          <w:rFonts w:ascii="Times New Roman" w:hAnsi="Times New Roman" w:cs="Times New Roman"/>
          <w:spacing w:val="-60"/>
          <w:sz w:val="24"/>
          <w:szCs w:val="24"/>
          <w:lang w:val="ru-RU"/>
        </w:rPr>
        <w:t xml:space="preserve"> </w:t>
      </w:r>
      <w:r w:rsidRPr="00D103A2">
        <w:rPr>
          <w:rFonts w:ascii="Times New Roman" w:hAnsi="Times New Roman" w:cs="Times New Roman"/>
          <w:sz w:val="24"/>
          <w:szCs w:val="24"/>
          <w:lang w:val="ru-RU"/>
        </w:rPr>
        <w:t>людьми и работать в команде; проявлять лидерские качества.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Содержание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программы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строится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принципах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личностно-</w:t>
      </w:r>
      <w:r w:rsidRPr="00D103A2">
        <w:rPr>
          <w:rFonts w:ascii="Times New Roman" w:hAnsi="Times New Roman" w:cs="Times New Roman"/>
          <w:w w:val="95"/>
          <w:sz w:val="24"/>
          <w:szCs w:val="24"/>
          <w:lang w:val="ru-RU"/>
        </w:rPr>
        <w:t>ориентированной,</w:t>
      </w:r>
      <w:r w:rsidRPr="00D103A2">
        <w:rPr>
          <w:rFonts w:ascii="Times New Roman" w:hAnsi="Times New Roman" w:cs="Times New Roman"/>
          <w:spacing w:val="36"/>
          <w:w w:val="95"/>
          <w:sz w:val="24"/>
          <w:szCs w:val="24"/>
          <w:lang w:val="ru-RU"/>
        </w:rPr>
        <w:t xml:space="preserve"> </w:t>
      </w:r>
      <w:r w:rsidRPr="00D103A2">
        <w:rPr>
          <w:rFonts w:ascii="Times New Roman" w:hAnsi="Times New Roman" w:cs="Times New Roman"/>
          <w:w w:val="95"/>
          <w:sz w:val="24"/>
          <w:szCs w:val="24"/>
          <w:lang w:val="ru-RU"/>
        </w:rPr>
        <w:t>личностно-развивающей</w:t>
      </w:r>
      <w:r w:rsidRPr="00D103A2">
        <w:rPr>
          <w:rFonts w:ascii="Times New Roman" w:hAnsi="Times New Roman" w:cs="Times New Roman"/>
          <w:spacing w:val="36"/>
          <w:w w:val="95"/>
          <w:sz w:val="24"/>
          <w:szCs w:val="24"/>
          <w:lang w:val="ru-RU"/>
        </w:rPr>
        <w:t xml:space="preserve"> </w:t>
      </w:r>
      <w:r w:rsidRPr="00D103A2">
        <w:rPr>
          <w:rFonts w:ascii="Times New Roman" w:hAnsi="Times New Roman" w:cs="Times New Roman"/>
          <w:w w:val="95"/>
          <w:sz w:val="24"/>
          <w:szCs w:val="24"/>
          <w:lang w:val="ru-RU"/>
        </w:rPr>
        <w:t>педагогики,</w:t>
      </w:r>
      <w:r w:rsidRPr="00D103A2">
        <w:rPr>
          <w:rFonts w:ascii="Times New Roman" w:hAnsi="Times New Roman" w:cs="Times New Roman"/>
          <w:spacing w:val="36"/>
          <w:w w:val="95"/>
          <w:sz w:val="24"/>
          <w:szCs w:val="24"/>
          <w:lang w:val="ru-RU"/>
        </w:rPr>
        <w:t xml:space="preserve"> </w:t>
      </w:r>
      <w:r w:rsidRPr="00D103A2">
        <w:rPr>
          <w:rFonts w:ascii="Times New Roman" w:hAnsi="Times New Roman" w:cs="Times New Roman"/>
          <w:w w:val="95"/>
          <w:sz w:val="24"/>
          <w:szCs w:val="24"/>
          <w:lang w:val="ru-RU"/>
        </w:rPr>
        <w:t>кото</w:t>
      </w:r>
      <w:r w:rsidRPr="00D103A2">
        <w:rPr>
          <w:rFonts w:ascii="Times New Roman" w:hAnsi="Times New Roman" w:cs="Times New Roman"/>
          <w:sz w:val="24"/>
          <w:szCs w:val="24"/>
          <w:lang w:val="ru-RU"/>
        </w:rPr>
        <w:t>рая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определяет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повышение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внимания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культуре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физического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развития,</w:t>
      </w:r>
      <w:r w:rsidRPr="00D103A2">
        <w:rPr>
          <w:rFonts w:ascii="Times New Roman" w:hAnsi="Times New Roman" w:cs="Times New Roman"/>
          <w:spacing w:val="3"/>
          <w:w w:val="95"/>
          <w:sz w:val="24"/>
          <w:szCs w:val="24"/>
          <w:lang w:val="ru-RU"/>
        </w:rPr>
        <w:t xml:space="preserve"> </w:t>
      </w:r>
      <w:r w:rsidRPr="00D103A2">
        <w:rPr>
          <w:rFonts w:ascii="Times New Roman" w:hAnsi="Times New Roman" w:cs="Times New Roman"/>
          <w:w w:val="95"/>
          <w:sz w:val="24"/>
          <w:szCs w:val="24"/>
          <w:lang w:val="ru-RU"/>
        </w:rPr>
        <w:t>ориентации</w:t>
      </w:r>
      <w:r w:rsidRPr="00D103A2">
        <w:rPr>
          <w:rFonts w:ascii="Times New Roman" w:hAnsi="Times New Roman" w:cs="Times New Roman"/>
          <w:spacing w:val="3"/>
          <w:w w:val="95"/>
          <w:sz w:val="24"/>
          <w:szCs w:val="24"/>
          <w:lang w:val="ru-RU"/>
        </w:rPr>
        <w:t xml:space="preserve"> </w:t>
      </w:r>
      <w:r w:rsidRPr="00D103A2">
        <w:rPr>
          <w:rFonts w:ascii="Times New Roman" w:hAnsi="Times New Roman" w:cs="Times New Roman"/>
          <w:w w:val="95"/>
          <w:sz w:val="24"/>
          <w:szCs w:val="24"/>
          <w:lang w:val="ru-RU"/>
        </w:rPr>
        <w:t>физкультурно-спортивной</w:t>
      </w:r>
      <w:r w:rsidRPr="00D103A2">
        <w:rPr>
          <w:rFonts w:ascii="Times New Roman" w:hAnsi="Times New Roman" w:cs="Times New Roman"/>
          <w:spacing w:val="3"/>
          <w:w w:val="95"/>
          <w:sz w:val="24"/>
          <w:szCs w:val="24"/>
          <w:lang w:val="ru-RU"/>
        </w:rPr>
        <w:t xml:space="preserve"> </w:t>
      </w:r>
      <w:r w:rsidRPr="00D103A2">
        <w:rPr>
          <w:rFonts w:ascii="Times New Roman" w:hAnsi="Times New Roman" w:cs="Times New Roman"/>
          <w:w w:val="95"/>
          <w:sz w:val="24"/>
          <w:szCs w:val="24"/>
          <w:lang w:val="ru-RU"/>
        </w:rPr>
        <w:t>деятельности</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решение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движения,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физическое воспитание.</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Важное значение в освоении программы уделено играм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игровым заданиям как простейшей форме физкультурно-спор</w:t>
      </w:r>
      <w:r w:rsidRPr="00D103A2">
        <w:rPr>
          <w:rFonts w:ascii="Times New Roman" w:hAnsi="Times New Roman" w:cs="Times New Roman"/>
          <w:sz w:val="24"/>
          <w:szCs w:val="24"/>
          <w:lang w:val="ru-RU"/>
        </w:rPr>
        <w:t>тивной деятельности. В программе используются сюжетные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импровизационно-творческие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подвижные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игры,</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рефлексивно-метафорические игры, игры на основе интеграции интеллекту</w:t>
      </w:r>
      <w:r w:rsidRPr="00D103A2">
        <w:rPr>
          <w:rFonts w:ascii="Times New Roman" w:hAnsi="Times New Roman" w:cs="Times New Roman"/>
          <w:sz w:val="24"/>
          <w:szCs w:val="24"/>
          <w:lang w:val="ru-RU"/>
        </w:rPr>
        <w:t>ального и двигательного компонентов. Игры повышают интерес к занятиям физической культурой, а также содействуют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духовно-нравственному воспитанию обучающихся. Для озна</w:t>
      </w:r>
      <w:r w:rsidRPr="00D103A2">
        <w:rPr>
          <w:rFonts w:ascii="Times New Roman" w:hAnsi="Times New Roman" w:cs="Times New Roman"/>
          <w:w w:val="95"/>
          <w:sz w:val="24"/>
          <w:szCs w:val="24"/>
          <w:lang w:val="ru-RU"/>
        </w:rPr>
        <w:t>комления с видами спорта в программе используются спортивные эстафеты, спортивные упражнения и спортивные игровые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задания. Для ознакомления с туристическими спортивными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упражнениями в программе используются туристические спортивные игры. Содержание программы обеспечивает достаточ</w:t>
      </w:r>
      <w:r w:rsidRPr="00D103A2">
        <w:rPr>
          <w:rFonts w:ascii="Times New Roman" w:hAnsi="Times New Roman" w:cs="Times New Roman"/>
          <w:sz w:val="24"/>
          <w:szCs w:val="24"/>
          <w:lang w:val="ru-RU"/>
        </w:rPr>
        <w:t>ный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объём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практико-ориентированных знаний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умений.</w:t>
      </w:r>
    </w:p>
    <w:p w:rsidR="008A68AC" w:rsidRPr="00D103A2" w:rsidRDefault="008A68AC" w:rsidP="00D103A2">
      <w:pPr>
        <w:pStyle w:val="a3"/>
        <w:tabs>
          <w:tab w:val="left" w:pos="709"/>
        </w:tabs>
        <w:spacing w:before="1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ФГОС</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НОО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содержание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программы</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учебного предмета «Физическая культура» состоит из следующих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компонентов:</w:t>
      </w:r>
    </w:p>
    <w:p w:rsidR="008A68AC" w:rsidRPr="00D103A2" w:rsidRDefault="008A68AC" w:rsidP="00D103A2">
      <w:pPr>
        <w:pStyle w:val="a5"/>
        <w:numPr>
          <w:ilvl w:val="0"/>
          <w:numId w:val="18"/>
        </w:numPr>
        <w:tabs>
          <w:tab w:val="left" w:pos="344"/>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знания о физической культуре (информационный компонент</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5"/>
        <w:numPr>
          <w:ilvl w:val="0"/>
          <w:numId w:val="18"/>
        </w:numPr>
        <w:tabs>
          <w:tab w:val="left" w:pos="344"/>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способы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физкультурной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w:t>
      </w:r>
      <w:proofErr w:type="spellStart"/>
      <w:r w:rsidRPr="00D103A2">
        <w:rPr>
          <w:rFonts w:ascii="Times New Roman" w:hAnsi="Times New Roman" w:cs="Times New Roman"/>
          <w:sz w:val="24"/>
          <w:szCs w:val="24"/>
          <w:lang w:val="ru-RU"/>
        </w:rPr>
        <w:t>операциональный</w:t>
      </w:r>
      <w:proofErr w:type="spellEnd"/>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компонент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5"/>
        <w:numPr>
          <w:ilvl w:val="0"/>
          <w:numId w:val="18"/>
        </w:numPr>
        <w:tabs>
          <w:tab w:val="left" w:pos="344"/>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физическое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совершенствование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(мотивационно-процессуальный компонент деятельности), которое подразделяется на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pacing w:val="-1"/>
          <w:sz w:val="24"/>
          <w:szCs w:val="24"/>
          <w:lang w:val="ru-RU"/>
        </w:rPr>
        <w:t xml:space="preserve">физкультурно-оздоровительную </w:t>
      </w:r>
      <w:r w:rsidRPr="00D103A2">
        <w:rPr>
          <w:rFonts w:ascii="Times New Roman" w:hAnsi="Times New Roman" w:cs="Times New Roman"/>
          <w:sz w:val="24"/>
          <w:szCs w:val="24"/>
          <w:lang w:val="ru-RU"/>
        </w:rPr>
        <w:t>и спортивно-оздоровительную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деятельность.</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p>
    <w:p w:rsidR="008A68AC" w:rsidRPr="00D103A2" w:rsidRDefault="008A68AC" w:rsidP="00D103A2">
      <w:pPr>
        <w:tabs>
          <w:tab w:val="left" w:pos="709"/>
        </w:tabs>
        <w:spacing w:line="360" w:lineRule="auto"/>
        <w:ind w:firstLine="567"/>
        <w:jc w:val="both"/>
      </w:pPr>
      <w:r w:rsidRPr="00D103A2">
        <w:lastRenderedPageBreak/>
        <w:t>Концепция программы основана на следующих принципах:</w:t>
      </w:r>
      <w:r w:rsidRPr="00D103A2">
        <w:rPr>
          <w:spacing w:val="-61"/>
        </w:rPr>
        <w:t xml:space="preserve"> </w:t>
      </w:r>
      <w:r w:rsidRPr="00D103A2">
        <w:rPr>
          <w:i/>
        </w:rPr>
        <w:t>Принцип</w:t>
      </w:r>
      <w:r w:rsidRPr="00D103A2">
        <w:rPr>
          <w:i/>
          <w:spacing w:val="1"/>
        </w:rPr>
        <w:t xml:space="preserve"> </w:t>
      </w:r>
      <w:r w:rsidRPr="00D103A2">
        <w:rPr>
          <w:i/>
        </w:rPr>
        <w:t>систематичности</w:t>
      </w:r>
      <w:r w:rsidRPr="00D103A2">
        <w:rPr>
          <w:i/>
          <w:spacing w:val="1"/>
        </w:rPr>
        <w:t xml:space="preserve"> </w:t>
      </w:r>
      <w:r w:rsidRPr="00D103A2">
        <w:rPr>
          <w:i/>
        </w:rPr>
        <w:t>и</w:t>
      </w:r>
      <w:r w:rsidRPr="00D103A2">
        <w:rPr>
          <w:i/>
          <w:spacing w:val="1"/>
        </w:rPr>
        <w:t xml:space="preserve"> </w:t>
      </w:r>
      <w:r w:rsidRPr="00D103A2">
        <w:rPr>
          <w:i/>
        </w:rPr>
        <w:t>последовательности.</w:t>
      </w:r>
      <w:r w:rsidRPr="00D103A2">
        <w:rPr>
          <w:i/>
          <w:spacing w:val="1"/>
        </w:rPr>
        <w:t xml:space="preserve"> </w:t>
      </w:r>
      <w:r w:rsidRPr="00D103A2">
        <w:t>Прин</w:t>
      </w:r>
      <w:r w:rsidRPr="00D103A2">
        <w:rPr>
          <w:w w:val="95"/>
        </w:rPr>
        <w:t>цип</w:t>
      </w:r>
      <w:r w:rsidRPr="00D103A2">
        <w:rPr>
          <w:spacing w:val="32"/>
          <w:w w:val="95"/>
        </w:rPr>
        <w:t xml:space="preserve"> </w:t>
      </w:r>
      <w:r w:rsidRPr="00D103A2">
        <w:rPr>
          <w:w w:val="95"/>
        </w:rPr>
        <w:t>систематичности</w:t>
      </w:r>
      <w:r w:rsidRPr="00D103A2">
        <w:rPr>
          <w:spacing w:val="33"/>
          <w:w w:val="95"/>
        </w:rPr>
        <w:t xml:space="preserve"> </w:t>
      </w:r>
      <w:r w:rsidRPr="00D103A2">
        <w:rPr>
          <w:w w:val="95"/>
        </w:rPr>
        <w:t>и</w:t>
      </w:r>
      <w:r w:rsidRPr="00D103A2">
        <w:rPr>
          <w:spacing w:val="32"/>
          <w:w w:val="95"/>
        </w:rPr>
        <w:t xml:space="preserve"> </w:t>
      </w:r>
      <w:r w:rsidRPr="00D103A2">
        <w:rPr>
          <w:w w:val="95"/>
        </w:rPr>
        <w:t>последовательности</w:t>
      </w:r>
      <w:r w:rsidRPr="00D103A2">
        <w:rPr>
          <w:spacing w:val="33"/>
          <w:w w:val="95"/>
        </w:rPr>
        <w:t xml:space="preserve"> </w:t>
      </w:r>
      <w:r w:rsidRPr="00D103A2">
        <w:rPr>
          <w:w w:val="95"/>
        </w:rPr>
        <w:t>предполагает</w:t>
      </w:r>
      <w:r w:rsidRPr="00D103A2">
        <w:rPr>
          <w:spacing w:val="32"/>
          <w:w w:val="95"/>
        </w:rPr>
        <w:t xml:space="preserve"> </w:t>
      </w:r>
      <w:r w:rsidRPr="00D103A2">
        <w:rPr>
          <w:w w:val="95"/>
        </w:rPr>
        <w:t>регул</w:t>
      </w:r>
      <w:r w:rsidRPr="00D103A2">
        <w:t>ярность занятий и систему чередования нагрузок с отдыхом,</w:t>
      </w:r>
      <w:r w:rsidRPr="00D103A2">
        <w:rPr>
          <w:spacing w:val="-62"/>
        </w:rPr>
        <w:t xml:space="preserve"> </w:t>
      </w:r>
      <w:r w:rsidRPr="00D103A2">
        <w:t>а</w:t>
      </w:r>
      <w:r w:rsidRPr="00D103A2">
        <w:rPr>
          <w:spacing w:val="4"/>
        </w:rPr>
        <w:t xml:space="preserve"> </w:t>
      </w:r>
      <w:r w:rsidRPr="00D103A2">
        <w:t>также</w:t>
      </w:r>
      <w:r w:rsidRPr="00D103A2">
        <w:rPr>
          <w:spacing w:val="4"/>
        </w:rPr>
        <w:t xml:space="preserve"> </w:t>
      </w:r>
      <w:r w:rsidRPr="00D103A2">
        <w:t>определённую</w:t>
      </w:r>
      <w:r w:rsidRPr="00D103A2">
        <w:rPr>
          <w:spacing w:val="4"/>
        </w:rPr>
        <w:t xml:space="preserve"> </w:t>
      </w:r>
      <w:r w:rsidRPr="00D103A2">
        <w:t>последовательность</w:t>
      </w:r>
      <w:r w:rsidRPr="00D103A2">
        <w:rPr>
          <w:spacing w:val="4"/>
        </w:rPr>
        <w:t xml:space="preserve"> </w:t>
      </w:r>
      <w:r w:rsidRPr="00D103A2">
        <w:t>занятий</w:t>
      </w:r>
      <w:r w:rsidRPr="00D103A2">
        <w:rPr>
          <w:spacing w:val="4"/>
        </w:rPr>
        <w:t xml:space="preserve"> </w:t>
      </w:r>
      <w:r w:rsidRPr="00D103A2">
        <w:t>и</w:t>
      </w:r>
      <w:r w:rsidRPr="00D103A2">
        <w:rPr>
          <w:spacing w:val="4"/>
        </w:rPr>
        <w:t xml:space="preserve"> </w:t>
      </w:r>
      <w:r w:rsidRPr="00D103A2">
        <w:t>взаимосвязь</w:t>
      </w:r>
      <w:r w:rsidRPr="00D103A2">
        <w:rPr>
          <w:spacing w:val="-3"/>
        </w:rPr>
        <w:t xml:space="preserve"> </w:t>
      </w:r>
      <w:r w:rsidRPr="00D103A2">
        <w:t>между</w:t>
      </w:r>
      <w:r w:rsidRPr="00D103A2">
        <w:rPr>
          <w:spacing w:val="-2"/>
        </w:rPr>
        <w:t xml:space="preserve"> </w:t>
      </w:r>
      <w:r w:rsidRPr="00D103A2">
        <w:t>различными</w:t>
      </w:r>
      <w:r w:rsidRPr="00D103A2">
        <w:rPr>
          <w:spacing w:val="-2"/>
        </w:rPr>
        <w:t xml:space="preserve"> </w:t>
      </w:r>
      <w:r w:rsidRPr="00D103A2">
        <w:t>сторонами</w:t>
      </w:r>
      <w:r w:rsidRPr="00D103A2">
        <w:rPr>
          <w:spacing w:val="-3"/>
        </w:rPr>
        <w:t xml:space="preserve"> </w:t>
      </w:r>
      <w:r w:rsidRPr="00D103A2">
        <w:t>их</w:t>
      </w:r>
      <w:r w:rsidRPr="00D103A2">
        <w:rPr>
          <w:spacing w:val="-2"/>
        </w:rPr>
        <w:t xml:space="preserve"> </w:t>
      </w:r>
      <w:r w:rsidRPr="00D103A2">
        <w:t>содержания.</w:t>
      </w:r>
      <w:r w:rsidRPr="00D103A2">
        <w:rPr>
          <w:spacing w:val="-2"/>
        </w:rPr>
        <w:t xml:space="preserve"> </w:t>
      </w:r>
      <w:r w:rsidRPr="00D103A2">
        <w:t>Учебный</w:t>
      </w:r>
      <w:r w:rsidRPr="00D103A2">
        <w:rPr>
          <w:spacing w:val="-61"/>
        </w:rPr>
        <w:t xml:space="preserve"> </w:t>
      </w:r>
      <w:r w:rsidRPr="00D103A2">
        <w:t>материал</w:t>
      </w:r>
      <w:r w:rsidRPr="00D103A2">
        <w:rPr>
          <w:spacing w:val="13"/>
        </w:rPr>
        <w:t xml:space="preserve"> </w:t>
      </w:r>
      <w:r w:rsidRPr="00D103A2">
        <w:t>программы</w:t>
      </w:r>
      <w:r w:rsidRPr="00D103A2">
        <w:rPr>
          <w:spacing w:val="14"/>
        </w:rPr>
        <w:t xml:space="preserve"> </w:t>
      </w:r>
      <w:r w:rsidRPr="00D103A2">
        <w:t>должен</w:t>
      </w:r>
      <w:r w:rsidRPr="00D103A2">
        <w:rPr>
          <w:spacing w:val="14"/>
        </w:rPr>
        <w:t xml:space="preserve"> </w:t>
      </w:r>
      <w:r w:rsidRPr="00D103A2">
        <w:t>быть</w:t>
      </w:r>
      <w:r w:rsidRPr="00D103A2">
        <w:rPr>
          <w:spacing w:val="14"/>
        </w:rPr>
        <w:t xml:space="preserve"> </w:t>
      </w:r>
      <w:r w:rsidRPr="00D103A2">
        <w:t>разделён</w:t>
      </w:r>
      <w:r w:rsidRPr="00D103A2">
        <w:rPr>
          <w:spacing w:val="14"/>
        </w:rPr>
        <w:t xml:space="preserve"> </w:t>
      </w:r>
      <w:r w:rsidRPr="00D103A2">
        <w:t>на</w:t>
      </w:r>
      <w:r w:rsidRPr="00D103A2">
        <w:rPr>
          <w:spacing w:val="14"/>
        </w:rPr>
        <w:t xml:space="preserve"> </w:t>
      </w:r>
      <w:r w:rsidRPr="00D103A2">
        <w:t>логически</w:t>
      </w:r>
      <w:r w:rsidRPr="00D103A2">
        <w:rPr>
          <w:spacing w:val="14"/>
        </w:rPr>
        <w:t xml:space="preserve"> </w:t>
      </w:r>
      <w:r w:rsidRPr="00D103A2">
        <w:t>завершённые</w:t>
      </w:r>
      <w:r w:rsidRPr="00D103A2">
        <w:rPr>
          <w:spacing w:val="14"/>
        </w:rPr>
        <w:t xml:space="preserve"> </w:t>
      </w:r>
      <w:r w:rsidRPr="00D103A2">
        <w:t>части,</w:t>
      </w:r>
      <w:r w:rsidRPr="00D103A2">
        <w:rPr>
          <w:spacing w:val="15"/>
        </w:rPr>
        <w:t xml:space="preserve"> </w:t>
      </w:r>
      <w:r w:rsidRPr="00D103A2">
        <w:t>теоретическая</w:t>
      </w:r>
      <w:r w:rsidRPr="00D103A2">
        <w:rPr>
          <w:spacing w:val="14"/>
        </w:rPr>
        <w:t xml:space="preserve"> </w:t>
      </w:r>
      <w:r w:rsidRPr="00D103A2">
        <w:t>база</w:t>
      </w:r>
      <w:r w:rsidRPr="00D103A2">
        <w:rPr>
          <w:spacing w:val="15"/>
        </w:rPr>
        <w:t xml:space="preserve"> </w:t>
      </w:r>
      <w:r w:rsidRPr="00D103A2">
        <w:t>знаний</w:t>
      </w:r>
      <w:r w:rsidRPr="00D103A2">
        <w:rPr>
          <w:spacing w:val="15"/>
        </w:rPr>
        <w:t xml:space="preserve"> </w:t>
      </w:r>
      <w:r w:rsidRPr="00D103A2">
        <w:t>подкрепляется</w:t>
      </w:r>
      <w:r w:rsidRPr="00D103A2">
        <w:rPr>
          <w:spacing w:val="-61"/>
        </w:rPr>
        <w:t xml:space="preserve"> </w:t>
      </w:r>
      <w:r w:rsidRPr="00D103A2">
        <w:rPr>
          <w:w w:val="95"/>
        </w:rPr>
        <w:t>практическими</w:t>
      </w:r>
      <w:r w:rsidRPr="00D103A2">
        <w:rPr>
          <w:spacing w:val="35"/>
          <w:w w:val="95"/>
        </w:rPr>
        <w:t xml:space="preserve"> </w:t>
      </w:r>
      <w:r w:rsidRPr="00D103A2">
        <w:rPr>
          <w:w w:val="95"/>
        </w:rPr>
        <w:t>навыками.</w:t>
      </w:r>
      <w:r w:rsidRPr="00D103A2">
        <w:rPr>
          <w:spacing w:val="35"/>
          <w:w w:val="95"/>
        </w:rPr>
        <w:t xml:space="preserve"> </w:t>
      </w:r>
      <w:r w:rsidRPr="00D103A2">
        <w:rPr>
          <w:w w:val="95"/>
        </w:rPr>
        <w:t>Особое</w:t>
      </w:r>
      <w:r w:rsidRPr="00D103A2">
        <w:rPr>
          <w:spacing w:val="36"/>
          <w:w w:val="95"/>
        </w:rPr>
        <w:t xml:space="preserve"> </w:t>
      </w:r>
      <w:r w:rsidRPr="00D103A2">
        <w:rPr>
          <w:w w:val="95"/>
        </w:rPr>
        <w:t>внимание</w:t>
      </w:r>
      <w:r w:rsidRPr="00D103A2">
        <w:rPr>
          <w:spacing w:val="35"/>
          <w:w w:val="95"/>
        </w:rPr>
        <w:t xml:space="preserve"> </w:t>
      </w:r>
      <w:r w:rsidRPr="00D103A2">
        <w:rPr>
          <w:w w:val="95"/>
        </w:rPr>
        <w:t>в</w:t>
      </w:r>
      <w:r w:rsidRPr="00D103A2">
        <w:rPr>
          <w:spacing w:val="35"/>
          <w:w w:val="95"/>
        </w:rPr>
        <w:t xml:space="preserve"> </w:t>
      </w:r>
      <w:r w:rsidRPr="00D103A2">
        <w:rPr>
          <w:w w:val="95"/>
        </w:rPr>
        <w:t>программе</w:t>
      </w:r>
      <w:r w:rsidRPr="00D103A2">
        <w:rPr>
          <w:spacing w:val="36"/>
          <w:w w:val="95"/>
        </w:rPr>
        <w:t xml:space="preserve"> </w:t>
      </w:r>
      <w:r w:rsidRPr="00D103A2">
        <w:rPr>
          <w:w w:val="95"/>
        </w:rPr>
        <w:t>уде</w:t>
      </w:r>
      <w:r w:rsidRPr="00D103A2">
        <w:t>ляется</w:t>
      </w:r>
      <w:r w:rsidRPr="00D103A2">
        <w:rPr>
          <w:spacing w:val="7"/>
        </w:rPr>
        <w:t xml:space="preserve"> </w:t>
      </w:r>
      <w:r w:rsidRPr="00D103A2">
        <w:t>повторяемости.</w:t>
      </w:r>
      <w:r w:rsidRPr="00D103A2">
        <w:rPr>
          <w:spacing w:val="8"/>
        </w:rPr>
        <w:t xml:space="preserve"> </w:t>
      </w:r>
      <w:r w:rsidRPr="00D103A2">
        <w:t>Повторяются</w:t>
      </w:r>
      <w:r w:rsidRPr="00D103A2">
        <w:rPr>
          <w:spacing w:val="7"/>
        </w:rPr>
        <w:t xml:space="preserve"> </w:t>
      </w:r>
      <w:r w:rsidRPr="00D103A2">
        <w:t>не</w:t>
      </w:r>
      <w:r w:rsidRPr="00D103A2">
        <w:rPr>
          <w:spacing w:val="8"/>
        </w:rPr>
        <w:t xml:space="preserve"> </w:t>
      </w:r>
      <w:r w:rsidRPr="00D103A2">
        <w:t>только</w:t>
      </w:r>
      <w:r w:rsidRPr="00D103A2">
        <w:rPr>
          <w:spacing w:val="8"/>
        </w:rPr>
        <w:t xml:space="preserve"> </w:t>
      </w:r>
      <w:r w:rsidRPr="00D103A2">
        <w:t>отдельные</w:t>
      </w:r>
      <w:r w:rsidRPr="00D103A2">
        <w:rPr>
          <w:spacing w:val="8"/>
        </w:rPr>
        <w:t xml:space="preserve"> </w:t>
      </w:r>
      <w:r w:rsidRPr="00D103A2">
        <w:t>физические</w:t>
      </w:r>
      <w:r w:rsidRPr="00D103A2">
        <w:rPr>
          <w:spacing w:val="-10"/>
        </w:rPr>
        <w:t xml:space="preserve"> </w:t>
      </w:r>
      <w:r w:rsidRPr="00D103A2">
        <w:t>упражнения,</w:t>
      </w:r>
      <w:r w:rsidRPr="00D103A2">
        <w:rPr>
          <w:spacing w:val="-9"/>
        </w:rPr>
        <w:t xml:space="preserve"> </w:t>
      </w:r>
      <w:r w:rsidRPr="00D103A2">
        <w:t>но</w:t>
      </w:r>
      <w:r w:rsidRPr="00D103A2">
        <w:rPr>
          <w:spacing w:val="-10"/>
        </w:rPr>
        <w:t xml:space="preserve"> </w:t>
      </w:r>
      <w:r w:rsidRPr="00D103A2">
        <w:t>и</w:t>
      </w:r>
      <w:r w:rsidRPr="00D103A2">
        <w:rPr>
          <w:spacing w:val="-9"/>
        </w:rPr>
        <w:t xml:space="preserve"> </w:t>
      </w:r>
      <w:r w:rsidRPr="00D103A2">
        <w:t>последовательность</w:t>
      </w:r>
      <w:r w:rsidRPr="00D103A2">
        <w:rPr>
          <w:spacing w:val="-10"/>
        </w:rPr>
        <w:t xml:space="preserve"> </w:t>
      </w:r>
      <w:r w:rsidRPr="00D103A2">
        <w:t>их</w:t>
      </w:r>
      <w:r w:rsidRPr="00D103A2">
        <w:rPr>
          <w:spacing w:val="-9"/>
        </w:rPr>
        <w:t xml:space="preserve"> </w:t>
      </w:r>
      <w:r w:rsidRPr="00D103A2">
        <w:t>в</w:t>
      </w:r>
      <w:r w:rsidRPr="00D103A2">
        <w:rPr>
          <w:spacing w:val="-10"/>
        </w:rPr>
        <w:t xml:space="preserve"> </w:t>
      </w:r>
      <w:r w:rsidRPr="00D103A2">
        <w:t>занятиях.</w:t>
      </w:r>
      <w:r w:rsidRPr="00D103A2">
        <w:rPr>
          <w:spacing w:val="-61"/>
        </w:rPr>
        <w:t xml:space="preserve"> </w:t>
      </w:r>
      <w:r w:rsidRPr="00D103A2">
        <w:t>Также</w:t>
      </w:r>
      <w:r w:rsidRPr="00D103A2">
        <w:rPr>
          <w:spacing w:val="29"/>
        </w:rPr>
        <w:t xml:space="preserve"> </w:t>
      </w:r>
      <w:r w:rsidRPr="00D103A2">
        <w:t>повторяется</w:t>
      </w:r>
      <w:r w:rsidRPr="00D103A2">
        <w:rPr>
          <w:spacing w:val="29"/>
        </w:rPr>
        <w:t xml:space="preserve"> </w:t>
      </w:r>
      <w:r w:rsidRPr="00D103A2">
        <w:t>в</w:t>
      </w:r>
      <w:r w:rsidRPr="00D103A2">
        <w:rPr>
          <w:spacing w:val="30"/>
        </w:rPr>
        <w:t xml:space="preserve"> </w:t>
      </w:r>
      <w:r w:rsidRPr="00D103A2">
        <w:t>определённых</w:t>
      </w:r>
      <w:r w:rsidRPr="00D103A2">
        <w:rPr>
          <w:spacing w:val="29"/>
        </w:rPr>
        <w:t xml:space="preserve"> </w:t>
      </w:r>
      <w:r w:rsidRPr="00D103A2">
        <w:t>чертах</w:t>
      </w:r>
      <w:r w:rsidRPr="00D103A2">
        <w:rPr>
          <w:spacing w:val="30"/>
        </w:rPr>
        <w:t xml:space="preserve"> </w:t>
      </w:r>
      <w:r w:rsidRPr="00D103A2">
        <w:t>и</w:t>
      </w:r>
      <w:r w:rsidRPr="00D103A2">
        <w:rPr>
          <w:spacing w:val="29"/>
        </w:rPr>
        <w:t xml:space="preserve"> </w:t>
      </w:r>
      <w:r w:rsidRPr="00D103A2">
        <w:t>последовательность</w:t>
      </w:r>
      <w:r w:rsidRPr="00D103A2">
        <w:rPr>
          <w:spacing w:val="17"/>
        </w:rPr>
        <w:t xml:space="preserve"> </w:t>
      </w:r>
      <w:r w:rsidRPr="00D103A2">
        <w:t>самих</w:t>
      </w:r>
      <w:r w:rsidRPr="00D103A2">
        <w:rPr>
          <w:spacing w:val="18"/>
        </w:rPr>
        <w:t xml:space="preserve"> </w:t>
      </w:r>
      <w:r w:rsidRPr="00D103A2">
        <w:t>занятий</w:t>
      </w:r>
      <w:r w:rsidRPr="00D103A2">
        <w:rPr>
          <w:spacing w:val="17"/>
        </w:rPr>
        <w:t xml:space="preserve"> </w:t>
      </w:r>
      <w:r w:rsidRPr="00D103A2">
        <w:t>на</w:t>
      </w:r>
      <w:r w:rsidRPr="00D103A2">
        <w:rPr>
          <w:spacing w:val="18"/>
        </w:rPr>
        <w:t xml:space="preserve"> </w:t>
      </w:r>
      <w:r w:rsidRPr="00D103A2">
        <w:t>протяжении</w:t>
      </w:r>
      <w:r w:rsidRPr="00D103A2">
        <w:rPr>
          <w:spacing w:val="17"/>
        </w:rPr>
        <w:t xml:space="preserve"> </w:t>
      </w:r>
      <w:r w:rsidRPr="00D103A2">
        <w:t>недельных,</w:t>
      </w:r>
      <w:r w:rsidRPr="00D103A2">
        <w:rPr>
          <w:spacing w:val="18"/>
        </w:rPr>
        <w:t xml:space="preserve"> </w:t>
      </w:r>
      <w:r w:rsidRPr="00D103A2">
        <w:t>месячных</w:t>
      </w:r>
      <w:r w:rsidRPr="00D103A2">
        <w:rPr>
          <w:spacing w:val="17"/>
        </w:rPr>
        <w:t xml:space="preserve"> </w:t>
      </w:r>
      <w:r w:rsidRPr="00D103A2">
        <w:t>и</w:t>
      </w:r>
      <w:r w:rsidRPr="00D103A2">
        <w:rPr>
          <w:spacing w:val="-60"/>
        </w:rPr>
        <w:t xml:space="preserve"> </w:t>
      </w:r>
      <w:r w:rsidRPr="00D103A2">
        <w:t>других</w:t>
      </w:r>
      <w:r w:rsidRPr="00D103A2">
        <w:rPr>
          <w:spacing w:val="-7"/>
        </w:rPr>
        <w:t xml:space="preserve"> </w:t>
      </w:r>
      <w:r w:rsidRPr="00D103A2">
        <w:t>циклов.</w:t>
      </w:r>
      <w:r w:rsidRPr="00D103A2">
        <w:rPr>
          <w:spacing w:val="-6"/>
        </w:rPr>
        <w:t xml:space="preserve"> </w:t>
      </w:r>
      <w:r w:rsidRPr="00D103A2">
        <w:t>Принцип</w:t>
      </w:r>
      <w:r w:rsidRPr="00D103A2">
        <w:rPr>
          <w:spacing w:val="-6"/>
        </w:rPr>
        <w:t xml:space="preserve"> </w:t>
      </w:r>
      <w:r w:rsidRPr="00D103A2">
        <w:t>систематичности</w:t>
      </w:r>
      <w:r w:rsidRPr="00D103A2">
        <w:rPr>
          <w:spacing w:val="-6"/>
        </w:rPr>
        <w:t xml:space="preserve"> </w:t>
      </w:r>
      <w:r w:rsidRPr="00D103A2">
        <w:t>и</w:t>
      </w:r>
      <w:r w:rsidRPr="00D103A2">
        <w:rPr>
          <w:spacing w:val="-6"/>
        </w:rPr>
        <w:t xml:space="preserve"> </w:t>
      </w:r>
      <w:r w:rsidRPr="00D103A2">
        <w:t>последовательности</w:t>
      </w:r>
      <w:r w:rsidRPr="00D103A2">
        <w:rPr>
          <w:spacing w:val="20"/>
        </w:rPr>
        <w:t xml:space="preserve"> </w:t>
      </w:r>
      <w:r w:rsidRPr="00D103A2">
        <w:t>повышает</w:t>
      </w:r>
      <w:r w:rsidRPr="00D103A2">
        <w:rPr>
          <w:spacing w:val="21"/>
        </w:rPr>
        <w:t xml:space="preserve"> </w:t>
      </w:r>
      <w:r w:rsidRPr="00D103A2">
        <w:t>эффективность</w:t>
      </w:r>
      <w:r w:rsidRPr="00D103A2">
        <w:rPr>
          <w:spacing w:val="21"/>
        </w:rPr>
        <w:t xml:space="preserve"> </w:t>
      </w:r>
      <w:r w:rsidRPr="00D103A2">
        <w:t>динамики</w:t>
      </w:r>
      <w:r w:rsidRPr="00D103A2">
        <w:rPr>
          <w:spacing w:val="21"/>
        </w:rPr>
        <w:t xml:space="preserve"> </w:t>
      </w:r>
      <w:r w:rsidRPr="00D103A2">
        <w:t>развития</w:t>
      </w:r>
      <w:r w:rsidRPr="00D103A2">
        <w:rPr>
          <w:spacing w:val="21"/>
        </w:rPr>
        <w:t xml:space="preserve"> </w:t>
      </w:r>
      <w:r w:rsidRPr="00D103A2">
        <w:t>основных</w:t>
      </w:r>
      <w:r w:rsidRPr="00D103A2">
        <w:rPr>
          <w:spacing w:val="-61"/>
        </w:rPr>
        <w:t xml:space="preserve"> </w:t>
      </w:r>
      <w:r w:rsidRPr="00D103A2">
        <w:t>физических</w:t>
      </w:r>
      <w:r w:rsidRPr="00D103A2">
        <w:rPr>
          <w:spacing w:val="1"/>
        </w:rPr>
        <w:t xml:space="preserve"> </w:t>
      </w:r>
      <w:r w:rsidRPr="00D103A2">
        <w:t>качеств</w:t>
      </w:r>
      <w:r w:rsidRPr="00D103A2">
        <w:rPr>
          <w:spacing w:val="1"/>
        </w:rPr>
        <w:t xml:space="preserve"> </w:t>
      </w:r>
      <w:r w:rsidRPr="00D103A2">
        <w:t>младших</w:t>
      </w:r>
      <w:r w:rsidRPr="00D103A2">
        <w:rPr>
          <w:spacing w:val="2"/>
        </w:rPr>
        <w:t xml:space="preserve"> </w:t>
      </w:r>
      <w:r w:rsidRPr="00D103A2">
        <w:t>школьников</w:t>
      </w:r>
      <w:r w:rsidRPr="00D103A2">
        <w:rPr>
          <w:spacing w:val="1"/>
        </w:rPr>
        <w:t xml:space="preserve"> </w:t>
      </w:r>
      <w:r w:rsidRPr="00D103A2">
        <w:t>с</w:t>
      </w:r>
      <w:r w:rsidRPr="00D103A2">
        <w:rPr>
          <w:spacing w:val="1"/>
        </w:rPr>
        <w:t xml:space="preserve"> </w:t>
      </w:r>
      <w:r w:rsidRPr="00D103A2">
        <w:t>учётом</w:t>
      </w:r>
      <w:r w:rsidRPr="00D103A2">
        <w:rPr>
          <w:spacing w:val="2"/>
        </w:rPr>
        <w:t xml:space="preserve"> </w:t>
      </w:r>
      <w:r w:rsidRPr="00D103A2">
        <w:t>их</w:t>
      </w:r>
      <w:r w:rsidRPr="00D103A2">
        <w:rPr>
          <w:spacing w:val="1"/>
        </w:rPr>
        <w:t xml:space="preserve"> </w:t>
      </w:r>
      <w:r w:rsidRPr="00D103A2">
        <w:t>сенситивного</w:t>
      </w:r>
      <w:r w:rsidRPr="00D103A2">
        <w:rPr>
          <w:spacing w:val="-16"/>
        </w:rPr>
        <w:t xml:space="preserve"> </w:t>
      </w:r>
      <w:r w:rsidRPr="00D103A2">
        <w:t>периода</w:t>
      </w:r>
      <w:r w:rsidRPr="00D103A2">
        <w:rPr>
          <w:spacing w:val="-15"/>
        </w:rPr>
        <w:t xml:space="preserve"> </w:t>
      </w:r>
      <w:r w:rsidRPr="00D103A2">
        <w:t>развития:</w:t>
      </w:r>
      <w:r w:rsidRPr="00D103A2">
        <w:rPr>
          <w:spacing w:val="-15"/>
        </w:rPr>
        <w:t xml:space="preserve"> </w:t>
      </w:r>
      <w:r w:rsidRPr="00D103A2">
        <w:t>гибкости,</w:t>
      </w:r>
      <w:r w:rsidRPr="00D103A2">
        <w:rPr>
          <w:spacing w:val="-15"/>
        </w:rPr>
        <w:t xml:space="preserve"> </w:t>
      </w:r>
      <w:r w:rsidRPr="00D103A2">
        <w:t>координации,</w:t>
      </w:r>
      <w:r w:rsidRPr="00D103A2">
        <w:rPr>
          <w:spacing w:val="-15"/>
        </w:rPr>
        <w:t xml:space="preserve"> </w:t>
      </w:r>
      <w:r w:rsidRPr="00D103A2">
        <w:t>быстроты.</w:t>
      </w:r>
      <w:r w:rsidRPr="00D103A2">
        <w:rPr>
          <w:spacing w:val="-61"/>
        </w:rPr>
        <w:t xml:space="preserve"> </w:t>
      </w:r>
      <w:r w:rsidRPr="00D103A2">
        <w:rPr>
          <w:i/>
        </w:rPr>
        <w:t>Принципы</w:t>
      </w:r>
      <w:r w:rsidRPr="00D103A2">
        <w:rPr>
          <w:i/>
          <w:spacing w:val="1"/>
        </w:rPr>
        <w:t xml:space="preserve"> </w:t>
      </w:r>
      <w:r w:rsidRPr="00D103A2">
        <w:rPr>
          <w:i/>
        </w:rPr>
        <w:t>непрерывности</w:t>
      </w:r>
      <w:r w:rsidRPr="00D103A2">
        <w:rPr>
          <w:i/>
          <w:spacing w:val="1"/>
        </w:rPr>
        <w:t xml:space="preserve"> </w:t>
      </w:r>
      <w:r w:rsidRPr="00D103A2">
        <w:rPr>
          <w:i/>
        </w:rPr>
        <w:t>и</w:t>
      </w:r>
      <w:r w:rsidRPr="00D103A2">
        <w:rPr>
          <w:i/>
          <w:spacing w:val="1"/>
        </w:rPr>
        <w:t xml:space="preserve"> </w:t>
      </w:r>
      <w:r w:rsidRPr="00D103A2">
        <w:rPr>
          <w:i/>
        </w:rPr>
        <w:t>цикличности.</w:t>
      </w:r>
      <w:r w:rsidRPr="00D103A2">
        <w:rPr>
          <w:i/>
          <w:spacing w:val="1"/>
        </w:rPr>
        <w:t xml:space="preserve"> </w:t>
      </w:r>
      <w:r w:rsidRPr="00D103A2">
        <w:t>Эти принципы</w:t>
      </w:r>
      <w:r w:rsidRPr="00D103A2">
        <w:rPr>
          <w:spacing w:val="1"/>
        </w:rPr>
        <w:t xml:space="preserve"> </w:t>
      </w:r>
      <w:r w:rsidRPr="00D103A2">
        <w:t>выражают</w:t>
      </w:r>
      <w:r w:rsidRPr="00D103A2">
        <w:rPr>
          <w:spacing w:val="39"/>
        </w:rPr>
        <w:t xml:space="preserve"> </w:t>
      </w:r>
      <w:r w:rsidRPr="00D103A2">
        <w:t>основные</w:t>
      </w:r>
      <w:r w:rsidRPr="00D103A2">
        <w:rPr>
          <w:spacing w:val="39"/>
        </w:rPr>
        <w:t xml:space="preserve"> </w:t>
      </w:r>
      <w:r w:rsidRPr="00D103A2">
        <w:t>закономерности</w:t>
      </w:r>
      <w:r w:rsidRPr="00D103A2">
        <w:rPr>
          <w:spacing w:val="39"/>
        </w:rPr>
        <w:t xml:space="preserve"> </w:t>
      </w:r>
      <w:r w:rsidRPr="00D103A2">
        <w:t>построения</w:t>
      </w:r>
      <w:r w:rsidRPr="00D103A2">
        <w:rPr>
          <w:spacing w:val="40"/>
        </w:rPr>
        <w:t xml:space="preserve"> </w:t>
      </w:r>
      <w:r w:rsidRPr="00D103A2">
        <w:t>занятий</w:t>
      </w:r>
      <w:r w:rsidRPr="00D103A2">
        <w:rPr>
          <w:spacing w:val="39"/>
        </w:rPr>
        <w:t xml:space="preserve"> </w:t>
      </w:r>
      <w:r w:rsidRPr="00D103A2">
        <w:t>в</w:t>
      </w:r>
      <w:r w:rsidRPr="00D103A2">
        <w:rPr>
          <w:spacing w:val="-61"/>
        </w:rPr>
        <w:t xml:space="preserve"> </w:t>
      </w:r>
      <w:r w:rsidRPr="00D103A2">
        <w:rPr>
          <w:w w:val="95"/>
        </w:rPr>
        <w:t>физическом</w:t>
      </w:r>
      <w:r w:rsidRPr="00D103A2">
        <w:rPr>
          <w:spacing w:val="29"/>
          <w:w w:val="95"/>
        </w:rPr>
        <w:t xml:space="preserve"> </w:t>
      </w:r>
      <w:r w:rsidRPr="00D103A2">
        <w:rPr>
          <w:w w:val="95"/>
        </w:rPr>
        <w:t>воспитании.</w:t>
      </w:r>
      <w:r w:rsidRPr="00D103A2">
        <w:rPr>
          <w:spacing w:val="29"/>
          <w:w w:val="95"/>
        </w:rPr>
        <w:t xml:space="preserve"> </w:t>
      </w:r>
      <w:r w:rsidRPr="00D103A2">
        <w:rPr>
          <w:w w:val="95"/>
        </w:rPr>
        <w:t>Они</w:t>
      </w:r>
      <w:r w:rsidRPr="00D103A2">
        <w:rPr>
          <w:spacing w:val="29"/>
          <w:w w:val="95"/>
        </w:rPr>
        <w:t xml:space="preserve"> </w:t>
      </w:r>
      <w:r w:rsidRPr="00D103A2">
        <w:rPr>
          <w:w w:val="95"/>
        </w:rPr>
        <w:t>обеспечивает</w:t>
      </w:r>
      <w:r w:rsidRPr="00D103A2">
        <w:rPr>
          <w:spacing w:val="29"/>
          <w:w w:val="95"/>
        </w:rPr>
        <w:t xml:space="preserve"> </w:t>
      </w:r>
      <w:r w:rsidRPr="00D103A2">
        <w:rPr>
          <w:w w:val="95"/>
        </w:rPr>
        <w:t>преемственность</w:t>
      </w:r>
      <w:r w:rsidRPr="00D103A2">
        <w:rPr>
          <w:spacing w:val="-58"/>
          <w:w w:val="95"/>
        </w:rPr>
        <w:t xml:space="preserve"> </w:t>
      </w:r>
      <w:r w:rsidRPr="00D103A2">
        <w:t>между занятиями, частоту и суммарную протяжённость их во</w:t>
      </w:r>
      <w:r w:rsidRPr="00D103A2">
        <w:rPr>
          <w:spacing w:val="-61"/>
        </w:rPr>
        <w:t xml:space="preserve"> </w:t>
      </w:r>
      <w:r w:rsidRPr="00D103A2">
        <w:t>времени.</w:t>
      </w:r>
      <w:r w:rsidRPr="00D103A2">
        <w:rPr>
          <w:spacing w:val="30"/>
        </w:rPr>
        <w:t xml:space="preserve"> </w:t>
      </w:r>
      <w:r w:rsidRPr="00D103A2">
        <w:t>Кроме</w:t>
      </w:r>
      <w:r w:rsidRPr="00D103A2">
        <w:rPr>
          <w:spacing w:val="30"/>
        </w:rPr>
        <w:t xml:space="preserve"> </w:t>
      </w:r>
      <w:r w:rsidRPr="00D103A2">
        <w:t>того,</w:t>
      </w:r>
      <w:r w:rsidRPr="00D103A2">
        <w:rPr>
          <w:spacing w:val="31"/>
        </w:rPr>
        <w:t xml:space="preserve"> </w:t>
      </w:r>
      <w:r w:rsidRPr="00D103A2">
        <w:t>принцип</w:t>
      </w:r>
      <w:r w:rsidRPr="00D103A2">
        <w:rPr>
          <w:spacing w:val="30"/>
        </w:rPr>
        <w:t xml:space="preserve"> </w:t>
      </w:r>
      <w:r w:rsidRPr="00D103A2">
        <w:t>непрерывности</w:t>
      </w:r>
      <w:r w:rsidRPr="00D103A2">
        <w:rPr>
          <w:spacing w:val="30"/>
        </w:rPr>
        <w:t xml:space="preserve"> </w:t>
      </w:r>
      <w:r w:rsidRPr="00D103A2">
        <w:t>тесно</w:t>
      </w:r>
      <w:r w:rsidRPr="00D103A2">
        <w:rPr>
          <w:spacing w:val="31"/>
        </w:rPr>
        <w:t xml:space="preserve"> </w:t>
      </w:r>
      <w:r w:rsidRPr="00D103A2">
        <w:t>связан</w:t>
      </w:r>
      <w:r w:rsidRPr="00D103A2">
        <w:rPr>
          <w:spacing w:val="-61"/>
        </w:rPr>
        <w:t xml:space="preserve"> </w:t>
      </w:r>
      <w:r w:rsidRPr="00D103A2">
        <w:t>с</w:t>
      </w:r>
      <w:r w:rsidRPr="00D103A2">
        <w:rPr>
          <w:spacing w:val="5"/>
        </w:rPr>
        <w:t xml:space="preserve"> </w:t>
      </w:r>
      <w:r w:rsidRPr="00D103A2">
        <w:t>принципом</w:t>
      </w:r>
      <w:r w:rsidRPr="00D103A2">
        <w:rPr>
          <w:spacing w:val="5"/>
        </w:rPr>
        <w:t xml:space="preserve"> </w:t>
      </w:r>
      <w:r w:rsidRPr="00D103A2">
        <w:t>системного</w:t>
      </w:r>
      <w:r w:rsidRPr="00D103A2">
        <w:rPr>
          <w:spacing w:val="5"/>
        </w:rPr>
        <w:t xml:space="preserve"> </w:t>
      </w:r>
      <w:r w:rsidRPr="00D103A2">
        <w:t>чередования</w:t>
      </w:r>
      <w:r w:rsidRPr="00D103A2">
        <w:rPr>
          <w:spacing w:val="5"/>
        </w:rPr>
        <w:t xml:space="preserve"> </w:t>
      </w:r>
      <w:r w:rsidRPr="00D103A2">
        <w:t>нагрузок</w:t>
      </w:r>
      <w:r w:rsidRPr="00D103A2">
        <w:rPr>
          <w:spacing w:val="5"/>
        </w:rPr>
        <w:t xml:space="preserve"> </w:t>
      </w:r>
      <w:r w:rsidRPr="00D103A2">
        <w:t>и</w:t>
      </w:r>
      <w:r w:rsidRPr="00D103A2">
        <w:rPr>
          <w:spacing w:val="5"/>
        </w:rPr>
        <w:t xml:space="preserve"> </w:t>
      </w:r>
      <w:r w:rsidRPr="00D103A2">
        <w:t>отдыха.</w:t>
      </w:r>
      <w:r w:rsidRPr="00D103A2">
        <w:rPr>
          <w:spacing w:val="-61"/>
        </w:rPr>
        <w:t xml:space="preserve"> </w:t>
      </w:r>
      <w:r w:rsidRPr="00D103A2">
        <w:t>Принцип</w:t>
      </w:r>
      <w:r w:rsidRPr="00D103A2">
        <w:rPr>
          <w:spacing w:val="20"/>
        </w:rPr>
        <w:t xml:space="preserve"> </w:t>
      </w:r>
      <w:r w:rsidRPr="00D103A2">
        <w:t>цикличности</w:t>
      </w:r>
      <w:r w:rsidRPr="00D103A2">
        <w:rPr>
          <w:spacing w:val="21"/>
        </w:rPr>
        <w:t xml:space="preserve"> </w:t>
      </w:r>
      <w:r w:rsidRPr="00D103A2">
        <w:t>заключается</w:t>
      </w:r>
      <w:r w:rsidRPr="00D103A2">
        <w:rPr>
          <w:spacing w:val="21"/>
        </w:rPr>
        <w:t xml:space="preserve"> </w:t>
      </w:r>
      <w:r w:rsidRPr="00D103A2">
        <w:t>в</w:t>
      </w:r>
      <w:r w:rsidRPr="00D103A2">
        <w:rPr>
          <w:spacing w:val="20"/>
        </w:rPr>
        <w:t xml:space="preserve"> </w:t>
      </w:r>
      <w:r w:rsidRPr="00D103A2">
        <w:t>повторяющейся</w:t>
      </w:r>
      <w:r w:rsidRPr="00D103A2">
        <w:rPr>
          <w:spacing w:val="21"/>
        </w:rPr>
        <w:t xml:space="preserve"> </w:t>
      </w:r>
      <w:r w:rsidRPr="00D103A2">
        <w:t>после</w:t>
      </w:r>
      <w:r w:rsidRPr="00D103A2">
        <w:rPr>
          <w:w w:val="95"/>
        </w:rPr>
        <w:t>довательности</w:t>
      </w:r>
      <w:r w:rsidRPr="00D103A2">
        <w:rPr>
          <w:spacing w:val="34"/>
          <w:w w:val="95"/>
        </w:rPr>
        <w:t xml:space="preserve"> </w:t>
      </w:r>
      <w:r w:rsidRPr="00D103A2">
        <w:rPr>
          <w:w w:val="95"/>
        </w:rPr>
        <w:t>занятий,</w:t>
      </w:r>
      <w:r w:rsidRPr="00D103A2">
        <w:rPr>
          <w:spacing w:val="35"/>
          <w:w w:val="95"/>
        </w:rPr>
        <w:t xml:space="preserve"> </w:t>
      </w:r>
      <w:r w:rsidRPr="00D103A2">
        <w:rPr>
          <w:w w:val="95"/>
        </w:rPr>
        <w:t>что</w:t>
      </w:r>
      <w:r w:rsidRPr="00D103A2">
        <w:rPr>
          <w:spacing w:val="34"/>
          <w:w w:val="95"/>
        </w:rPr>
        <w:t xml:space="preserve"> </w:t>
      </w:r>
      <w:r w:rsidRPr="00D103A2">
        <w:rPr>
          <w:w w:val="95"/>
        </w:rPr>
        <w:t>обеспечивает</w:t>
      </w:r>
      <w:r w:rsidRPr="00D103A2">
        <w:rPr>
          <w:spacing w:val="35"/>
          <w:w w:val="95"/>
        </w:rPr>
        <w:t xml:space="preserve"> </w:t>
      </w:r>
      <w:r w:rsidRPr="00D103A2">
        <w:rPr>
          <w:w w:val="95"/>
        </w:rPr>
        <w:t>повышение</w:t>
      </w:r>
      <w:r w:rsidRPr="00D103A2">
        <w:rPr>
          <w:spacing w:val="35"/>
          <w:w w:val="95"/>
        </w:rPr>
        <w:t xml:space="preserve"> </w:t>
      </w:r>
      <w:r w:rsidRPr="00D103A2">
        <w:rPr>
          <w:w w:val="95"/>
        </w:rPr>
        <w:t>трениро</w:t>
      </w:r>
      <w:r w:rsidRPr="00D103A2">
        <w:t>ванности,</w:t>
      </w:r>
      <w:r w:rsidRPr="00D103A2">
        <w:rPr>
          <w:spacing w:val="-10"/>
        </w:rPr>
        <w:t xml:space="preserve"> </w:t>
      </w:r>
      <w:r w:rsidRPr="00D103A2">
        <w:t>улучшает</w:t>
      </w:r>
      <w:r w:rsidRPr="00D103A2">
        <w:rPr>
          <w:spacing w:val="-10"/>
        </w:rPr>
        <w:t xml:space="preserve"> </w:t>
      </w:r>
      <w:r w:rsidRPr="00D103A2">
        <w:t>физическую</w:t>
      </w:r>
      <w:r w:rsidRPr="00D103A2">
        <w:rPr>
          <w:spacing w:val="-10"/>
        </w:rPr>
        <w:t xml:space="preserve"> </w:t>
      </w:r>
      <w:r w:rsidRPr="00D103A2">
        <w:t>подготовленность</w:t>
      </w:r>
      <w:r w:rsidRPr="00D103A2">
        <w:rPr>
          <w:spacing w:val="-10"/>
        </w:rPr>
        <w:t xml:space="preserve"> </w:t>
      </w:r>
      <w:r w:rsidRPr="00D103A2">
        <w:t>обучающегося.</w:t>
      </w:r>
    </w:p>
    <w:p w:rsidR="008A68AC" w:rsidRPr="00D103A2" w:rsidRDefault="008A68AC" w:rsidP="00D103A2">
      <w:pPr>
        <w:tabs>
          <w:tab w:val="left" w:pos="709"/>
        </w:tabs>
        <w:spacing w:before="8" w:line="360" w:lineRule="auto"/>
        <w:ind w:firstLine="567"/>
        <w:jc w:val="both"/>
      </w:pPr>
      <w:r w:rsidRPr="00D103A2">
        <w:rPr>
          <w:i/>
        </w:rPr>
        <w:t xml:space="preserve">Принцип возрастной адекватности направлений физического воспитания. </w:t>
      </w:r>
      <w:r w:rsidRPr="00D103A2">
        <w:t>Программа учитывает возрастные и индивидуальные</w:t>
      </w:r>
      <w:r w:rsidRPr="00D103A2">
        <w:rPr>
          <w:spacing w:val="-5"/>
        </w:rPr>
        <w:t xml:space="preserve"> </w:t>
      </w:r>
      <w:r w:rsidRPr="00D103A2">
        <w:t>особенности</w:t>
      </w:r>
      <w:r w:rsidRPr="00D103A2">
        <w:rPr>
          <w:spacing w:val="-5"/>
        </w:rPr>
        <w:t xml:space="preserve"> </w:t>
      </w:r>
      <w:r w:rsidRPr="00D103A2">
        <w:t>детей</w:t>
      </w:r>
      <w:r w:rsidRPr="00D103A2">
        <w:rPr>
          <w:spacing w:val="-5"/>
        </w:rPr>
        <w:t xml:space="preserve"> </w:t>
      </w:r>
      <w:r w:rsidRPr="00D103A2">
        <w:t>младшего</w:t>
      </w:r>
      <w:r w:rsidRPr="00D103A2">
        <w:rPr>
          <w:spacing w:val="-5"/>
        </w:rPr>
        <w:t xml:space="preserve"> </w:t>
      </w:r>
      <w:r w:rsidRPr="00D103A2">
        <w:t>школьного</w:t>
      </w:r>
      <w:r w:rsidRPr="00D103A2">
        <w:rPr>
          <w:spacing w:val="-5"/>
        </w:rPr>
        <w:t xml:space="preserve"> </w:t>
      </w:r>
      <w:r w:rsidRPr="00D103A2">
        <w:t>возраста,</w:t>
      </w:r>
      <w:r w:rsidRPr="00D103A2">
        <w:rPr>
          <w:spacing w:val="-61"/>
        </w:rPr>
        <w:t xml:space="preserve"> </w:t>
      </w:r>
      <w:r w:rsidRPr="00D103A2">
        <w:rPr>
          <w:spacing w:val="-1"/>
        </w:rPr>
        <w:t xml:space="preserve">что способствует гармоничному формированию </w:t>
      </w:r>
      <w:r w:rsidRPr="00D103A2">
        <w:t>двигательных</w:t>
      </w:r>
      <w:r w:rsidRPr="00D103A2">
        <w:rPr>
          <w:spacing w:val="-61"/>
        </w:rPr>
        <w:t xml:space="preserve"> </w:t>
      </w:r>
      <w:r w:rsidRPr="00D103A2">
        <w:t>умений</w:t>
      </w:r>
      <w:r w:rsidRPr="00D103A2">
        <w:rPr>
          <w:spacing w:val="7"/>
        </w:rPr>
        <w:t xml:space="preserve"> </w:t>
      </w:r>
      <w:r w:rsidRPr="00D103A2">
        <w:t>и</w:t>
      </w:r>
      <w:r w:rsidRPr="00D103A2">
        <w:rPr>
          <w:spacing w:val="7"/>
        </w:rPr>
        <w:t xml:space="preserve"> </w:t>
      </w:r>
      <w:r w:rsidRPr="00D103A2">
        <w:t>навыков.</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i/>
          <w:sz w:val="24"/>
          <w:szCs w:val="24"/>
          <w:lang w:val="ru-RU"/>
        </w:rPr>
        <w:t xml:space="preserve">Принцип наглядности. </w:t>
      </w:r>
      <w:r w:rsidRPr="00D103A2">
        <w:rPr>
          <w:rFonts w:ascii="Times New Roman" w:hAnsi="Times New Roman" w:cs="Times New Roman"/>
          <w:sz w:val="24"/>
          <w:szCs w:val="24"/>
          <w:lang w:val="ru-RU"/>
        </w:rPr>
        <w:t>Наглядность обучения и воспитания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предполагает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широкое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использование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зрительных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ощущений, восприятия образов, так и постоянную опору на свиде</w:t>
      </w:r>
      <w:r w:rsidRPr="00D103A2">
        <w:rPr>
          <w:rFonts w:ascii="Times New Roman" w:hAnsi="Times New Roman" w:cs="Times New Roman"/>
          <w:w w:val="95"/>
          <w:sz w:val="24"/>
          <w:szCs w:val="24"/>
          <w:lang w:val="ru-RU"/>
        </w:rPr>
        <w:t>тельства всех других органов чувств, благодаря которым дости</w:t>
      </w:r>
      <w:r w:rsidRPr="00D103A2">
        <w:rPr>
          <w:rFonts w:ascii="Times New Roman" w:hAnsi="Times New Roman" w:cs="Times New Roman"/>
          <w:spacing w:val="-1"/>
          <w:sz w:val="24"/>
          <w:szCs w:val="24"/>
          <w:lang w:val="ru-RU"/>
        </w:rPr>
        <w:t xml:space="preserve">гается </w:t>
      </w:r>
      <w:r w:rsidRPr="00D103A2">
        <w:rPr>
          <w:rFonts w:ascii="Times New Roman" w:hAnsi="Times New Roman" w:cs="Times New Roman"/>
          <w:sz w:val="24"/>
          <w:szCs w:val="24"/>
          <w:lang w:val="ru-RU"/>
        </w:rPr>
        <w:t>непосредственный эффект от содержания программы.</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В процессе физического воспитания наглядность играет особен</w:t>
      </w:r>
      <w:r w:rsidRPr="00D103A2">
        <w:rPr>
          <w:rFonts w:ascii="Times New Roman" w:hAnsi="Times New Roman" w:cs="Times New Roman"/>
          <w:sz w:val="24"/>
          <w:szCs w:val="24"/>
          <w:lang w:val="ru-RU"/>
        </w:rPr>
        <w:t>но важную роль, поскольку деятельность обучающихся носит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 основном практический характер и имеет одной из своих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специальных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всестороннее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развитие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органов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чувств.</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i/>
          <w:sz w:val="24"/>
          <w:szCs w:val="24"/>
          <w:lang w:val="ru-RU"/>
        </w:rPr>
        <w:t xml:space="preserve">Принцип доступности и индивидуализации. </w:t>
      </w:r>
      <w:r w:rsidRPr="00D103A2">
        <w:rPr>
          <w:rFonts w:ascii="Times New Roman" w:hAnsi="Times New Roman" w:cs="Times New Roman"/>
          <w:sz w:val="24"/>
          <w:szCs w:val="24"/>
          <w:lang w:val="ru-RU"/>
        </w:rPr>
        <w:t>Принцип доступности</w:t>
      </w:r>
      <w:r w:rsidRPr="00D103A2">
        <w:rPr>
          <w:rFonts w:ascii="Times New Roman" w:hAnsi="Times New Roman" w:cs="Times New Roman"/>
          <w:spacing w:val="5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0"/>
          <w:sz w:val="24"/>
          <w:szCs w:val="24"/>
          <w:lang w:val="ru-RU"/>
        </w:rPr>
        <w:t xml:space="preserve"> </w:t>
      </w:r>
      <w:r w:rsidRPr="00D103A2">
        <w:rPr>
          <w:rFonts w:ascii="Times New Roman" w:hAnsi="Times New Roman" w:cs="Times New Roman"/>
          <w:sz w:val="24"/>
          <w:szCs w:val="24"/>
          <w:lang w:val="ru-RU"/>
        </w:rPr>
        <w:t>индивидуализации</w:t>
      </w:r>
      <w:r w:rsidRPr="00D103A2">
        <w:rPr>
          <w:rFonts w:ascii="Times New Roman" w:hAnsi="Times New Roman" w:cs="Times New Roman"/>
          <w:spacing w:val="60"/>
          <w:sz w:val="24"/>
          <w:szCs w:val="24"/>
          <w:lang w:val="ru-RU"/>
        </w:rPr>
        <w:t xml:space="preserve"> </w:t>
      </w:r>
      <w:r w:rsidRPr="00D103A2">
        <w:rPr>
          <w:rFonts w:ascii="Times New Roman" w:hAnsi="Times New Roman" w:cs="Times New Roman"/>
          <w:sz w:val="24"/>
          <w:szCs w:val="24"/>
          <w:lang w:val="ru-RU"/>
        </w:rPr>
        <w:t>означает</w:t>
      </w:r>
      <w:r w:rsidRPr="00D103A2">
        <w:rPr>
          <w:rFonts w:ascii="Times New Roman" w:hAnsi="Times New Roman" w:cs="Times New Roman"/>
          <w:spacing w:val="59"/>
          <w:sz w:val="24"/>
          <w:szCs w:val="24"/>
          <w:lang w:val="ru-RU"/>
        </w:rPr>
        <w:t xml:space="preserve"> </w:t>
      </w:r>
      <w:r w:rsidRPr="00D103A2">
        <w:rPr>
          <w:rFonts w:ascii="Times New Roman" w:hAnsi="Times New Roman" w:cs="Times New Roman"/>
          <w:sz w:val="24"/>
          <w:szCs w:val="24"/>
          <w:lang w:val="ru-RU"/>
        </w:rPr>
        <w:t>требование</w:t>
      </w:r>
      <w:r w:rsidRPr="00D103A2">
        <w:rPr>
          <w:rFonts w:ascii="Times New Roman" w:hAnsi="Times New Roman" w:cs="Times New Roman"/>
          <w:spacing w:val="60"/>
          <w:sz w:val="24"/>
          <w:szCs w:val="24"/>
          <w:lang w:val="ru-RU"/>
        </w:rPr>
        <w:t xml:space="preserve"> </w:t>
      </w:r>
      <w:r w:rsidRPr="00D103A2">
        <w:rPr>
          <w:rFonts w:ascii="Times New Roman" w:hAnsi="Times New Roman" w:cs="Times New Roman"/>
          <w:sz w:val="24"/>
          <w:szCs w:val="24"/>
          <w:lang w:val="ru-RU"/>
        </w:rPr>
        <w:t>оптимального соответствия задач, средств и методов физического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воспитания</w:t>
      </w:r>
      <w:r w:rsidRPr="00D103A2">
        <w:rPr>
          <w:rFonts w:ascii="Times New Roman" w:hAnsi="Times New Roman" w:cs="Times New Roman"/>
          <w:spacing w:val="27"/>
          <w:sz w:val="24"/>
          <w:szCs w:val="24"/>
          <w:lang w:val="ru-RU"/>
        </w:rPr>
        <w:t xml:space="preserve"> </w:t>
      </w:r>
      <w:r w:rsidRPr="00D103A2">
        <w:rPr>
          <w:rFonts w:ascii="Times New Roman" w:hAnsi="Times New Roman" w:cs="Times New Roman"/>
          <w:sz w:val="24"/>
          <w:szCs w:val="24"/>
          <w:lang w:val="ru-RU"/>
        </w:rPr>
        <w:t>возможностям</w:t>
      </w:r>
      <w:r w:rsidRPr="00D103A2">
        <w:rPr>
          <w:rFonts w:ascii="Times New Roman" w:hAnsi="Times New Roman" w:cs="Times New Roman"/>
          <w:spacing w:val="27"/>
          <w:sz w:val="24"/>
          <w:szCs w:val="24"/>
          <w:lang w:val="ru-RU"/>
        </w:rPr>
        <w:t xml:space="preserve"> </w:t>
      </w:r>
      <w:r w:rsidRPr="00D103A2">
        <w:rPr>
          <w:rFonts w:ascii="Times New Roman" w:hAnsi="Times New Roman" w:cs="Times New Roman"/>
          <w:sz w:val="24"/>
          <w:szCs w:val="24"/>
          <w:lang w:val="ru-RU"/>
        </w:rPr>
        <w:t>обучающихся.</w:t>
      </w:r>
      <w:r w:rsidRPr="00D103A2">
        <w:rPr>
          <w:rFonts w:ascii="Times New Roman" w:hAnsi="Times New Roman" w:cs="Times New Roman"/>
          <w:spacing w:val="27"/>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27"/>
          <w:sz w:val="24"/>
          <w:szCs w:val="24"/>
          <w:lang w:val="ru-RU"/>
        </w:rPr>
        <w:t xml:space="preserve"> </w:t>
      </w:r>
      <w:r w:rsidRPr="00D103A2">
        <w:rPr>
          <w:rFonts w:ascii="Times New Roman" w:hAnsi="Times New Roman" w:cs="Times New Roman"/>
          <w:sz w:val="24"/>
          <w:szCs w:val="24"/>
          <w:lang w:val="ru-RU"/>
        </w:rPr>
        <w:t>реализации принципа доступности учитывается готовность обучающихся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освоению</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материала,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выполнению</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иной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нагрузки</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определяется</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мера</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доступности</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задания.</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Готовность</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волевом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поведении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обучающихся.</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i/>
          <w:sz w:val="24"/>
          <w:szCs w:val="24"/>
          <w:lang w:val="ru-RU"/>
        </w:rPr>
        <w:t xml:space="preserve">Принцип осознанности и активности. </w:t>
      </w:r>
      <w:r w:rsidRPr="00D103A2">
        <w:rPr>
          <w:rFonts w:ascii="Times New Roman" w:hAnsi="Times New Roman" w:cs="Times New Roman"/>
          <w:sz w:val="24"/>
          <w:szCs w:val="24"/>
          <w:lang w:val="ru-RU"/>
        </w:rPr>
        <w:t>Принцип осознанно</w:t>
      </w:r>
      <w:r w:rsidRPr="00D103A2">
        <w:rPr>
          <w:rFonts w:ascii="Times New Roman" w:hAnsi="Times New Roman" w:cs="Times New Roman"/>
          <w:spacing w:val="-1"/>
          <w:sz w:val="24"/>
          <w:szCs w:val="24"/>
          <w:lang w:val="ru-RU"/>
        </w:rPr>
        <w:t>сти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активности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предполагает</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осмысленное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отношение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обучающихся к выполнению физических упражнений, осознание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последовательность техники выполнения упражнений (комплексов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техники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дыхания,</w:t>
      </w:r>
      <w:r w:rsidRPr="00D103A2">
        <w:rPr>
          <w:rFonts w:ascii="Times New Roman" w:hAnsi="Times New Roman" w:cs="Times New Roman"/>
          <w:spacing w:val="-8"/>
          <w:sz w:val="24"/>
          <w:szCs w:val="24"/>
          <w:lang w:val="ru-RU"/>
        </w:rPr>
        <w:t xml:space="preserve"> </w:t>
      </w:r>
      <w:proofErr w:type="spellStart"/>
      <w:r w:rsidRPr="00D103A2">
        <w:rPr>
          <w:rFonts w:ascii="Times New Roman" w:hAnsi="Times New Roman" w:cs="Times New Roman"/>
          <w:sz w:val="24"/>
          <w:szCs w:val="24"/>
          <w:lang w:val="ru-RU"/>
        </w:rPr>
        <w:t>дозированности</w:t>
      </w:r>
      <w:proofErr w:type="spellEnd"/>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объёма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интенсивности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с возможностями. Осознавая оздоровительное воздействие фи</w:t>
      </w:r>
      <w:r w:rsidRPr="00D103A2">
        <w:rPr>
          <w:rFonts w:ascii="Times New Roman" w:hAnsi="Times New Roman" w:cs="Times New Roman"/>
          <w:spacing w:val="-1"/>
          <w:sz w:val="24"/>
          <w:szCs w:val="24"/>
          <w:lang w:val="ru-RU"/>
        </w:rPr>
        <w:t>зических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упражнений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организм,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обучающиеся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учатся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lastRenderedPageBreak/>
        <w:t>самостоятельно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творчески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решать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двигательные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задачи.</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i/>
          <w:sz w:val="24"/>
          <w:szCs w:val="24"/>
          <w:lang w:val="ru-RU"/>
        </w:rPr>
        <w:t>Принцип</w:t>
      </w:r>
      <w:r w:rsidRPr="00D103A2">
        <w:rPr>
          <w:rFonts w:ascii="Times New Roman" w:hAnsi="Times New Roman" w:cs="Times New Roman"/>
          <w:i/>
          <w:spacing w:val="-8"/>
          <w:sz w:val="24"/>
          <w:szCs w:val="24"/>
          <w:lang w:val="ru-RU"/>
        </w:rPr>
        <w:t xml:space="preserve"> </w:t>
      </w:r>
      <w:r w:rsidRPr="00D103A2">
        <w:rPr>
          <w:rFonts w:ascii="Times New Roman" w:hAnsi="Times New Roman" w:cs="Times New Roman"/>
          <w:i/>
          <w:sz w:val="24"/>
          <w:szCs w:val="24"/>
          <w:lang w:val="ru-RU"/>
        </w:rPr>
        <w:t>динамичности.</w:t>
      </w:r>
      <w:r w:rsidRPr="00D103A2">
        <w:rPr>
          <w:rFonts w:ascii="Times New Roman" w:hAnsi="Times New Roman" w:cs="Times New Roman"/>
          <w:i/>
          <w:spacing w:val="-8"/>
          <w:sz w:val="24"/>
          <w:szCs w:val="24"/>
          <w:lang w:val="ru-RU"/>
        </w:rPr>
        <w:t xml:space="preserve"> </w:t>
      </w:r>
      <w:r w:rsidRPr="00D103A2">
        <w:rPr>
          <w:rFonts w:ascii="Times New Roman" w:hAnsi="Times New Roman" w:cs="Times New Roman"/>
          <w:sz w:val="24"/>
          <w:szCs w:val="24"/>
          <w:lang w:val="ru-RU"/>
        </w:rPr>
        <w:t>Принцип</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динамичности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выражает</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общую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тенденцию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требований,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предъявляемых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обучающим</w:t>
      </w:r>
      <w:r w:rsidRPr="00D103A2">
        <w:rPr>
          <w:rFonts w:ascii="Times New Roman" w:hAnsi="Times New Roman" w:cs="Times New Roman"/>
          <w:spacing w:val="-1"/>
          <w:sz w:val="24"/>
          <w:szCs w:val="24"/>
          <w:lang w:val="ru-RU"/>
        </w:rPr>
        <w:t>ся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соответствии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программой,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которая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заключается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постановке и выполнении всё более трудных новых заданий, в постепенном нарастании объёма и интенсивности и связанных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 ними нагрузок. Программой предусмотрено регулярное обновление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заданий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общей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тенденцией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росту</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13"/>
          <w:sz w:val="24"/>
          <w:szCs w:val="24"/>
          <w:lang w:val="ru-RU"/>
        </w:rPr>
        <w:t xml:space="preserve"> </w:t>
      </w:r>
      <w:proofErr w:type="gramStart"/>
      <w:r w:rsidRPr="00D103A2">
        <w:rPr>
          <w:rFonts w:ascii="Times New Roman" w:hAnsi="Times New Roman" w:cs="Times New Roman"/>
          <w:sz w:val="24"/>
          <w:szCs w:val="24"/>
          <w:lang w:val="ru-RU"/>
        </w:rPr>
        <w:t>на</w:t>
      </w:r>
      <w:proofErr w:type="gramEnd"/>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грузок.</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i/>
          <w:sz w:val="24"/>
          <w:szCs w:val="24"/>
          <w:lang w:val="ru-RU"/>
        </w:rPr>
        <w:t>Принцип</w:t>
      </w:r>
      <w:r w:rsidRPr="00D103A2">
        <w:rPr>
          <w:rFonts w:ascii="Times New Roman" w:hAnsi="Times New Roman" w:cs="Times New Roman"/>
          <w:i/>
          <w:spacing w:val="1"/>
          <w:sz w:val="24"/>
          <w:szCs w:val="24"/>
          <w:lang w:val="ru-RU"/>
        </w:rPr>
        <w:t xml:space="preserve"> </w:t>
      </w:r>
      <w:r w:rsidRPr="00D103A2">
        <w:rPr>
          <w:rFonts w:ascii="Times New Roman" w:hAnsi="Times New Roman" w:cs="Times New Roman"/>
          <w:i/>
          <w:sz w:val="24"/>
          <w:szCs w:val="24"/>
          <w:lang w:val="ru-RU"/>
        </w:rPr>
        <w:t>вариативности.</w:t>
      </w:r>
      <w:r w:rsidRPr="00D103A2">
        <w:rPr>
          <w:rFonts w:ascii="Times New Roman" w:hAnsi="Times New Roman" w:cs="Times New Roman"/>
          <w:i/>
          <w:spacing w:val="1"/>
          <w:sz w:val="24"/>
          <w:szCs w:val="24"/>
          <w:lang w:val="ru-RU"/>
        </w:rPr>
        <w:t xml:space="preserve"> </w:t>
      </w:r>
      <w:r w:rsidRPr="00D103A2">
        <w:rPr>
          <w:rFonts w:ascii="Times New Roman" w:hAnsi="Times New Roman" w:cs="Times New Roman"/>
          <w:sz w:val="24"/>
          <w:szCs w:val="24"/>
          <w:lang w:val="ru-RU"/>
        </w:rPr>
        <w:t>Принцип</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вариативности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программы предполагает многообразие и гибкость используемых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программе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форм,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средств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методов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обучения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зависимости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от физического развития, индивидуальных особенностей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функциональных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возможностей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обучающихся,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которые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описаны</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программе.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Соблюдение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этих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принципов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позволит</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обучающимся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достичь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наиболее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эффективных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результатов.</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Освоение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программы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предполагает</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соблюдение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главных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пе</w:t>
      </w:r>
      <w:r w:rsidRPr="00D103A2">
        <w:rPr>
          <w:rFonts w:ascii="Times New Roman" w:hAnsi="Times New Roman" w:cs="Times New Roman"/>
          <w:spacing w:val="-1"/>
          <w:sz w:val="24"/>
          <w:szCs w:val="24"/>
          <w:lang w:val="ru-RU"/>
        </w:rPr>
        <w:t>дагогических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правил:</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известного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неизвестному,</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лёгкого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к трудному, от простого к сложному. Планирование учебного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материала рекомендуется в соответствии с постепенным освое</w:t>
      </w:r>
      <w:r w:rsidRPr="00D103A2">
        <w:rPr>
          <w:rFonts w:ascii="Times New Roman" w:hAnsi="Times New Roman" w:cs="Times New Roman"/>
          <w:sz w:val="24"/>
          <w:szCs w:val="24"/>
          <w:lang w:val="ru-RU"/>
        </w:rPr>
        <w:t>нием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теоретических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знаний,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практических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умений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навыков</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учебной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самостоятельной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физкультурной,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оздоровительной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 основе программы лежит системно-деятельностный подход, целью которого является формирование у обучающихся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полного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представления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возможностях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содержании</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программы</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учитывается</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взаимосвязь</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изучаемых</w:t>
      </w:r>
      <w:r w:rsidRPr="00D103A2">
        <w:rPr>
          <w:rFonts w:ascii="Times New Roman" w:hAnsi="Times New Roman" w:cs="Times New Roman"/>
          <w:sz w:val="24"/>
          <w:szCs w:val="24"/>
          <w:lang w:val="ru-RU"/>
        </w:rPr>
        <w:t xml:space="preserve"> явлений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процессов,</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что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позволит</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успешно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достигнуть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планируемых результатов — предметных, метапредметных и личностных.</w:t>
      </w:r>
    </w:p>
    <w:p w:rsidR="008A68AC" w:rsidRPr="00F764F7" w:rsidRDefault="008A68AC" w:rsidP="00D103A2">
      <w:pPr>
        <w:tabs>
          <w:tab w:val="left" w:pos="709"/>
        </w:tabs>
        <w:spacing w:line="360" w:lineRule="auto"/>
        <w:ind w:firstLine="567"/>
        <w:jc w:val="both"/>
        <w:rPr>
          <w:sz w:val="18"/>
          <w:szCs w:val="18"/>
        </w:rPr>
      </w:pPr>
    </w:p>
    <w:p w:rsidR="008A68AC" w:rsidRPr="00F764F7" w:rsidRDefault="00F764F7" w:rsidP="00F764F7">
      <w:pPr>
        <w:tabs>
          <w:tab w:val="left" w:pos="709"/>
        </w:tabs>
        <w:spacing w:line="360" w:lineRule="auto"/>
        <w:ind w:firstLine="567"/>
        <w:jc w:val="both"/>
        <w:rPr>
          <w:sz w:val="18"/>
          <w:szCs w:val="18"/>
        </w:rPr>
      </w:pPr>
      <w:r>
        <w:rPr>
          <w:sz w:val="18"/>
          <w:szCs w:val="18"/>
        </w:rPr>
        <w:t xml:space="preserve">ЦЕЛИ ИЗУЧЕНИЯ УЧЕБНОГО ПРЕДМЕТА </w:t>
      </w:r>
      <w:r w:rsidR="008A68AC" w:rsidRPr="00F764F7">
        <w:rPr>
          <w:sz w:val="18"/>
          <w:szCs w:val="18"/>
        </w:rPr>
        <w:t>«ФИЗИЧЕСКАЯ КУЛЬТУРА»</w:t>
      </w:r>
    </w:p>
    <w:p w:rsidR="008A68AC" w:rsidRPr="00D103A2" w:rsidRDefault="008A68AC" w:rsidP="00D103A2">
      <w:pPr>
        <w:pStyle w:val="a3"/>
        <w:tabs>
          <w:tab w:val="left" w:pos="709"/>
        </w:tabs>
        <w:spacing w:before="6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Цели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изучения</w:t>
      </w:r>
      <w:r w:rsidRPr="00D103A2">
        <w:rPr>
          <w:rFonts w:ascii="Times New Roman" w:hAnsi="Times New Roman" w:cs="Times New Roman"/>
          <w:spacing w:val="63"/>
          <w:sz w:val="24"/>
          <w:szCs w:val="24"/>
          <w:lang w:val="ru-RU"/>
        </w:rPr>
        <w:t xml:space="preserve"> </w:t>
      </w:r>
      <w:r w:rsidRPr="00D103A2">
        <w:rPr>
          <w:rFonts w:ascii="Times New Roman" w:hAnsi="Times New Roman" w:cs="Times New Roman"/>
          <w:sz w:val="24"/>
          <w:szCs w:val="24"/>
          <w:lang w:val="ru-RU"/>
        </w:rPr>
        <w:t>учебного</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предмета</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«Физическая</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культура»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формирование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разносторонне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физически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развитой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личности, способной активно использовать ценности физической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культуры для укрепления и длительного сохранения собственного здоровья, оптимизации трудовой деятельности и организации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активного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отдыха.</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Цели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задачи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программы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обеспечивают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результаты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освоения основной образовательной программы начального общего образования по учебному предмету «Физическая культура»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ФГОС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НОО.</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К направлению первостепенной значимости при реализации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образовательных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функций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учебного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предмета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«Физическая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культура» традиционно относят формирование знаний основ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физической культуры как науки области знаний о человеке,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прикладных умениях и навыках, основанных на физических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упражнениях для формирования и укрепления здоровья, фи</w:t>
      </w:r>
      <w:r w:rsidRPr="00D103A2">
        <w:rPr>
          <w:rFonts w:ascii="Times New Roman" w:hAnsi="Times New Roman" w:cs="Times New Roman"/>
          <w:spacing w:val="-1"/>
          <w:sz w:val="24"/>
          <w:szCs w:val="24"/>
          <w:lang w:val="ru-RU"/>
        </w:rPr>
        <w:t>зического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физического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совершенствования,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повы</w:t>
      </w:r>
      <w:r w:rsidRPr="00D103A2">
        <w:rPr>
          <w:rFonts w:ascii="Times New Roman" w:hAnsi="Times New Roman" w:cs="Times New Roman"/>
          <w:w w:val="95"/>
          <w:sz w:val="24"/>
          <w:szCs w:val="24"/>
          <w:lang w:val="ru-RU"/>
        </w:rPr>
        <w:t>шения физической и умственной работоспособности, и как од</w:t>
      </w:r>
      <w:r w:rsidRPr="00D103A2">
        <w:rPr>
          <w:rFonts w:ascii="Times New Roman" w:hAnsi="Times New Roman" w:cs="Times New Roman"/>
          <w:sz w:val="24"/>
          <w:szCs w:val="24"/>
          <w:lang w:val="ru-RU"/>
        </w:rPr>
        <w:t>ного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основных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компонентов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общей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человека.</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Используемые в образовательной деятельности технологии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программы позволяют решать преемственно комплекс основных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всех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уровнях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общего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образования.</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 содержании программы учтены основные направления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 xml:space="preserve">развития познавательной активности </w:t>
      </w:r>
      <w:r w:rsidRPr="00D103A2">
        <w:rPr>
          <w:rFonts w:ascii="Times New Roman" w:hAnsi="Times New Roman" w:cs="Times New Roman"/>
          <w:sz w:val="24"/>
          <w:szCs w:val="24"/>
          <w:lang w:val="ru-RU"/>
        </w:rPr>
        <w:lastRenderedPageBreak/>
        <w:t>человека, включая знания о природе (медико-биологические основы деятельности),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знания о человеке (психолого-педагогические основы деятель</w:t>
      </w:r>
      <w:r w:rsidRPr="00D103A2">
        <w:rPr>
          <w:rFonts w:ascii="Times New Roman" w:hAnsi="Times New Roman" w:cs="Times New Roman"/>
          <w:spacing w:val="-1"/>
          <w:sz w:val="24"/>
          <w:szCs w:val="24"/>
          <w:lang w:val="ru-RU"/>
        </w:rPr>
        <w:t>ности),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знания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об</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обществе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(историко-социологические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основы деятельности).</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Задача учебного предмета состоит в формировании системы</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pacing w:val="-3"/>
          <w:sz w:val="24"/>
          <w:szCs w:val="24"/>
          <w:lang w:val="ru-RU"/>
        </w:rPr>
        <w:t>физкультурных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3"/>
          <w:sz w:val="24"/>
          <w:szCs w:val="24"/>
          <w:lang w:val="ru-RU"/>
        </w:rPr>
        <w:t>знаний,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2"/>
          <w:sz w:val="24"/>
          <w:szCs w:val="24"/>
          <w:lang w:val="ru-RU"/>
        </w:rPr>
        <w:t>жизненно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2"/>
          <w:sz w:val="24"/>
          <w:szCs w:val="24"/>
          <w:lang w:val="ru-RU"/>
        </w:rPr>
        <w:t>важных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2"/>
          <w:sz w:val="24"/>
          <w:szCs w:val="24"/>
          <w:lang w:val="ru-RU"/>
        </w:rPr>
        <w:t>прикладных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2"/>
          <w:sz w:val="24"/>
          <w:szCs w:val="24"/>
          <w:lang w:val="ru-RU"/>
        </w:rPr>
        <w:t>умений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навыков,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основанных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физических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упражнениях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укре</w:t>
      </w:r>
      <w:r w:rsidRPr="00D103A2">
        <w:rPr>
          <w:rFonts w:ascii="Times New Roman" w:hAnsi="Times New Roman" w:cs="Times New Roman"/>
          <w:spacing w:val="-1"/>
          <w:sz w:val="24"/>
          <w:szCs w:val="24"/>
          <w:lang w:val="ru-RU"/>
        </w:rPr>
        <w:t>пления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1"/>
          <w:sz w:val="24"/>
          <w:szCs w:val="24"/>
          <w:lang w:val="ru-RU"/>
        </w:rPr>
        <w:t>здоровья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(физического,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социального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психологическо</w:t>
      </w:r>
      <w:r w:rsidRPr="00D103A2">
        <w:rPr>
          <w:rFonts w:ascii="Times New Roman" w:hAnsi="Times New Roman" w:cs="Times New Roman"/>
          <w:spacing w:val="-2"/>
          <w:sz w:val="24"/>
          <w:szCs w:val="24"/>
          <w:lang w:val="ru-RU"/>
        </w:rPr>
        <w:t>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2"/>
          <w:sz w:val="24"/>
          <w:szCs w:val="24"/>
          <w:lang w:val="ru-RU"/>
        </w:rPr>
        <w:t>освоении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упражнений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основной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гимнастики,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плавания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как</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жизненно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pacing w:val="-1"/>
          <w:sz w:val="24"/>
          <w:szCs w:val="24"/>
          <w:lang w:val="ru-RU"/>
        </w:rPr>
        <w:t>важных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pacing w:val="-1"/>
          <w:sz w:val="24"/>
          <w:szCs w:val="24"/>
          <w:lang w:val="ru-RU"/>
        </w:rPr>
        <w:t>навыков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pacing w:val="-1"/>
          <w:sz w:val="24"/>
          <w:szCs w:val="24"/>
          <w:lang w:val="ru-RU"/>
        </w:rPr>
        <w:t>человека;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овладение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умениями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ор</w:t>
      </w:r>
      <w:r w:rsidRPr="00D103A2">
        <w:rPr>
          <w:rFonts w:ascii="Times New Roman" w:hAnsi="Times New Roman" w:cs="Times New Roman"/>
          <w:w w:val="95"/>
          <w:sz w:val="24"/>
          <w:szCs w:val="24"/>
          <w:lang w:val="ru-RU"/>
        </w:rPr>
        <w:t>ганизовывать</w:t>
      </w:r>
      <w:r w:rsidRPr="00D103A2">
        <w:rPr>
          <w:rFonts w:ascii="Times New Roman" w:hAnsi="Times New Roman" w:cs="Times New Roman"/>
          <w:spacing w:val="31"/>
          <w:w w:val="95"/>
          <w:sz w:val="24"/>
          <w:szCs w:val="24"/>
          <w:lang w:val="ru-RU"/>
        </w:rPr>
        <w:t xml:space="preserve"> </w:t>
      </w:r>
      <w:proofErr w:type="spellStart"/>
      <w:r w:rsidRPr="00D103A2">
        <w:rPr>
          <w:rFonts w:ascii="Times New Roman" w:hAnsi="Times New Roman" w:cs="Times New Roman"/>
          <w:w w:val="95"/>
          <w:sz w:val="24"/>
          <w:szCs w:val="24"/>
          <w:lang w:val="ru-RU"/>
        </w:rPr>
        <w:t>здоровьесберегающую</w:t>
      </w:r>
      <w:proofErr w:type="spellEnd"/>
      <w:r w:rsidRPr="00D103A2">
        <w:rPr>
          <w:rFonts w:ascii="Times New Roman" w:hAnsi="Times New Roman" w:cs="Times New Roman"/>
          <w:spacing w:val="31"/>
          <w:w w:val="95"/>
          <w:sz w:val="24"/>
          <w:szCs w:val="24"/>
          <w:lang w:val="ru-RU"/>
        </w:rPr>
        <w:t xml:space="preserve"> </w:t>
      </w:r>
      <w:r w:rsidRPr="00D103A2">
        <w:rPr>
          <w:rFonts w:ascii="Times New Roman" w:hAnsi="Times New Roman" w:cs="Times New Roman"/>
          <w:w w:val="95"/>
          <w:sz w:val="24"/>
          <w:szCs w:val="24"/>
          <w:lang w:val="ru-RU"/>
        </w:rPr>
        <w:t>жизнедеятельность</w:t>
      </w:r>
      <w:r w:rsidRPr="00D103A2">
        <w:rPr>
          <w:rFonts w:ascii="Times New Roman" w:hAnsi="Times New Roman" w:cs="Times New Roman"/>
          <w:spacing w:val="31"/>
          <w:w w:val="95"/>
          <w:sz w:val="24"/>
          <w:szCs w:val="24"/>
          <w:lang w:val="ru-RU"/>
        </w:rPr>
        <w:t xml:space="preserve"> </w:t>
      </w:r>
      <w:r w:rsidRPr="00D103A2">
        <w:rPr>
          <w:rFonts w:ascii="Times New Roman" w:hAnsi="Times New Roman" w:cs="Times New Roman"/>
          <w:w w:val="95"/>
          <w:sz w:val="24"/>
          <w:szCs w:val="24"/>
          <w:lang w:val="ru-RU"/>
        </w:rPr>
        <w:t>(распор</w:t>
      </w:r>
      <w:r w:rsidRPr="00D103A2">
        <w:rPr>
          <w:rFonts w:ascii="Times New Roman" w:hAnsi="Times New Roman" w:cs="Times New Roman"/>
          <w:sz w:val="24"/>
          <w:szCs w:val="24"/>
          <w:lang w:val="ru-RU"/>
        </w:rPr>
        <w:t>ядок дня, утренняя гимнастика, гимнастические минутки,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подвижные и общеразвивающие игры и т. д.); умении приме</w:t>
      </w:r>
      <w:r w:rsidRPr="00D103A2">
        <w:rPr>
          <w:rFonts w:ascii="Times New Roman" w:hAnsi="Times New Roman" w:cs="Times New Roman"/>
          <w:w w:val="95"/>
          <w:sz w:val="24"/>
          <w:szCs w:val="24"/>
          <w:lang w:val="ru-RU"/>
        </w:rPr>
        <w:t>нять правила безопасности при выполнении физических упраж</w:t>
      </w:r>
      <w:r w:rsidRPr="00D103A2">
        <w:rPr>
          <w:rFonts w:ascii="Times New Roman" w:hAnsi="Times New Roman" w:cs="Times New Roman"/>
          <w:sz w:val="24"/>
          <w:szCs w:val="24"/>
          <w:lang w:val="ru-RU"/>
        </w:rPr>
        <w:t>нений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различных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форм</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двигательной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как</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ре</w:t>
      </w:r>
      <w:r w:rsidRPr="00D103A2">
        <w:rPr>
          <w:rFonts w:ascii="Times New Roman" w:hAnsi="Times New Roman" w:cs="Times New Roman"/>
          <w:spacing w:val="-1"/>
          <w:sz w:val="24"/>
          <w:szCs w:val="24"/>
          <w:lang w:val="ru-RU"/>
        </w:rPr>
        <w:t xml:space="preserve">зультат — </w:t>
      </w:r>
      <w:r w:rsidRPr="00D103A2">
        <w:rPr>
          <w:rFonts w:ascii="Times New Roman" w:hAnsi="Times New Roman" w:cs="Times New Roman"/>
          <w:sz w:val="24"/>
          <w:szCs w:val="24"/>
          <w:lang w:val="ru-RU"/>
        </w:rPr>
        <w:t>физическое воспитание, формирование здоровья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здорового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образа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жизни.</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Наряду</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этим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программа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обеспечивает:</w:t>
      </w:r>
    </w:p>
    <w:p w:rsidR="008A68AC" w:rsidRPr="00D103A2" w:rsidRDefault="008A68AC" w:rsidP="00D103A2">
      <w:pPr>
        <w:pStyle w:val="a5"/>
        <w:numPr>
          <w:ilvl w:val="0"/>
          <w:numId w:val="18"/>
        </w:numPr>
        <w:tabs>
          <w:tab w:val="left" w:pos="344"/>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единство образовательного пространства на территории Рос</w:t>
      </w:r>
      <w:r w:rsidRPr="00D103A2">
        <w:rPr>
          <w:rFonts w:ascii="Times New Roman" w:hAnsi="Times New Roman" w:cs="Times New Roman"/>
          <w:sz w:val="24"/>
          <w:szCs w:val="24"/>
          <w:lang w:val="ru-RU"/>
        </w:rPr>
        <w:t>сийской Федерации с целью реализации равных возможностей получения качественного начального общего образования;</w:t>
      </w:r>
    </w:p>
    <w:p w:rsidR="008A68AC" w:rsidRPr="00D103A2" w:rsidRDefault="008A68AC" w:rsidP="00D103A2">
      <w:pPr>
        <w:pStyle w:val="a5"/>
        <w:numPr>
          <w:ilvl w:val="0"/>
          <w:numId w:val="18"/>
        </w:numPr>
        <w:tabs>
          <w:tab w:val="left" w:pos="344"/>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преемственность основных образовательных программ до</w:t>
      </w:r>
      <w:r w:rsidRPr="00D103A2">
        <w:rPr>
          <w:rFonts w:ascii="Times New Roman" w:hAnsi="Times New Roman" w:cs="Times New Roman"/>
          <w:w w:val="95"/>
          <w:sz w:val="24"/>
          <w:szCs w:val="24"/>
          <w:lang w:val="ru-RU"/>
        </w:rPr>
        <w:t>школьного, начального общего и основного общего образова</w:t>
      </w:r>
      <w:r w:rsidRPr="00D103A2">
        <w:rPr>
          <w:rFonts w:ascii="Times New Roman" w:hAnsi="Times New Roman" w:cs="Times New Roman"/>
          <w:sz w:val="24"/>
          <w:szCs w:val="24"/>
          <w:lang w:val="ru-RU"/>
        </w:rPr>
        <w:t>ния;</w:t>
      </w:r>
    </w:p>
    <w:p w:rsidR="008A68AC" w:rsidRPr="00D103A2" w:rsidRDefault="008A68AC" w:rsidP="00D103A2">
      <w:pPr>
        <w:pStyle w:val="a5"/>
        <w:numPr>
          <w:ilvl w:val="0"/>
          <w:numId w:val="18"/>
        </w:numPr>
        <w:tabs>
          <w:tab w:val="left" w:pos="344"/>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возможности формирования индивидуального подхода и различного уровня сложности с учётом образовательных потреб</w:t>
      </w:r>
      <w:r w:rsidRPr="00D103A2">
        <w:rPr>
          <w:rFonts w:ascii="Times New Roman" w:hAnsi="Times New Roman" w:cs="Times New Roman"/>
          <w:sz w:val="24"/>
          <w:szCs w:val="24"/>
          <w:lang w:val="ru-RU"/>
        </w:rPr>
        <w:t>ностей и способностей обучающихся (включая одарённых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детей,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детей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ограниченными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возможностями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здоровья);</w:t>
      </w:r>
    </w:p>
    <w:p w:rsidR="008A68AC" w:rsidRPr="00D103A2" w:rsidRDefault="008A68AC" w:rsidP="00D103A2">
      <w:pPr>
        <w:pStyle w:val="a5"/>
        <w:numPr>
          <w:ilvl w:val="0"/>
          <w:numId w:val="18"/>
        </w:numPr>
        <w:tabs>
          <w:tab w:val="left" w:pos="344"/>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государственные гарантии качества начального общего обра</w:t>
      </w:r>
      <w:r w:rsidRPr="00D103A2">
        <w:rPr>
          <w:rFonts w:ascii="Times New Roman" w:hAnsi="Times New Roman" w:cs="Times New Roman"/>
          <w:sz w:val="24"/>
          <w:szCs w:val="24"/>
          <w:lang w:val="ru-RU"/>
        </w:rPr>
        <w:t>зования,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личностного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обучающихся;</w:t>
      </w:r>
    </w:p>
    <w:p w:rsidR="008A68AC" w:rsidRPr="00D103A2" w:rsidRDefault="008A68AC" w:rsidP="00D103A2">
      <w:pPr>
        <w:pStyle w:val="a5"/>
        <w:numPr>
          <w:ilvl w:val="0"/>
          <w:numId w:val="18"/>
        </w:numPr>
        <w:tabs>
          <w:tab w:val="left" w:pos="344"/>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овладение современными технологическими средствами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ходе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обучения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повседневной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освоение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цифровых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образовательных сред для проверки и приобретения знаний,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расширения возможностей личного образовательного марш</w:t>
      </w:r>
      <w:r w:rsidRPr="00D103A2">
        <w:rPr>
          <w:rFonts w:ascii="Times New Roman" w:hAnsi="Times New Roman" w:cs="Times New Roman"/>
          <w:sz w:val="24"/>
          <w:szCs w:val="24"/>
          <w:lang w:val="ru-RU"/>
        </w:rPr>
        <w:t>рута;</w:t>
      </w:r>
    </w:p>
    <w:p w:rsidR="008A68AC" w:rsidRPr="00D103A2" w:rsidRDefault="008A68AC" w:rsidP="00D103A2">
      <w:pPr>
        <w:pStyle w:val="a5"/>
        <w:numPr>
          <w:ilvl w:val="0"/>
          <w:numId w:val="18"/>
        </w:numPr>
        <w:tabs>
          <w:tab w:val="left" w:pos="344"/>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формирование у обучающихся знаний о месте физической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спорта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национальной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стратегии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Рос</w:t>
      </w:r>
      <w:r w:rsidRPr="00D103A2">
        <w:rPr>
          <w:rFonts w:ascii="Times New Roman" w:hAnsi="Times New Roman" w:cs="Times New Roman"/>
          <w:w w:val="95"/>
          <w:sz w:val="24"/>
          <w:szCs w:val="24"/>
          <w:lang w:val="ru-RU"/>
        </w:rPr>
        <w:t>сии, их исторической роли, вкладе спортсменов России в ми</w:t>
      </w:r>
      <w:r w:rsidRPr="00D103A2">
        <w:rPr>
          <w:rFonts w:ascii="Times New Roman" w:hAnsi="Times New Roman" w:cs="Times New Roman"/>
          <w:sz w:val="24"/>
          <w:szCs w:val="24"/>
          <w:lang w:val="ru-RU"/>
        </w:rPr>
        <w:t>ровое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спортивное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наследие;</w:t>
      </w:r>
    </w:p>
    <w:p w:rsidR="008A68AC" w:rsidRPr="00D103A2" w:rsidRDefault="008A68AC" w:rsidP="00D103A2">
      <w:pPr>
        <w:pStyle w:val="a5"/>
        <w:numPr>
          <w:ilvl w:val="0"/>
          <w:numId w:val="18"/>
        </w:numPr>
        <w:tabs>
          <w:tab w:val="left" w:pos="344"/>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освоение обучающимися технологий командной работы 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основе личного вклада каждого в решение общих задач, осознания личной ответственности, объективной оценки своих 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командных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возможностей.</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Приоритет индивидуального подхода в обучении позволяет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обучающимся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осваивать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программу</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соответствии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возможностями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каждого.</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Универсальными компетенциями учащихся на этапе началь</w:t>
      </w:r>
      <w:r w:rsidRPr="00D103A2">
        <w:rPr>
          <w:rFonts w:ascii="Times New Roman" w:hAnsi="Times New Roman" w:cs="Times New Roman"/>
          <w:sz w:val="24"/>
          <w:szCs w:val="24"/>
          <w:lang w:val="ru-RU"/>
        </w:rPr>
        <w:t>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образования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программе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являются:</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—умение</w:t>
      </w:r>
      <w:r w:rsidRPr="00D103A2">
        <w:rPr>
          <w:rFonts w:ascii="Times New Roman" w:hAnsi="Times New Roman" w:cs="Times New Roman"/>
          <w:spacing w:val="38"/>
          <w:w w:val="95"/>
          <w:sz w:val="24"/>
          <w:szCs w:val="24"/>
          <w:lang w:val="ru-RU"/>
        </w:rPr>
        <w:t xml:space="preserve"> </w:t>
      </w:r>
      <w:r w:rsidRPr="00D103A2">
        <w:rPr>
          <w:rFonts w:ascii="Times New Roman" w:hAnsi="Times New Roman" w:cs="Times New Roman"/>
          <w:w w:val="95"/>
          <w:sz w:val="24"/>
          <w:szCs w:val="24"/>
          <w:lang w:val="ru-RU"/>
        </w:rPr>
        <w:t>организовывать</w:t>
      </w:r>
      <w:r w:rsidRPr="00D103A2">
        <w:rPr>
          <w:rFonts w:ascii="Times New Roman" w:hAnsi="Times New Roman" w:cs="Times New Roman"/>
          <w:spacing w:val="39"/>
          <w:w w:val="95"/>
          <w:sz w:val="24"/>
          <w:szCs w:val="24"/>
          <w:lang w:val="ru-RU"/>
        </w:rPr>
        <w:t xml:space="preserve"> </w:t>
      </w:r>
      <w:r w:rsidRPr="00D103A2">
        <w:rPr>
          <w:rFonts w:ascii="Times New Roman" w:hAnsi="Times New Roman" w:cs="Times New Roman"/>
          <w:w w:val="95"/>
          <w:sz w:val="24"/>
          <w:szCs w:val="24"/>
          <w:lang w:val="ru-RU"/>
        </w:rPr>
        <w:t>собственную</w:t>
      </w:r>
      <w:r w:rsidRPr="00D103A2">
        <w:rPr>
          <w:rFonts w:ascii="Times New Roman" w:hAnsi="Times New Roman" w:cs="Times New Roman"/>
          <w:spacing w:val="39"/>
          <w:w w:val="95"/>
          <w:sz w:val="24"/>
          <w:szCs w:val="24"/>
          <w:lang w:val="ru-RU"/>
        </w:rPr>
        <w:t xml:space="preserve"> </w:t>
      </w:r>
      <w:r w:rsidRPr="00D103A2">
        <w:rPr>
          <w:rFonts w:ascii="Times New Roman" w:hAnsi="Times New Roman" w:cs="Times New Roman"/>
          <w:w w:val="95"/>
          <w:sz w:val="24"/>
          <w:szCs w:val="24"/>
          <w:lang w:val="ru-RU"/>
        </w:rPr>
        <w:t>деятельность,</w:t>
      </w:r>
      <w:r w:rsidRPr="00D103A2">
        <w:rPr>
          <w:rFonts w:ascii="Times New Roman" w:hAnsi="Times New Roman" w:cs="Times New Roman"/>
          <w:spacing w:val="38"/>
          <w:w w:val="95"/>
          <w:sz w:val="24"/>
          <w:szCs w:val="24"/>
          <w:lang w:val="ru-RU"/>
        </w:rPr>
        <w:t xml:space="preserve"> </w:t>
      </w:r>
      <w:r w:rsidRPr="00D103A2">
        <w:rPr>
          <w:rFonts w:ascii="Times New Roman" w:hAnsi="Times New Roman" w:cs="Times New Roman"/>
          <w:w w:val="95"/>
          <w:sz w:val="24"/>
          <w:szCs w:val="24"/>
          <w:lang w:val="ru-RU"/>
        </w:rPr>
        <w:t>выбирать</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средства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достижения цели динамики личного физического развития и физического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совершенствования;</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—умение активно включаться в коллективную деятельность,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взаимодействовать со сверстниками в достижении общих це</w:t>
      </w:r>
      <w:r w:rsidRPr="00D103A2">
        <w:rPr>
          <w:rFonts w:ascii="Times New Roman" w:hAnsi="Times New Roman" w:cs="Times New Roman"/>
          <w:sz w:val="24"/>
          <w:szCs w:val="24"/>
          <w:lang w:val="ru-RU"/>
        </w:rPr>
        <w:t>лей,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проявлять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лидерские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качества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соревновательной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дея</w:t>
      </w:r>
      <w:r w:rsidRPr="00D103A2">
        <w:rPr>
          <w:rFonts w:ascii="Times New Roman" w:hAnsi="Times New Roman" w:cs="Times New Roman"/>
          <w:w w:val="95"/>
          <w:sz w:val="24"/>
          <w:szCs w:val="24"/>
          <w:lang w:val="ru-RU"/>
        </w:rPr>
        <w:t>тельности,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работоспособность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учебно-тренировочном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процессе, взаимопомощь при изучении и выполнении физических</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упражнений;</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—умение доносить информацию в доступной, яркой, эмоциональной форме в процессе общения и взаимодействия со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сверстниками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взрослыми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людьми,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передаче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информации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заданную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тему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общим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сведениям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теории физической культуры, методикам выполнения физиче</w:t>
      </w:r>
      <w:r w:rsidRPr="00D103A2">
        <w:rPr>
          <w:rFonts w:ascii="Times New Roman" w:hAnsi="Times New Roman" w:cs="Times New Roman"/>
          <w:spacing w:val="-1"/>
          <w:sz w:val="24"/>
          <w:szCs w:val="24"/>
          <w:lang w:val="ru-RU"/>
        </w:rPr>
        <w:t>ских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правилам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проведения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общеразвивающих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подвижных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игр</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игровых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заданий;</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—умение работать над ошибками, в том числе при выполнении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слышать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замечания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рекоменда</w:t>
      </w:r>
      <w:r w:rsidRPr="00D103A2">
        <w:rPr>
          <w:rFonts w:ascii="Times New Roman" w:hAnsi="Times New Roman" w:cs="Times New Roman"/>
          <w:spacing w:val="-1"/>
          <w:sz w:val="24"/>
          <w:szCs w:val="24"/>
          <w:lang w:val="ru-RU"/>
        </w:rPr>
        <w:t>ции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педагога,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концентрироваться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практическом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выполнении заданий, ставить перед собой задачи гармоничного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физического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развития.</w:t>
      </w:r>
    </w:p>
    <w:p w:rsidR="008A68AC" w:rsidRPr="00F764F7" w:rsidRDefault="008A68AC" w:rsidP="00F764F7">
      <w:pPr>
        <w:tabs>
          <w:tab w:val="left" w:pos="709"/>
        </w:tabs>
        <w:spacing w:line="360" w:lineRule="auto"/>
        <w:jc w:val="both"/>
        <w:rPr>
          <w:sz w:val="18"/>
          <w:szCs w:val="18"/>
        </w:rPr>
      </w:pPr>
      <w:r w:rsidRPr="00F764F7">
        <w:rPr>
          <w:sz w:val="18"/>
          <w:szCs w:val="18"/>
        </w:rPr>
        <w:t>МЕСТО УЧЕБНОГО ПРЕДМЕТА «ФИЗИЧЕСКАЯ КУЛЬТУРА» В УЧЕБНОМ ПЛАНЕ</w:t>
      </w:r>
    </w:p>
    <w:p w:rsidR="008A68AC" w:rsidRPr="00D103A2" w:rsidRDefault="008A68AC" w:rsidP="00D103A2">
      <w:pPr>
        <w:pStyle w:val="a3"/>
        <w:tabs>
          <w:tab w:val="left" w:pos="709"/>
        </w:tabs>
        <w:spacing w:before="6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Общее число часов, отведённых на изучение предмета «Физическая культура» в начальной школе, составляет 405 ч (три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часа в недел</w:t>
      </w:r>
      <w:r w:rsidR="00C30940" w:rsidRPr="00D103A2">
        <w:rPr>
          <w:rFonts w:ascii="Times New Roman" w:hAnsi="Times New Roman" w:cs="Times New Roman"/>
          <w:sz w:val="24"/>
          <w:szCs w:val="24"/>
          <w:lang w:val="ru-RU"/>
        </w:rPr>
        <w:t xml:space="preserve">ю в каждом классе): 1 класс — 68 </w:t>
      </w:r>
      <w:r w:rsidRPr="00D103A2">
        <w:rPr>
          <w:rFonts w:ascii="Times New Roman" w:hAnsi="Times New Roman" w:cs="Times New Roman"/>
          <w:sz w:val="24"/>
          <w:szCs w:val="24"/>
          <w:lang w:val="ru-RU"/>
        </w:rPr>
        <w:t xml:space="preserve"> ч; 2 класс —</w:t>
      </w:r>
      <w:r w:rsidR="00C30940" w:rsidRPr="00D103A2">
        <w:rPr>
          <w:rFonts w:ascii="Times New Roman" w:hAnsi="Times New Roman" w:cs="Times New Roman"/>
          <w:sz w:val="24"/>
          <w:szCs w:val="24"/>
          <w:lang w:val="ru-RU"/>
        </w:rPr>
        <w:t>68</w:t>
      </w:r>
      <w:r w:rsidRPr="00D103A2">
        <w:rPr>
          <w:rFonts w:ascii="Times New Roman" w:hAnsi="Times New Roman" w:cs="Times New Roman"/>
          <w:sz w:val="24"/>
          <w:szCs w:val="24"/>
          <w:lang w:val="ru-RU"/>
        </w:rPr>
        <w:t>ч;</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3</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класс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w:t>
      </w:r>
      <w:r w:rsidR="00C30940" w:rsidRPr="00D103A2">
        <w:rPr>
          <w:rFonts w:ascii="Times New Roman" w:hAnsi="Times New Roman" w:cs="Times New Roman"/>
          <w:sz w:val="24"/>
          <w:szCs w:val="24"/>
          <w:lang w:val="ru-RU"/>
        </w:rPr>
        <w:t xml:space="preserve">68 </w:t>
      </w:r>
      <w:r w:rsidRPr="00D103A2">
        <w:rPr>
          <w:rFonts w:ascii="Times New Roman" w:hAnsi="Times New Roman" w:cs="Times New Roman"/>
          <w:sz w:val="24"/>
          <w:szCs w:val="24"/>
          <w:lang w:val="ru-RU"/>
        </w:rPr>
        <w:t>ч;</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4</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класс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w:t>
      </w:r>
      <w:r w:rsidR="00C30940" w:rsidRPr="00D103A2">
        <w:rPr>
          <w:rFonts w:ascii="Times New Roman" w:hAnsi="Times New Roman" w:cs="Times New Roman"/>
          <w:sz w:val="24"/>
          <w:szCs w:val="24"/>
          <w:lang w:val="ru-RU"/>
        </w:rPr>
        <w:t>68</w:t>
      </w:r>
      <w:r w:rsidRPr="00D103A2">
        <w:rPr>
          <w:rFonts w:ascii="Times New Roman" w:hAnsi="Times New Roman" w:cs="Times New Roman"/>
          <w:sz w:val="24"/>
          <w:szCs w:val="24"/>
          <w:lang w:val="ru-RU"/>
        </w:rPr>
        <w:t>ч.</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планировании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учебного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материала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программе,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являющейся обязательным компонентом содержательного раздела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основной образовательной программы образовательной органи</w:t>
      </w:r>
      <w:r w:rsidRPr="00D103A2">
        <w:rPr>
          <w:rFonts w:ascii="Times New Roman" w:hAnsi="Times New Roman" w:cs="Times New Roman"/>
          <w:sz w:val="24"/>
          <w:szCs w:val="24"/>
          <w:lang w:val="ru-RU"/>
        </w:rPr>
        <w:t>зации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обязательной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части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учебного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предмета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«Физическая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культура», рекомендуется реализовывать на уроках физической культуры учебный план: для всех классов начального образования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объёме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менее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70%</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часов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должно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быть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отведено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выполнение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упражнений.</w:t>
      </w:r>
    </w:p>
    <w:p w:rsidR="008A68AC" w:rsidRPr="00D103A2" w:rsidRDefault="008A68AC" w:rsidP="00D103A2">
      <w:pPr>
        <w:tabs>
          <w:tab w:val="left" w:pos="709"/>
        </w:tabs>
        <w:spacing w:line="360" w:lineRule="auto"/>
        <w:ind w:firstLine="567"/>
        <w:jc w:val="both"/>
        <w:sectPr w:rsidR="008A68AC" w:rsidRPr="00D103A2" w:rsidSect="00C91261">
          <w:footerReference w:type="even" r:id="rId46"/>
          <w:footerReference w:type="default" r:id="rId47"/>
          <w:footnotePr>
            <w:numRestart w:val="eachPage"/>
          </w:footnotePr>
          <w:type w:val="continuous"/>
          <w:pgSz w:w="11907" w:h="16839" w:code="9"/>
          <w:pgMar w:top="620" w:right="620" w:bottom="900" w:left="620" w:header="0" w:footer="709" w:gutter="0"/>
          <w:cols w:space="720"/>
        </w:sectPr>
      </w:pPr>
    </w:p>
    <w:p w:rsidR="008A68AC" w:rsidRPr="00F764F7" w:rsidRDefault="008A68AC" w:rsidP="00D103A2">
      <w:pPr>
        <w:pBdr>
          <w:bottom w:val="single" w:sz="4" w:space="1" w:color="auto"/>
        </w:pBdr>
        <w:tabs>
          <w:tab w:val="left" w:pos="709"/>
        </w:tabs>
        <w:spacing w:before="124" w:line="360" w:lineRule="auto"/>
        <w:jc w:val="both"/>
        <w:rPr>
          <w:b/>
          <w:sz w:val="18"/>
          <w:szCs w:val="18"/>
        </w:rPr>
      </w:pPr>
      <w:r w:rsidRPr="00F764F7">
        <w:rPr>
          <w:b/>
          <w:sz w:val="18"/>
          <w:szCs w:val="18"/>
        </w:rPr>
        <w:lastRenderedPageBreak/>
        <w:t>ПЛАНИРУЕМЫЕ</w:t>
      </w:r>
      <w:r w:rsidRPr="00F764F7">
        <w:rPr>
          <w:b/>
          <w:spacing w:val="1"/>
          <w:sz w:val="18"/>
          <w:szCs w:val="18"/>
        </w:rPr>
        <w:t xml:space="preserve"> </w:t>
      </w:r>
      <w:r w:rsidRPr="00F764F7">
        <w:rPr>
          <w:b/>
          <w:sz w:val="18"/>
          <w:szCs w:val="18"/>
        </w:rPr>
        <w:t>РЕЗУЛЬТАТЫ</w:t>
      </w:r>
      <w:r w:rsidRPr="00F764F7">
        <w:rPr>
          <w:b/>
          <w:spacing w:val="1"/>
          <w:sz w:val="18"/>
          <w:szCs w:val="18"/>
        </w:rPr>
        <w:t xml:space="preserve"> </w:t>
      </w:r>
      <w:r w:rsidRPr="00F764F7">
        <w:rPr>
          <w:b/>
          <w:sz w:val="18"/>
          <w:szCs w:val="18"/>
        </w:rPr>
        <w:t>ОСВОЕНИЯ</w:t>
      </w:r>
      <w:r w:rsidRPr="00F764F7">
        <w:rPr>
          <w:b/>
          <w:spacing w:val="1"/>
          <w:sz w:val="18"/>
          <w:szCs w:val="18"/>
        </w:rPr>
        <w:t xml:space="preserve"> </w:t>
      </w:r>
      <w:r w:rsidRPr="00F764F7">
        <w:rPr>
          <w:b/>
          <w:sz w:val="18"/>
          <w:szCs w:val="18"/>
        </w:rPr>
        <w:t>УЧЕБНОГО</w:t>
      </w:r>
      <w:r w:rsidRPr="00F764F7">
        <w:rPr>
          <w:b/>
          <w:spacing w:val="22"/>
          <w:sz w:val="18"/>
          <w:szCs w:val="18"/>
        </w:rPr>
        <w:t xml:space="preserve"> </w:t>
      </w:r>
      <w:r w:rsidRPr="00F764F7">
        <w:rPr>
          <w:b/>
          <w:sz w:val="18"/>
          <w:szCs w:val="18"/>
        </w:rPr>
        <w:t>ПРЕДМЕТА</w:t>
      </w:r>
      <w:r w:rsidRPr="00F764F7">
        <w:rPr>
          <w:b/>
          <w:spacing w:val="21"/>
          <w:sz w:val="18"/>
          <w:szCs w:val="18"/>
        </w:rPr>
        <w:t xml:space="preserve"> </w:t>
      </w:r>
      <w:r w:rsidRPr="00F764F7">
        <w:rPr>
          <w:b/>
          <w:sz w:val="18"/>
          <w:szCs w:val="18"/>
        </w:rPr>
        <w:t>«ФИЗИЧЕСКАЯ</w:t>
      </w:r>
      <w:r w:rsidRPr="00F764F7">
        <w:rPr>
          <w:b/>
          <w:spacing w:val="23"/>
          <w:sz w:val="18"/>
          <w:szCs w:val="18"/>
        </w:rPr>
        <w:t xml:space="preserve"> </w:t>
      </w:r>
      <w:r w:rsidRPr="00F764F7">
        <w:rPr>
          <w:b/>
          <w:sz w:val="18"/>
          <w:szCs w:val="18"/>
        </w:rPr>
        <w:t>КУЛЬТУРА»</w:t>
      </w:r>
      <w:r w:rsidRPr="00F764F7">
        <w:rPr>
          <w:b/>
          <w:spacing w:val="1"/>
          <w:sz w:val="18"/>
          <w:szCs w:val="18"/>
        </w:rPr>
        <w:t xml:space="preserve"> </w:t>
      </w:r>
      <w:r w:rsidRPr="00F764F7">
        <w:rPr>
          <w:b/>
          <w:sz w:val="18"/>
          <w:szCs w:val="18"/>
        </w:rPr>
        <w:t>НА</w:t>
      </w:r>
      <w:r w:rsidRPr="00F764F7">
        <w:rPr>
          <w:b/>
          <w:spacing w:val="3"/>
          <w:sz w:val="18"/>
          <w:szCs w:val="18"/>
        </w:rPr>
        <w:t xml:space="preserve"> </w:t>
      </w:r>
      <w:r w:rsidRPr="00F764F7">
        <w:rPr>
          <w:b/>
          <w:sz w:val="18"/>
          <w:szCs w:val="18"/>
        </w:rPr>
        <w:t>УРОВНЕ</w:t>
      </w:r>
      <w:r w:rsidRPr="00F764F7">
        <w:rPr>
          <w:b/>
          <w:spacing w:val="4"/>
          <w:sz w:val="18"/>
          <w:szCs w:val="18"/>
        </w:rPr>
        <w:t xml:space="preserve"> </w:t>
      </w:r>
      <w:r w:rsidRPr="00F764F7">
        <w:rPr>
          <w:b/>
          <w:sz w:val="18"/>
          <w:szCs w:val="18"/>
        </w:rPr>
        <w:t>НАЧАЛЬНОГО</w:t>
      </w:r>
      <w:r w:rsidRPr="00F764F7">
        <w:rPr>
          <w:b/>
          <w:spacing w:val="4"/>
          <w:sz w:val="18"/>
          <w:szCs w:val="18"/>
        </w:rPr>
        <w:t xml:space="preserve"> </w:t>
      </w:r>
      <w:r w:rsidRPr="00F764F7">
        <w:rPr>
          <w:b/>
          <w:sz w:val="18"/>
          <w:szCs w:val="18"/>
        </w:rPr>
        <w:t>ОБЩЕГО</w:t>
      </w:r>
      <w:r w:rsidRPr="00F764F7">
        <w:rPr>
          <w:b/>
          <w:spacing w:val="4"/>
          <w:sz w:val="18"/>
          <w:szCs w:val="18"/>
        </w:rPr>
        <w:t xml:space="preserve"> </w:t>
      </w:r>
      <w:r w:rsidRPr="00F764F7">
        <w:rPr>
          <w:b/>
          <w:sz w:val="18"/>
          <w:szCs w:val="18"/>
        </w:rPr>
        <w:t>ОБРАЗОВАНИЯ</w:t>
      </w:r>
    </w:p>
    <w:p w:rsidR="008A68AC" w:rsidRPr="00D103A2" w:rsidRDefault="008A68AC" w:rsidP="00D103A2">
      <w:pPr>
        <w:pStyle w:val="a3"/>
        <w:tabs>
          <w:tab w:val="left" w:pos="709"/>
        </w:tabs>
        <w:spacing w:before="18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 соответствии с требованиями к результатам освоения основных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образовательных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программ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начального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общего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образо</w:t>
      </w:r>
      <w:r w:rsidRPr="00D103A2">
        <w:rPr>
          <w:rFonts w:ascii="Times New Roman" w:hAnsi="Times New Roman" w:cs="Times New Roman"/>
          <w:w w:val="95"/>
          <w:sz w:val="24"/>
          <w:szCs w:val="24"/>
          <w:lang w:val="ru-RU"/>
        </w:rPr>
        <w:t>вания ФГОС программа направлена на достижение обучающи</w:t>
      </w:r>
      <w:r w:rsidRPr="00D103A2">
        <w:rPr>
          <w:rFonts w:ascii="Times New Roman" w:hAnsi="Times New Roman" w:cs="Times New Roman"/>
          <w:sz w:val="24"/>
          <w:szCs w:val="24"/>
          <w:lang w:val="ru-RU"/>
        </w:rPr>
        <w:t>мися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личностных,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метапредметных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предметных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результатов</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культуре.</w:t>
      </w:r>
    </w:p>
    <w:p w:rsidR="008A68AC" w:rsidRPr="00F764F7" w:rsidRDefault="008A68AC" w:rsidP="00F764F7">
      <w:pPr>
        <w:tabs>
          <w:tab w:val="left" w:pos="709"/>
        </w:tabs>
        <w:spacing w:line="360" w:lineRule="auto"/>
        <w:jc w:val="both"/>
        <w:rPr>
          <w:sz w:val="18"/>
          <w:szCs w:val="18"/>
        </w:rPr>
      </w:pPr>
      <w:r w:rsidRPr="00F764F7">
        <w:rPr>
          <w:sz w:val="18"/>
          <w:szCs w:val="18"/>
        </w:rPr>
        <w:t>ЛИЧНОСТНЫЕ РЕЗУЛЬТАТЫ</w:t>
      </w:r>
    </w:p>
    <w:p w:rsidR="008A68AC" w:rsidRPr="00D103A2" w:rsidRDefault="008A68AC" w:rsidP="00D103A2">
      <w:pPr>
        <w:pStyle w:val="a3"/>
        <w:tabs>
          <w:tab w:val="left" w:pos="709"/>
        </w:tabs>
        <w:spacing w:before="6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Личностные результаты освоения программы начального об</w:t>
      </w:r>
      <w:r w:rsidRPr="00D103A2">
        <w:rPr>
          <w:rFonts w:ascii="Times New Roman" w:hAnsi="Times New Roman" w:cs="Times New Roman"/>
          <w:sz w:val="24"/>
          <w:szCs w:val="24"/>
          <w:lang w:val="ru-RU"/>
        </w:rPr>
        <w:t>щего образования достигаются в ходе обучения физической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культуре в единстве учебной и воспитательной деятельности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организации в соответствии с традиционными российскими со</w:t>
      </w:r>
      <w:r w:rsidRPr="00D103A2">
        <w:rPr>
          <w:rFonts w:ascii="Times New Roman" w:hAnsi="Times New Roman" w:cs="Times New Roman"/>
          <w:spacing w:val="-1"/>
          <w:sz w:val="24"/>
          <w:szCs w:val="24"/>
          <w:lang w:val="ru-RU"/>
        </w:rPr>
        <w:t>циокультурными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духовно-нравственными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ценностями,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w w:val="95"/>
          <w:sz w:val="24"/>
          <w:szCs w:val="24"/>
          <w:lang w:val="ru-RU"/>
        </w:rPr>
        <w:t>нятыми в обществе правилами и нормами поведения и способствуют процессам самопознания, саморазвития и социализации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обучающихся.</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Личностные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результаты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освоения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предмета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«Физическая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культура»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начальной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школе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должны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отражать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готовность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обучающихся</w:t>
      </w:r>
      <w:r w:rsidRPr="00D103A2">
        <w:rPr>
          <w:rFonts w:ascii="Times New Roman" w:hAnsi="Times New Roman" w:cs="Times New Roman"/>
          <w:spacing w:val="60"/>
          <w:sz w:val="24"/>
          <w:szCs w:val="24"/>
          <w:lang w:val="ru-RU"/>
        </w:rPr>
        <w:t xml:space="preserve"> </w:t>
      </w:r>
      <w:r w:rsidRPr="00D103A2">
        <w:rPr>
          <w:rFonts w:ascii="Times New Roman" w:hAnsi="Times New Roman" w:cs="Times New Roman"/>
          <w:sz w:val="24"/>
          <w:szCs w:val="24"/>
          <w:lang w:val="ru-RU"/>
        </w:rPr>
        <w:t>руководствоваться</w:t>
      </w:r>
      <w:r w:rsidRPr="00D103A2">
        <w:rPr>
          <w:rFonts w:ascii="Times New Roman" w:hAnsi="Times New Roman" w:cs="Times New Roman"/>
          <w:spacing w:val="60"/>
          <w:sz w:val="24"/>
          <w:szCs w:val="24"/>
          <w:lang w:val="ru-RU"/>
        </w:rPr>
        <w:t xml:space="preserve"> </w:t>
      </w:r>
      <w:r w:rsidRPr="00D103A2">
        <w:rPr>
          <w:rFonts w:ascii="Times New Roman" w:hAnsi="Times New Roman" w:cs="Times New Roman"/>
          <w:sz w:val="24"/>
          <w:szCs w:val="24"/>
          <w:lang w:val="ru-RU"/>
        </w:rPr>
        <w:t>ценностями</w:t>
      </w:r>
      <w:r w:rsidRPr="00D103A2">
        <w:rPr>
          <w:rFonts w:ascii="Times New Roman" w:hAnsi="Times New Roman" w:cs="Times New Roman"/>
          <w:spacing w:val="6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0"/>
          <w:sz w:val="24"/>
          <w:szCs w:val="24"/>
          <w:lang w:val="ru-RU"/>
        </w:rPr>
        <w:t xml:space="preserve"> </w:t>
      </w:r>
      <w:r w:rsidRPr="00D103A2">
        <w:rPr>
          <w:rFonts w:ascii="Times New Roman" w:hAnsi="Times New Roman" w:cs="Times New Roman"/>
          <w:sz w:val="24"/>
          <w:szCs w:val="24"/>
          <w:lang w:val="ru-RU"/>
        </w:rPr>
        <w:t>приобретение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первоначального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опыта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основе.</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b/>
          <w:sz w:val="24"/>
          <w:szCs w:val="24"/>
          <w:lang w:val="ru-RU"/>
        </w:rPr>
      </w:pPr>
      <w:r w:rsidRPr="00D103A2">
        <w:rPr>
          <w:rFonts w:ascii="Times New Roman" w:hAnsi="Times New Roman" w:cs="Times New Roman"/>
          <w:b/>
          <w:w w:val="90"/>
          <w:sz w:val="24"/>
          <w:szCs w:val="24"/>
          <w:lang w:val="ru-RU"/>
        </w:rPr>
        <w:t>Патриотическое</w:t>
      </w:r>
      <w:r w:rsidRPr="00D103A2">
        <w:rPr>
          <w:rFonts w:ascii="Times New Roman" w:hAnsi="Times New Roman" w:cs="Times New Roman"/>
          <w:b/>
          <w:spacing w:val="16"/>
          <w:w w:val="90"/>
          <w:sz w:val="24"/>
          <w:szCs w:val="24"/>
          <w:lang w:val="ru-RU"/>
        </w:rPr>
        <w:t xml:space="preserve"> </w:t>
      </w:r>
      <w:r w:rsidRPr="00D103A2">
        <w:rPr>
          <w:rFonts w:ascii="Times New Roman" w:hAnsi="Times New Roman" w:cs="Times New Roman"/>
          <w:b/>
          <w:w w:val="90"/>
          <w:sz w:val="24"/>
          <w:szCs w:val="24"/>
          <w:lang w:val="ru-RU"/>
        </w:rPr>
        <w:t>воспитание:</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—ценностное отношение к отечественному спортивному, куль</w:t>
      </w:r>
      <w:r w:rsidRPr="00D103A2">
        <w:rPr>
          <w:rFonts w:ascii="Times New Roman" w:hAnsi="Times New Roman" w:cs="Times New Roman"/>
          <w:sz w:val="24"/>
          <w:szCs w:val="24"/>
          <w:lang w:val="ru-RU"/>
        </w:rPr>
        <w:t>турному, историческому и научному наследию, понимание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 xml:space="preserve">значения физической культуры в жизни современного общества, способность </w:t>
      </w:r>
      <w:r w:rsidRPr="00D103A2">
        <w:rPr>
          <w:rFonts w:ascii="Times New Roman" w:hAnsi="Times New Roman" w:cs="Times New Roman"/>
          <w:w w:val="95"/>
          <w:sz w:val="24"/>
          <w:szCs w:val="24"/>
          <w:lang w:val="ru-RU"/>
        </w:rPr>
        <w:lastRenderedPageBreak/>
        <w:t>владеть достоверной информацией о спор</w:t>
      </w:r>
      <w:r w:rsidRPr="00D103A2">
        <w:rPr>
          <w:rFonts w:ascii="Times New Roman" w:hAnsi="Times New Roman" w:cs="Times New Roman"/>
          <w:sz w:val="24"/>
          <w:szCs w:val="24"/>
          <w:lang w:val="ru-RU"/>
        </w:rPr>
        <w:t>тивных достижениях сборных команд по видам спорта 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международной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спортивной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арене,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основных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мировых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w w:val="95"/>
          <w:sz w:val="24"/>
          <w:szCs w:val="24"/>
          <w:lang w:val="ru-RU"/>
        </w:rPr>
        <w:t>ечественных тенденциях развития физической культуры для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блага человека, заинтересованность в научных знаниях о че</w:t>
      </w:r>
      <w:r w:rsidRPr="00D103A2">
        <w:rPr>
          <w:rFonts w:ascii="Times New Roman" w:hAnsi="Times New Roman" w:cs="Times New Roman"/>
          <w:sz w:val="24"/>
          <w:szCs w:val="24"/>
          <w:lang w:val="ru-RU"/>
        </w:rPr>
        <w:t>ловеке.</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b/>
          <w:sz w:val="24"/>
          <w:szCs w:val="24"/>
          <w:lang w:val="ru-RU"/>
        </w:rPr>
      </w:pPr>
      <w:r w:rsidRPr="00D103A2">
        <w:rPr>
          <w:rFonts w:ascii="Times New Roman" w:hAnsi="Times New Roman" w:cs="Times New Roman"/>
          <w:b/>
          <w:w w:val="90"/>
          <w:sz w:val="24"/>
          <w:szCs w:val="24"/>
          <w:lang w:val="ru-RU"/>
        </w:rPr>
        <w:t>Гражданское</w:t>
      </w:r>
      <w:r w:rsidRPr="00D103A2">
        <w:rPr>
          <w:rFonts w:ascii="Times New Roman" w:hAnsi="Times New Roman" w:cs="Times New Roman"/>
          <w:b/>
          <w:spacing w:val="23"/>
          <w:w w:val="90"/>
          <w:sz w:val="24"/>
          <w:szCs w:val="24"/>
          <w:lang w:val="ru-RU"/>
        </w:rPr>
        <w:t xml:space="preserve"> </w:t>
      </w:r>
      <w:r w:rsidRPr="00D103A2">
        <w:rPr>
          <w:rFonts w:ascii="Times New Roman" w:hAnsi="Times New Roman" w:cs="Times New Roman"/>
          <w:b/>
          <w:w w:val="90"/>
          <w:sz w:val="24"/>
          <w:szCs w:val="24"/>
          <w:lang w:val="ru-RU"/>
        </w:rPr>
        <w:t>воспитание:</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—представление о социальных нормах и правилах межличност</w:t>
      </w:r>
      <w:r w:rsidRPr="00D103A2">
        <w:rPr>
          <w:rFonts w:ascii="Times New Roman" w:hAnsi="Times New Roman" w:cs="Times New Roman"/>
          <w:sz w:val="24"/>
          <w:szCs w:val="24"/>
          <w:lang w:val="ru-RU"/>
        </w:rPr>
        <w:t>ных отношений в коллективе, готовность к разнообразной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совместной деятельности при выполнении учебных, познавательных задач, освоение и выполнение физических упражне</w:t>
      </w:r>
      <w:r w:rsidRPr="00D103A2">
        <w:rPr>
          <w:rFonts w:ascii="Times New Roman" w:hAnsi="Times New Roman" w:cs="Times New Roman"/>
          <w:sz w:val="24"/>
          <w:szCs w:val="24"/>
          <w:lang w:val="ru-RU"/>
        </w:rPr>
        <w:t>ний,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создание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проектов,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стремление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взаимопони</w:t>
      </w:r>
      <w:r w:rsidRPr="00D103A2">
        <w:rPr>
          <w:rFonts w:ascii="Times New Roman" w:hAnsi="Times New Roman" w:cs="Times New Roman"/>
          <w:w w:val="95"/>
          <w:sz w:val="24"/>
          <w:szCs w:val="24"/>
          <w:lang w:val="ru-RU"/>
        </w:rPr>
        <w:t>манию</w:t>
      </w:r>
      <w:r w:rsidRPr="00D103A2">
        <w:rPr>
          <w:rFonts w:ascii="Times New Roman" w:hAnsi="Times New Roman" w:cs="Times New Roman"/>
          <w:spacing w:val="-14"/>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взаимопомощи</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процессе</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этой</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учебной</w:t>
      </w:r>
      <w:r w:rsidRPr="00D103A2">
        <w:rPr>
          <w:rFonts w:ascii="Times New Roman" w:hAnsi="Times New Roman" w:cs="Times New Roman"/>
          <w:spacing w:val="-13"/>
          <w:w w:val="95"/>
          <w:sz w:val="24"/>
          <w:szCs w:val="24"/>
          <w:lang w:val="ru-RU"/>
        </w:rPr>
        <w:t xml:space="preserve"> </w:t>
      </w:r>
      <w:r w:rsidRPr="00D103A2">
        <w:rPr>
          <w:rFonts w:ascii="Times New Roman" w:hAnsi="Times New Roman" w:cs="Times New Roman"/>
          <w:w w:val="95"/>
          <w:sz w:val="24"/>
          <w:szCs w:val="24"/>
          <w:lang w:val="ru-RU"/>
        </w:rPr>
        <w:t>деятельности;</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w w:val="95"/>
          <w:sz w:val="24"/>
          <w:szCs w:val="24"/>
          <w:lang w:val="ru-RU"/>
        </w:rPr>
        <w:t>готовность оценивать своё поведение и поступки своих това</w:t>
      </w:r>
      <w:r w:rsidRPr="00D103A2">
        <w:rPr>
          <w:rFonts w:ascii="Times New Roman" w:hAnsi="Times New Roman" w:cs="Times New Roman"/>
          <w:sz w:val="24"/>
          <w:szCs w:val="24"/>
          <w:lang w:val="ru-RU"/>
        </w:rPr>
        <w:t>рищей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позиции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нравственных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правовых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норм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учётом</w:t>
      </w:r>
      <w:r w:rsidRPr="00D103A2">
        <w:rPr>
          <w:rFonts w:ascii="Times New Roman" w:hAnsi="Times New Roman" w:cs="Times New Roman"/>
          <w:w w:val="95"/>
          <w:sz w:val="24"/>
          <w:szCs w:val="24"/>
          <w:lang w:val="ru-RU"/>
        </w:rPr>
        <w:t xml:space="preserve"> осознания последствий поступков; оказание посильной помо</w:t>
      </w:r>
      <w:r w:rsidRPr="00D103A2">
        <w:rPr>
          <w:rFonts w:ascii="Times New Roman" w:hAnsi="Times New Roman" w:cs="Times New Roman"/>
          <w:sz w:val="24"/>
          <w:szCs w:val="24"/>
          <w:lang w:val="ru-RU"/>
        </w:rPr>
        <w:t>щи и моральной поддержки сверстникам при выполнении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учебных заданий, доброжелательное и уважительное отноше</w:t>
      </w:r>
      <w:r w:rsidRPr="00D103A2">
        <w:rPr>
          <w:rFonts w:ascii="Times New Roman" w:hAnsi="Times New Roman" w:cs="Times New Roman"/>
          <w:sz w:val="24"/>
          <w:szCs w:val="24"/>
          <w:lang w:val="ru-RU"/>
        </w:rPr>
        <w:t>ние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объяснении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ошибок</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способов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устранения.</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b/>
          <w:sz w:val="24"/>
          <w:szCs w:val="24"/>
          <w:lang w:val="ru-RU"/>
        </w:rPr>
      </w:pPr>
      <w:r w:rsidRPr="00D103A2">
        <w:rPr>
          <w:rFonts w:ascii="Times New Roman" w:hAnsi="Times New Roman" w:cs="Times New Roman"/>
          <w:b/>
          <w:w w:val="90"/>
          <w:sz w:val="24"/>
          <w:szCs w:val="24"/>
          <w:lang w:val="ru-RU"/>
        </w:rPr>
        <w:t>Ценности</w:t>
      </w:r>
      <w:r w:rsidRPr="00D103A2">
        <w:rPr>
          <w:rFonts w:ascii="Times New Roman" w:hAnsi="Times New Roman" w:cs="Times New Roman"/>
          <w:b/>
          <w:spacing w:val="20"/>
          <w:w w:val="90"/>
          <w:sz w:val="24"/>
          <w:szCs w:val="24"/>
          <w:lang w:val="ru-RU"/>
        </w:rPr>
        <w:t xml:space="preserve"> </w:t>
      </w:r>
      <w:r w:rsidRPr="00D103A2">
        <w:rPr>
          <w:rFonts w:ascii="Times New Roman" w:hAnsi="Times New Roman" w:cs="Times New Roman"/>
          <w:b/>
          <w:w w:val="90"/>
          <w:sz w:val="24"/>
          <w:szCs w:val="24"/>
          <w:lang w:val="ru-RU"/>
        </w:rPr>
        <w:t>научного</w:t>
      </w:r>
      <w:r w:rsidRPr="00D103A2">
        <w:rPr>
          <w:rFonts w:ascii="Times New Roman" w:hAnsi="Times New Roman" w:cs="Times New Roman"/>
          <w:b/>
          <w:spacing w:val="21"/>
          <w:w w:val="90"/>
          <w:sz w:val="24"/>
          <w:szCs w:val="24"/>
          <w:lang w:val="ru-RU"/>
        </w:rPr>
        <w:t xml:space="preserve"> </w:t>
      </w:r>
      <w:r w:rsidRPr="00D103A2">
        <w:rPr>
          <w:rFonts w:ascii="Times New Roman" w:hAnsi="Times New Roman" w:cs="Times New Roman"/>
          <w:b/>
          <w:w w:val="90"/>
          <w:sz w:val="24"/>
          <w:szCs w:val="24"/>
          <w:lang w:val="ru-RU"/>
        </w:rPr>
        <w:t>познания:</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—знание истории развития представлений о физическом развитии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воспитании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человека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российской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культурно-педагогической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традиции;</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—познавательные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мотивы,</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направленные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получение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новых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знаний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физической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культуре,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необходимых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формиро</w:t>
      </w:r>
      <w:r w:rsidRPr="00D103A2">
        <w:rPr>
          <w:rFonts w:ascii="Times New Roman" w:hAnsi="Times New Roman" w:cs="Times New Roman"/>
          <w:w w:val="95"/>
          <w:sz w:val="24"/>
          <w:szCs w:val="24"/>
          <w:lang w:val="ru-RU"/>
        </w:rPr>
        <w:t>вания</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здоровья</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здоровых</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привычек,</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физического</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развития</w:t>
      </w:r>
      <w:r w:rsidRPr="00D103A2">
        <w:rPr>
          <w:rFonts w:ascii="Times New Roman" w:hAnsi="Times New Roman" w:cs="Times New Roman"/>
          <w:spacing w:val="-59"/>
          <w:w w:val="9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физического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совершенствования;</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—познавательная и информационная культура, в том числе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навыки самостоятельной работы с учебными текстами, спра</w:t>
      </w:r>
      <w:r w:rsidRPr="00D103A2">
        <w:rPr>
          <w:rFonts w:ascii="Times New Roman" w:hAnsi="Times New Roman" w:cs="Times New Roman"/>
          <w:spacing w:val="-1"/>
          <w:sz w:val="24"/>
          <w:szCs w:val="24"/>
          <w:lang w:val="ru-RU"/>
        </w:rPr>
        <w:t>вочной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литературой,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доступными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техническими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средствами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информационных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технологий;</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—интерес к обучению и познанию, любознательность, готовность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способность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самообразованию,</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исследовательской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деятельности, к осознанному выбору направленности и уров</w:t>
      </w:r>
      <w:r w:rsidRPr="00D103A2">
        <w:rPr>
          <w:rFonts w:ascii="Times New Roman" w:hAnsi="Times New Roman" w:cs="Times New Roman"/>
          <w:sz w:val="24"/>
          <w:szCs w:val="24"/>
          <w:lang w:val="ru-RU"/>
        </w:rPr>
        <w:t>ня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обучения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дальнейшем.</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b/>
          <w:sz w:val="24"/>
          <w:szCs w:val="24"/>
          <w:lang w:val="ru-RU"/>
        </w:rPr>
      </w:pPr>
      <w:r w:rsidRPr="00D103A2">
        <w:rPr>
          <w:rFonts w:ascii="Times New Roman" w:hAnsi="Times New Roman" w:cs="Times New Roman"/>
          <w:b/>
          <w:w w:val="90"/>
          <w:sz w:val="24"/>
          <w:szCs w:val="24"/>
          <w:lang w:val="ru-RU"/>
        </w:rPr>
        <w:t>Формирование</w:t>
      </w:r>
      <w:r w:rsidRPr="00D103A2">
        <w:rPr>
          <w:rFonts w:ascii="Times New Roman" w:hAnsi="Times New Roman" w:cs="Times New Roman"/>
          <w:b/>
          <w:spacing w:val="19"/>
          <w:w w:val="90"/>
          <w:sz w:val="24"/>
          <w:szCs w:val="24"/>
          <w:lang w:val="ru-RU"/>
        </w:rPr>
        <w:t xml:space="preserve"> </w:t>
      </w:r>
      <w:r w:rsidRPr="00D103A2">
        <w:rPr>
          <w:rFonts w:ascii="Times New Roman" w:hAnsi="Times New Roman" w:cs="Times New Roman"/>
          <w:b/>
          <w:w w:val="90"/>
          <w:sz w:val="24"/>
          <w:szCs w:val="24"/>
          <w:lang w:val="ru-RU"/>
        </w:rPr>
        <w:t>культуры</w:t>
      </w:r>
      <w:r w:rsidRPr="00D103A2">
        <w:rPr>
          <w:rFonts w:ascii="Times New Roman" w:hAnsi="Times New Roman" w:cs="Times New Roman"/>
          <w:b/>
          <w:spacing w:val="20"/>
          <w:w w:val="90"/>
          <w:sz w:val="24"/>
          <w:szCs w:val="24"/>
          <w:lang w:val="ru-RU"/>
        </w:rPr>
        <w:t xml:space="preserve"> </w:t>
      </w:r>
      <w:r w:rsidRPr="00D103A2">
        <w:rPr>
          <w:rFonts w:ascii="Times New Roman" w:hAnsi="Times New Roman" w:cs="Times New Roman"/>
          <w:b/>
          <w:w w:val="90"/>
          <w:sz w:val="24"/>
          <w:szCs w:val="24"/>
          <w:lang w:val="ru-RU"/>
        </w:rPr>
        <w:t>здоровья:</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—осознание ценности своего здоровья для себя, общества, го</w:t>
      </w:r>
      <w:r w:rsidRPr="00D103A2">
        <w:rPr>
          <w:rFonts w:ascii="Times New Roman" w:hAnsi="Times New Roman" w:cs="Times New Roman"/>
          <w:w w:val="95"/>
          <w:sz w:val="24"/>
          <w:szCs w:val="24"/>
          <w:lang w:val="ru-RU"/>
        </w:rPr>
        <w:t>сударства; ответственное отношение к регулярным занятиям</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физической культурой, в том числе освоению гимнастиче</w:t>
      </w:r>
      <w:r w:rsidRPr="00D103A2">
        <w:rPr>
          <w:rFonts w:ascii="Times New Roman" w:hAnsi="Times New Roman" w:cs="Times New Roman"/>
          <w:w w:val="95"/>
          <w:sz w:val="24"/>
          <w:szCs w:val="24"/>
          <w:lang w:val="ru-RU"/>
        </w:rPr>
        <w:t>ских упражнений и плавания как важных жизнеобеспечива</w:t>
      </w:r>
      <w:r w:rsidRPr="00D103A2">
        <w:rPr>
          <w:rFonts w:ascii="Times New Roman" w:hAnsi="Times New Roman" w:cs="Times New Roman"/>
          <w:sz w:val="24"/>
          <w:szCs w:val="24"/>
          <w:lang w:val="ru-RU"/>
        </w:rPr>
        <w:t>ющих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умений;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установка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здоровый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образ</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необходимость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соблюдения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правил</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безопасности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занятиях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культурой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спортом.</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b/>
          <w:sz w:val="24"/>
          <w:szCs w:val="24"/>
          <w:lang w:val="ru-RU"/>
        </w:rPr>
      </w:pPr>
      <w:r w:rsidRPr="00D103A2">
        <w:rPr>
          <w:rFonts w:ascii="Times New Roman" w:hAnsi="Times New Roman" w:cs="Times New Roman"/>
          <w:b/>
          <w:w w:val="90"/>
          <w:sz w:val="24"/>
          <w:szCs w:val="24"/>
          <w:lang w:val="ru-RU"/>
        </w:rPr>
        <w:t>Экологическое</w:t>
      </w:r>
      <w:r w:rsidRPr="00D103A2">
        <w:rPr>
          <w:rFonts w:ascii="Times New Roman" w:hAnsi="Times New Roman" w:cs="Times New Roman"/>
          <w:b/>
          <w:spacing w:val="16"/>
          <w:w w:val="90"/>
          <w:sz w:val="24"/>
          <w:szCs w:val="24"/>
          <w:lang w:val="ru-RU"/>
        </w:rPr>
        <w:t xml:space="preserve"> </w:t>
      </w:r>
      <w:r w:rsidRPr="00D103A2">
        <w:rPr>
          <w:rFonts w:ascii="Times New Roman" w:hAnsi="Times New Roman" w:cs="Times New Roman"/>
          <w:b/>
          <w:w w:val="90"/>
          <w:sz w:val="24"/>
          <w:szCs w:val="24"/>
          <w:lang w:val="ru-RU"/>
        </w:rPr>
        <w:t>воспитание:</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—экологически целесообразное отношение к природе, внима</w:t>
      </w:r>
      <w:r w:rsidRPr="00D103A2">
        <w:rPr>
          <w:rFonts w:ascii="Times New Roman" w:hAnsi="Times New Roman" w:cs="Times New Roman"/>
          <w:w w:val="95"/>
          <w:sz w:val="24"/>
          <w:szCs w:val="24"/>
          <w:lang w:val="ru-RU"/>
        </w:rPr>
        <w:t>тельное отношение к человеку, его потребностям в жизнеобе</w:t>
      </w:r>
      <w:r w:rsidRPr="00D103A2">
        <w:rPr>
          <w:rFonts w:ascii="Times New Roman" w:hAnsi="Times New Roman" w:cs="Times New Roman"/>
          <w:spacing w:val="-1"/>
          <w:sz w:val="24"/>
          <w:szCs w:val="24"/>
          <w:lang w:val="ru-RU"/>
        </w:rPr>
        <w:t>спечивающих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pacing w:val="-1"/>
          <w:sz w:val="24"/>
          <w:szCs w:val="24"/>
          <w:lang w:val="ru-RU"/>
        </w:rPr>
        <w:t>двигательных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pacing w:val="-1"/>
          <w:sz w:val="24"/>
          <w:szCs w:val="24"/>
          <w:lang w:val="ru-RU"/>
        </w:rPr>
        <w:t>действиях;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pacing w:val="-1"/>
          <w:sz w:val="24"/>
          <w:szCs w:val="24"/>
          <w:lang w:val="ru-RU"/>
        </w:rPr>
        <w:t>ответственное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отно</w:t>
      </w:r>
      <w:r w:rsidRPr="00D103A2">
        <w:rPr>
          <w:rFonts w:ascii="Times New Roman" w:hAnsi="Times New Roman" w:cs="Times New Roman"/>
          <w:w w:val="95"/>
          <w:sz w:val="24"/>
          <w:szCs w:val="24"/>
          <w:lang w:val="ru-RU"/>
        </w:rPr>
        <w:t>шение</w:t>
      </w:r>
      <w:r w:rsidRPr="00D103A2">
        <w:rPr>
          <w:rFonts w:ascii="Times New Roman" w:hAnsi="Times New Roman" w:cs="Times New Roman"/>
          <w:spacing w:val="-11"/>
          <w:w w:val="95"/>
          <w:sz w:val="24"/>
          <w:szCs w:val="24"/>
          <w:lang w:val="ru-RU"/>
        </w:rPr>
        <w:t xml:space="preserve"> </w:t>
      </w:r>
      <w:r w:rsidRPr="00D103A2">
        <w:rPr>
          <w:rFonts w:ascii="Times New Roman" w:hAnsi="Times New Roman" w:cs="Times New Roman"/>
          <w:w w:val="95"/>
          <w:sz w:val="24"/>
          <w:szCs w:val="24"/>
          <w:lang w:val="ru-RU"/>
        </w:rPr>
        <w:t>к</w:t>
      </w:r>
      <w:r w:rsidRPr="00D103A2">
        <w:rPr>
          <w:rFonts w:ascii="Times New Roman" w:hAnsi="Times New Roman" w:cs="Times New Roman"/>
          <w:spacing w:val="-11"/>
          <w:w w:val="95"/>
          <w:sz w:val="24"/>
          <w:szCs w:val="24"/>
          <w:lang w:val="ru-RU"/>
        </w:rPr>
        <w:t xml:space="preserve"> </w:t>
      </w:r>
      <w:r w:rsidRPr="00D103A2">
        <w:rPr>
          <w:rFonts w:ascii="Times New Roman" w:hAnsi="Times New Roman" w:cs="Times New Roman"/>
          <w:w w:val="95"/>
          <w:sz w:val="24"/>
          <w:szCs w:val="24"/>
          <w:lang w:val="ru-RU"/>
        </w:rPr>
        <w:t>собственному</w:t>
      </w:r>
      <w:r w:rsidRPr="00D103A2">
        <w:rPr>
          <w:rFonts w:ascii="Times New Roman" w:hAnsi="Times New Roman" w:cs="Times New Roman"/>
          <w:spacing w:val="-11"/>
          <w:w w:val="95"/>
          <w:sz w:val="24"/>
          <w:szCs w:val="24"/>
          <w:lang w:val="ru-RU"/>
        </w:rPr>
        <w:t xml:space="preserve"> </w:t>
      </w:r>
      <w:r w:rsidRPr="00D103A2">
        <w:rPr>
          <w:rFonts w:ascii="Times New Roman" w:hAnsi="Times New Roman" w:cs="Times New Roman"/>
          <w:w w:val="95"/>
          <w:sz w:val="24"/>
          <w:szCs w:val="24"/>
          <w:lang w:val="ru-RU"/>
        </w:rPr>
        <w:t>физическому</w:t>
      </w:r>
      <w:r w:rsidRPr="00D103A2">
        <w:rPr>
          <w:rFonts w:ascii="Times New Roman" w:hAnsi="Times New Roman" w:cs="Times New Roman"/>
          <w:spacing w:val="-10"/>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11"/>
          <w:w w:val="95"/>
          <w:sz w:val="24"/>
          <w:szCs w:val="24"/>
          <w:lang w:val="ru-RU"/>
        </w:rPr>
        <w:t xml:space="preserve"> </w:t>
      </w:r>
      <w:r w:rsidRPr="00D103A2">
        <w:rPr>
          <w:rFonts w:ascii="Times New Roman" w:hAnsi="Times New Roman" w:cs="Times New Roman"/>
          <w:w w:val="95"/>
          <w:sz w:val="24"/>
          <w:szCs w:val="24"/>
          <w:lang w:val="ru-RU"/>
        </w:rPr>
        <w:t>психическому</w:t>
      </w:r>
      <w:r w:rsidRPr="00D103A2">
        <w:rPr>
          <w:rFonts w:ascii="Times New Roman" w:hAnsi="Times New Roman" w:cs="Times New Roman"/>
          <w:spacing w:val="-11"/>
          <w:w w:val="95"/>
          <w:sz w:val="24"/>
          <w:szCs w:val="24"/>
          <w:lang w:val="ru-RU"/>
        </w:rPr>
        <w:t xml:space="preserve"> </w:t>
      </w:r>
      <w:r w:rsidRPr="00D103A2">
        <w:rPr>
          <w:rFonts w:ascii="Times New Roman" w:hAnsi="Times New Roman" w:cs="Times New Roman"/>
          <w:w w:val="95"/>
          <w:sz w:val="24"/>
          <w:szCs w:val="24"/>
          <w:lang w:val="ru-RU"/>
        </w:rPr>
        <w:t>здоровью,</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pacing w:val="-2"/>
          <w:sz w:val="24"/>
          <w:szCs w:val="24"/>
          <w:lang w:val="ru-RU"/>
        </w:rPr>
        <w:t>осознание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1"/>
          <w:sz w:val="24"/>
          <w:szCs w:val="24"/>
          <w:lang w:val="ru-RU"/>
        </w:rPr>
        <w:t>ценности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1"/>
          <w:sz w:val="24"/>
          <w:szCs w:val="24"/>
          <w:lang w:val="ru-RU"/>
        </w:rPr>
        <w:t>соблюдения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1"/>
          <w:sz w:val="24"/>
          <w:szCs w:val="24"/>
          <w:lang w:val="ru-RU"/>
        </w:rPr>
        <w:t>правил</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1"/>
          <w:sz w:val="24"/>
          <w:szCs w:val="24"/>
          <w:lang w:val="ru-RU"/>
        </w:rPr>
        <w:t>безопасного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pacing w:val="-1"/>
          <w:sz w:val="24"/>
          <w:szCs w:val="24"/>
          <w:lang w:val="ru-RU"/>
        </w:rPr>
        <w:t>поведе</w:t>
      </w:r>
      <w:r w:rsidRPr="00D103A2">
        <w:rPr>
          <w:rFonts w:ascii="Times New Roman" w:hAnsi="Times New Roman" w:cs="Times New Roman"/>
          <w:sz w:val="24"/>
          <w:szCs w:val="24"/>
          <w:lang w:val="ru-RU"/>
        </w:rPr>
        <w:t>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ситуациях,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угрожающих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здоровью</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людей;</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—экологическое мышление, умение руководствоваться им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познавательной,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коммуникативной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социальной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практике.</w:t>
      </w:r>
    </w:p>
    <w:p w:rsidR="008A68AC" w:rsidRPr="00F764F7" w:rsidRDefault="008A68AC" w:rsidP="00F764F7">
      <w:pPr>
        <w:tabs>
          <w:tab w:val="left" w:pos="709"/>
        </w:tabs>
        <w:spacing w:line="360" w:lineRule="auto"/>
        <w:jc w:val="both"/>
        <w:rPr>
          <w:sz w:val="18"/>
          <w:szCs w:val="18"/>
        </w:rPr>
      </w:pPr>
      <w:r w:rsidRPr="00F764F7">
        <w:rPr>
          <w:sz w:val="18"/>
          <w:szCs w:val="18"/>
        </w:rPr>
        <w:t>МЕТАПРЕДМЕТНЫЕ РЕЗУЛЬТАТЫ</w:t>
      </w:r>
    </w:p>
    <w:p w:rsidR="008A68AC" w:rsidRPr="00D103A2" w:rsidRDefault="008A68AC" w:rsidP="00D103A2">
      <w:pPr>
        <w:pStyle w:val="a3"/>
        <w:tabs>
          <w:tab w:val="left" w:pos="709"/>
        </w:tabs>
        <w:spacing w:before="66" w:line="360" w:lineRule="auto"/>
        <w:ind w:left="0" w:right="0" w:firstLine="567"/>
        <w:rPr>
          <w:rFonts w:ascii="Times New Roman" w:hAnsi="Times New Roman" w:cs="Times New Roman"/>
          <w:spacing w:val="-1"/>
          <w:sz w:val="24"/>
          <w:szCs w:val="24"/>
          <w:lang w:val="ru-RU"/>
        </w:rPr>
      </w:pPr>
      <w:r w:rsidRPr="00D103A2">
        <w:rPr>
          <w:rFonts w:ascii="Times New Roman" w:hAnsi="Times New Roman" w:cs="Times New Roman"/>
          <w:spacing w:val="-1"/>
          <w:sz w:val="24"/>
          <w:szCs w:val="24"/>
          <w:lang w:val="ru-RU"/>
        </w:rPr>
        <w:lastRenderedPageBreak/>
        <w:t>Метапредметные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результаты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освоения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образовательной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программы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культуре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отражают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овладение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универсальными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познавательными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действиями.</w:t>
      </w:r>
    </w:p>
    <w:p w:rsidR="008A68AC" w:rsidRPr="00D103A2" w:rsidRDefault="008A68AC" w:rsidP="00D103A2">
      <w:pPr>
        <w:pStyle w:val="a3"/>
        <w:tabs>
          <w:tab w:val="left" w:pos="709"/>
        </w:tabs>
        <w:spacing w:before="6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составе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метапредметных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результатов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выделяют</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такие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значимые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формирования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мировоззрения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формы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научного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познания, как научный факт, гипотеза, теория, закон, понятие,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pacing w:val="-1"/>
          <w:sz w:val="24"/>
          <w:szCs w:val="24"/>
          <w:lang w:val="ru-RU"/>
        </w:rPr>
        <w:t>проблема,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идея,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категория,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которые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используются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естественно-научных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предметах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позволяют</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основе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знаний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из этих предметов формировать представление о целостной на</w:t>
      </w:r>
      <w:r w:rsidRPr="00D103A2">
        <w:rPr>
          <w:rFonts w:ascii="Times New Roman" w:hAnsi="Times New Roman" w:cs="Times New Roman"/>
          <w:sz w:val="24"/>
          <w:szCs w:val="24"/>
          <w:lang w:val="ru-RU"/>
        </w:rPr>
        <w:t>учной картине мира, и универсальные учебные действия (по</w:t>
      </w:r>
      <w:r w:rsidRPr="00D103A2">
        <w:rPr>
          <w:rFonts w:ascii="Times New Roman" w:hAnsi="Times New Roman" w:cs="Times New Roman"/>
          <w:w w:val="95"/>
          <w:sz w:val="24"/>
          <w:szCs w:val="24"/>
          <w:lang w:val="ru-RU"/>
        </w:rPr>
        <w:t>знавательные, коммуникативные, регулятивные), которые обе</w:t>
      </w:r>
      <w:r w:rsidRPr="00D103A2">
        <w:rPr>
          <w:rFonts w:ascii="Times New Roman" w:hAnsi="Times New Roman" w:cs="Times New Roman"/>
          <w:sz w:val="24"/>
          <w:szCs w:val="24"/>
          <w:lang w:val="ru-RU"/>
        </w:rPr>
        <w:t>спечивают</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формирование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готовности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самостоятельному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планированию</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осуществлению</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before="1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Метапредметные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результаты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освоения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образовательной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программы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культуре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отражают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овладение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универсальными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учебными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действиями,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числе:</w:t>
      </w:r>
    </w:p>
    <w:p w:rsidR="008A68AC" w:rsidRPr="00D103A2" w:rsidRDefault="008A68AC" w:rsidP="00D103A2">
      <w:pPr>
        <w:pStyle w:val="a5"/>
        <w:numPr>
          <w:ilvl w:val="1"/>
          <w:numId w:val="19"/>
        </w:numPr>
        <w:tabs>
          <w:tab w:val="left" w:pos="609"/>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w w:val="90"/>
          <w:sz w:val="24"/>
          <w:szCs w:val="24"/>
          <w:lang w:val="ru-RU"/>
        </w:rPr>
        <w:t>Познавательные универсальные учебные действия</w:t>
      </w:r>
      <w:r w:rsidRPr="00D103A2">
        <w:rPr>
          <w:rFonts w:ascii="Times New Roman" w:hAnsi="Times New Roman" w:cs="Times New Roman"/>
          <w:w w:val="90"/>
          <w:sz w:val="24"/>
          <w:szCs w:val="24"/>
          <w:lang w:val="ru-RU"/>
        </w:rPr>
        <w:t>, отра</w:t>
      </w:r>
      <w:r w:rsidRPr="00D103A2">
        <w:rPr>
          <w:rFonts w:ascii="Times New Roman" w:hAnsi="Times New Roman" w:cs="Times New Roman"/>
          <w:sz w:val="24"/>
          <w:szCs w:val="24"/>
          <w:lang w:val="ru-RU"/>
        </w:rPr>
        <w:t>жающие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методы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познания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окружающего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мира: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—ориентироваться в терминах и понятиях, используемых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физической культуре (в пределах изученного), применять изученную терминологию в своих устных и письменных выска</w:t>
      </w:r>
      <w:r w:rsidRPr="00D103A2">
        <w:rPr>
          <w:rFonts w:ascii="Times New Roman" w:hAnsi="Times New Roman" w:cs="Times New Roman"/>
          <w:sz w:val="24"/>
          <w:szCs w:val="24"/>
          <w:lang w:val="ru-RU"/>
        </w:rPr>
        <w:t>зываниях;</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—выявлять признаки положительного влияния занятий физической культурой на работу организма, сохранение его здоровья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эмоционального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благополучия;</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—моделировать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правила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безопасного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поведения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освоении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плавании;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—устанавливать связь между физическими упражнениями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влиянием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развитие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качеств;</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—классифицировать виды физических упражнений в соответ</w:t>
      </w:r>
      <w:r w:rsidRPr="00D103A2">
        <w:rPr>
          <w:rFonts w:ascii="Times New Roman" w:hAnsi="Times New Roman" w:cs="Times New Roman"/>
          <w:sz w:val="24"/>
          <w:szCs w:val="24"/>
          <w:lang w:val="ru-RU"/>
        </w:rPr>
        <w:t>ствии с определённым классификационным признаком: по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признаку исторически сложившихся систем физического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воспитания,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преимущественной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целевой</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w w:val="95"/>
          <w:sz w:val="24"/>
          <w:szCs w:val="24"/>
          <w:lang w:val="ru-RU"/>
        </w:rPr>
        <w:t>направленности</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w w:val="95"/>
          <w:sz w:val="24"/>
          <w:szCs w:val="24"/>
          <w:lang w:val="ru-RU"/>
        </w:rPr>
        <w:t>их использования, преимущественному воздействию на раз</w:t>
      </w:r>
      <w:r w:rsidRPr="00D103A2">
        <w:rPr>
          <w:rFonts w:ascii="Times New Roman" w:hAnsi="Times New Roman" w:cs="Times New Roman"/>
          <w:sz w:val="24"/>
          <w:szCs w:val="24"/>
          <w:lang w:val="ru-RU"/>
        </w:rPr>
        <w:t>витие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отдельных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качеств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(способностей)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человека;</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начальной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подготовки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виду</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спорта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туристических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упражнений;</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—самостоятельно (или в совместной деятельности) составлять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комбинацию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утренней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гимнастики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индивидуальным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дозированием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упражнений;</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—формировать умение понимать причины успеха / неуспеха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учебной деятельности, в том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числе для целей эффективного</w:t>
      </w:r>
      <w:r w:rsidRPr="00D103A2">
        <w:rPr>
          <w:rFonts w:ascii="Times New Roman" w:hAnsi="Times New Roman" w:cs="Times New Roman"/>
          <w:w w:val="95"/>
          <w:sz w:val="24"/>
          <w:szCs w:val="24"/>
          <w:lang w:val="ru-RU"/>
        </w:rPr>
        <w:t xml:space="preserve"> развития</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физических</w:t>
      </w:r>
      <w:r w:rsidRPr="00D103A2">
        <w:rPr>
          <w:rFonts w:ascii="Times New Roman" w:hAnsi="Times New Roman" w:cs="Times New Roman"/>
          <w:spacing w:val="19"/>
          <w:w w:val="95"/>
          <w:sz w:val="24"/>
          <w:szCs w:val="24"/>
          <w:lang w:val="ru-RU"/>
        </w:rPr>
        <w:t xml:space="preserve"> </w:t>
      </w:r>
      <w:r w:rsidRPr="00D103A2">
        <w:rPr>
          <w:rFonts w:ascii="Times New Roman" w:hAnsi="Times New Roman" w:cs="Times New Roman"/>
          <w:w w:val="95"/>
          <w:sz w:val="24"/>
          <w:szCs w:val="24"/>
          <w:lang w:val="ru-RU"/>
        </w:rPr>
        <w:t>качеств</w:t>
      </w:r>
      <w:r w:rsidRPr="00D103A2">
        <w:rPr>
          <w:rFonts w:ascii="Times New Roman" w:hAnsi="Times New Roman" w:cs="Times New Roman"/>
          <w:spacing w:val="19"/>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19"/>
          <w:w w:val="95"/>
          <w:sz w:val="24"/>
          <w:szCs w:val="24"/>
          <w:lang w:val="ru-RU"/>
        </w:rPr>
        <w:t xml:space="preserve"> </w:t>
      </w:r>
      <w:r w:rsidRPr="00D103A2">
        <w:rPr>
          <w:rFonts w:ascii="Times New Roman" w:hAnsi="Times New Roman" w:cs="Times New Roman"/>
          <w:w w:val="95"/>
          <w:sz w:val="24"/>
          <w:szCs w:val="24"/>
          <w:lang w:val="ru-RU"/>
        </w:rPr>
        <w:t>способностей</w:t>
      </w:r>
      <w:r w:rsidRPr="00D103A2">
        <w:rPr>
          <w:rFonts w:ascii="Times New Roman" w:hAnsi="Times New Roman" w:cs="Times New Roman"/>
          <w:spacing w:val="19"/>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19"/>
          <w:w w:val="95"/>
          <w:sz w:val="24"/>
          <w:szCs w:val="24"/>
          <w:lang w:val="ru-RU"/>
        </w:rPr>
        <w:t xml:space="preserve"> </w:t>
      </w:r>
      <w:r w:rsidRPr="00D103A2">
        <w:rPr>
          <w:rFonts w:ascii="Times New Roman" w:hAnsi="Times New Roman" w:cs="Times New Roman"/>
          <w:w w:val="95"/>
          <w:sz w:val="24"/>
          <w:szCs w:val="24"/>
          <w:lang w:val="ru-RU"/>
        </w:rPr>
        <w:t>соответствии</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w w:val="95"/>
          <w:sz w:val="24"/>
          <w:szCs w:val="24"/>
          <w:lang w:val="ru-RU"/>
        </w:rPr>
        <w:t>с сенситивными периодами развития, способности конструктивно находить решение и действовать даже в ситуациях не</w:t>
      </w:r>
      <w:r w:rsidRPr="00D103A2">
        <w:rPr>
          <w:rFonts w:ascii="Times New Roman" w:hAnsi="Times New Roman" w:cs="Times New Roman"/>
          <w:sz w:val="24"/>
          <w:szCs w:val="24"/>
          <w:lang w:val="ru-RU"/>
        </w:rPr>
        <w:t>успеха;</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—овладевать базовыми предметными и межпредметными понятиями, отражающими существенные связи и отношения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между</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объектами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процессами;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знания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умения в области культуры движения, эстетического восприятия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иных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предметов;</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lastRenderedPageBreak/>
        <w:t>—использовать информацию, полученную посредством наблю</w:t>
      </w:r>
      <w:r w:rsidRPr="00D103A2">
        <w:rPr>
          <w:rFonts w:ascii="Times New Roman" w:hAnsi="Times New Roman" w:cs="Times New Roman"/>
          <w:sz w:val="24"/>
          <w:szCs w:val="24"/>
          <w:lang w:val="ru-RU"/>
        </w:rPr>
        <w:t>дений, просмотра видеоматериалов, иллюстраций, для эф</w:t>
      </w:r>
      <w:r w:rsidRPr="00D103A2">
        <w:rPr>
          <w:rFonts w:ascii="Times New Roman" w:hAnsi="Times New Roman" w:cs="Times New Roman"/>
          <w:w w:val="95"/>
          <w:sz w:val="24"/>
          <w:szCs w:val="24"/>
          <w:lang w:val="ru-RU"/>
        </w:rPr>
        <w:t>фективного физического развития, в том числе с использова</w:t>
      </w:r>
      <w:r w:rsidRPr="00D103A2">
        <w:rPr>
          <w:rFonts w:ascii="Times New Roman" w:hAnsi="Times New Roman" w:cs="Times New Roman"/>
          <w:spacing w:val="-1"/>
          <w:sz w:val="24"/>
          <w:szCs w:val="24"/>
          <w:lang w:val="ru-RU"/>
        </w:rPr>
        <w:t>нием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гимнастических,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игровых,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спортивных,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туристических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упражнений;</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—использовать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средства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информационно-коммуникационных</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технологий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63"/>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практических</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 том числе Интернет с контролируемым выходом), оцени</w:t>
      </w:r>
      <w:r w:rsidRPr="00D103A2">
        <w:rPr>
          <w:rFonts w:ascii="Times New Roman" w:hAnsi="Times New Roman" w:cs="Times New Roman"/>
          <w:w w:val="95"/>
          <w:sz w:val="24"/>
          <w:szCs w:val="24"/>
          <w:lang w:val="ru-RU"/>
        </w:rPr>
        <w:t>вать объективность информации и возможности её использо</w:t>
      </w:r>
      <w:r w:rsidRPr="00D103A2">
        <w:rPr>
          <w:rFonts w:ascii="Times New Roman" w:hAnsi="Times New Roman" w:cs="Times New Roman"/>
          <w:sz w:val="24"/>
          <w:szCs w:val="24"/>
          <w:lang w:val="ru-RU"/>
        </w:rPr>
        <w:t>вания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решения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конкретных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задач.</w:t>
      </w:r>
    </w:p>
    <w:p w:rsidR="008A68AC" w:rsidRPr="00D103A2" w:rsidRDefault="008A68AC" w:rsidP="00D103A2">
      <w:pPr>
        <w:pStyle w:val="a5"/>
        <w:numPr>
          <w:ilvl w:val="1"/>
          <w:numId w:val="19"/>
        </w:numPr>
        <w:tabs>
          <w:tab w:val="left" w:pos="609"/>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w w:val="90"/>
          <w:sz w:val="24"/>
          <w:szCs w:val="24"/>
          <w:lang w:val="ru-RU"/>
        </w:rPr>
        <w:t>Коммуникативные универсальные учебные действия</w:t>
      </w:r>
      <w:r w:rsidRPr="00D103A2">
        <w:rPr>
          <w:rFonts w:ascii="Times New Roman" w:hAnsi="Times New Roman" w:cs="Times New Roman"/>
          <w:w w:val="90"/>
          <w:sz w:val="24"/>
          <w:szCs w:val="24"/>
          <w:lang w:val="ru-RU"/>
        </w:rPr>
        <w:t>, от</w:t>
      </w:r>
      <w:r w:rsidRPr="00D103A2">
        <w:rPr>
          <w:rFonts w:ascii="Times New Roman" w:hAnsi="Times New Roman" w:cs="Times New Roman"/>
          <w:spacing w:val="-1"/>
          <w:sz w:val="24"/>
          <w:szCs w:val="24"/>
          <w:lang w:val="ru-RU"/>
        </w:rPr>
        <w:t>ражающие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способность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обучающегося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осуществлять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коммуникативную</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деятельность,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использовать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правила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общения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конкретных учебных и внеучебных ситуациях; самостоятельную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организацию речевой деятельности в устной и письменной фор</w:t>
      </w:r>
      <w:r w:rsidRPr="00D103A2">
        <w:rPr>
          <w:rFonts w:ascii="Times New Roman" w:hAnsi="Times New Roman" w:cs="Times New Roman"/>
          <w:sz w:val="24"/>
          <w:szCs w:val="24"/>
          <w:lang w:val="ru-RU"/>
        </w:rPr>
        <w:t>ме:</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—вступать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диалог,</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задавать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собеседнику</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вопросы,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использовать реплики-уточнения и дополнения; формулировать собственное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мнение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идеи,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аргументированно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излагать;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выслушивать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разные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мнения,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учитывать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диалоге;</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—описывать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влияние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здоровье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эмоциональное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благополучие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человека;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—строить гипотезы о возможных отрицательных последствиях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нарушения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правил</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выполнении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движений,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играх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игровых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заданиях,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спортивных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эстафетах;</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—организовывать (при содействии взрослого или самостоя</w:t>
      </w:r>
      <w:r w:rsidRPr="00D103A2">
        <w:rPr>
          <w:rFonts w:ascii="Times New Roman" w:hAnsi="Times New Roman" w:cs="Times New Roman"/>
          <w:w w:val="95"/>
          <w:sz w:val="24"/>
          <w:szCs w:val="24"/>
          <w:lang w:val="ru-RU"/>
        </w:rPr>
        <w:t>тельно) игры, спортивные эстафеты, выполнение физических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коллективе,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включая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обсуждение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цели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общей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деятельности, распределение ролей, выполнение функциональных обязанностей, осуществление действий для достижения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результата;</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—проявлять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интерес</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работе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товарищей;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доброжелательной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форме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комментировать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оценивать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достижения,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высказ</w:t>
      </w:r>
      <w:r w:rsidRPr="00D103A2">
        <w:rPr>
          <w:rFonts w:ascii="Times New Roman" w:hAnsi="Times New Roman" w:cs="Times New Roman"/>
          <w:w w:val="95"/>
          <w:sz w:val="24"/>
          <w:szCs w:val="24"/>
          <w:lang w:val="ru-RU"/>
        </w:rPr>
        <w:t>ывать свои предложения и пожелания; оказывать при необ</w:t>
      </w:r>
      <w:r w:rsidRPr="00D103A2">
        <w:rPr>
          <w:rFonts w:ascii="Times New Roman" w:hAnsi="Times New Roman" w:cs="Times New Roman"/>
          <w:sz w:val="24"/>
          <w:szCs w:val="24"/>
          <w:lang w:val="ru-RU"/>
        </w:rPr>
        <w:t>ходимости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помощь;</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—продуктивно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сотрудничать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(общение,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взаимодействие)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сверстниками при решении задач выполнения физических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игровых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заданий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игр</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уроках,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внеурочной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внешкольной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физкультурной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—конструктивно разрешать конфликты посредством учёта ин</w:t>
      </w:r>
      <w:r w:rsidRPr="00D103A2">
        <w:rPr>
          <w:rFonts w:ascii="Times New Roman" w:hAnsi="Times New Roman" w:cs="Times New Roman"/>
          <w:sz w:val="24"/>
          <w:szCs w:val="24"/>
          <w:lang w:val="ru-RU"/>
        </w:rPr>
        <w:t>тересов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сторон</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сотрудничества.</w:t>
      </w:r>
    </w:p>
    <w:p w:rsidR="008A68AC" w:rsidRPr="00D103A2" w:rsidRDefault="008A68AC" w:rsidP="00D103A2">
      <w:pPr>
        <w:pStyle w:val="a5"/>
        <w:numPr>
          <w:ilvl w:val="1"/>
          <w:numId w:val="19"/>
        </w:numPr>
        <w:tabs>
          <w:tab w:val="left" w:pos="602"/>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w w:val="90"/>
          <w:sz w:val="24"/>
          <w:szCs w:val="24"/>
          <w:lang w:val="ru-RU"/>
        </w:rPr>
        <w:t>Регулятивные универсальные учебные действия</w:t>
      </w:r>
      <w:r w:rsidRPr="00D103A2">
        <w:rPr>
          <w:rFonts w:ascii="Times New Roman" w:hAnsi="Times New Roman" w:cs="Times New Roman"/>
          <w:w w:val="90"/>
          <w:sz w:val="24"/>
          <w:szCs w:val="24"/>
          <w:lang w:val="ru-RU"/>
        </w:rPr>
        <w:t>, отража</w:t>
      </w:r>
      <w:r w:rsidRPr="00D103A2">
        <w:rPr>
          <w:rFonts w:ascii="Times New Roman" w:hAnsi="Times New Roman" w:cs="Times New Roman"/>
          <w:w w:val="95"/>
          <w:sz w:val="24"/>
          <w:szCs w:val="24"/>
          <w:lang w:val="ru-RU"/>
        </w:rPr>
        <w:t>ющие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способности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обучающегося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строить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учебно-познаватель</w:t>
      </w:r>
      <w:r w:rsidRPr="00D103A2">
        <w:rPr>
          <w:rFonts w:ascii="Times New Roman" w:hAnsi="Times New Roman" w:cs="Times New Roman"/>
          <w:sz w:val="24"/>
          <w:szCs w:val="24"/>
          <w:lang w:val="ru-RU"/>
        </w:rPr>
        <w:t>ную деятельность, учитывая все её компоненты (цель, мотив,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прогноз,</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средства,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контроль,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оценка):</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—оценивать влияние занятий физической подготовкой на состояние своего организма (снятие утомляемости, улучше</w:t>
      </w:r>
      <w:r w:rsidRPr="00D103A2">
        <w:rPr>
          <w:rFonts w:ascii="Times New Roman" w:hAnsi="Times New Roman" w:cs="Times New Roman"/>
          <w:w w:val="95"/>
          <w:sz w:val="24"/>
          <w:szCs w:val="24"/>
          <w:lang w:val="ru-RU"/>
        </w:rPr>
        <w:t>ние настроения, уменьшение частоты простудных заболева</w:t>
      </w:r>
      <w:r w:rsidRPr="00D103A2">
        <w:rPr>
          <w:rFonts w:ascii="Times New Roman" w:hAnsi="Times New Roman" w:cs="Times New Roman"/>
          <w:sz w:val="24"/>
          <w:szCs w:val="24"/>
          <w:lang w:val="ru-RU"/>
        </w:rPr>
        <w:t>ний);</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—контролировать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состояние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организма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уроках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культуры и в самостоятельной повседневной физической де</w:t>
      </w:r>
      <w:r w:rsidRPr="00D103A2">
        <w:rPr>
          <w:rFonts w:ascii="Times New Roman" w:hAnsi="Times New Roman" w:cs="Times New Roman"/>
          <w:sz w:val="24"/>
          <w:szCs w:val="24"/>
          <w:lang w:val="ru-RU"/>
        </w:rPr>
        <w:t>ятельности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показателям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частоты пульса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самочувствия;</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—предусматривать возникновение возможных ситуаций, опас</w:t>
      </w:r>
      <w:r w:rsidRPr="00D103A2">
        <w:rPr>
          <w:rFonts w:ascii="Times New Roman" w:hAnsi="Times New Roman" w:cs="Times New Roman"/>
          <w:sz w:val="24"/>
          <w:szCs w:val="24"/>
          <w:lang w:val="ru-RU"/>
        </w:rPr>
        <w:t>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здоровья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жизни;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—проявлять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волевую</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саморегуляцию</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планировании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выполнении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намеченных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планов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организации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своей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жизнедеятельности; проявлять стремление к успешной образовательной, в том числе физкультурно-спортивной, деятельности;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анализировать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свои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ошибки;</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—осуществлять информационную, познавательную и практическую деятельность с использованием различных средств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информации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коммуникации.</w:t>
      </w:r>
    </w:p>
    <w:p w:rsidR="008A68AC" w:rsidRPr="00D103A2" w:rsidRDefault="008A68AC" w:rsidP="00D103A2">
      <w:pPr>
        <w:tabs>
          <w:tab w:val="left" w:pos="709"/>
        </w:tabs>
        <w:spacing w:line="360" w:lineRule="auto"/>
        <w:ind w:firstLine="567"/>
        <w:jc w:val="both"/>
      </w:pPr>
    </w:p>
    <w:p w:rsidR="008A68AC" w:rsidRPr="00F764F7" w:rsidRDefault="008A68AC" w:rsidP="00D103A2">
      <w:pPr>
        <w:tabs>
          <w:tab w:val="left" w:pos="709"/>
        </w:tabs>
        <w:spacing w:line="360" w:lineRule="auto"/>
        <w:ind w:firstLine="567"/>
        <w:jc w:val="both"/>
        <w:rPr>
          <w:sz w:val="18"/>
          <w:szCs w:val="18"/>
        </w:rPr>
      </w:pPr>
      <w:r w:rsidRPr="00F764F7">
        <w:rPr>
          <w:sz w:val="18"/>
          <w:szCs w:val="18"/>
        </w:rPr>
        <w:t>ПРЕДМЕТНЫЕ РЕЗУЛЬТАТЫ</w:t>
      </w:r>
    </w:p>
    <w:p w:rsidR="008A68AC" w:rsidRPr="00D103A2" w:rsidRDefault="008A68AC" w:rsidP="00D103A2">
      <w:pPr>
        <w:pStyle w:val="a3"/>
        <w:tabs>
          <w:tab w:val="left" w:pos="709"/>
        </w:tabs>
        <w:spacing w:before="6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Предметные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результаты</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изучения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учебного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предмета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«Физическая культура» отражают опыт учащихся в физкультурной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w w:val="95"/>
          <w:sz w:val="24"/>
          <w:szCs w:val="24"/>
          <w:lang w:val="ru-RU"/>
        </w:rPr>
        <w:t>В составе предметных результатов по освоению обязательного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содержания, установленного данной программой, выделяются: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полученные знания, освоенные обучающимися; умения и спо</w:t>
      </w:r>
      <w:r w:rsidRPr="00D103A2">
        <w:rPr>
          <w:rFonts w:ascii="Times New Roman" w:hAnsi="Times New Roman" w:cs="Times New Roman"/>
          <w:w w:val="95"/>
          <w:sz w:val="24"/>
          <w:szCs w:val="24"/>
          <w:lang w:val="ru-RU"/>
        </w:rPr>
        <w:t>собы действий, специфические для предметной области «Физи</w:t>
      </w:r>
      <w:r w:rsidRPr="00D103A2">
        <w:rPr>
          <w:rFonts w:ascii="Times New Roman" w:hAnsi="Times New Roman" w:cs="Times New Roman"/>
          <w:sz w:val="24"/>
          <w:szCs w:val="24"/>
          <w:lang w:val="ru-RU"/>
        </w:rPr>
        <w:t>ческая культура» периода развития детей возраста начальной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школы; виды деятельности по получению новых знаний, 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интерпретации, преобразованию и применению в различных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учебных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новых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ситуациях.</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 состав предметных результатов по освоению обязательного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содержания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включены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физические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упражнения:</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строение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функции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организма,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также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правильностью, красотой и координационной сложностью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всех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движений;</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—игровые упражнения, состоящие из естественных видов дей</w:t>
      </w:r>
      <w:r w:rsidRPr="00D103A2">
        <w:rPr>
          <w:rFonts w:ascii="Times New Roman" w:hAnsi="Times New Roman" w:cs="Times New Roman"/>
          <w:sz w:val="24"/>
          <w:szCs w:val="24"/>
          <w:lang w:val="ru-RU"/>
        </w:rPr>
        <w:t>ствий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(элементарных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движений,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бега,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бросков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кото</w:t>
      </w:r>
      <w:r w:rsidRPr="00D103A2">
        <w:rPr>
          <w:rFonts w:ascii="Times New Roman" w:hAnsi="Times New Roman" w:cs="Times New Roman"/>
          <w:w w:val="95"/>
          <w:sz w:val="24"/>
          <w:szCs w:val="24"/>
          <w:lang w:val="ru-RU"/>
        </w:rPr>
        <w:t>рые выполняются в разнообразных вариантах в соответствии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с изменяющейся игровой ситуацией и оцениваются по эффективности влияния на организм в целом и по конечному</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результату</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(точнее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бросить,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быстрее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добежать,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выполнить в соответствии с предлагаемой техникой выполнения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конечным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результатом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задания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—туристические физические упражнения, включающие ходьбу, бег, прыжки, преодоление препятствий, ходьбу на лы</w:t>
      </w:r>
      <w:r w:rsidRPr="00D103A2">
        <w:rPr>
          <w:rFonts w:ascii="Times New Roman" w:hAnsi="Times New Roman" w:cs="Times New Roman"/>
          <w:w w:val="95"/>
          <w:sz w:val="24"/>
          <w:szCs w:val="24"/>
          <w:lang w:val="ru-RU"/>
        </w:rPr>
        <w:t>жах, езду на велосипеде, эффективность которых оценивается</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w w:val="95"/>
          <w:sz w:val="24"/>
          <w:szCs w:val="24"/>
          <w:lang w:val="ru-RU"/>
        </w:rPr>
        <w:t>комплексным воздействием на организм и результативностью</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преодоления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расстояния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препятствий 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местности;</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—спортивные упражнения объединяют ту группу действий,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исполнение которых искусственно стандартизировано в соответствии</w:t>
      </w:r>
      <w:r w:rsidRPr="00D103A2">
        <w:rPr>
          <w:rFonts w:ascii="Times New Roman" w:hAnsi="Times New Roman" w:cs="Times New Roman"/>
          <w:spacing w:val="40"/>
          <w:w w:val="95"/>
          <w:sz w:val="24"/>
          <w:szCs w:val="24"/>
          <w:lang w:val="ru-RU"/>
        </w:rPr>
        <w:t xml:space="preserve"> </w:t>
      </w:r>
      <w:r w:rsidRPr="00D103A2">
        <w:rPr>
          <w:rFonts w:ascii="Times New Roman" w:hAnsi="Times New Roman" w:cs="Times New Roman"/>
          <w:w w:val="95"/>
          <w:sz w:val="24"/>
          <w:szCs w:val="24"/>
          <w:lang w:val="ru-RU"/>
        </w:rPr>
        <w:t>с</w:t>
      </w:r>
      <w:r w:rsidRPr="00D103A2">
        <w:rPr>
          <w:rFonts w:ascii="Times New Roman" w:hAnsi="Times New Roman" w:cs="Times New Roman"/>
          <w:spacing w:val="41"/>
          <w:w w:val="95"/>
          <w:sz w:val="24"/>
          <w:szCs w:val="24"/>
          <w:lang w:val="ru-RU"/>
        </w:rPr>
        <w:t xml:space="preserve"> </w:t>
      </w:r>
      <w:r w:rsidRPr="00D103A2">
        <w:rPr>
          <w:rFonts w:ascii="Times New Roman" w:hAnsi="Times New Roman" w:cs="Times New Roman"/>
          <w:w w:val="95"/>
          <w:sz w:val="24"/>
          <w:szCs w:val="24"/>
          <w:lang w:val="ru-RU"/>
        </w:rPr>
        <w:t>Единой</w:t>
      </w:r>
      <w:r w:rsidRPr="00D103A2">
        <w:rPr>
          <w:rFonts w:ascii="Times New Roman" w:hAnsi="Times New Roman" w:cs="Times New Roman"/>
          <w:spacing w:val="41"/>
          <w:w w:val="95"/>
          <w:sz w:val="24"/>
          <w:szCs w:val="24"/>
          <w:lang w:val="ru-RU"/>
        </w:rPr>
        <w:t xml:space="preserve"> </w:t>
      </w:r>
      <w:r w:rsidRPr="00D103A2">
        <w:rPr>
          <w:rFonts w:ascii="Times New Roman" w:hAnsi="Times New Roman" w:cs="Times New Roman"/>
          <w:w w:val="95"/>
          <w:sz w:val="24"/>
          <w:szCs w:val="24"/>
          <w:lang w:val="ru-RU"/>
        </w:rPr>
        <w:t>всесоюзной</w:t>
      </w:r>
      <w:r w:rsidRPr="00D103A2">
        <w:rPr>
          <w:rFonts w:ascii="Times New Roman" w:hAnsi="Times New Roman" w:cs="Times New Roman"/>
          <w:spacing w:val="40"/>
          <w:w w:val="95"/>
          <w:sz w:val="24"/>
          <w:szCs w:val="24"/>
          <w:lang w:val="ru-RU"/>
        </w:rPr>
        <w:t xml:space="preserve"> </w:t>
      </w:r>
      <w:r w:rsidRPr="00D103A2">
        <w:rPr>
          <w:rFonts w:ascii="Times New Roman" w:hAnsi="Times New Roman" w:cs="Times New Roman"/>
          <w:w w:val="95"/>
          <w:sz w:val="24"/>
          <w:szCs w:val="24"/>
          <w:lang w:val="ru-RU"/>
        </w:rPr>
        <w:t>спортивной</w:t>
      </w:r>
      <w:r w:rsidRPr="00D103A2">
        <w:rPr>
          <w:rFonts w:ascii="Times New Roman" w:hAnsi="Times New Roman" w:cs="Times New Roman"/>
          <w:spacing w:val="41"/>
          <w:w w:val="95"/>
          <w:sz w:val="24"/>
          <w:szCs w:val="24"/>
          <w:lang w:val="ru-RU"/>
        </w:rPr>
        <w:t xml:space="preserve"> </w:t>
      </w:r>
      <w:r w:rsidRPr="00D103A2">
        <w:rPr>
          <w:rFonts w:ascii="Times New Roman" w:hAnsi="Times New Roman" w:cs="Times New Roman"/>
          <w:w w:val="95"/>
          <w:sz w:val="24"/>
          <w:szCs w:val="24"/>
          <w:lang w:val="ru-RU"/>
        </w:rPr>
        <w:t>классификацией</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и является предметом специализации для достижения максимальных спортивных результатов. К последней группе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программе условно относятся некоторые физические упраж</w:t>
      </w:r>
      <w:r w:rsidRPr="00D103A2">
        <w:rPr>
          <w:rFonts w:ascii="Times New Roman" w:hAnsi="Times New Roman" w:cs="Times New Roman"/>
          <w:sz w:val="24"/>
          <w:szCs w:val="24"/>
          <w:lang w:val="ru-RU"/>
        </w:rPr>
        <w:t>нения первых трёх трупп, если им присущи перечисленные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признаки (спортивные гимнастические упражнения, спортивные игровые упражнения, спортивные туристические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упражнения).</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w w:val="95"/>
          <w:sz w:val="24"/>
          <w:szCs w:val="24"/>
          <w:lang w:val="ru-RU"/>
        </w:rPr>
        <w:t xml:space="preserve">Предметные результаты </w:t>
      </w:r>
      <w:r w:rsidRPr="00D103A2">
        <w:rPr>
          <w:rFonts w:ascii="Times New Roman" w:hAnsi="Times New Roman" w:cs="Times New Roman"/>
          <w:w w:val="95"/>
          <w:sz w:val="24"/>
          <w:szCs w:val="24"/>
          <w:lang w:val="ru-RU"/>
        </w:rPr>
        <w:t>представлены по годам обучения и</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отражают сформированность у обучающихся определённых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умений.</w:t>
      </w:r>
    </w:p>
    <w:p w:rsidR="008A68AC" w:rsidRPr="00D103A2" w:rsidRDefault="008A68AC" w:rsidP="00F764F7">
      <w:pPr>
        <w:tabs>
          <w:tab w:val="left" w:pos="709"/>
        </w:tabs>
        <w:spacing w:line="360" w:lineRule="auto"/>
        <w:jc w:val="both"/>
        <w:rPr>
          <w:b/>
        </w:rPr>
      </w:pPr>
      <w:r w:rsidRPr="00D103A2">
        <w:rPr>
          <w:b/>
        </w:rPr>
        <w:t>1 класс</w:t>
      </w:r>
    </w:p>
    <w:p w:rsidR="008A68AC" w:rsidRPr="00D103A2" w:rsidRDefault="008A68AC" w:rsidP="00D103A2">
      <w:pPr>
        <w:pStyle w:val="a5"/>
        <w:numPr>
          <w:ilvl w:val="1"/>
          <w:numId w:val="17"/>
        </w:numPr>
        <w:tabs>
          <w:tab w:val="left" w:pos="609"/>
          <w:tab w:val="left" w:pos="709"/>
        </w:tabs>
        <w:spacing w:before="51"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w w:val="90"/>
          <w:sz w:val="24"/>
          <w:szCs w:val="24"/>
        </w:rPr>
        <w:t>Знания</w:t>
      </w:r>
      <w:proofErr w:type="spellEnd"/>
      <w:r w:rsidRPr="00D103A2">
        <w:rPr>
          <w:rFonts w:ascii="Times New Roman" w:hAnsi="Times New Roman" w:cs="Times New Roman"/>
          <w:b/>
          <w:spacing w:val="17"/>
          <w:w w:val="90"/>
          <w:sz w:val="24"/>
          <w:szCs w:val="24"/>
        </w:rPr>
        <w:t xml:space="preserve"> </w:t>
      </w:r>
      <w:r w:rsidRPr="00D103A2">
        <w:rPr>
          <w:rFonts w:ascii="Times New Roman" w:hAnsi="Times New Roman" w:cs="Times New Roman"/>
          <w:b/>
          <w:w w:val="90"/>
          <w:sz w:val="24"/>
          <w:szCs w:val="24"/>
        </w:rPr>
        <w:t>о</w:t>
      </w:r>
      <w:r w:rsidRPr="00D103A2">
        <w:rPr>
          <w:rFonts w:ascii="Times New Roman" w:hAnsi="Times New Roman" w:cs="Times New Roman"/>
          <w:b/>
          <w:spacing w:val="17"/>
          <w:w w:val="90"/>
          <w:sz w:val="24"/>
          <w:szCs w:val="24"/>
        </w:rPr>
        <w:t xml:space="preserve"> </w:t>
      </w:r>
      <w:proofErr w:type="spellStart"/>
      <w:r w:rsidRPr="00D103A2">
        <w:rPr>
          <w:rFonts w:ascii="Times New Roman" w:hAnsi="Times New Roman" w:cs="Times New Roman"/>
          <w:b/>
          <w:w w:val="90"/>
          <w:sz w:val="24"/>
          <w:szCs w:val="24"/>
        </w:rPr>
        <w:t>физической</w:t>
      </w:r>
      <w:proofErr w:type="spellEnd"/>
      <w:r w:rsidRPr="00D103A2">
        <w:rPr>
          <w:rFonts w:ascii="Times New Roman" w:hAnsi="Times New Roman" w:cs="Times New Roman"/>
          <w:b/>
          <w:spacing w:val="18"/>
          <w:w w:val="90"/>
          <w:sz w:val="24"/>
          <w:szCs w:val="24"/>
        </w:rPr>
        <w:t xml:space="preserve"> </w:t>
      </w:r>
      <w:proofErr w:type="spellStart"/>
      <w:r w:rsidRPr="00D103A2">
        <w:rPr>
          <w:rFonts w:ascii="Times New Roman" w:hAnsi="Times New Roman" w:cs="Times New Roman"/>
          <w:b/>
          <w:w w:val="90"/>
          <w:sz w:val="24"/>
          <w:szCs w:val="24"/>
        </w:rPr>
        <w:t>культуре</w:t>
      </w:r>
      <w:proofErr w:type="spellEnd"/>
      <w:r w:rsidRPr="00D103A2">
        <w:rPr>
          <w:rFonts w:ascii="Times New Roman" w:hAnsi="Times New Roman" w:cs="Times New Roman"/>
          <w:b/>
          <w:w w:val="90"/>
          <w:sz w:val="24"/>
          <w:szCs w:val="24"/>
        </w:rPr>
        <w:t>:</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—различать основные предметные области физической культу</w:t>
      </w:r>
      <w:r w:rsidRPr="00D103A2">
        <w:rPr>
          <w:rFonts w:ascii="Times New Roman" w:hAnsi="Times New Roman" w:cs="Times New Roman"/>
          <w:sz w:val="24"/>
          <w:szCs w:val="24"/>
          <w:lang w:val="ru-RU"/>
        </w:rPr>
        <w:t>ры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(гимнастика,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игры,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туризм,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спорт);</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—формулировать правила составления распорядка дня с использованием знаний принципов </w:t>
      </w:r>
      <w:r w:rsidRPr="00D103A2">
        <w:rPr>
          <w:rFonts w:ascii="Times New Roman" w:hAnsi="Times New Roman" w:cs="Times New Roman"/>
          <w:sz w:val="24"/>
          <w:szCs w:val="24"/>
          <w:lang w:val="ru-RU"/>
        </w:rPr>
        <w:lastRenderedPageBreak/>
        <w:t>личной гигиены, требова</w:t>
      </w:r>
      <w:r w:rsidRPr="00D103A2">
        <w:rPr>
          <w:rFonts w:ascii="Times New Roman" w:hAnsi="Times New Roman" w:cs="Times New Roman"/>
          <w:w w:val="95"/>
          <w:sz w:val="24"/>
          <w:szCs w:val="24"/>
          <w:lang w:val="ru-RU"/>
        </w:rPr>
        <w:t>ний к одежде и обуви для занятий физическими упражнени</w:t>
      </w:r>
      <w:r w:rsidRPr="00D103A2">
        <w:rPr>
          <w:rFonts w:ascii="Times New Roman" w:hAnsi="Times New Roman" w:cs="Times New Roman"/>
          <w:sz w:val="24"/>
          <w:szCs w:val="24"/>
          <w:lang w:val="ru-RU"/>
        </w:rPr>
        <w:t>ями</w:t>
      </w:r>
      <w:r w:rsidRPr="00D103A2">
        <w:rPr>
          <w:rFonts w:ascii="Times New Roman" w:hAnsi="Times New Roman" w:cs="Times New Roman"/>
          <w:spacing w:val="4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8"/>
          <w:sz w:val="24"/>
          <w:szCs w:val="24"/>
          <w:lang w:val="ru-RU"/>
        </w:rPr>
        <w:t xml:space="preserve"> </w:t>
      </w:r>
      <w:r w:rsidRPr="00D103A2">
        <w:rPr>
          <w:rFonts w:ascii="Times New Roman" w:hAnsi="Times New Roman" w:cs="Times New Roman"/>
          <w:sz w:val="24"/>
          <w:szCs w:val="24"/>
          <w:lang w:val="ru-RU"/>
        </w:rPr>
        <w:t>зале</w:t>
      </w:r>
      <w:r w:rsidRPr="00D103A2">
        <w:rPr>
          <w:rFonts w:ascii="Times New Roman" w:hAnsi="Times New Roman" w:cs="Times New Roman"/>
          <w:spacing w:val="4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48"/>
          <w:sz w:val="24"/>
          <w:szCs w:val="24"/>
          <w:lang w:val="ru-RU"/>
        </w:rPr>
        <w:t xml:space="preserve"> </w:t>
      </w:r>
      <w:r w:rsidRPr="00D103A2">
        <w:rPr>
          <w:rFonts w:ascii="Times New Roman" w:hAnsi="Times New Roman" w:cs="Times New Roman"/>
          <w:sz w:val="24"/>
          <w:szCs w:val="24"/>
          <w:lang w:val="ru-RU"/>
        </w:rPr>
        <w:t>улице;</w:t>
      </w:r>
      <w:r w:rsidRPr="00D103A2">
        <w:rPr>
          <w:rFonts w:ascii="Times New Roman" w:hAnsi="Times New Roman" w:cs="Times New Roman"/>
          <w:spacing w:val="48"/>
          <w:sz w:val="24"/>
          <w:szCs w:val="24"/>
          <w:lang w:val="ru-RU"/>
        </w:rPr>
        <w:t xml:space="preserve"> </w:t>
      </w:r>
      <w:r w:rsidRPr="00D103A2">
        <w:rPr>
          <w:rFonts w:ascii="Times New Roman" w:hAnsi="Times New Roman" w:cs="Times New Roman"/>
          <w:sz w:val="24"/>
          <w:szCs w:val="24"/>
          <w:lang w:val="ru-RU"/>
        </w:rPr>
        <w:t>иметь</w:t>
      </w:r>
      <w:r w:rsidRPr="00D103A2">
        <w:rPr>
          <w:rFonts w:ascii="Times New Roman" w:hAnsi="Times New Roman" w:cs="Times New Roman"/>
          <w:spacing w:val="47"/>
          <w:sz w:val="24"/>
          <w:szCs w:val="24"/>
          <w:lang w:val="ru-RU"/>
        </w:rPr>
        <w:t xml:space="preserve"> </w:t>
      </w:r>
      <w:r w:rsidRPr="00D103A2">
        <w:rPr>
          <w:rFonts w:ascii="Times New Roman" w:hAnsi="Times New Roman" w:cs="Times New Roman"/>
          <w:sz w:val="24"/>
          <w:szCs w:val="24"/>
          <w:lang w:val="ru-RU"/>
        </w:rPr>
        <w:t>представление</w:t>
      </w:r>
      <w:r w:rsidRPr="00D103A2">
        <w:rPr>
          <w:rFonts w:ascii="Times New Roman" w:hAnsi="Times New Roman" w:cs="Times New Roman"/>
          <w:spacing w:val="48"/>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48"/>
          <w:sz w:val="24"/>
          <w:szCs w:val="24"/>
          <w:lang w:val="ru-RU"/>
        </w:rPr>
        <w:t xml:space="preserve"> </w:t>
      </w:r>
      <w:r w:rsidRPr="00D103A2">
        <w:rPr>
          <w:rFonts w:ascii="Times New Roman" w:hAnsi="Times New Roman" w:cs="Times New Roman"/>
          <w:sz w:val="24"/>
          <w:szCs w:val="24"/>
          <w:lang w:val="ru-RU"/>
        </w:rPr>
        <w:t>здоровом образе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важности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ведения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активного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образа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знать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формулировать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основные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правила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безопасного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пове</w:t>
      </w:r>
      <w:r w:rsidRPr="00D103A2">
        <w:rPr>
          <w:rFonts w:ascii="Times New Roman" w:hAnsi="Times New Roman" w:cs="Times New Roman"/>
          <w:w w:val="95"/>
          <w:sz w:val="24"/>
          <w:szCs w:val="24"/>
          <w:lang w:val="ru-RU"/>
        </w:rPr>
        <w:t>дения в местах занятий физическими упражнениями (в спор</w:t>
      </w:r>
      <w:r w:rsidRPr="00D103A2">
        <w:rPr>
          <w:rFonts w:ascii="Times New Roman" w:hAnsi="Times New Roman" w:cs="Times New Roman"/>
          <w:sz w:val="24"/>
          <w:szCs w:val="24"/>
          <w:lang w:val="ru-RU"/>
        </w:rPr>
        <w:t>тивном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зале,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спортивной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площадке,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бассейне);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—знать и формулировать простейшие правила закаливания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организации самостоятельных занятий физическими упраж</w:t>
      </w:r>
      <w:r w:rsidRPr="00D103A2">
        <w:rPr>
          <w:rFonts w:ascii="Times New Roman" w:hAnsi="Times New Roman" w:cs="Times New Roman"/>
          <w:sz w:val="24"/>
          <w:szCs w:val="24"/>
          <w:lang w:val="ru-RU"/>
        </w:rPr>
        <w:t>нениями,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уметь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применять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повседневной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жизни;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пони</w:t>
      </w:r>
      <w:r w:rsidRPr="00D103A2">
        <w:rPr>
          <w:rFonts w:ascii="Times New Roman" w:hAnsi="Times New Roman" w:cs="Times New Roman"/>
          <w:w w:val="95"/>
          <w:sz w:val="24"/>
          <w:szCs w:val="24"/>
          <w:lang w:val="ru-RU"/>
        </w:rPr>
        <w:t>мать и раскрывать значение регулярного выполнения гимна</w:t>
      </w:r>
      <w:r w:rsidRPr="00D103A2">
        <w:rPr>
          <w:rFonts w:ascii="Times New Roman" w:hAnsi="Times New Roman" w:cs="Times New Roman"/>
          <w:sz w:val="24"/>
          <w:szCs w:val="24"/>
          <w:lang w:val="ru-RU"/>
        </w:rPr>
        <w:t>стических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гармоничного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знать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описывать формы наблюдения за динамикой развития гибкости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координационных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способностей;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rPr>
      </w:pPr>
      <w:r w:rsidRPr="00D103A2">
        <w:rPr>
          <w:rFonts w:ascii="Times New Roman" w:hAnsi="Times New Roman" w:cs="Times New Roman"/>
          <w:sz w:val="24"/>
          <w:szCs w:val="24"/>
        </w:rPr>
        <w:t>—</w:t>
      </w:r>
      <w:proofErr w:type="spellStart"/>
      <w:r w:rsidRPr="00D103A2">
        <w:rPr>
          <w:rFonts w:ascii="Times New Roman" w:hAnsi="Times New Roman" w:cs="Times New Roman"/>
          <w:sz w:val="24"/>
          <w:szCs w:val="24"/>
        </w:rPr>
        <w:t>знать</w:t>
      </w:r>
      <w:proofErr w:type="spellEnd"/>
      <w:r w:rsidRPr="00D103A2">
        <w:rPr>
          <w:rFonts w:ascii="Times New Roman" w:hAnsi="Times New Roman" w:cs="Times New Roman"/>
          <w:spacing w:val="-6"/>
          <w:sz w:val="24"/>
          <w:szCs w:val="24"/>
        </w:rPr>
        <w:t xml:space="preserve"> </w:t>
      </w:r>
      <w:proofErr w:type="spellStart"/>
      <w:r w:rsidRPr="00D103A2">
        <w:rPr>
          <w:rFonts w:ascii="Times New Roman" w:hAnsi="Times New Roman" w:cs="Times New Roman"/>
          <w:sz w:val="24"/>
          <w:szCs w:val="24"/>
        </w:rPr>
        <w:t>основные</w:t>
      </w:r>
      <w:proofErr w:type="spellEnd"/>
      <w:r w:rsidRPr="00D103A2">
        <w:rPr>
          <w:rFonts w:ascii="Times New Roman" w:hAnsi="Times New Roman" w:cs="Times New Roman"/>
          <w:spacing w:val="-5"/>
          <w:sz w:val="24"/>
          <w:szCs w:val="24"/>
        </w:rPr>
        <w:t xml:space="preserve"> </w:t>
      </w:r>
      <w:proofErr w:type="spellStart"/>
      <w:r w:rsidRPr="00D103A2">
        <w:rPr>
          <w:rFonts w:ascii="Times New Roman" w:hAnsi="Times New Roman" w:cs="Times New Roman"/>
          <w:sz w:val="24"/>
          <w:szCs w:val="24"/>
        </w:rPr>
        <w:t>виды</w:t>
      </w:r>
      <w:proofErr w:type="spellEnd"/>
      <w:r w:rsidRPr="00D103A2">
        <w:rPr>
          <w:rFonts w:ascii="Times New Roman" w:hAnsi="Times New Roman" w:cs="Times New Roman"/>
          <w:spacing w:val="-6"/>
          <w:sz w:val="24"/>
          <w:szCs w:val="24"/>
        </w:rPr>
        <w:t xml:space="preserve"> </w:t>
      </w:r>
      <w:proofErr w:type="spellStart"/>
      <w:r w:rsidRPr="00D103A2">
        <w:rPr>
          <w:rFonts w:ascii="Times New Roman" w:hAnsi="Times New Roman" w:cs="Times New Roman"/>
          <w:sz w:val="24"/>
          <w:szCs w:val="24"/>
        </w:rPr>
        <w:t>разминки</w:t>
      </w:r>
      <w:proofErr w:type="spellEnd"/>
      <w:r w:rsidRPr="00D103A2">
        <w:rPr>
          <w:rFonts w:ascii="Times New Roman" w:hAnsi="Times New Roman" w:cs="Times New Roman"/>
          <w:sz w:val="24"/>
          <w:szCs w:val="24"/>
        </w:rPr>
        <w:t>.</w:t>
      </w:r>
    </w:p>
    <w:p w:rsidR="008A68AC" w:rsidRPr="00D103A2" w:rsidRDefault="008A68AC" w:rsidP="00D103A2">
      <w:pPr>
        <w:pStyle w:val="a5"/>
        <w:numPr>
          <w:ilvl w:val="1"/>
          <w:numId w:val="17"/>
        </w:numPr>
        <w:tabs>
          <w:tab w:val="left" w:pos="608"/>
          <w:tab w:val="left" w:pos="709"/>
        </w:tabs>
        <w:spacing w:before="12"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w w:val="90"/>
          <w:sz w:val="24"/>
          <w:szCs w:val="24"/>
        </w:rPr>
        <w:t>Способы</w:t>
      </w:r>
      <w:proofErr w:type="spellEnd"/>
      <w:r w:rsidRPr="00D103A2">
        <w:rPr>
          <w:rFonts w:ascii="Times New Roman" w:hAnsi="Times New Roman" w:cs="Times New Roman"/>
          <w:b/>
          <w:spacing w:val="6"/>
          <w:w w:val="90"/>
          <w:sz w:val="24"/>
          <w:szCs w:val="24"/>
        </w:rPr>
        <w:t xml:space="preserve"> </w:t>
      </w:r>
      <w:proofErr w:type="spellStart"/>
      <w:r w:rsidRPr="00D103A2">
        <w:rPr>
          <w:rFonts w:ascii="Times New Roman" w:hAnsi="Times New Roman" w:cs="Times New Roman"/>
          <w:b/>
          <w:w w:val="90"/>
          <w:sz w:val="24"/>
          <w:szCs w:val="24"/>
        </w:rPr>
        <w:t>физкультурной</w:t>
      </w:r>
      <w:proofErr w:type="spellEnd"/>
      <w:r w:rsidRPr="00D103A2">
        <w:rPr>
          <w:rFonts w:ascii="Times New Roman" w:hAnsi="Times New Roman" w:cs="Times New Roman"/>
          <w:b/>
          <w:spacing w:val="6"/>
          <w:w w:val="90"/>
          <w:sz w:val="24"/>
          <w:szCs w:val="24"/>
        </w:rPr>
        <w:t xml:space="preserve"> </w:t>
      </w:r>
      <w:proofErr w:type="spellStart"/>
      <w:r w:rsidRPr="00D103A2">
        <w:rPr>
          <w:rFonts w:ascii="Times New Roman" w:hAnsi="Times New Roman" w:cs="Times New Roman"/>
          <w:b/>
          <w:w w:val="90"/>
          <w:sz w:val="24"/>
          <w:szCs w:val="24"/>
        </w:rPr>
        <w:t>деятельности</w:t>
      </w:r>
      <w:proofErr w:type="spellEnd"/>
    </w:p>
    <w:p w:rsidR="008A68AC" w:rsidRPr="00D103A2" w:rsidRDefault="008A68AC" w:rsidP="00D103A2">
      <w:pPr>
        <w:tabs>
          <w:tab w:val="left" w:pos="709"/>
        </w:tabs>
        <w:spacing w:before="14" w:line="360" w:lineRule="auto"/>
        <w:ind w:firstLine="567"/>
        <w:jc w:val="both"/>
        <w:rPr>
          <w:i/>
        </w:rPr>
      </w:pPr>
      <w:r w:rsidRPr="00D103A2">
        <w:rPr>
          <w:i/>
        </w:rPr>
        <w:t>Самостоятельные занятия общеразвивающими и здоровье</w:t>
      </w:r>
      <w:r w:rsidRPr="00D103A2">
        <w:rPr>
          <w:i/>
          <w:spacing w:val="-57"/>
        </w:rPr>
        <w:t xml:space="preserve"> </w:t>
      </w:r>
      <w:r w:rsidRPr="00D103A2">
        <w:rPr>
          <w:i/>
        </w:rPr>
        <w:t>формирующими</w:t>
      </w:r>
      <w:r w:rsidRPr="00D103A2">
        <w:rPr>
          <w:i/>
          <w:spacing w:val="8"/>
        </w:rPr>
        <w:t xml:space="preserve"> </w:t>
      </w:r>
      <w:r w:rsidRPr="00D103A2">
        <w:rPr>
          <w:i/>
        </w:rPr>
        <w:t>физическими</w:t>
      </w:r>
      <w:r w:rsidRPr="00D103A2">
        <w:rPr>
          <w:i/>
          <w:spacing w:val="8"/>
        </w:rPr>
        <w:t xml:space="preserve"> </w:t>
      </w:r>
      <w:r w:rsidRPr="00D103A2">
        <w:rPr>
          <w:i/>
        </w:rPr>
        <w:t>упражнениями: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—выбирать гимнастические упражнения для формирования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стопы,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осанки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положении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стоя,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сидя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ходьбе;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упражнения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гибкости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координации;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—составлять</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индивидуальный</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распорядок</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дня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с включением утренней гимнастики, физкультминуток, вы</w:t>
      </w:r>
      <w:r w:rsidRPr="00D103A2">
        <w:rPr>
          <w:rFonts w:ascii="Times New Roman" w:hAnsi="Times New Roman" w:cs="Times New Roman"/>
          <w:w w:val="95"/>
          <w:sz w:val="24"/>
          <w:szCs w:val="24"/>
          <w:lang w:val="ru-RU"/>
        </w:rPr>
        <w:t>полнения упражнений гимнастики; измерять и демонстриро</w:t>
      </w:r>
      <w:r w:rsidRPr="00D103A2">
        <w:rPr>
          <w:rFonts w:ascii="Times New Roman" w:hAnsi="Times New Roman" w:cs="Times New Roman"/>
          <w:sz w:val="24"/>
          <w:szCs w:val="24"/>
          <w:lang w:val="ru-RU"/>
        </w:rPr>
        <w:t>вать в записи индивидуальные показатели длины и массы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тела,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сравнивать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значения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рекомендуемыми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гармоничного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значениями.</w:t>
      </w:r>
    </w:p>
    <w:p w:rsidR="008A68AC" w:rsidRPr="00D103A2" w:rsidRDefault="008A68AC" w:rsidP="00D103A2">
      <w:pPr>
        <w:tabs>
          <w:tab w:val="left" w:pos="709"/>
        </w:tabs>
        <w:spacing w:line="360" w:lineRule="auto"/>
        <w:ind w:firstLine="567"/>
        <w:jc w:val="both"/>
        <w:rPr>
          <w:i/>
        </w:rPr>
      </w:pPr>
      <w:r w:rsidRPr="00D103A2">
        <w:rPr>
          <w:i/>
        </w:rPr>
        <w:t>Самостоятельные развивающие, подвижные игры и спортивные</w:t>
      </w:r>
      <w:r w:rsidRPr="00D103A2">
        <w:rPr>
          <w:i/>
          <w:spacing w:val="10"/>
        </w:rPr>
        <w:t xml:space="preserve"> </w:t>
      </w:r>
      <w:r w:rsidRPr="00D103A2">
        <w:rPr>
          <w:i/>
        </w:rPr>
        <w:t>эстафеты,</w:t>
      </w:r>
      <w:r w:rsidRPr="00D103A2">
        <w:rPr>
          <w:i/>
          <w:spacing w:val="11"/>
        </w:rPr>
        <w:t xml:space="preserve"> </w:t>
      </w:r>
      <w:r w:rsidRPr="00D103A2">
        <w:rPr>
          <w:i/>
        </w:rPr>
        <w:t>строевые</w:t>
      </w:r>
      <w:r w:rsidRPr="00D103A2">
        <w:rPr>
          <w:i/>
          <w:spacing w:val="11"/>
        </w:rPr>
        <w:t xml:space="preserve"> </w:t>
      </w:r>
      <w:r w:rsidRPr="00D103A2">
        <w:rPr>
          <w:i/>
        </w:rPr>
        <w:t>упражнения: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—участвовать в спортивных эстафетах, развивающих подвиж</w:t>
      </w:r>
      <w:r w:rsidRPr="00D103A2">
        <w:rPr>
          <w:rFonts w:ascii="Times New Roman" w:hAnsi="Times New Roman" w:cs="Times New Roman"/>
          <w:sz w:val="24"/>
          <w:szCs w:val="24"/>
          <w:lang w:val="ru-RU"/>
        </w:rPr>
        <w:t>ных</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играх,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ролевых,</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заданиями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выполнение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движений под музыку и с использованием танцевальных ша</w:t>
      </w:r>
      <w:r w:rsidRPr="00D103A2">
        <w:rPr>
          <w:rFonts w:ascii="Times New Roman" w:hAnsi="Times New Roman" w:cs="Times New Roman"/>
          <w:sz w:val="24"/>
          <w:szCs w:val="24"/>
          <w:lang w:val="ru-RU"/>
        </w:rPr>
        <w:t>гов; выполнять игровые задания для знакомства с видами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спорта, плаванием, основами туристической деятельности;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общаться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взаимодействовать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игровой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команды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строевые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упражнения.</w:t>
      </w:r>
    </w:p>
    <w:p w:rsidR="008A68AC" w:rsidRPr="00D103A2" w:rsidRDefault="008A68AC" w:rsidP="00D103A2">
      <w:pPr>
        <w:pStyle w:val="a5"/>
        <w:numPr>
          <w:ilvl w:val="1"/>
          <w:numId w:val="17"/>
        </w:numPr>
        <w:tabs>
          <w:tab w:val="left" w:pos="608"/>
          <w:tab w:val="left" w:pos="709"/>
        </w:tabs>
        <w:spacing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w w:val="90"/>
          <w:sz w:val="24"/>
          <w:szCs w:val="24"/>
        </w:rPr>
        <w:t>Физическое</w:t>
      </w:r>
      <w:proofErr w:type="spellEnd"/>
      <w:r w:rsidRPr="00D103A2">
        <w:rPr>
          <w:rFonts w:ascii="Times New Roman" w:hAnsi="Times New Roman" w:cs="Times New Roman"/>
          <w:b/>
          <w:spacing w:val="18"/>
          <w:w w:val="90"/>
          <w:sz w:val="24"/>
          <w:szCs w:val="24"/>
        </w:rPr>
        <w:t xml:space="preserve"> </w:t>
      </w:r>
      <w:proofErr w:type="spellStart"/>
      <w:r w:rsidRPr="00D103A2">
        <w:rPr>
          <w:rFonts w:ascii="Times New Roman" w:hAnsi="Times New Roman" w:cs="Times New Roman"/>
          <w:b/>
          <w:w w:val="90"/>
          <w:sz w:val="24"/>
          <w:szCs w:val="24"/>
        </w:rPr>
        <w:t>совершенствование</w:t>
      </w:r>
      <w:proofErr w:type="spellEnd"/>
    </w:p>
    <w:p w:rsidR="008A68AC" w:rsidRPr="00D103A2" w:rsidRDefault="008A68AC" w:rsidP="00D103A2">
      <w:pPr>
        <w:tabs>
          <w:tab w:val="left" w:pos="709"/>
        </w:tabs>
        <w:spacing w:before="8" w:line="360" w:lineRule="auto"/>
        <w:ind w:firstLine="567"/>
        <w:jc w:val="both"/>
        <w:rPr>
          <w:i/>
        </w:rPr>
      </w:pPr>
      <w:r w:rsidRPr="00D103A2">
        <w:rPr>
          <w:i/>
        </w:rPr>
        <w:t>Физкультурно-оздоровительная</w:t>
      </w:r>
      <w:r w:rsidRPr="00D103A2">
        <w:rPr>
          <w:i/>
          <w:spacing w:val="-2"/>
        </w:rPr>
        <w:t xml:space="preserve"> </w:t>
      </w:r>
      <w:r w:rsidRPr="00D103A2">
        <w:rPr>
          <w:i/>
        </w:rPr>
        <w:t>деятельность:</w:t>
      </w:r>
    </w:p>
    <w:p w:rsidR="008A68AC" w:rsidRPr="00D103A2" w:rsidRDefault="008A68AC" w:rsidP="00D103A2">
      <w:pPr>
        <w:pStyle w:val="a3"/>
        <w:tabs>
          <w:tab w:val="left" w:pos="709"/>
        </w:tabs>
        <w:spacing w:before="1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технику выполнения гимнастических упражнений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для формирования опорно-двигательного аппарата, включая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гимнастический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шаг,</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мягкий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бег;</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—упражнения основной гимнастики на развитие физических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качеств (гибкость, координация), эффективность развития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которых приходится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возрастной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период</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начальной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школы,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силы,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основанной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удержании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собственного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веса;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гимнастические упражнения на развитие мотори</w:t>
      </w:r>
      <w:r w:rsidRPr="00D103A2">
        <w:rPr>
          <w:rFonts w:ascii="Times New Roman" w:hAnsi="Times New Roman" w:cs="Times New Roman"/>
          <w:sz w:val="24"/>
          <w:szCs w:val="24"/>
          <w:lang w:val="ru-RU"/>
        </w:rPr>
        <w:t>ки, координационно-скоростных способностей, в том числе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использованием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гимнастических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предметов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(скакалка,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мяч);</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 гимнастические упражнения, направленные 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развитие жизненно важных навыков и умений (группиров</w:t>
      </w:r>
      <w:r w:rsidRPr="00D103A2">
        <w:rPr>
          <w:rFonts w:ascii="Times New Roman" w:hAnsi="Times New Roman" w:cs="Times New Roman"/>
          <w:w w:val="95"/>
          <w:sz w:val="24"/>
          <w:szCs w:val="24"/>
          <w:lang w:val="ru-RU"/>
        </w:rPr>
        <w:t>ка, кувырки; повороты в обе стороны; равновесие на каждой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ноге</w:t>
      </w:r>
      <w:r w:rsidRPr="00D103A2">
        <w:rPr>
          <w:rFonts w:ascii="Times New Roman" w:hAnsi="Times New Roman" w:cs="Times New Roman"/>
          <w:spacing w:val="10"/>
          <w:w w:val="95"/>
          <w:sz w:val="24"/>
          <w:szCs w:val="24"/>
          <w:lang w:val="ru-RU"/>
        </w:rPr>
        <w:t xml:space="preserve"> </w:t>
      </w:r>
      <w:r w:rsidRPr="00D103A2">
        <w:rPr>
          <w:rFonts w:ascii="Times New Roman" w:hAnsi="Times New Roman" w:cs="Times New Roman"/>
          <w:w w:val="95"/>
          <w:sz w:val="24"/>
          <w:szCs w:val="24"/>
          <w:lang w:val="ru-RU"/>
        </w:rPr>
        <w:t>попеременно;</w:t>
      </w:r>
      <w:r w:rsidRPr="00D103A2">
        <w:rPr>
          <w:rFonts w:ascii="Times New Roman" w:hAnsi="Times New Roman" w:cs="Times New Roman"/>
          <w:spacing w:val="11"/>
          <w:w w:val="95"/>
          <w:sz w:val="24"/>
          <w:szCs w:val="24"/>
          <w:lang w:val="ru-RU"/>
        </w:rPr>
        <w:t xml:space="preserve"> </w:t>
      </w:r>
      <w:r w:rsidRPr="00D103A2">
        <w:rPr>
          <w:rFonts w:ascii="Times New Roman" w:hAnsi="Times New Roman" w:cs="Times New Roman"/>
          <w:w w:val="95"/>
          <w:sz w:val="24"/>
          <w:szCs w:val="24"/>
          <w:lang w:val="ru-RU"/>
        </w:rPr>
        <w:t>прыжки</w:t>
      </w:r>
      <w:r w:rsidRPr="00D103A2">
        <w:rPr>
          <w:rFonts w:ascii="Times New Roman" w:hAnsi="Times New Roman" w:cs="Times New Roman"/>
          <w:spacing w:val="11"/>
          <w:w w:val="95"/>
          <w:sz w:val="24"/>
          <w:szCs w:val="24"/>
          <w:lang w:val="ru-RU"/>
        </w:rPr>
        <w:t xml:space="preserve"> </w:t>
      </w:r>
      <w:r w:rsidRPr="00D103A2">
        <w:rPr>
          <w:rFonts w:ascii="Times New Roman" w:hAnsi="Times New Roman" w:cs="Times New Roman"/>
          <w:w w:val="95"/>
          <w:sz w:val="24"/>
          <w:szCs w:val="24"/>
          <w:lang w:val="ru-RU"/>
        </w:rPr>
        <w:t>толчком</w:t>
      </w:r>
      <w:r w:rsidRPr="00D103A2">
        <w:rPr>
          <w:rFonts w:ascii="Times New Roman" w:hAnsi="Times New Roman" w:cs="Times New Roman"/>
          <w:spacing w:val="11"/>
          <w:w w:val="95"/>
          <w:sz w:val="24"/>
          <w:szCs w:val="24"/>
          <w:lang w:val="ru-RU"/>
        </w:rPr>
        <w:t xml:space="preserve"> </w:t>
      </w:r>
      <w:r w:rsidRPr="00D103A2">
        <w:rPr>
          <w:rFonts w:ascii="Times New Roman" w:hAnsi="Times New Roman" w:cs="Times New Roman"/>
          <w:w w:val="95"/>
          <w:sz w:val="24"/>
          <w:szCs w:val="24"/>
          <w:lang w:val="ru-RU"/>
        </w:rPr>
        <w:t>с</w:t>
      </w:r>
      <w:r w:rsidRPr="00D103A2">
        <w:rPr>
          <w:rFonts w:ascii="Times New Roman" w:hAnsi="Times New Roman" w:cs="Times New Roman"/>
          <w:spacing w:val="11"/>
          <w:w w:val="95"/>
          <w:sz w:val="24"/>
          <w:szCs w:val="24"/>
          <w:lang w:val="ru-RU"/>
        </w:rPr>
        <w:t xml:space="preserve"> </w:t>
      </w:r>
      <w:r w:rsidRPr="00D103A2">
        <w:rPr>
          <w:rFonts w:ascii="Times New Roman" w:hAnsi="Times New Roman" w:cs="Times New Roman"/>
          <w:w w:val="95"/>
          <w:sz w:val="24"/>
          <w:szCs w:val="24"/>
          <w:lang w:val="ru-RU"/>
        </w:rPr>
        <w:t>двух</w:t>
      </w:r>
      <w:r w:rsidRPr="00D103A2">
        <w:rPr>
          <w:rFonts w:ascii="Times New Roman" w:hAnsi="Times New Roman" w:cs="Times New Roman"/>
          <w:spacing w:val="10"/>
          <w:w w:val="95"/>
          <w:sz w:val="24"/>
          <w:szCs w:val="24"/>
          <w:lang w:val="ru-RU"/>
        </w:rPr>
        <w:t xml:space="preserve"> </w:t>
      </w:r>
      <w:r w:rsidRPr="00D103A2">
        <w:rPr>
          <w:rFonts w:ascii="Times New Roman" w:hAnsi="Times New Roman" w:cs="Times New Roman"/>
          <w:w w:val="95"/>
          <w:sz w:val="24"/>
          <w:szCs w:val="24"/>
          <w:lang w:val="ru-RU"/>
        </w:rPr>
        <w:t>ног</w:t>
      </w:r>
      <w:r w:rsidRPr="00D103A2">
        <w:rPr>
          <w:rFonts w:ascii="Times New Roman" w:hAnsi="Times New Roman" w:cs="Times New Roman"/>
          <w:spacing w:val="11"/>
          <w:w w:val="95"/>
          <w:sz w:val="24"/>
          <w:szCs w:val="24"/>
          <w:lang w:val="ru-RU"/>
        </w:rPr>
        <w:t xml:space="preserve"> </w:t>
      </w:r>
      <w:r w:rsidRPr="00D103A2">
        <w:rPr>
          <w:rFonts w:ascii="Times New Roman" w:hAnsi="Times New Roman" w:cs="Times New Roman"/>
          <w:w w:val="95"/>
          <w:sz w:val="24"/>
          <w:szCs w:val="24"/>
          <w:lang w:val="ru-RU"/>
        </w:rPr>
        <w:t>вперёд,</w:t>
      </w:r>
      <w:r w:rsidRPr="00D103A2">
        <w:rPr>
          <w:rFonts w:ascii="Times New Roman" w:hAnsi="Times New Roman" w:cs="Times New Roman"/>
          <w:spacing w:val="11"/>
          <w:w w:val="95"/>
          <w:sz w:val="24"/>
          <w:szCs w:val="24"/>
          <w:lang w:val="ru-RU"/>
        </w:rPr>
        <w:t xml:space="preserve"> </w:t>
      </w:r>
      <w:r w:rsidRPr="00D103A2">
        <w:rPr>
          <w:rFonts w:ascii="Times New Roman" w:hAnsi="Times New Roman" w:cs="Times New Roman"/>
          <w:w w:val="95"/>
          <w:sz w:val="24"/>
          <w:szCs w:val="24"/>
          <w:lang w:val="ru-RU"/>
        </w:rPr>
        <w:t>назад,</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поворотом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стороны;</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rPr>
      </w:pPr>
      <w:r w:rsidRPr="00D103A2">
        <w:rPr>
          <w:rFonts w:ascii="Times New Roman" w:hAnsi="Times New Roman" w:cs="Times New Roman"/>
          <w:sz w:val="24"/>
          <w:szCs w:val="24"/>
        </w:rPr>
        <w:t>—</w:t>
      </w:r>
      <w:proofErr w:type="spellStart"/>
      <w:r w:rsidRPr="00D103A2">
        <w:rPr>
          <w:rFonts w:ascii="Times New Roman" w:hAnsi="Times New Roman" w:cs="Times New Roman"/>
          <w:sz w:val="24"/>
          <w:szCs w:val="24"/>
        </w:rPr>
        <w:t>осваивать</w:t>
      </w:r>
      <w:proofErr w:type="spellEnd"/>
      <w:r w:rsidRPr="00D103A2">
        <w:rPr>
          <w:rFonts w:ascii="Times New Roman" w:hAnsi="Times New Roman" w:cs="Times New Roman"/>
          <w:spacing w:val="-9"/>
          <w:sz w:val="24"/>
          <w:szCs w:val="24"/>
        </w:rPr>
        <w:t xml:space="preserve"> </w:t>
      </w:r>
      <w:proofErr w:type="spellStart"/>
      <w:r w:rsidRPr="00D103A2">
        <w:rPr>
          <w:rFonts w:ascii="Times New Roman" w:hAnsi="Times New Roman" w:cs="Times New Roman"/>
          <w:sz w:val="24"/>
          <w:szCs w:val="24"/>
        </w:rPr>
        <w:t>способы</w:t>
      </w:r>
      <w:proofErr w:type="spellEnd"/>
      <w:r w:rsidRPr="00D103A2">
        <w:rPr>
          <w:rFonts w:ascii="Times New Roman" w:hAnsi="Times New Roman" w:cs="Times New Roman"/>
          <w:spacing w:val="-9"/>
          <w:sz w:val="24"/>
          <w:szCs w:val="24"/>
        </w:rPr>
        <w:t xml:space="preserve"> </w:t>
      </w:r>
      <w:proofErr w:type="spellStart"/>
      <w:r w:rsidRPr="00D103A2">
        <w:rPr>
          <w:rFonts w:ascii="Times New Roman" w:hAnsi="Times New Roman" w:cs="Times New Roman"/>
          <w:sz w:val="24"/>
          <w:szCs w:val="24"/>
        </w:rPr>
        <w:t>игровой</w:t>
      </w:r>
      <w:proofErr w:type="spellEnd"/>
      <w:r w:rsidRPr="00D103A2">
        <w:rPr>
          <w:rFonts w:ascii="Times New Roman" w:hAnsi="Times New Roman" w:cs="Times New Roman"/>
          <w:spacing w:val="-8"/>
          <w:sz w:val="24"/>
          <w:szCs w:val="24"/>
        </w:rPr>
        <w:t xml:space="preserve"> </w:t>
      </w:r>
      <w:proofErr w:type="spellStart"/>
      <w:r w:rsidRPr="00D103A2">
        <w:rPr>
          <w:rFonts w:ascii="Times New Roman" w:hAnsi="Times New Roman" w:cs="Times New Roman"/>
          <w:sz w:val="24"/>
          <w:szCs w:val="24"/>
        </w:rPr>
        <w:t>деятельности</w:t>
      </w:r>
      <w:proofErr w:type="spellEnd"/>
      <w:r w:rsidRPr="00D103A2">
        <w:rPr>
          <w:rFonts w:ascii="Times New Roman" w:hAnsi="Times New Roman" w:cs="Times New Roman"/>
          <w:sz w:val="24"/>
          <w:szCs w:val="24"/>
        </w:rPr>
        <w:t>.</w:t>
      </w:r>
    </w:p>
    <w:p w:rsidR="008A68AC" w:rsidRPr="00D103A2" w:rsidRDefault="008A68AC" w:rsidP="00D103A2">
      <w:pPr>
        <w:tabs>
          <w:tab w:val="left" w:pos="709"/>
        </w:tabs>
        <w:spacing w:line="360" w:lineRule="auto"/>
        <w:ind w:firstLine="567"/>
        <w:jc w:val="both"/>
      </w:pPr>
    </w:p>
    <w:p w:rsidR="008A68AC" w:rsidRPr="00F764F7" w:rsidRDefault="00F764F7" w:rsidP="00F764F7">
      <w:pPr>
        <w:pStyle w:val="a5"/>
        <w:numPr>
          <w:ilvl w:val="0"/>
          <w:numId w:val="17"/>
        </w:numPr>
        <w:tabs>
          <w:tab w:val="left" w:pos="709"/>
        </w:tabs>
        <w:spacing w:line="360" w:lineRule="auto"/>
        <w:ind w:left="0" w:right="0" w:firstLine="567"/>
        <w:rPr>
          <w:rFonts w:ascii="Times New Roman" w:hAnsi="Times New Roman" w:cs="Times New Roman"/>
          <w:b/>
          <w:sz w:val="24"/>
          <w:szCs w:val="24"/>
          <w:lang w:val="ru-RU"/>
        </w:rPr>
      </w:pPr>
      <w:r w:rsidRPr="00F764F7">
        <w:rPr>
          <w:rFonts w:ascii="Times New Roman" w:hAnsi="Times New Roman" w:cs="Times New Roman"/>
          <w:b/>
          <w:sz w:val="24"/>
          <w:szCs w:val="24"/>
          <w:lang w:val="ru-RU"/>
        </w:rPr>
        <w:t>К</w:t>
      </w:r>
      <w:r w:rsidR="008A68AC" w:rsidRPr="00F764F7">
        <w:rPr>
          <w:rFonts w:ascii="Times New Roman" w:hAnsi="Times New Roman" w:cs="Times New Roman"/>
          <w:b/>
          <w:sz w:val="24"/>
          <w:szCs w:val="24"/>
          <w:lang w:val="ru-RU"/>
        </w:rPr>
        <w:t>ласс</w:t>
      </w:r>
      <w:r>
        <w:rPr>
          <w:rFonts w:ascii="Times New Roman" w:hAnsi="Times New Roman" w:cs="Times New Roman"/>
          <w:b/>
          <w:sz w:val="24"/>
          <w:szCs w:val="24"/>
          <w:lang w:val="ru-RU"/>
        </w:rPr>
        <w:t xml:space="preserve"> </w:t>
      </w:r>
      <w:r w:rsidR="008A68AC" w:rsidRPr="00F764F7">
        <w:rPr>
          <w:rFonts w:ascii="Times New Roman" w:hAnsi="Times New Roman" w:cs="Times New Roman"/>
          <w:b/>
          <w:w w:val="90"/>
          <w:sz w:val="24"/>
          <w:szCs w:val="24"/>
          <w:lang w:val="ru-RU"/>
        </w:rPr>
        <w:t>Знания</w:t>
      </w:r>
      <w:r w:rsidR="008A68AC" w:rsidRPr="00F764F7">
        <w:rPr>
          <w:rFonts w:ascii="Times New Roman" w:hAnsi="Times New Roman" w:cs="Times New Roman"/>
          <w:b/>
          <w:spacing w:val="17"/>
          <w:w w:val="90"/>
          <w:sz w:val="24"/>
          <w:szCs w:val="24"/>
          <w:lang w:val="ru-RU"/>
        </w:rPr>
        <w:t xml:space="preserve"> </w:t>
      </w:r>
      <w:r w:rsidR="008A68AC" w:rsidRPr="00F764F7">
        <w:rPr>
          <w:rFonts w:ascii="Times New Roman" w:hAnsi="Times New Roman" w:cs="Times New Roman"/>
          <w:b/>
          <w:w w:val="90"/>
          <w:sz w:val="24"/>
          <w:szCs w:val="24"/>
          <w:lang w:val="ru-RU"/>
        </w:rPr>
        <w:t>о</w:t>
      </w:r>
      <w:r w:rsidR="008A68AC" w:rsidRPr="00F764F7">
        <w:rPr>
          <w:rFonts w:ascii="Times New Roman" w:hAnsi="Times New Roman" w:cs="Times New Roman"/>
          <w:b/>
          <w:spacing w:val="17"/>
          <w:w w:val="90"/>
          <w:sz w:val="24"/>
          <w:szCs w:val="24"/>
          <w:lang w:val="ru-RU"/>
        </w:rPr>
        <w:t xml:space="preserve"> </w:t>
      </w:r>
      <w:r w:rsidR="008A68AC" w:rsidRPr="00F764F7">
        <w:rPr>
          <w:rFonts w:ascii="Times New Roman" w:hAnsi="Times New Roman" w:cs="Times New Roman"/>
          <w:b/>
          <w:w w:val="90"/>
          <w:sz w:val="24"/>
          <w:szCs w:val="24"/>
          <w:lang w:val="ru-RU"/>
        </w:rPr>
        <w:t>физической</w:t>
      </w:r>
      <w:r w:rsidR="008A68AC" w:rsidRPr="00F764F7">
        <w:rPr>
          <w:rFonts w:ascii="Times New Roman" w:hAnsi="Times New Roman" w:cs="Times New Roman"/>
          <w:b/>
          <w:spacing w:val="18"/>
          <w:w w:val="90"/>
          <w:sz w:val="24"/>
          <w:szCs w:val="24"/>
          <w:lang w:val="ru-RU"/>
        </w:rPr>
        <w:t xml:space="preserve"> </w:t>
      </w:r>
      <w:r w:rsidR="008A68AC" w:rsidRPr="00F764F7">
        <w:rPr>
          <w:rFonts w:ascii="Times New Roman" w:hAnsi="Times New Roman" w:cs="Times New Roman"/>
          <w:b/>
          <w:w w:val="90"/>
          <w:sz w:val="24"/>
          <w:szCs w:val="24"/>
          <w:lang w:val="ru-RU"/>
        </w:rPr>
        <w:t>культуре:</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—описывать технику выполнения освоенных гимнастических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видам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разминки;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отмечать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динамику</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личных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качеств: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гибкости,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силы,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координационно-скоростных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способностей;</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—кратко излагать историю физической культуры, гимнастики,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олимпийского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движения,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некоторых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видов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спорта;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излагать</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 находить информацию о ГТО, его нормативов; описывать</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технику удержания на воде и основных общеразвивающих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гимнастических упражнений как жизненно важных навы</w:t>
      </w:r>
      <w:r w:rsidRPr="00D103A2">
        <w:rPr>
          <w:rFonts w:ascii="Times New Roman" w:hAnsi="Times New Roman" w:cs="Times New Roman"/>
          <w:spacing w:val="-1"/>
          <w:sz w:val="24"/>
          <w:szCs w:val="24"/>
          <w:lang w:val="ru-RU"/>
        </w:rPr>
        <w:t>ков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человека;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понимать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раскрывать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правила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поведения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воде; формулировать правила проведения водных процедур,</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воздушных и солнечных ванн; гигиенические правила при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выполнении физических упражнений, во время купания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занятий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плаванием;</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характеризовать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умение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плавать.</w:t>
      </w:r>
    </w:p>
    <w:p w:rsidR="008A68AC" w:rsidRPr="00D103A2" w:rsidRDefault="008A68AC" w:rsidP="00D103A2">
      <w:pPr>
        <w:pStyle w:val="a5"/>
        <w:numPr>
          <w:ilvl w:val="1"/>
          <w:numId w:val="17"/>
        </w:numPr>
        <w:tabs>
          <w:tab w:val="left" w:pos="608"/>
          <w:tab w:val="left" w:pos="709"/>
        </w:tabs>
        <w:spacing w:before="10"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w w:val="90"/>
          <w:sz w:val="24"/>
          <w:szCs w:val="24"/>
        </w:rPr>
        <w:t>Способы</w:t>
      </w:r>
      <w:proofErr w:type="spellEnd"/>
      <w:r w:rsidRPr="00D103A2">
        <w:rPr>
          <w:rFonts w:ascii="Times New Roman" w:hAnsi="Times New Roman" w:cs="Times New Roman"/>
          <w:b/>
          <w:spacing w:val="6"/>
          <w:w w:val="90"/>
          <w:sz w:val="24"/>
          <w:szCs w:val="24"/>
        </w:rPr>
        <w:t xml:space="preserve"> </w:t>
      </w:r>
      <w:proofErr w:type="spellStart"/>
      <w:r w:rsidRPr="00D103A2">
        <w:rPr>
          <w:rFonts w:ascii="Times New Roman" w:hAnsi="Times New Roman" w:cs="Times New Roman"/>
          <w:b/>
          <w:w w:val="90"/>
          <w:sz w:val="24"/>
          <w:szCs w:val="24"/>
        </w:rPr>
        <w:t>физкультурной</w:t>
      </w:r>
      <w:proofErr w:type="spellEnd"/>
      <w:r w:rsidRPr="00D103A2">
        <w:rPr>
          <w:rFonts w:ascii="Times New Roman" w:hAnsi="Times New Roman" w:cs="Times New Roman"/>
          <w:b/>
          <w:spacing w:val="6"/>
          <w:w w:val="90"/>
          <w:sz w:val="24"/>
          <w:szCs w:val="24"/>
        </w:rPr>
        <w:t xml:space="preserve"> </w:t>
      </w:r>
      <w:proofErr w:type="spellStart"/>
      <w:r w:rsidRPr="00D103A2">
        <w:rPr>
          <w:rFonts w:ascii="Times New Roman" w:hAnsi="Times New Roman" w:cs="Times New Roman"/>
          <w:b/>
          <w:w w:val="90"/>
          <w:sz w:val="24"/>
          <w:szCs w:val="24"/>
        </w:rPr>
        <w:t>деятельности</w:t>
      </w:r>
      <w:proofErr w:type="spellEnd"/>
    </w:p>
    <w:p w:rsidR="008A68AC" w:rsidRPr="00D103A2" w:rsidRDefault="008A68AC" w:rsidP="00D103A2">
      <w:pPr>
        <w:tabs>
          <w:tab w:val="left" w:pos="709"/>
        </w:tabs>
        <w:spacing w:before="8" w:line="360" w:lineRule="auto"/>
        <w:ind w:firstLine="567"/>
        <w:jc w:val="both"/>
        <w:rPr>
          <w:i/>
        </w:rPr>
      </w:pPr>
      <w:r w:rsidRPr="00D103A2">
        <w:rPr>
          <w:i/>
        </w:rPr>
        <w:t>Самостоятельные занятия общеразвивающими и здоровье</w:t>
      </w:r>
      <w:r w:rsidRPr="00D103A2">
        <w:rPr>
          <w:i/>
          <w:spacing w:val="-57"/>
        </w:rPr>
        <w:t xml:space="preserve"> </w:t>
      </w:r>
      <w:r w:rsidRPr="00D103A2">
        <w:rPr>
          <w:i/>
        </w:rPr>
        <w:t>формирующими</w:t>
      </w:r>
      <w:r w:rsidRPr="00D103A2">
        <w:rPr>
          <w:i/>
          <w:spacing w:val="8"/>
        </w:rPr>
        <w:t xml:space="preserve"> </w:t>
      </w:r>
      <w:r w:rsidRPr="00D103A2">
        <w:rPr>
          <w:i/>
        </w:rPr>
        <w:t>физическими</w:t>
      </w:r>
      <w:r w:rsidRPr="00D103A2">
        <w:rPr>
          <w:i/>
          <w:spacing w:val="8"/>
        </w:rPr>
        <w:t xml:space="preserve"> </w:t>
      </w:r>
      <w:r w:rsidRPr="00D103A2">
        <w:rPr>
          <w:i/>
        </w:rPr>
        <w:t>упражнениями: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—выбирать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уметь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составлять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комплексы</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основ</w:t>
      </w:r>
      <w:r w:rsidRPr="00D103A2">
        <w:rPr>
          <w:rFonts w:ascii="Times New Roman" w:hAnsi="Times New Roman" w:cs="Times New Roman"/>
          <w:spacing w:val="-1"/>
          <w:sz w:val="24"/>
          <w:szCs w:val="24"/>
          <w:lang w:val="ru-RU"/>
        </w:rPr>
        <w:t>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гимнастики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определённых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включая формирование свода стопы, укрепление определённых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групп</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мышц,</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увеличение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подвижности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суставов;</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w w:val="95"/>
          <w:sz w:val="24"/>
          <w:szCs w:val="24"/>
          <w:lang w:val="ru-RU"/>
        </w:rPr>
        <w:t>—уметь</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использовать</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технику</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контроля</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за</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соблюдением</w:t>
      </w:r>
      <w:r w:rsidRPr="00D103A2">
        <w:rPr>
          <w:rFonts w:ascii="Times New Roman" w:hAnsi="Times New Roman" w:cs="Times New Roman"/>
          <w:spacing w:val="23"/>
          <w:w w:val="95"/>
          <w:sz w:val="24"/>
          <w:szCs w:val="24"/>
          <w:lang w:val="ru-RU"/>
        </w:rPr>
        <w:t xml:space="preserve"> </w:t>
      </w:r>
      <w:r w:rsidRPr="00D103A2">
        <w:rPr>
          <w:rFonts w:ascii="Times New Roman" w:hAnsi="Times New Roman" w:cs="Times New Roman"/>
          <w:w w:val="95"/>
          <w:sz w:val="24"/>
          <w:szCs w:val="24"/>
          <w:lang w:val="ru-RU"/>
        </w:rPr>
        <w:t>осанки</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w w:val="95"/>
          <w:sz w:val="24"/>
          <w:szCs w:val="24"/>
          <w:lang w:val="ru-RU"/>
        </w:rPr>
        <w:t>и правильной постановки стопы при ходьбе; характеризовать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основные показатели физических качеств и способностей че</w:t>
      </w:r>
      <w:r w:rsidRPr="00D103A2">
        <w:rPr>
          <w:rFonts w:ascii="Times New Roman" w:hAnsi="Times New Roman" w:cs="Times New Roman"/>
          <w:sz w:val="24"/>
          <w:szCs w:val="24"/>
          <w:lang w:val="ru-RU"/>
        </w:rPr>
        <w:t>ловека (гибкость, сила, выносливость, координационные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скоростные способности) и перечислять возрастной период</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эффективного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развития;</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w:t>
      </w:r>
      <w:r w:rsidRPr="00D103A2">
        <w:rPr>
          <w:rFonts w:ascii="Times New Roman" w:hAnsi="Times New Roman" w:cs="Times New Roman"/>
          <w:w w:val="95"/>
          <w:sz w:val="24"/>
          <w:szCs w:val="24"/>
          <w:lang w:val="ru-RU"/>
        </w:rPr>
        <w:t>принимать адекватные решения в условиях игровой деятель</w:t>
      </w:r>
      <w:r w:rsidRPr="00D103A2">
        <w:rPr>
          <w:rFonts w:ascii="Times New Roman" w:hAnsi="Times New Roman" w:cs="Times New Roman"/>
          <w:sz w:val="24"/>
          <w:szCs w:val="24"/>
          <w:lang w:val="ru-RU"/>
        </w:rPr>
        <w:t>ности;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оценивать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правила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безопасности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процессе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игры;</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основные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строевые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команды.</w:t>
      </w:r>
    </w:p>
    <w:p w:rsidR="008A68AC" w:rsidRPr="00D103A2" w:rsidRDefault="008A68AC" w:rsidP="00D103A2">
      <w:pPr>
        <w:tabs>
          <w:tab w:val="left" w:pos="709"/>
        </w:tabs>
        <w:spacing w:before="9" w:line="360" w:lineRule="auto"/>
        <w:ind w:firstLine="567"/>
        <w:jc w:val="both"/>
        <w:rPr>
          <w:i/>
        </w:rPr>
      </w:pPr>
      <w:r w:rsidRPr="00D103A2">
        <w:rPr>
          <w:i/>
        </w:rPr>
        <w:t>Самостоятельные</w:t>
      </w:r>
      <w:r w:rsidRPr="00D103A2">
        <w:rPr>
          <w:i/>
          <w:spacing w:val="29"/>
        </w:rPr>
        <w:t xml:space="preserve"> </w:t>
      </w:r>
      <w:r w:rsidRPr="00D103A2">
        <w:rPr>
          <w:i/>
        </w:rPr>
        <w:t>наблюдения</w:t>
      </w:r>
      <w:r w:rsidRPr="00D103A2">
        <w:rPr>
          <w:i/>
          <w:spacing w:val="30"/>
        </w:rPr>
        <w:t xml:space="preserve"> </w:t>
      </w:r>
      <w:r w:rsidRPr="00D103A2">
        <w:rPr>
          <w:i/>
        </w:rPr>
        <w:t>за</w:t>
      </w:r>
      <w:r w:rsidRPr="00D103A2">
        <w:rPr>
          <w:i/>
          <w:spacing w:val="30"/>
        </w:rPr>
        <w:t xml:space="preserve"> </w:t>
      </w:r>
      <w:r w:rsidRPr="00D103A2">
        <w:rPr>
          <w:i/>
        </w:rPr>
        <w:t>физическим</w:t>
      </w:r>
      <w:r w:rsidRPr="00D103A2">
        <w:rPr>
          <w:i/>
          <w:spacing w:val="29"/>
        </w:rPr>
        <w:t xml:space="preserve"> </w:t>
      </w:r>
      <w:r w:rsidRPr="00D103A2">
        <w:rPr>
          <w:i/>
        </w:rPr>
        <w:t>развитием</w:t>
      </w:r>
      <w:r w:rsidRPr="00D103A2">
        <w:rPr>
          <w:i/>
          <w:spacing w:val="-57"/>
        </w:rPr>
        <w:t xml:space="preserve"> </w:t>
      </w:r>
      <w:r w:rsidRPr="00D103A2">
        <w:rPr>
          <w:i/>
        </w:rPr>
        <w:t>и</w:t>
      </w:r>
      <w:r w:rsidRPr="00D103A2">
        <w:rPr>
          <w:i/>
          <w:spacing w:val="12"/>
        </w:rPr>
        <w:t xml:space="preserve"> </w:t>
      </w:r>
      <w:r w:rsidRPr="00D103A2">
        <w:rPr>
          <w:i/>
        </w:rPr>
        <w:t>физической</w:t>
      </w:r>
      <w:r w:rsidRPr="00D103A2">
        <w:rPr>
          <w:i/>
          <w:spacing w:val="12"/>
        </w:rPr>
        <w:t xml:space="preserve"> </w:t>
      </w:r>
      <w:r w:rsidRPr="00D103A2">
        <w:rPr>
          <w:i/>
        </w:rPr>
        <w:t>подготовленностью:</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—составлять письменно и выполнять индивидуальный распо</w:t>
      </w:r>
      <w:r w:rsidRPr="00D103A2">
        <w:rPr>
          <w:rFonts w:ascii="Times New Roman" w:hAnsi="Times New Roman" w:cs="Times New Roman"/>
          <w:spacing w:val="-1"/>
          <w:sz w:val="24"/>
          <w:szCs w:val="24"/>
          <w:lang w:val="ru-RU"/>
        </w:rPr>
        <w:t>рядок</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дня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включением</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утренней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гимнастики,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физкультминуток,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регулярных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гимнастики;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измерять,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сравнивать динамику развития физических качеств и спо</w:t>
      </w:r>
      <w:r w:rsidRPr="00D103A2">
        <w:rPr>
          <w:rFonts w:ascii="Times New Roman" w:hAnsi="Times New Roman" w:cs="Times New Roman"/>
          <w:spacing w:val="-1"/>
          <w:sz w:val="24"/>
          <w:szCs w:val="24"/>
          <w:lang w:val="ru-RU"/>
        </w:rPr>
        <w:t>собностей: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pacing w:val="-1"/>
          <w:sz w:val="24"/>
          <w:szCs w:val="24"/>
          <w:lang w:val="ru-RU"/>
        </w:rPr>
        <w:t>гибкости,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координационных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способностей;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измерять (</w:t>
      </w:r>
      <w:proofErr w:type="spellStart"/>
      <w:r w:rsidRPr="00D103A2">
        <w:rPr>
          <w:rFonts w:ascii="Times New Roman" w:hAnsi="Times New Roman" w:cs="Times New Roman"/>
          <w:sz w:val="24"/>
          <w:szCs w:val="24"/>
          <w:lang w:val="ru-RU"/>
        </w:rPr>
        <w:t>пальпаторно</w:t>
      </w:r>
      <w:proofErr w:type="spellEnd"/>
      <w:r w:rsidRPr="00D103A2">
        <w:rPr>
          <w:rFonts w:ascii="Times New Roman" w:hAnsi="Times New Roman" w:cs="Times New Roman"/>
          <w:sz w:val="24"/>
          <w:szCs w:val="24"/>
          <w:lang w:val="ru-RU"/>
        </w:rPr>
        <w:t>) частоту сердечных сокращений при выполнении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различной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нагрузкой;</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—классифицировать виды физических упражнений в соответ</w:t>
      </w:r>
      <w:r w:rsidRPr="00D103A2">
        <w:rPr>
          <w:rFonts w:ascii="Times New Roman" w:hAnsi="Times New Roman" w:cs="Times New Roman"/>
          <w:sz w:val="24"/>
          <w:szCs w:val="24"/>
          <w:lang w:val="ru-RU"/>
        </w:rPr>
        <w:t>ствии с определённым классификационным признаком: по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признаку исторически сложившихся систем физического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воспитания,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преимущественной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целевой</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w w:val="95"/>
          <w:sz w:val="24"/>
          <w:szCs w:val="24"/>
          <w:lang w:val="ru-RU"/>
        </w:rPr>
        <w:t>направленности</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их использования, по преимущественному воздействию 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развитие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отдельных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качеств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(способностей)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человека.</w:t>
      </w:r>
    </w:p>
    <w:p w:rsidR="008A68AC" w:rsidRPr="00D103A2" w:rsidRDefault="008A68AC" w:rsidP="00D103A2">
      <w:pPr>
        <w:tabs>
          <w:tab w:val="left" w:pos="709"/>
        </w:tabs>
        <w:spacing w:before="7" w:line="360" w:lineRule="auto"/>
        <w:ind w:firstLine="567"/>
        <w:jc w:val="both"/>
        <w:rPr>
          <w:i/>
        </w:rPr>
      </w:pPr>
      <w:r w:rsidRPr="00D103A2">
        <w:rPr>
          <w:i/>
        </w:rPr>
        <w:t>Самостоятельные развивающие, подвижные игры и спортивные</w:t>
      </w:r>
      <w:r w:rsidRPr="00D103A2">
        <w:rPr>
          <w:i/>
          <w:spacing w:val="10"/>
        </w:rPr>
        <w:t xml:space="preserve"> </w:t>
      </w:r>
      <w:r w:rsidRPr="00D103A2">
        <w:rPr>
          <w:i/>
        </w:rPr>
        <w:t>эстафеты,</w:t>
      </w:r>
      <w:r w:rsidRPr="00D103A2">
        <w:rPr>
          <w:i/>
          <w:spacing w:val="10"/>
        </w:rPr>
        <w:t xml:space="preserve"> </w:t>
      </w:r>
      <w:r w:rsidRPr="00D103A2">
        <w:rPr>
          <w:i/>
        </w:rPr>
        <w:t>командные</w:t>
      </w:r>
      <w:r w:rsidRPr="00D103A2">
        <w:rPr>
          <w:i/>
          <w:spacing w:val="10"/>
        </w:rPr>
        <w:t xml:space="preserve"> </w:t>
      </w:r>
      <w:r w:rsidRPr="00D103A2">
        <w:rPr>
          <w:i/>
        </w:rPr>
        <w:t>перестроения:</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—участвовать в играх и игровых заданиях, спортивных эстафетах; устанавливать ролевое участие членов команды; выполнять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перестроения.</w:t>
      </w:r>
    </w:p>
    <w:p w:rsidR="008A68AC" w:rsidRPr="00D103A2" w:rsidRDefault="008A68AC" w:rsidP="00D103A2">
      <w:pPr>
        <w:pStyle w:val="a5"/>
        <w:numPr>
          <w:ilvl w:val="1"/>
          <w:numId w:val="17"/>
        </w:numPr>
        <w:tabs>
          <w:tab w:val="left" w:pos="608"/>
          <w:tab w:val="left" w:pos="709"/>
        </w:tabs>
        <w:spacing w:before="3"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w w:val="90"/>
          <w:sz w:val="24"/>
          <w:szCs w:val="24"/>
        </w:rPr>
        <w:lastRenderedPageBreak/>
        <w:t>Физическое</w:t>
      </w:r>
      <w:proofErr w:type="spellEnd"/>
      <w:r w:rsidRPr="00D103A2">
        <w:rPr>
          <w:rFonts w:ascii="Times New Roman" w:hAnsi="Times New Roman" w:cs="Times New Roman"/>
          <w:b/>
          <w:spacing w:val="18"/>
          <w:w w:val="90"/>
          <w:sz w:val="24"/>
          <w:szCs w:val="24"/>
        </w:rPr>
        <w:t xml:space="preserve"> </w:t>
      </w:r>
      <w:proofErr w:type="spellStart"/>
      <w:r w:rsidRPr="00D103A2">
        <w:rPr>
          <w:rFonts w:ascii="Times New Roman" w:hAnsi="Times New Roman" w:cs="Times New Roman"/>
          <w:b/>
          <w:w w:val="90"/>
          <w:sz w:val="24"/>
          <w:szCs w:val="24"/>
        </w:rPr>
        <w:t>совершенствование</w:t>
      </w:r>
      <w:proofErr w:type="spellEnd"/>
    </w:p>
    <w:p w:rsidR="008A68AC" w:rsidRPr="00D103A2" w:rsidRDefault="008A68AC" w:rsidP="00D103A2">
      <w:pPr>
        <w:tabs>
          <w:tab w:val="left" w:pos="709"/>
        </w:tabs>
        <w:spacing w:before="9" w:line="360" w:lineRule="auto"/>
        <w:ind w:firstLine="567"/>
        <w:jc w:val="both"/>
        <w:rPr>
          <w:i/>
        </w:rPr>
      </w:pPr>
      <w:r w:rsidRPr="00D103A2">
        <w:rPr>
          <w:i/>
        </w:rPr>
        <w:t>Физкультурно-оздоровительная</w:t>
      </w:r>
      <w:r w:rsidRPr="00D103A2">
        <w:rPr>
          <w:i/>
          <w:spacing w:val="-2"/>
        </w:rPr>
        <w:t xml:space="preserve"> </w:t>
      </w:r>
      <w:r w:rsidRPr="00D103A2">
        <w:rPr>
          <w:i/>
        </w:rPr>
        <w:t>деятельность:</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 физические упражнения на развитие гибкости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координационно-скоростных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способностей;</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 и демонстрировать технику перемещения гимнастическим шагом; мягким бегом вперёд, назад; прыжками;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подскоками,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галопом;</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и демонстрировать технику выполнения подводя</w:t>
      </w:r>
      <w:r w:rsidRPr="00D103A2">
        <w:rPr>
          <w:rFonts w:ascii="Times New Roman" w:hAnsi="Times New Roman" w:cs="Times New Roman"/>
          <w:sz w:val="24"/>
          <w:szCs w:val="24"/>
          <w:lang w:val="ru-RU"/>
        </w:rPr>
        <w:t>щих, гимнастических и акробатических упражнений, танцевальных шагов, работы с гимнастическими предметами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для развития моторики, пространственного воображения,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меткости,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гибкости,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координационно-скоростных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способно</w:t>
      </w:r>
      <w:r w:rsidRPr="00D103A2">
        <w:rPr>
          <w:rFonts w:ascii="Times New Roman" w:hAnsi="Times New Roman" w:cs="Times New Roman"/>
          <w:sz w:val="24"/>
          <w:szCs w:val="24"/>
          <w:lang w:val="ru-RU"/>
        </w:rPr>
        <w:t>стей;</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 xml:space="preserve">—демонстрировать равновесие стоя и в </w:t>
      </w:r>
      <w:proofErr w:type="spellStart"/>
      <w:r w:rsidRPr="00D103A2">
        <w:rPr>
          <w:rFonts w:ascii="Times New Roman" w:hAnsi="Times New Roman" w:cs="Times New Roman"/>
          <w:w w:val="95"/>
          <w:sz w:val="24"/>
          <w:szCs w:val="24"/>
          <w:lang w:val="ru-RU"/>
        </w:rPr>
        <w:t>полуприседе</w:t>
      </w:r>
      <w:proofErr w:type="spellEnd"/>
      <w:r w:rsidRPr="00D103A2">
        <w:rPr>
          <w:rFonts w:ascii="Times New Roman" w:hAnsi="Times New Roman" w:cs="Times New Roman"/>
          <w:w w:val="95"/>
          <w:sz w:val="24"/>
          <w:szCs w:val="24"/>
          <w:lang w:val="ru-RU"/>
        </w:rPr>
        <w:t xml:space="preserve"> на каждой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ноге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попеременно;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прыжки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месте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полуповоротом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прямыми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ногами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группировке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стороны);</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b/>
          <w:w w:val="105"/>
          <w:sz w:val="24"/>
          <w:szCs w:val="24"/>
          <w:lang w:val="ru-RU"/>
        </w:rPr>
      </w:pPr>
      <w:r w:rsidRPr="00D103A2">
        <w:rPr>
          <w:rFonts w:ascii="Times New Roman" w:hAnsi="Times New Roman" w:cs="Times New Roman"/>
          <w:sz w:val="24"/>
          <w:szCs w:val="24"/>
          <w:lang w:val="ru-RU"/>
        </w:rPr>
        <w:t>—осваивать технику плавания одним или несколькими спортивными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стилями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плавания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наличии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материально-технического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обеспечения).</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b/>
          <w:w w:val="105"/>
          <w:sz w:val="24"/>
          <w:szCs w:val="24"/>
          <w:lang w:val="ru-RU"/>
        </w:rPr>
      </w:pPr>
    </w:p>
    <w:p w:rsidR="008A68AC" w:rsidRPr="00F764F7" w:rsidRDefault="00F764F7" w:rsidP="00F764F7">
      <w:pPr>
        <w:pStyle w:val="a5"/>
        <w:numPr>
          <w:ilvl w:val="0"/>
          <w:numId w:val="17"/>
        </w:numPr>
        <w:tabs>
          <w:tab w:val="left" w:pos="709"/>
        </w:tabs>
        <w:spacing w:line="360" w:lineRule="auto"/>
        <w:ind w:left="0" w:right="0" w:firstLine="567"/>
        <w:rPr>
          <w:rFonts w:ascii="Times New Roman" w:hAnsi="Times New Roman" w:cs="Times New Roman"/>
          <w:b/>
          <w:sz w:val="24"/>
          <w:szCs w:val="24"/>
          <w:lang w:val="ru-RU"/>
        </w:rPr>
      </w:pPr>
      <w:r w:rsidRPr="00F764F7">
        <w:rPr>
          <w:rFonts w:ascii="Times New Roman" w:hAnsi="Times New Roman" w:cs="Times New Roman"/>
          <w:b/>
          <w:sz w:val="24"/>
          <w:szCs w:val="24"/>
          <w:lang w:val="ru-RU"/>
        </w:rPr>
        <w:t>К</w:t>
      </w:r>
      <w:r w:rsidR="008A68AC" w:rsidRPr="00F764F7">
        <w:rPr>
          <w:rFonts w:ascii="Times New Roman" w:hAnsi="Times New Roman" w:cs="Times New Roman"/>
          <w:b/>
          <w:sz w:val="24"/>
          <w:szCs w:val="24"/>
          <w:lang w:val="ru-RU"/>
        </w:rPr>
        <w:t>ласс</w:t>
      </w:r>
      <w:r>
        <w:rPr>
          <w:rFonts w:ascii="Times New Roman" w:hAnsi="Times New Roman" w:cs="Times New Roman"/>
          <w:b/>
          <w:sz w:val="24"/>
          <w:szCs w:val="24"/>
          <w:lang w:val="ru-RU"/>
        </w:rPr>
        <w:t xml:space="preserve">   </w:t>
      </w:r>
      <w:r w:rsidR="008A68AC" w:rsidRPr="00F764F7">
        <w:rPr>
          <w:rFonts w:ascii="Times New Roman" w:hAnsi="Times New Roman" w:cs="Times New Roman"/>
          <w:b/>
          <w:w w:val="90"/>
          <w:sz w:val="24"/>
          <w:szCs w:val="24"/>
          <w:lang w:val="ru-RU"/>
        </w:rPr>
        <w:t>Знания</w:t>
      </w:r>
      <w:r w:rsidR="008A68AC" w:rsidRPr="00F764F7">
        <w:rPr>
          <w:rFonts w:ascii="Times New Roman" w:hAnsi="Times New Roman" w:cs="Times New Roman"/>
          <w:b/>
          <w:spacing w:val="17"/>
          <w:w w:val="90"/>
          <w:sz w:val="24"/>
          <w:szCs w:val="24"/>
          <w:lang w:val="ru-RU"/>
        </w:rPr>
        <w:t xml:space="preserve"> </w:t>
      </w:r>
      <w:r w:rsidR="008A68AC" w:rsidRPr="00F764F7">
        <w:rPr>
          <w:rFonts w:ascii="Times New Roman" w:hAnsi="Times New Roman" w:cs="Times New Roman"/>
          <w:b/>
          <w:w w:val="90"/>
          <w:sz w:val="24"/>
          <w:szCs w:val="24"/>
          <w:lang w:val="ru-RU"/>
        </w:rPr>
        <w:t>о</w:t>
      </w:r>
      <w:r w:rsidR="008A68AC" w:rsidRPr="00F764F7">
        <w:rPr>
          <w:rFonts w:ascii="Times New Roman" w:hAnsi="Times New Roman" w:cs="Times New Roman"/>
          <w:b/>
          <w:spacing w:val="17"/>
          <w:w w:val="90"/>
          <w:sz w:val="24"/>
          <w:szCs w:val="24"/>
          <w:lang w:val="ru-RU"/>
        </w:rPr>
        <w:t xml:space="preserve"> </w:t>
      </w:r>
      <w:r w:rsidR="008A68AC" w:rsidRPr="00F764F7">
        <w:rPr>
          <w:rFonts w:ascii="Times New Roman" w:hAnsi="Times New Roman" w:cs="Times New Roman"/>
          <w:b/>
          <w:w w:val="90"/>
          <w:sz w:val="24"/>
          <w:szCs w:val="24"/>
          <w:lang w:val="ru-RU"/>
        </w:rPr>
        <w:t>физической</w:t>
      </w:r>
      <w:r w:rsidR="008A68AC" w:rsidRPr="00F764F7">
        <w:rPr>
          <w:rFonts w:ascii="Times New Roman" w:hAnsi="Times New Roman" w:cs="Times New Roman"/>
          <w:b/>
          <w:spacing w:val="18"/>
          <w:w w:val="90"/>
          <w:sz w:val="24"/>
          <w:szCs w:val="24"/>
          <w:lang w:val="ru-RU"/>
        </w:rPr>
        <w:t xml:space="preserve"> </w:t>
      </w:r>
      <w:r w:rsidR="008A68AC" w:rsidRPr="00F764F7">
        <w:rPr>
          <w:rFonts w:ascii="Times New Roman" w:hAnsi="Times New Roman" w:cs="Times New Roman"/>
          <w:b/>
          <w:w w:val="90"/>
          <w:sz w:val="24"/>
          <w:szCs w:val="24"/>
          <w:lang w:val="ru-RU"/>
        </w:rPr>
        <w:t>культуре:</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—представлять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описывать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структуру</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спортивного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движения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 нашей стране; формулировать отличие задач физической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спорта;</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 задания на составление комплексов физических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упражнений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преимущественной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целевой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направленности</w:t>
      </w:r>
      <w:r w:rsidRPr="00D103A2">
        <w:rPr>
          <w:rFonts w:ascii="Times New Roman" w:hAnsi="Times New Roman" w:cs="Times New Roman"/>
          <w:spacing w:val="-59"/>
          <w:w w:val="95"/>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использования;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находить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представлять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материал</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заданной теме; объяснять связь физических упражнений для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формирования и укрепления здоровья, развития памяти,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разговорной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речи,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мышления;</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—представлять и описывать общее строение человека, называть основные части костного скелета человека и основные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группы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мышц;</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—описывать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технику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освоенных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упражнений;</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—формулировать основные правила безопасного поведения на</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занятиях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культуре;</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—находить информацию о возрастных период, когда эффективно развивается каждое из следующих физических ка</w:t>
      </w:r>
      <w:r w:rsidRPr="00D103A2">
        <w:rPr>
          <w:rFonts w:ascii="Times New Roman" w:hAnsi="Times New Roman" w:cs="Times New Roman"/>
          <w:w w:val="95"/>
          <w:sz w:val="24"/>
          <w:szCs w:val="24"/>
          <w:lang w:val="ru-RU"/>
        </w:rPr>
        <w:t>честв:</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гибкость,</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координация,</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быстрота;</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сила;</w:t>
      </w:r>
      <w:r w:rsidRPr="00D103A2">
        <w:rPr>
          <w:rFonts w:ascii="Times New Roman" w:hAnsi="Times New Roman" w:cs="Times New Roman"/>
          <w:spacing w:val="20"/>
          <w:w w:val="95"/>
          <w:sz w:val="24"/>
          <w:szCs w:val="24"/>
          <w:lang w:val="ru-RU"/>
        </w:rPr>
        <w:t xml:space="preserve"> </w:t>
      </w:r>
      <w:r w:rsidRPr="00D103A2">
        <w:rPr>
          <w:rFonts w:ascii="Times New Roman" w:hAnsi="Times New Roman" w:cs="Times New Roman"/>
          <w:w w:val="95"/>
          <w:sz w:val="24"/>
          <w:szCs w:val="24"/>
          <w:lang w:val="ru-RU"/>
        </w:rPr>
        <w:t>выносливость;</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 упражнения по воздействию на развитие основных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качеств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способностей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человека;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упражнения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развитие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моторики;</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—объяснять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технику</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дыхания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под</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водой,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технику</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удержания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тела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воде;</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—формулировать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основные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правила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спортивных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виду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спорта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выбор);</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—выявлять</w:t>
      </w:r>
      <w:r w:rsidRPr="00D103A2">
        <w:rPr>
          <w:rFonts w:ascii="Times New Roman" w:hAnsi="Times New Roman" w:cs="Times New Roman"/>
          <w:spacing w:val="38"/>
          <w:w w:val="95"/>
          <w:sz w:val="24"/>
          <w:szCs w:val="24"/>
          <w:lang w:val="ru-RU"/>
        </w:rPr>
        <w:t xml:space="preserve"> </w:t>
      </w:r>
      <w:r w:rsidRPr="00D103A2">
        <w:rPr>
          <w:rFonts w:ascii="Times New Roman" w:hAnsi="Times New Roman" w:cs="Times New Roman"/>
          <w:w w:val="95"/>
          <w:sz w:val="24"/>
          <w:szCs w:val="24"/>
          <w:lang w:val="ru-RU"/>
        </w:rPr>
        <w:t>характерные</w:t>
      </w:r>
      <w:r w:rsidRPr="00D103A2">
        <w:rPr>
          <w:rFonts w:ascii="Times New Roman" w:hAnsi="Times New Roman" w:cs="Times New Roman"/>
          <w:spacing w:val="38"/>
          <w:w w:val="95"/>
          <w:sz w:val="24"/>
          <w:szCs w:val="24"/>
          <w:lang w:val="ru-RU"/>
        </w:rPr>
        <w:t xml:space="preserve"> </w:t>
      </w:r>
      <w:r w:rsidRPr="00D103A2">
        <w:rPr>
          <w:rFonts w:ascii="Times New Roman" w:hAnsi="Times New Roman" w:cs="Times New Roman"/>
          <w:w w:val="95"/>
          <w:sz w:val="24"/>
          <w:szCs w:val="24"/>
          <w:lang w:val="ru-RU"/>
        </w:rPr>
        <w:t>ошибки</w:t>
      </w:r>
      <w:r w:rsidRPr="00D103A2">
        <w:rPr>
          <w:rFonts w:ascii="Times New Roman" w:hAnsi="Times New Roman" w:cs="Times New Roman"/>
          <w:spacing w:val="38"/>
          <w:w w:val="95"/>
          <w:sz w:val="24"/>
          <w:szCs w:val="24"/>
          <w:lang w:val="ru-RU"/>
        </w:rPr>
        <w:t xml:space="preserve"> </w:t>
      </w:r>
      <w:r w:rsidRPr="00D103A2">
        <w:rPr>
          <w:rFonts w:ascii="Times New Roman" w:hAnsi="Times New Roman" w:cs="Times New Roman"/>
          <w:w w:val="95"/>
          <w:sz w:val="24"/>
          <w:szCs w:val="24"/>
          <w:lang w:val="ru-RU"/>
        </w:rPr>
        <w:t>при</w:t>
      </w:r>
      <w:r w:rsidRPr="00D103A2">
        <w:rPr>
          <w:rFonts w:ascii="Times New Roman" w:hAnsi="Times New Roman" w:cs="Times New Roman"/>
          <w:spacing w:val="39"/>
          <w:w w:val="95"/>
          <w:sz w:val="24"/>
          <w:szCs w:val="24"/>
          <w:lang w:val="ru-RU"/>
        </w:rPr>
        <w:t xml:space="preserve"> </w:t>
      </w:r>
      <w:r w:rsidRPr="00D103A2">
        <w:rPr>
          <w:rFonts w:ascii="Times New Roman" w:hAnsi="Times New Roman" w:cs="Times New Roman"/>
          <w:w w:val="95"/>
          <w:sz w:val="24"/>
          <w:szCs w:val="24"/>
          <w:lang w:val="ru-RU"/>
        </w:rPr>
        <w:t>выполнении</w:t>
      </w:r>
      <w:r w:rsidRPr="00D103A2">
        <w:rPr>
          <w:rFonts w:ascii="Times New Roman" w:hAnsi="Times New Roman" w:cs="Times New Roman"/>
          <w:spacing w:val="38"/>
          <w:w w:val="95"/>
          <w:sz w:val="24"/>
          <w:szCs w:val="24"/>
          <w:lang w:val="ru-RU"/>
        </w:rPr>
        <w:t xml:space="preserve"> </w:t>
      </w:r>
      <w:r w:rsidRPr="00D103A2">
        <w:rPr>
          <w:rFonts w:ascii="Times New Roman" w:hAnsi="Times New Roman" w:cs="Times New Roman"/>
          <w:w w:val="95"/>
          <w:sz w:val="24"/>
          <w:szCs w:val="24"/>
          <w:lang w:val="ru-RU"/>
        </w:rPr>
        <w:t>физических</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упражнений.</w:t>
      </w:r>
    </w:p>
    <w:p w:rsidR="008A68AC" w:rsidRPr="00D103A2" w:rsidRDefault="008A68AC" w:rsidP="00D103A2">
      <w:pPr>
        <w:pStyle w:val="a5"/>
        <w:numPr>
          <w:ilvl w:val="1"/>
          <w:numId w:val="17"/>
        </w:numPr>
        <w:tabs>
          <w:tab w:val="left" w:pos="608"/>
          <w:tab w:val="left" w:pos="709"/>
        </w:tabs>
        <w:spacing w:before="1"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w w:val="90"/>
          <w:sz w:val="24"/>
          <w:szCs w:val="24"/>
        </w:rPr>
        <w:t>Способы</w:t>
      </w:r>
      <w:proofErr w:type="spellEnd"/>
      <w:r w:rsidRPr="00D103A2">
        <w:rPr>
          <w:rFonts w:ascii="Times New Roman" w:hAnsi="Times New Roman" w:cs="Times New Roman"/>
          <w:b/>
          <w:spacing w:val="6"/>
          <w:w w:val="90"/>
          <w:sz w:val="24"/>
          <w:szCs w:val="24"/>
        </w:rPr>
        <w:t xml:space="preserve"> </w:t>
      </w:r>
      <w:proofErr w:type="spellStart"/>
      <w:r w:rsidRPr="00D103A2">
        <w:rPr>
          <w:rFonts w:ascii="Times New Roman" w:hAnsi="Times New Roman" w:cs="Times New Roman"/>
          <w:b/>
          <w:w w:val="90"/>
          <w:sz w:val="24"/>
          <w:szCs w:val="24"/>
        </w:rPr>
        <w:t>физкультурной</w:t>
      </w:r>
      <w:proofErr w:type="spellEnd"/>
      <w:r w:rsidRPr="00D103A2">
        <w:rPr>
          <w:rFonts w:ascii="Times New Roman" w:hAnsi="Times New Roman" w:cs="Times New Roman"/>
          <w:b/>
          <w:spacing w:val="6"/>
          <w:w w:val="90"/>
          <w:sz w:val="24"/>
          <w:szCs w:val="24"/>
        </w:rPr>
        <w:t xml:space="preserve"> </w:t>
      </w:r>
      <w:proofErr w:type="spellStart"/>
      <w:r w:rsidRPr="00D103A2">
        <w:rPr>
          <w:rFonts w:ascii="Times New Roman" w:hAnsi="Times New Roman" w:cs="Times New Roman"/>
          <w:b/>
          <w:w w:val="90"/>
          <w:sz w:val="24"/>
          <w:szCs w:val="24"/>
        </w:rPr>
        <w:t>деятельности</w:t>
      </w:r>
      <w:proofErr w:type="spellEnd"/>
    </w:p>
    <w:p w:rsidR="008A68AC" w:rsidRPr="00D103A2" w:rsidRDefault="008A68AC" w:rsidP="00D103A2">
      <w:pPr>
        <w:tabs>
          <w:tab w:val="left" w:pos="709"/>
        </w:tabs>
        <w:spacing w:before="7" w:line="360" w:lineRule="auto"/>
        <w:ind w:firstLine="567"/>
        <w:jc w:val="both"/>
        <w:rPr>
          <w:i/>
        </w:rPr>
      </w:pPr>
      <w:r w:rsidRPr="00D103A2">
        <w:rPr>
          <w:i/>
        </w:rPr>
        <w:lastRenderedPageBreak/>
        <w:t>Самостоятельные</w:t>
      </w:r>
      <w:r w:rsidRPr="00D103A2">
        <w:rPr>
          <w:i/>
          <w:spacing w:val="2"/>
        </w:rPr>
        <w:t xml:space="preserve"> </w:t>
      </w:r>
      <w:r w:rsidRPr="00D103A2">
        <w:rPr>
          <w:i/>
        </w:rPr>
        <w:t>занятия</w:t>
      </w:r>
      <w:r w:rsidRPr="00D103A2">
        <w:rPr>
          <w:i/>
          <w:spacing w:val="3"/>
        </w:rPr>
        <w:t xml:space="preserve"> </w:t>
      </w:r>
      <w:r w:rsidRPr="00D103A2">
        <w:rPr>
          <w:i/>
        </w:rPr>
        <w:t>общеразвивающими</w:t>
      </w:r>
      <w:r w:rsidRPr="00D103A2">
        <w:rPr>
          <w:i/>
          <w:spacing w:val="2"/>
        </w:rPr>
        <w:t xml:space="preserve"> </w:t>
      </w:r>
      <w:r w:rsidRPr="00D103A2">
        <w:rPr>
          <w:i/>
        </w:rPr>
        <w:t>и</w:t>
      </w:r>
      <w:r w:rsidRPr="00D103A2">
        <w:rPr>
          <w:i/>
          <w:spacing w:val="3"/>
        </w:rPr>
        <w:t xml:space="preserve"> </w:t>
      </w:r>
      <w:r w:rsidRPr="00D103A2">
        <w:rPr>
          <w:i/>
        </w:rPr>
        <w:t>здоровье</w:t>
      </w:r>
      <w:r w:rsidRPr="00D103A2">
        <w:rPr>
          <w:i/>
          <w:spacing w:val="-57"/>
        </w:rPr>
        <w:t xml:space="preserve"> </w:t>
      </w:r>
      <w:r w:rsidRPr="00D103A2">
        <w:rPr>
          <w:i/>
        </w:rPr>
        <w:t>формирующими</w:t>
      </w:r>
      <w:r w:rsidRPr="00D103A2">
        <w:rPr>
          <w:i/>
          <w:spacing w:val="8"/>
        </w:rPr>
        <w:t xml:space="preserve"> </w:t>
      </w:r>
      <w:r w:rsidRPr="00D103A2">
        <w:rPr>
          <w:i/>
        </w:rPr>
        <w:t>физическими</w:t>
      </w:r>
      <w:r w:rsidRPr="00D103A2">
        <w:rPr>
          <w:i/>
          <w:spacing w:val="8"/>
        </w:rPr>
        <w:t xml:space="preserve"> </w:t>
      </w:r>
      <w:r w:rsidRPr="00D103A2">
        <w:rPr>
          <w:i/>
        </w:rPr>
        <w:t>упражнениями:</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—самостоятельно проводить разминку по её видам: общую,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партерную, разминку у опоры; характеризовать комплексы</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гимнастических упражнений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целевому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назначению;</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—организовывать проведение игр, игровых заданий и спортив</w:t>
      </w:r>
      <w:r w:rsidRPr="00D103A2">
        <w:rPr>
          <w:rFonts w:ascii="Times New Roman" w:hAnsi="Times New Roman" w:cs="Times New Roman"/>
          <w:sz w:val="24"/>
          <w:szCs w:val="24"/>
          <w:lang w:val="ru-RU"/>
        </w:rPr>
        <w:t>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эстафет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выбор).</w:t>
      </w:r>
    </w:p>
    <w:p w:rsidR="008A68AC" w:rsidRPr="00D103A2" w:rsidRDefault="008A68AC" w:rsidP="00D103A2">
      <w:pPr>
        <w:tabs>
          <w:tab w:val="left" w:pos="709"/>
        </w:tabs>
        <w:spacing w:line="360" w:lineRule="auto"/>
        <w:ind w:firstLine="567"/>
        <w:jc w:val="both"/>
        <w:rPr>
          <w:i/>
        </w:rPr>
      </w:pPr>
      <w:r w:rsidRPr="00D103A2">
        <w:rPr>
          <w:i/>
        </w:rPr>
        <w:t>Самостоятельные</w:t>
      </w:r>
      <w:r w:rsidRPr="00D103A2">
        <w:rPr>
          <w:i/>
          <w:spacing w:val="-13"/>
        </w:rPr>
        <w:t xml:space="preserve"> </w:t>
      </w:r>
      <w:r w:rsidRPr="00D103A2">
        <w:rPr>
          <w:i/>
        </w:rPr>
        <w:t>наблюдения</w:t>
      </w:r>
      <w:r w:rsidRPr="00D103A2">
        <w:rPr>
          <w:i/>
          <w:spacing w:val="-13"/>
        </w:rPr>
        <w:t xml:space="preserve"> </w:t>
      </w:r>
      <w:r w:rsidRPr="00D103A2">
        <w:rPr>
          <w:i/>
        </w:rPr>
        <w:t>за</w:t>
      </w:r>
      <w:r w:rsidRPr="00D103A2">
        <w:rPr>
          <w:i/>
          <w:spacing w:val="-12"/>
        </w:rPr>
        <w:t xml:space="preserve"> </w:t>
      </w:r>
      <w:r w:rsidRPr="00D103A2">
        <w:rPr>
          <w:i/>
        </w:rPr>
        <w:t>физическим</w:t>
      </w:r>
      <w:r w:rsidRPr="00D103A2">
        <w:rPr>
          <w:i/>
          <w:spacing w:val="-13"/>
        </w:rPr>
        <w:t xml:space="preserve"> </w:t>
      </w:r>
      <w:r w:rsidRPr="00D103A2">
        <w:rPr>
          <w:i/>
        </w:rPr>
        <w:t>развитием</w:t>
      </w:r>
      <w:r w:rsidRPr="00D103A2">
        <w:rPr>
          <w:i/>
          <w:spacing w:val="-12"/>
        </w:rPr>
        <w:t xml:space="preserve"> </w:t>
      </w:r>
      <w:r w:rsidRPr="00D103A2">
        <w:rPr>
          <w:i/>
        </w:rPr>
        <w:t>и</w:t>
      </w:r>
      <w:r w:rsidRPr="00D103A2">
        <w:rPr>
          <w:i/>
          <w:spacing w:val="-58"/>
        </w:rPr>
        <w:t xml:space="preserve"> </w:t>
      </w:r>
      <w:r w:rsidRPr="00D103A2">
        <w:rPr>
          <w:i/>
        </w:rPr>
        <w:t>физической</w:t>
      </w:r>
      <w:r w:rsidRPr="00D103A2">
        <w:rPr>
          <w:i/>
          <w:spacing w:val="12"/>
        </w:rPr>
        <w:t xml:space="preserve"> </w:t>
      </w:r>
      <w:r w:rsidRPr="00D103A2">
        <w:rPr>
          <w:i/>
        </w:rPr>
        <w:t>подготовленностью:</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максимально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допустимую</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себя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нагрузку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(амплитуду движения)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выполнении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физического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оценивать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объяснять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меру</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воздействия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заданию)</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основные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физические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качества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способности;</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—проводить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наблюдения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за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своим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дыханием</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выполнении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основной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гимнастики.</w:t>
      </w:r>
    </w:p>
    <w:p w:rsidR="008A68AC" w:rsidRPr="00D103A2" w:rsidRDefault="008A68AC" w:rsidP="00D103A2">
      <w:pPr>
        <w:tabs>
          <w:tab w:val="left" w:pos="709"/>
        </w:tabs>
        <w:spacing w:before="3" w:line="360" w:lineRule="auto"/>
        <w:ind w:firstLine="567"/>
        <w:jc w:val="both"/>
        <w:rPr>
          <w:i/>
        </w:rPr>
      </w:pPr>
      <w:r w:rsidRPr="00D103A2">
        <w:rPr>
          <w:i/>
        </w:rPr>
        <w:t>Самостоятельные развивающие, подвижные игры и спортивные</w:t>
      </w:r>
      <w:r w:rsidRPr="00D103A2">
        <w:rPr>
          <w:i/>
          <w:spacing w:val="11"/>
        </w:rPr>
        <w:t xml:space="preserve"> </w:t>
      </w:r>
      <w:r w:rsidRPr="00D103A2">
        <w:rPr>
          <w:i/>
        </w:rPr>
        <w:t>эстафеты:</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—составлять,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организовывать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проводить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игры</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игровые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задания;</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—выполнять ролевые задания при проведении спортивных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эстафет с гимнастическим предметом / без гимнастического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предмета (организатор эстафеты, главный судья, капитан,</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член</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команды).</w:t>
      </w:r>
    </w:p>
    <w:p w:rsidR="008A68AC" w:rsidRPr="00D103A2" w:rsidRDefault="008A68AC" w:rsidP="00D103A2">
      <w:pPr>
        <w:pStyle w:val="a5"/>
        <w:numPr>
          <w:ilvl w:val="1"/>
          <w:numId w:val="17"/>
        </w:numPr>
        <w:tabs>
          <w:tab w:val="left" w:pos="608"/>
          <w:tab w:val="left" w:pos="709"/>
        </w:tabs>
        <w:spacing w:before="4"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w w:val="90"/>
          <w:sz w:val="24"/>
          <w:szCs w:val="24"/>
        </w:rPr>
        <w:t>Физическое</w:t>
      </w:r>
      <w:proofErr w:type="spellEnd"/>
      <w:r w:rsidRPr="00D103A2">
        <w:rPr>
          <w:rFonts w:ascii="Times New Roman" w:hAnsi="Times New Roman" w:cs="Times New Roman"/>
          <w:b/>
          <w:spacing w:val="18"/>
          <w:w w:val="90"/>
          <w:sz w:val="24"/>
          <w:szCs w:val="24"/>
        </w:rPr>
        <w:t xml:space="preserve"> </w:t>
      </w:r>
      <w:proofErr w:type="spellStart"/>
      <w:r w:rsidRPr="00D103A2">
        <w:rPr>
          <w:rFonts w:ascii="Times New Roman" w:hAnsi="Times New Roman" w:cs="Times New Roman"/>
          <w:b/>
          <w:w w:val="90"/>
          <w:sz w:val="24"/>
          <w:szCs w:val="24"/>
        </w:rPr>
        <w:t>совершенствование</w:t>
      </w:r>
      <w:proofErr w:type="spellEnd"/>
    </w:p>
    <w:p w:rsidR="008A68AC" w:rsidRPr="00D103A2" w:rsidRDefault="008A68AC" w:rsidP="00D103A2">
      <w:pPr>
        <w:tabs>
          <w:tab w:val="left" w:pos="709"/>
        </w:tabs>
        <w:spacing w:before="9" w:line="360" w:lineRule="auto"/>
        <w:ind w:firstLine="567"/>
        <w:jc w:val="both"/>
        <w:rPr>
          <w:i/>
        </w:rPr>
      </w:pPr>
      <w:r w:rsidRPr="00D103A2">
        <w:rPr>
          <w:i/>
        </w:rPr>
        <w:t>Физкультурно-оздоровительная</w:t>
      </w:r>
      <w:r w:rsidRPr="00D103A2">
        <w:rPr>
          <w:i/>
          <w:spacing w:val="-2"/>
        </w:rPr>
        <w:t xml:space="preserve"> </w:t>
      </w:r>
      <w:r w:rsidRPr="00D103A2">
        <w:rPr>
          <w:i/>
        </w:rPr>
        <w:t>деятельность:</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 и выполнять технику разучиваемых физических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3"/>
          <w:sz w:val="24"/>
          <w:szCs w:val="24"/>
          <w:lang w:val="ru-RU"/>
        </w:rPr>
        <w:t xml:space="preserve"> </w:t>
      </w:r>
      <w:r w:rsidRPr="00D103A2">
        <w:rPr>
          <w:rFonts w:ascii="Times New Roman" w:hAnsi="Times New Roman" w:cs="Times New Roman"/>
          <w:sz w:val="24"/>
          <w:szCs w:val="24"/>
          <w:lang w:val="ru-RU"/>
        </w:rPr>
        <w:t>комбинаций</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гимнастических</w:t>
      </w:r>
      <w:r w:rsidRPr="00D103A2">
        <w:rPr>
          <w:rFonts w:ascii="Times New Roman" w:hAnsi="Times New Roman" w:cs="Times New Roman"/>
          <w:spacing w:val="64"/>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использованием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танцевальных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шагов,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поворотов,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прыжков;</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 и выполнять технику спортивного плавания стилями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выбор):</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брасс,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кроль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спине,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кроль;</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технику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комплексов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гимнастических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упражнений для развития гибкости, координационно-скоростных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способностей;</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перестроение, перемещения различными способами передвижения,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группировка;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перекаты,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повороты,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прыжки,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удержание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воде,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дыхание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под</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водой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—проявлять физические качества: гибкость, координацию —</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демонстрировать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динамику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развития;</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 универсальные умения по самостоятельному выполнению</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оздоровительных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формах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занятий;</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строевой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походный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шаг.</w:t>
      </w:r>
    </w:p>
    <w:p w:rsidR="008A68AC" w:rsidRPr="00D103A2" w:rsidRDefault="008A68AC" w:rsidP="00D103A2">
      <w:pPr>
        <w:tabs>
          <w:tab w:val="left" w:pos="709"/>
        </w:tabs>
        <w:spacing w:before="8" w:line="360" w:lineRule="auto"/>
        <w:ind w:firstLine="567"/>
        <w:jc w:val="both"/>
        <w:rPr>
          <w:i/>
        </w:rPr>
      </w:pPr>
      <w:r w:rsidRPr="00D103A2">
        <w:rPr>
          <w:i/>
        </w:rPr>
        <w:t>Спортивно-оздоровительная</w:t>
      </w:r>
      <w:r w:rsidRPr="00D103A2">
        <w:rPr>
          <w:i/>
          <w:spacing w:val="-6"/>
        </w:rPr>
        <w:t xml:space="preserve"> </w:t>
      </w:r>
      <w:r w:rsidRPr="00D103A2">
        <w:rPr>
          <w:i/>
        </w:rPr>
        <w:t>деятельность:</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 и демонстрировать технику стилей спортивного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плавания (брасс, кроль) с динамикой улучшения показателей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скорости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плавании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определённое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расстояние;</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комплексы гимнастических упражнений и упраж</w:t>
      </w:r>
      <w:r w:rsidRPr="00D103A2">
        <w:rPr>
          <w:rFonts w:ascii="Times New Roman" w:hAnsi="Times New Roman" w:cs="Times New Roman"/>
          <w:sz w:val="24"/>
          <w:szCs w:val="24"/>
          <w:lang w:val="ru-RU"/>
        </w:rPr>
        <w:t>нений акробатики с использованием и без использования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гимнастических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предметов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(мяч,</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скакалка);</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универсальные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умения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прыжков,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поворотов,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рав</w:t>
      </w:r>
      <w:r w:rsidRPr="00D103A2">
        <w:rPr>
          <w:rFonts w:ascii="Times New Roman" w:hAnsi="Times New Roman" w:cs="Times New Roman"/>
          <w:w w:val="95"/>
          <w:sz w:val="24"/>
          <w:szCs w:val="24"/>
          <w:lang w:val="ru-RU"/>
        </w:rPr>
        <w:t>новесий,</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включая:</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серию</w:t>
      </w:r>
      <w:r w:rsidRPr="00D103A2">
        <w:rPr>
          <w:rFonts w:ascii="Times New Roman" w:hAnsi="Times New Roman" w:cs="Times New Roman"/>
          <w:spacing w:val="16"/>
          <w:w w:val="95"/>
          <w:sz w:val="24"/>
          <w:szCs w:val="24"/>
          <w:lang w:val="ru-RU"/>
        </w:rPr>
        <w:t xml:space="preserve"> </w:t>
      </w:r>
      <w:r w:rsidRPr="00D103A2">
        <w:rPr>
          <w:rFonts w:ascii="Times New Roman" w:hAnsi="Times New Roman" w:cs="Times New Roman"/>
          <w:w w:val="95"/>
          <w:sz w:val="24"/>
          <w:szCs w:val="24"/>
          <w:lang w:val="ru-RU"/>
        </w:rPr>
        <w:t>поворотов</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16"/>
          <w:w w:val="95"/>
          <w:sz w:val="24"/>
          <w:szCs w:val="24"/>
          <w:lang w:val="ru-RU"/>
        </w:rPr>
        <w:t xml:space="preserve"> </w:t>
      </w:r>
      <w:r w:rsidRPr="00D103A2">
        <w:rPr>
          <w:rFonts w:ascii="Times New Roman" w:hAnsi="Times New Roman" w:cs="Times New Roman"/>
          <w:w w:val="95"/>
          <w:sz w:val="24"/>
          <w:szCs w:val="24"/>
          <w:lang w:val="ru-RU"/>
        </w:rPr>
        <w:lastRenderedPageBreak/>
        <w:t>прыжков</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на</w:t>
      </w:r>
      <w:r w:rsidRPr="00D103A2">
        <w:rPr>
          <w:rFonts w:ascii="Times New Roman" w:hAnsi="Times New Roman" w:cs="Times New Roman"/>
          <w:spacing w:val="16"/>
          <w:w w:val="95"/>
          <w:sz w:val="24"/>
          <w:szCs w:val="24"/>
          <w:lang w:val="ru-RU"/>
        </w:rPr>
        <w:t xml:space="preserve"> </w:t>
      </w:r>
      <w:r w:rsidRPr="00D103A2">
        <w:rPr>
          <w:rFonts w:ascii="Times New Roman" w:hAnsi="Times New Roman" w:cs="Times New Roman"/>
          <w:w w:val="95"/>
          <w:sz w:val="24"/>
          <w:szCs w:val="24"/>
          <w:lang w:val="ru-RU"/>
        </w:rPr>
        <w:t>девяносто</w:t>
      </w:r>
      <w:r w:rsidRPr="00D103A2">
        <w:rPr>
          <w:rFonts w:ascii="Times New Roman" w:hAnsi="Times New Roman" w:cs="Times New Roman"/>
          <w:spacing w:val="-59"/>
          <w:w w:val="9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сто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восемьдесят</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градусов;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прыжки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толчком</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одной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ногой,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обеими ногами с прямыми и согнутыми коленями, прямо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 полуповоротом, с места и с разбега; прыжки и подскоки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через</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вращающуюся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скакалку;</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универсальные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умения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ходьбы</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лыжах</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возможных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погодных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условиях),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бега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скорость,</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метания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теннисного мяча в заданную цель, прыжков в высоту через</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планку,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прыжков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длину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иное;</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универсальные умения при выполнении специаль</w:t>
      </w:r>
      <w:r w:rsidRPr="00D103A2">
        <w:rPr>
          <w:rFonts w:ascii="Times New Roman" w:hAnsi="Times New Roman" w:cs="Times New Roman"/>
          <w:sz w:val="24"/>
          <w:szCs w:val="24"/>
          <w:lang w:val="ru-RU"/>
        </w:rPr>
        <w:t>ных физических упражнений, входящих в программу начальной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подготовки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виду</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спорта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выбору).</w:t>
      </w:r>
    </w:p>
    <w:p w:rsidR="008A68AC" w:rsidRPr="00D103A2" w:rsidRDefault="008A68AC" w:rsidP="00D103A2">
      <w:pPr>
        <w:pStyle w:val="a5"/>
        <w:numPr>
          <w:ilvl w:val="0"/>
          <w:numId w:val="17"/>
        </w:numPr>
        <w:tabs>
          <w:tab w:val="left" w:pos="313"/>
          <w:tab w:val="left" w:pos="709"/>
        </w:tabs>
        <w:spacing w:before="162"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w w:val="105"/>
          <w:sz w:val="24"/>
          <w:szCs w:val="24"/>
        </w:rPr>
        <w:t>класс</w:t>
      </w:r>
      <w:proofErr w:type="spellEnd"/>
    </w:p>
    <w:p w:rsidR="008A68AC" w:rsidRPr="00D103A2" w:rsidRDefault="008A68AC" w:rsidP="00D103A2">
      <w:pPr>
        <w:pStyle w:val="a5"/>
        <w:numPr>
          <w:ilvl w:val="1"/>
          <w:numId w:val="17"/>
        </w:numPr>
        <w:tabs>
          <w:tab w:val="left" w:pos="609"/>
          <w:tab w:val="left" w:pos="709"/>
        </w:tabs>
        <w:spacing w:before="56"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w w:val="90"/>
          <w:sz w:val="24"/>
          <w:szCs w:val="24"/>
        </w:rPr>
        <w:t>Знания</w:t>
      </w:r>
      <w:proofErr w:type="spellEnd"/>
      <w:r w:rsidRPr="00D103A2">
        <w:rPr>
          <w:rFonts w:ascii="Times New Roman" w:hAnsi="Times New Roman" w:cs="Times New Roman"/>
          <w:b/>
          <w:spacing w:val="17"/>
          <w:w w:val="90"/>
          <w:sz w:val="24"/>
          <w:szCs w:val="24"/>
        </w:rPr>
        <w:t xml:space="preserve"> </w:t>
      </w:r>
      <w:r w:rsidRPr="00D103A2">
        <w:rPr>
          <w:rFonts w:ascii="Times New Roman" w:hAnsi="Times New Roman" w:cs="Times New Roman"/>
          <w:b/>
          <w:w w:val="90"/>
          <w:sz w:val="24"/>
          <w:szCs w:val="24"/>
        </w:rPr>
        <w:t>о</w:t>
      </w:r>
      <w:r w:rsidRPr="00D103A2">
        <w:rPr>
          <w:rFonts w:ascii="Times New Roman" w:hAnsi="Times New Roman" w:cs="Times New Roman"/>
          <w:b/>
          <w:spacing w:val="17"/>
          <w:w w:val="90"/>
          <w:sz w:val="24"/>
          <w:szCs w:val="24"/>
        </w:rPr>
        <w:t xml:space="preserve"> </w:t>
      </w:r>
      <w:proofErr w:type="spellStart"/>
      <w:r w:rsidRPr="00D103A2">
        <w:rPr>
          <w:rFonts w:ascii="Times New Roman" w:hAnsi="Times New Roman" w:cs="Times New Roman"/>
          <w:b/>
          <w:w w:val="90"/>
          <w:sz w:val="24"/>
          <w:szCs w:val="24"/>
        </w:rPr>
        <w:t>физической</w:t>
      </w:r>
      <w:proofErr w:type="spellEnd"/>
      <w:r w:rsidRPr="00D103A2">
        <w:rPr>
          <w:rFonts w:ascii="Times New Roman" w:hAnsi="Times New Roman" w:cs="Times New Roman"/>
          <w:b/>
          <w:spacing w:val="18"/>
          <w:w w:val="90"/>
          <w:sz w:val="24"/>
          <w:szCs w:val="24"/>
        </w:rPr>
        <w:t xml:space="preserve"> </w:t>
      </w:r>
      <w:proofErr w:type="spellStart"/>
      <w:r w:rsidRPr="00D103A2">
        <w:rPr>
          <w:rFonts w:ascii="Times New Roman" w:hAnsi="Times New Roman" w:cs="Times New Roman"/>
          <w:b/>
          <w:w w:val="90"/>
          <w:sz w:val="24"/>
          <w:szCs w:val="24"/>
        </w:rPr>
        <w:t>культуре</w:t>
      </w:r>
      <w:proofErr w:type="spellEnd"/>
      <w:r w:rsidRPr="00D103A2">
        <w:rPr>
          <w:rFonts w:ascii="Times New Roman" w:hAnsi="Times New Roman" w:cs="Times New Roman"/>
          <w:b/>
          <w:w w:val="90"/>
          <w:sz w:val="24"/>
          <w:szCs w:val="24"/>
        </w:rPr>
        <w:t>:</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—определять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кратко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характеризовать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физическую</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культуру,</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роль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общей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культуре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человека;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пересказывать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тексты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истории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олимпизма;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понимать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раскрывать связь физической культуры с трудовой и военной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деятельностью;</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—называть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направления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классификации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признаку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исторически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сложившихся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систем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физического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воспитания;</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—понимать и перечислять физические упражнения в классификации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преимущественной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целевой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направленности;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—формулировать</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основные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задачи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объяснять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отличия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задач</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спорта;</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—характеризовать туристическую деятельность, её место 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классификации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признаку</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исто</w:t>
      </w:r>
      <w:r w:rsidRPr="00D103A2">
        <w:rPr>
          <w:rFonts w:ascii="Times New Roman" w:hAnsi="Times New Roman" w:cs="Times New Roman"/>
          <w:w w:val="95"/>
          <w:sz w:val="24"/>
          <w:szCs w:val="24"/>
          <w:lang w:val="ru-RU"/>
        </w:rPr>
        <w:t>рически сложившихся систем физического воспитания и от</w:t>
      </w:r>
      <w:r w:rsidRPr="00D103A2">
        <w:rPr>
          <w:rFonts w:ascii="Times New Roman" w:hAnsi="Times New Roman" w:cs="Times New Roman"/>
          <w:sz w:val="24"/>
          <w:szCs w:val="24"/>
          <w:lang w:val="ru-RU"/>
        </w:rPr>
        <w:t>мечать роль туристической деятельности в ориентировании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местности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жизнеобеспечении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трудных ситуациях;</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—давать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основные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определения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организации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строевых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упражнений: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строй,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фланг,</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фронт,</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интервал,</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дистанция,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направляющий,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замыкающий,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шеренга,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колонна;</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—знать</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строевые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команды;</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—знать и применять методику определения результатов разви</w:t>
      </w:r>
      <w:r w:rsidRPr="00D103A2">
        <w:rPr>
          <w:rFonts w:ascii="Times New Roman" w:hAnsi="Times New Roman" w:cs="Times New Roman"/>
          <w:sz w:val="24"/>
          <w:szCs w:val="24"/>
          <w:lang w:val="ru-RU"/>
        </w:rPr>
        <w:t>тия физических качеств и способностей: гибкости, координационно-скоростных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способностей;</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—определять ситуации, требующие применения правил предупреждения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травматизма;</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—определять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состав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спортивной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одежды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зависимости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погодных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условий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условий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занятий;</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 гимнастические упражнения по воздействию 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развитие физических качеств (сила, быстрота, координация,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гибкость).</w:t>
      </w:r>
    </w:p>
    <w:p w:rsidR="008A68AC" w:rsidRPr="00D103A2" w:rsidRDefault="008A68AC" w:rsidP="00D103A2">
      <w:pPr>
        <w:pStyle w:val="a5"/>
        <w:numPr>
          <w:ilvl w:val="1"/>
          <w:numId w:val="17"/>
        </w:numPr>
        <w:tabs>
          <w:tab w:val="left" w:pos="608"/>
          <w:tab w:val="left" w:pos="709"/>
        </w:tabs>
        <w:spacing w:before="3"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w w:val="90"/>
          <w:sz w:val="24"/>
          <w:szCs w:val="24"/>
        </w:rPr>
        <w:t>Способы</w:t>
      </w:r>
      <w:proofErr w:type="spellEnd"/>
      <w:r w:rsidRPr="00D103A2">
        <w:rPr>
          <w:rFonts w:ascii="Times New Roman" w:hAnsi="Times New Roman" w:cs="Times New Roman"/>
          <w:b/>
          <w:spacing w:val="5"/>
          <w:w w:val="90"/>
          <w:sz w:val="24"/>
          <w:szCs w:val="24"/>
        </w:rPr>
        <w:t xml:space="preserve"> </w:t>
      </w:r>
      <w:proofErr w:type="spellStart"/>
      <w:r w:rsidRPr="00D103A2">
        <w:rPr>
          <w:rFonts w:ascii="Times New Roman" w:hAnsi="Times New Roman" w:cs="Times New Roman"/>
          <w:b/>
          <w:w w:val="90"/>
          <w:sz w:val="24"/>
          <w:szCs w:val="24"/>
        </w:rPr>
        <w:t>физкультурной</w:t>
      </w:r>
      <w:proofErr w:type="spellEnd"/>
      <w:r w:rsidRPr="00D103A2">
        <w:rPr>
          <w:rFonts w:ascii="Times New Roman" w:hAnsi="Times New Roman" w:cs="Times New Roman"/>
          <w:b/>
          <w:spacing w:val="5"/>
          <w:w w:val="90"/>
          <w:sz w:val="24"/>
          <w:szCs w:val="24"/>
        </w:rPr>
        <w:t xml:space="preserve"> </w:t>
      </w:r>
      <w:proofErr w:type="spellStart"/>
      <w:r w:rsidRPr="00D103A2">
        <w:rPr>
          <w:rFonts w:ascii="Times New Roman" w:hAnsi="Times New Roman" w:cs="Times New Roman"/>
          <w:b/>
          <w:w w:val="90"/>
          <w:sz w:val="24"/>
          <w:szCs w:val="24"/>
        </w:rPr>
        <w:t>деятельности</w:t>
      </w:r>
      <w:proofErr w:type="spellEnd"/>
      <w:r w:rsidRPr="00D103A2">
        <w:rPr>
          <w:rFonts w:ascii="Times New Roman" w:hAnsi="Times New Roman" w:cs="Times New Roman"/>
          <w:b/>
          <w:w w:val="90"/>
          <w:sz w:val="24"/>
          <w:szCs w:val="24"/>
        </w:rPr>
        <w:t>:</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—составлять индивидуальный режим дня, вести дневник наблюдений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за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своим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физическим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развитием,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том</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числе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оценивая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своё</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состояние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после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закаливающих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процедур;</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 xml:space="preserve">—измерять показатели развития физических качеств и способностей по методикам программы </w:t>
      </w:r>
      <w:r w:rsidRPr="00D103A2">
        <w:rPr>
          <w:rFonts w:ascii="Times New Roman" w:hAnsi="Times New Roman" w:cs="Times New Roman"/>
          <w:w w:val="95"/>
          <w:sz w:val="24"/>
          <w:szCs w:val="24"/>
          <w:lang w:val="ru-RU"/>
        </w:rPr>
        <w:lastRenderedPageBreak/>
        <w:t>(гибкость, координационно-</w:t>
      </w:r>
      <w:r w:rsidRPr="00D103A2">
        <w:rPr>
          <w:rFonts w:ascii="Times New Roman" w:hAnsi="Times New Roman" w:cs="Times New Roman"/>
          <w:sz w:val="24"/>
          <w:szCs w:val="24"/>
          <w:lang w:val="ru-RU"/>
        </w:rPr>
        <w:t>скоростные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способности);</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—объяснять</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технику</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разученных</w:t>
      </w:r>
      <w:r w:rsidRPr="00D103A2">
        <w:rPr>
          <w:rFonts w:ascii="Times New Roman" w:hAnsi="Times New Roman" w:cs="Times New Roman"/>
          <w:spacing w:val="57"/>
          <w:sz w:val="24"/>
          <w:szCs w:val="24"/>
          <w:lang w:val="ru-RU"/>
        </w:rPr>
        <w:t xml:space="preserve"> </w:t>
      </w:r>
      <w:r w:rsidRPr="00D103A2">
        <w:rPr>
          <w:rFonts w:ascii="Times New Roman" w:hAnsi="Times New Roman" w:cs="Times New Roman"/>
          <w:w w:val="95"/>
          <w:sz w:val="24"/>
          <w:szCs w:val="24"/>
          <w:lang w:val="ru-RU"/>
        </w:rPr>
        <w:t>гимнастических</w:t>
      </w:r>
      <w:r w:rsidRPr="00D103A2">
        <w:rPr>
          <w:rFonts w:ascii="Times New Roman" w:hAnsi="Times New Roman" w:cs="Times New Roman"/>
          <w:spacing w:val="58"/>
          <w:sz w:val="24"/>
          <w:szCs w:val="24"/>
          <w:lang w:val="ru-RU"/>
        </w:rPr>
        <w:t xml:space="preserve"> </w:t>
      </w:r>
      <w:r w:rsidRPr="00D103A2">
        <w:rPr>
          <w:rFonts w:ascii="Times New Roman" w:hAnsi="Times New Roman" w:cs="Times New Roman"/>
          <w:w w:val="95"/>
          <w:sz w:val="24"/>
          <w:szCs w:val="24"/>
          <w:lang w:val="ru-RU"/>
        </w:rPr>
        <w:t>упражнений</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и специальных физических упражнений по виду спорта (по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выбору);</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—общаться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взаимодействовать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игровой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—моделировать комплексы упражнений по заданной цели: на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развитие гибкости, координации, быстроты, моторики, улуч</w:t>
      </w:r>
      <w:r w:rsidRPr="00D103A2">
        <w:rPr>
          <w:rFonts w:ascii="Times New Roman" w:hAnsi="Times New Roman" w:cs="Times New Roman"/>
          <w:sz w:val="24"/>
          <w:szCs w:val="24"/>
          <w:lang w:val="ru-RU"/>
        </w:rPr>
        <w:t>шение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подвижности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суставов,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увеличение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эластичности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мышц,</w:t>
      </w:r>
      <w:r w:rsidRPr="00D103A2">
        <w:rPr>
          <w:rFonts w:ascii="Times New Roman" w:hAnsi="Times New Roman" w:cs="Times New Roman"/>
          <w:spacing w:val="20"/>
          <w:sz w:val="24"/>
          <w:szCs w:val="24"/>
          <w:lang w:val="ru-RU"/>
        </w:rPr>
        <w:t xml:space="preserve"> </w:t>
      </w:r>
      <w:r w:rsidRPr="00D103A2">
        <w:rPr>
          <w:rFonts w:ascii="Times New Roman" w:hAnsi="Times New Roman" w:cs="Times New Roman"/>
          <w:sz w:val="24"/>
          <w:szCs w:val="24"/>
          <w:lang w:val="ru-RU"/>
        </w:rPr>
        <w:t>формирование</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стопы</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0"/>
          <w:sz w:val="24"/>
          <w:szCs w:val="24"/>
          <w:lang w:val="ru-RU"/>
        </w:rPr>
        <w:t xml:space="preserve"> </w:t>
      </w:r>
      <w:r w:rsidRPr="00D103A2">
        <w:rPr>
          <w:rFonts w:ascii="Times New Roman" w:hAnsi="Times New Roman" w:cs="Times New Roman"/>
          <w:sz w:val="24"/>
          <w:szCs w:val="24"/>
          <w:lang w:val="ru-RU"/>
        </w:rPr>
        <w:t>осанки,</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развитие</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меткости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—составлять,</w:t>
      </w:r>
      <w:r w:rsidRPr="00D103A2">
        <w:rPr>
          <w:rFonts w:ascii="Times New Roman" w:hAnsi="Times New Roman" w:cs="Times New Roman"/>
          <w:spacing w:val="26"/>
          <w:sz w:val="24"/>
          <w:szCs w:val="24"/>
          <w:lang w:val="ru-RU"/>
        </w:rPr>
        <w:t xml:space="preserve"> </w:t>
      </w:r>
      <w:r w:rsidRPr="00D103A2">
        <w:rPr>
          <w:rFonts w:ascii="Times New Roman" w:hAnsi="Times New Roman" w:cs="Times New Roman"/>
          <w:sz w:val="24"/>
          <w:szCs w:val="24"/>
          <w:lang w:val="ru-RU"/>
        </w:rPr>
        <w:t>организовывать</w:t>
      </w:r>
      <w:r w:rsidRPr="00D103A2">
        <w:rPr>
          <w:rFonts w:ascii="Times New Roman" w:hAnsi="Times New Roman" w:cs="Times New Roman"/>
          <w:spacing w:val="2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7"/>
          <w:sz w:val="24"/>
          <w:szCs w:val="24"/>
          <w:lang w:val="ru-RU"/>
        </w:rPr>
        <w:t xml:space="preserve"> </w:t>
      </w:r>
      <w:r w:rsidRPr="00D103A2">
        <w:rPr>
          <w:rFonts w:ascii="Times New Roman" w:hAnsi="Times New Roman" w:cs="Times New Roman"/>
          <w:sz w:val="24"/>
          <w:szCs w:val="24"/>
          <w:lang w:val="ru-RU"/>
        </w:rPr>
        <w:t>проводить</w:t>
      </w:r>
      <w:r w:rsidRPr="00D103A2">
        <w:rPr>
          <w:rFonts w:ascii="Times New Roman" w:hAnsi="Times New Roman" w:cs="Times New Roman"/>
          <w:spacing w:val="27"/>
          <w:sz w:val="24"/>
          <w:szCs w:val="24"/>
          <w:lang w:val="ru-RU"/>
        </w:rPr>
        <w:t xml:space="preserve"> </w:t>
      </w:r>
      <w:r w:rsidRPr="00D103A2">
        <w:rPr>
          <w:rFonts w:ascii="Times New Roman" w:hAnsi="Times New Roman" w:cs="Times New Roman"/>
          <w:sz w:val="24"/>
          <w:szCs w:val="24"/>
          <w:lang w:val="ru-RU"/>
        </w:rPr>
        <w:t>подвижные</w:t>
      </w:r>
      <w:r w:rsidRPr="00D103A2">
        <w:rPr>
          <w:rFonts w:ascii="Times New Roman" w:hAnsi="Times New Roman" w:cs="Times New Roman"/>
          <w:spacing w:val="27"/>
          <w:sz w:val="24"/>
          <w:szCs w:val="24"/>
          <w:lang w:val="ru-RU"/>
        </w:rPr>
        <w:t xml:space="preserve"> </w:t>
      </w:r>
      <w:r w:rsidRPr="00D103A2">
        <w:rPr>
          <w:rFonts w:ascii="Times New Roman" w:hAnsi="Times New Roman" w:cs="Times New Roman"/>
          <w:sz w:val="24"/>
          <w:szCs w:val="24"/>
          <w:lang w:val="ru-RU"/>
        </w:rPr>
        <w:t>игры</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элементами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соревновательной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5"/>
        <w:numPr>
          <w:ilvl w:val="1"/>
          <w:numId w:val="17"/>
        </w:numPr>
        <w:tabs>
          <w:tab w:val="left" w:pos="609"/>
          <w:tab w:val="left" w:pos="709"/>
        </w:tabs>
        <w:spacing w:before="2" w:line="360" w:lineRule="auto"/>
        <w:ind w:left="0" w:right="0" w:firstLine="567"/>
        <w:rPr>
          <w:rFonts w:ascii="Times New Roman" w:hAnsi="Times New Roman" w:cs="Times New Roman"/>
          <w:b/>
          <w:sz w:val="24"/>
          <w:szCs w:val="24"/>
        </w:rPr>
      </w:pPr>
      <w:proofErr w:type="spellStart"/>
      <w:r w:rsidRPr="00D103A2">
        <w:rPr>
          <w:rFonts w:ascii="Times New Roman" w:hAnsi="Times New Roman" w:cs="Times New Roman"/>
          <w:b/>
          <w:w w:val="90"/>
          <w:sz w:val="24"/>
          <w:szCs w:val="24"/>
        </w:rPr>
        <w:t>Физическое</w:t>
      </w:r>
      <w:proofErr w:type="spellEnd"/>
      <w:r w:rsidRPr="00D103A2">
        <w:rPr>
          <w:rFonts w:ascii="Times New Roman" w:hAnsi="Times New Roman" w:cs="Times New Roman"/>
          <w:b/>
          <w:spacing w:val="18"/>
          <w:w w:val="90"/>
          <w:sz w:val="24"/>
          <w:szCs w:val="24"/>
        </w:rPr>
        <w:t xml:space="preserve"> </w:t>
      </w:r>
      <w:proofErr w:type="spellStart"/>
      <w:r w:rsidRPr="00D103A2">
        <w:rPr>
          <w:rFonts w:ascii="Times New Roman" w:hAnsi="Times New Roman" w:cs="Times New Roman"/>
          <w:b/>
          <w:w w:val="90"/>
          <w:sz w:val="24"/>
          <w:szCs w:val="24"/>
        </w:rPr>
        <w:t>совершенствование</w:t>
      </w:r>
      <w:proofErr w:type="spellEnd"/>
    </w:p>
    <w:p w:rsidR="008A68AC" w:rsidRPr="00D103A2" w:rsidRDefault="008A68AC" w:rsidP="00D103A2">
      <w:pPr>
        <w:tabs>
          <w:tab w:val="left" w:pos="709"/>
        </w:tabs>
        <w:spacing w:before="9" w:line="360" w:lineRule="auto"/>
        <w:ind w:firstLine="567"/>
        <w:jc w:val="both"/>
        <w:rPr>
          <w:i/>
        </w:rPr>
      </w:pPr>
      <w:r w:rsidRPr="00D103A2">
        <w:rPr>
          <w:i/>
        </w:rPr>
        <w:t>Физкультурно-оздоровительная</w:t>
      </w:r>
      <w:r w:rsidRPr="00D103A2">
        <w:rPr>
          <w:i/>
          <w:spacing w:val="-2"/>
        </w:rPr>
        <w:t xml:space="preserve"> </w:t>
      </w:r>
      <w:r w:rsidRPr="00D103A2">
        <w:rPr>
          <w:i/>
        </w:rPr>
        <w:t>деятельность:</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 универсальные умения по самостоятельному выполнению упражнений в оздоровительных формах занятий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(гимнастические минутки, утренняя гимнастика, учебно-тре</w:t>
      </w:r>
      <w:r w:rsidRPr="00D103A2">
        <w:rPr>
          <w:rFonts w:ascii="Times New Roman" w:hAnsi="Times New Roman" w:cs="Times New Roman"/>
          <w:sz w:val="24"/>
          <w:szCs w:val="24"/>
          <w:lang w:val="ru-RU"/>
        </w:rPr>
        <w:t>нировочный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процесс);</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—моделировать физические нагрузки для развития основных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физических качеств и способностей в зависимости от уровня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pacing w:val="-1"/>
          <w:sz w:val="24"/>
          <w:szCs w:val="24"/>
          <w:lang w:val="ru-RU"/>
        </w:rPr>
        <w:t xml:space="preserve">физической подготовленности </w:t>
      </w:r>
      <w:r w:rsidRPr="00D103A2">
        <w:rPr>
          <w:rFonts w:ascii="Times New Roman" w:hAnsi="Times New Roman" w:cs="Times New Roman"/>
          <w:sz w:val="24"/>
          <w:szCs w:val="24"/>
          <w:lang w:val="ru-RU"/>
        </w:rPr>
        <w:t>и эффективности динамики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качеств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способностей;</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универсальные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умения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контролю</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за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величиной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физической нагрузки при выполнении упражнений на развитие физических качеств по частоте сердечных сокращений;</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sz w:val="24"/>
          <w:szCs w:val="24"/>
          <w:lang w:val="ru-RU"/>
        </w:rPr>
        <w:t>—осваивать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навыки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самостоятельному</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выполнению</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гимнастических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различных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видах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разминки: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общей, партерной, разминки у опоры — в целях обеспечения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нагрузки на группы мышц в различных положениях (в движении,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лёжа,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сидя,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стоя);</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w:t>
      </w:r>
      <w:r w:rsidRPr="00D103A2">
        <w:rPr>
          <w:rFonts w:ascii="Times New Roman" w:hAnsi="Times New Roman" w:cs="Times New Roman"/>
          <w:w w:val="95"/>
          <w:sz w:val="24"/>
          <w:szCs w:val="24"/>
          <w:lang w:val="ru-RU"/>
        </w:rPr>
        <w:t>принимать на себя ответственность за результаты эффектив</w:t>
      </w:r>
      <w:r w:rsidRPr="00D103A2">
        <w:rPr>
          <w:rFonts w:ascii="Times New Roman" w:hAnsi="Times New Roman" w:cs="Times New Roman"/>
          <w:sz w:val="24"/>
          <w:szCs w:val="24"/>
          <w:lang w:val="ru-RU"/>
        </w:rPr>
        <w:t>ного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собственных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качеств.</w:t>
      </w:r>
    </w:p>
    <w:p w:rsidR="008A68AC" w:rsidRPr="00D103A2" w:rsidRDefault="008A68AC" w:rsidP="00D103A2">
      <w:pPr>
        <w:tabs>
          <w:tab w:val="left" w:pos="709"/>
        </w:tabs>
        <w:spacing w:before="3" w:line="360" w:lineRule="auto"/>
        <w:ind w:firstLine="567"/>
        <w:jc w:val="both"/>
        <w:rPr>
          <w:i/>
        </w:rPr>
      </w:pPr>
      <w:r w:rsidRPr="00D103A2">
        <w:rPr>
          <w:i/>
        </w:rPr>
        <w:t>Спортивно-оздоровительная</w:t>
      </w:r>
      <w:r w:rsidRPr="00D103A2">
        <w:rPr>
          <w:i/>
          <w:spacing w:val="-6"/>
        </w:rPr>
        <w:t xml:space="preserve"> </w:t>
      </w:r>
      <w:r w:rsidRPr="00D103A2">
        <w:rPr>
          <w:i/>
        </w:rPr>
        <w:t>деятельность:</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 и показывать универсальные умения при выполнении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организующих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упражнений;</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технику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спортивных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упражнений;</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w:t>
      </w:r>
      <w:r w:rsidRPr="00D103A2">
        <w:rPr>
          <w:rFonts w:ascii="Times New Roman" w:hAnsi="Times New Roman" w:cs="Times New Roman"/>
          <w:spacing w:val="14"/>
          <w:w w:val="95"/>
          <w:sz w:val="24"/>
          <w:szCs w:val="24"/>
          <w:lang w:val="ru-RU"/>
        </w:rPr>
        <w:t xml:space="preserve"> </w:t>
      </w:r>
      <w:r w:rsidRPr="00D103A2">
        <w:rPr>
          <w:rFonts w:ascii="Times New Roman" w:hAnsi="Times New Roman" w:cs="Times New Roman"/>
          <w:w w:val="95"/>
          <w:sz w:val="24"/>
          <w:szCs w:val="24"/>
          <w:lang w:val="ru-RU"/>
        </w:rPr>
        <w:t>универсальные</w:t>
      </w:r>
      <w:r w:rsidRPr="00D103A2">
        <w:rPr>
          <w:rFonts w:ascii="Times New Roman" w:hAnsi="Times New Roman" w:cs="Times New Roman"/>
          <w:spacing w:val="14"/>
          <w:w w:val="95"/>
          <w:sz w:val="24"/>
          <w:szCs w:val="24"/>
          <w:lang w:val="ru-RU"/>
        </w:rPr>
        <w:t xml:space="preserve"> </w:t>
      </w:r>
      <w:r w:rsidRPr="00D103A2">
        <w:rPr>
          <w:rFonts w:ascii="Times New Roman" w:hAnsi="Times New Roman" w:cs="Times New Roman"/>
          <w:w w:val="95"/>
          <w:sz w:val="24"/>
          <w:szCs w:val="24"/>
          <w:lang w:val="ru-RU"/>
        </w:rPr>
        <w:t>умения</w:t>
      </w:r>
      <w:r w:rsidRPr="00D103A2">
        <w:rPr>
          <w:rFonts w:ascii="Times New Roman" w:hAnsi="Times New Roman" w:cs="Times New Roman"/>
          <w:spacing w:val="14"/>
          <w:w w:val="95"/>
          <w:sz w:val="24"/>
          <w:szCs w:val="24"/>
          <w:lang w:val="ru-RU"/>
        </w:rPr>
        <w:t xml:space="preserve"> </w:t>
      </w:r>
      <w:r w:rsidRPr="00D103A2">
        <w:rPr>
          <w:rFonts w:ascii="Times New Roman" w:hAnsi="Times New Roman" w:cs="Times New Roman"/>
          <w:w w:val="95"/>
          <w:sz w:val="24"/>
          <w:szCs w:val="24"/>
          <w:lang w:val="ru-RU"/>
        </w:rPr>
        <w:t>по</w:t>
      </w:r>
      <w:r w:rsidRPr="00D103A2">
        <w:rPr>
          <w:rFonts w:ascii="Times New Roman" w:hAnsi="Times New Roman" w:cs="Times New Roman"/>
          <w:spacing w:val="14"/>
          <w:w w:val="95"/>
          <w:sz w:val="24"/>
          <w:szCs w:val="24"/>
          <w:lang w:val="ru-RU"/>
        </w:rPr>
        <w:t xml:space="preserve"> </w:t>
      </w:r>
      <w:r w:rsidRPr="00D103A2">
        <w:rPr>
          <w:rFonts w:ascii="Times New Roman" w:hAnsi="Times New Roman" w:cs="Times New Roman"/>
          <w:w w:val="95"/>
          <w:sz w:val="24"/>
          <w:szCs w:val="24"/>
          <w:lang w:val="ru-RU"/>
        </w:rPr>
        <w:t>взаимодействию</w:t>
      </w:r>
      <w:r w:rsidRPr="00D103A2">
        <w:rPr>
          <w:rFonts w:ascii="Times New Roman" w:hAnsi="Times New Roman" w:cs="Times New Roman"/>
          <w:spacing w:val="14"/>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14"/>
          <w:w w:val="95"/>
          <w:sz w:val="24"/>
          <w:szCs w:val="24"/>
          <w:lang w:val="ru-RU"/>
        </w:rPr>
        <w:t xml:space="preserve"> </w:t>
      </w:r>
      <w:r w:rsidRPr="00D103A2">
        <w:rPr>
          <w:rFonts w:ascii="Times New Roman" w:hAnsi="Times New Roman" w:cs="Times New Roman"/>
          <w:w w:val="95"/>
          <w:sz w:val="24"/>
          <w:szCs w:val="24"/>
          <w:lang w:val="ru-RU"/>
        </w:rPr>
        <w:t>парах</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w w:val="95"/>
          <w:sz w:val="24"/>
          <w:szCs w:val="24"/>
          <w:lang w:val="ru-RU"/>
        </w:rPr>
        <w:t>и группах при разучивании специальных физических упраж</w:t>
      </w:r>
      <w:r w:rsidRPr="00D103A2">
        <w:rPr>
          <w:rFonts w:ascii="Times New Roman" w:hAnsi="Times New Roman" w:cs="Times New Roman"/>
          <w:sz w:val="24"/>
          <w:szCs w:val="24"/>
          <w:lang w:val="ru-RU"/>
        </w:rPr>
        <w:t>нений;</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—проявлять физические качества гибкости, координации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быстроты при выполнении специальных физических упраж</w:t>
      </w:r>
      <w:r w:rsidRPr="00D103A2">
        <w:rPr>
          <w:rFonts w:ascii="Times New Roman" w:hAnsi="Times New Roman" w:cs="Times New Roman"/>
          <w:sz w:val="24"/>
          <w:szCs w:val="24"/>
          <w:lang w:val="ru-RU"/>
        </w:rPr>
        <w:t>нений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основной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гимнастики;</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—выявлять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характерные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ошибки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выполнении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гимнастических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техники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плавания;</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озвучивать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строевые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команды;</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универсальные умения по взаимодействию в группах</w:t>
      </w:r>
      <w:r w:rsidRPr="00D103A2">
        <w:rPr>
          <w:rFonts w:ascii="Times New Roman" w:hAnsi="Times New Roman" w:cs="Times New Roman"/>
          <w:spacing w:val="2"/>
          <w:w w:val="95"/>
          <w:sz w:val="24"/>
          <w:szCs w:val="24"/>
          <w:lang w:val="ru-RU"/>
        </w:rPr>
        <w:t xml:space="preserve"> </w:t>
      </w:r>
      <w:r w:rsidRPr="00D103A2">
        <w:rPr>
          <w:rFonts w:ascii="Times New Roman" w:hAnsi="Times New Roman" w:cs="Times New Roman"/>
          <w:w w:val="95"/>
          <w:sz w:val="24"/>
          <w:szCs w:val="24"/>
          <w:lang w:val="ru-RU"/>
        </w:rPr>
        <w:t>при</w:t>
      </w:r>
      <w:r w:rsidRPr="00D103A2">
        <w:rPr>
          <w:rFonts w:ascii="Times New Roman" w:hAnsi="Times New Roman" w:cs="Times New Roman"/>
          <w:spacing w:val="2"/>
          <w:w w:val="95"/>
          <w:sz w:val="24"/>
          <w:szCs w:val="24"/>
          <w:lang w:val="ru-RU"/>
        </w:rPr>
        <w:t xml:space="preserve"> </w:t>
      </w:r>
      <w:r w:rsidRPr="00D103A2">
        <w:rPr>
          <w:rFonts w:ascii="Times New Roman" w:hAnsi="Times New Roman" w:cs="Times New Roman"/>
          <w:w w:val="95"/>
          <w:sz w:val="24"/>
          <w:szCs w:val="24"/>
          <w:lang w:val="ru-RU"/>
        </w:rPr>
        <w:t>разучивании</w:t>
      </w:r>
      <w:r w:rsidRPr="00D103A2">
        <w:rPr>
          <w:rFonts w:ascii="Times New Roman" w:hAnsi="Times New Roman" w:cs="Times New Roman"/>
          <w:spacing w:val="3"/>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
          <w:w w:val="95"/>
          <w:sz w:val="24"/>
          <w:szCs w:val="24"/>
          <w:lang w:val="ru-RU"/>
        </w:rPr>
        <w:t xml:space="preserve"> </w:t>
      </w:r>
      <w:r w:rsidRPr="00D103A2">
        <w:rPr>
          <w:rFonts w:ascii="Times New Roman" w:hAnsi="Times New Roman" w:cs="Times New Roman"/>
          <w:w w:val="95"/>
          <w:sz w:val="24"/>
          <w:szCs w:val="24"/>
          <w:lang w:val="ru-RU"/>
        </w:rPr>
        <w:t>выполнении</w:t>
      </w:r>
      <w:r w:rsidRPr="00D103A2">
        <w:rPr>
          <w:rFonts w:ascii="Times New Roman" w:hAnsi="Times New Roman" w:cs="Times New Roman"/>
          <w:spacing w:val="3"/>
          <w:w w:val="95"/>
          <w:sz w:val="24"/>
          <w:szCs w:val="24"/>
          <w:lang w:val="ru-RU"/>
        </w:rPr>
        <w:t xml:space="preserve"> </w:t>
      </w:r>
      <w:r w:rsidRPr="00D103A2">
        <w:rPr>
          <w:rFonts w:ascii="Times New Roman" w:hAnsi="Times New Roman" w:cs="Times New Roman"/>
          <w:w w:val="95"/>
          <w:sz w:val="24"/>
          <w:szCs w:val="24"/>
          <w:lang w:val="ru-RU"/>
        </w:rPr>
        <w:t>физических</w:t>
      </w:r>
      <w:r w:rsidRPr="00D103A2">
        <w:rPr>
          <w:rFonts w:ascii="Times New Roman" w:hAnsi="Times New Roman" w:cs="Times New Roman"/>
          <w:spacing w:val="2"/>
          <w:w w:val="95"/>
          <w:sz w:val="24"/>
          <w:szCs w:val="24"/>
          <w:lang w:val="ru-RU"/>
        </w:rPr>
        <w:t xml:space="preserve"> </w:t>
      </w:r>
      <w:r w:rsidRPr="00D103A2">
        <w:rPr>
          <w:rFonts w:ascii="Times New Roman" w:hAnsi="Times New Roman" w:cs="Times New Roman"/>
          <w:w w:val="95"/>
          <w:sz w:val="24"/>
          <w:szCs w:val="24"/>
          <w:lang w:val="ru-RU"/>
        </w:rPr>
        <w:t>упражнений;</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демонстрировать</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технику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различных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стилей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плавания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выбор),</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выполнять</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lastRenderedPageBreak/>
        <w:t>плавание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скорость;</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—описывать и демонстрировать правила соревновательной де</w:t>
      </w:r>
      <w:r w:rsidRPr="00D103A2">
        <w:rPr>
          <w:rFonts w:ascii="Times New Roman" w:hAnsi="Times New Roman" w:cs="Times New Roman"/>
          <w:sz w:val="24"/>
          <w:szCs w:val="24"/>
          <w:lang w:val="ru-RU"/>
        </w:rPr>
        <w:t>ятельности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виду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спорта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выбор);</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—соблюдать правила техники безопасности при занятиях физической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культурой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спортом;</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—демонстрировать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технику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удержания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гимнастических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предметов (мяч, скакалка) при передаче, броске, ловле, вращении,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перекатах;</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—демонстрировать технику выполнения равновесий, поворотов,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прыжков</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толчком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одной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ноги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(попеременно),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месте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разбега;</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технику выполнения акробатических упражнений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(кувырок, колесо, шпагат/</w:t>
      </w:r>
      <w:proofErr w:type="spellStart"/>
      <w:r w:rsidRPr="00D103A2">
        <w:rPr>
          <w:rFonts w:ascii="Times New Roman" w:hAnsi="Times New Roman" w:cs="Times New Roman"/>
          <w:sz w:val="24"/>
          <w:szCs w:val="24"/>
          <w:lang w:val="ru-RU"/>
        </w:rPr>
        <w:t>полушпагат</w:t>
      </w:r>
      <w:proofErr w:type="spellEnd"/>
      <w:r w:rsidRPr="00D103A2">
        <w:rPr>
          <w:rFonts w:ascii="Times New Roman" w:hAnsi="Times New Roman" w:cs="Times New Roman"/>
          <w:sz w:val="24"/>
          <w:szCs w:val="24"/>
          <w:lang w:val="ru-RU"/>
        </w:rPr>
        <w:t>, мост из различных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положений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выбору,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стойка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руках);</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 технику танцевальных шагов, выполняемых индивидуально,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парами,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группах;</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—моделировать</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комплексы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общей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гимнастики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видам</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разминки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(общая,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партерная,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опоры);</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универсальные умения в самостоятельной организации и проведении подвижных игр, игровых заданий, спор</w:t>
      </w:r>
      <w:r w:rsidRPr="00D103A2">
        <w:rPr>
          <w:rFonts w:ascii="Times New Roman" w:hAnsi="Times New Roman" w:cs="Times New Roman"/>
          <w:sz w:val="24"/>
          <w:szCs w:val="24"/>
          <w:lang w:val="ru-RU"/>
        </w:rPr>
        <w:t>тивных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эстафет;</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—осваивать универсальные умения управлять эмоциями в про</w:t>
      </w:r>
      <w:r w:rsidRPr="00D103A2">
        <w:rPr>
          <w:rFonts w:ascii="Times New Roman" w:hAnsi="Times New Roman" w:cs="Times New Roman"/>
          <w:sz w:val="24"/>
          <w:szCs w:val="24"/>
          <w:lang w:val="ru-RU"/>
        </w:rPr>
        <w:t>цессе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учебной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игровой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деятельности;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—осваивать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технические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действия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спортивных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игр.</w:t>
      </w:r>
    </w:p>
    <w:p w:rsidR="008A68AC" w:rsidRPr="00D103A2" w:rsidRDefault="008A68AC" w:rsidP="00D103A2">
      <w:pPr>
        <w:tabs>
          <w:tab w:val="left" w:pos="709"/>
        </w:tabs>
        <w:spacing w:line="360" w:lineRule="auto"/>
        <w:ind w:firstLine="567"/>
        <w:jc w:val="both"/>
        <w:sectPr w:rsidR="008A68AC" w:rsidRPr="00D103A2" w:rsidSect="00C91261">
          <w:footnotePr>
            <w:numRestart w:val="eachPage"/>
          </w:footnotePr>
          <w:type w:val="continuous"/>
          <w:pgSz w:w="11907" w:h="16839" w:code="9"/>
          <w:pgMar w:top="620" w:right="620" w:bottom="900" w:left="620" w:header="0" w:footer="709" w:gutter="0"/>
          <w:cols w:space="720"/>
        </w:sectPr>
      </w:pPr>
    </w:p>
    <w:p w:rsidR="008A68AC" w:rsidRPr="00F764F7" w:rsidRDefault="008A68AC" w:rsidP="00D103A2">
      <w:pPr>
        <w:pBdr>
          <w:bottom w:val="single" w:sz="4" w:space="1" w:color="auto"/>
        </w:pBdr>
        <w:tabs>
          <w:tab w:val="left" w:pos="709"/>
        </w:tabs>
        <w:spacing w:before="120" w:line="360" w:lineRule="auto"/>
        <w:jc w:val="both"/>
        <w:rPr>
          <w:b/>
          <w:sz w:val="18"/>
          <w:szCs w:val="18"/>
        </w:rPr>
      </w:pPr>
      <w:r w:rsidRPr="00F764F7">
        <w:rPr>
          <w:b/>
          <w:w w:val="95"/>
          <w:sz w:val="18"/>
          <w:szCs w:val="18"/>
        </w:rPr>
        <w:lastRenderedPageBreak/>
        <w:t>СОДЕРЖАНИЕ</w:t>
      </w:r>
      <w:r w:rsidRPr="00F764F7">
        <w:rPr>
          <w:b/>
          <w:spacing w:val="15"/>
          <w:w w:val="95"/>
          <w:sz w:val="18"/>
          <w:szCs w:val="18"/>
        </w:rPr>
        <w:t xml:space="preserve"> </w:t>
      </w:r>
      <w:r w:rsidRPr="00F764F7">
        <w:rPr>
          <w:b/>
          <w:w w:val="95"/>
          <w:sz w:val="18"/>
          <w:szCs w:val="18"/>
        </w:rPr>
        <w:t>УЧЕБНОГО</w:t>
      </w:r>
      <w:r w:rsidRPr="00F764F7">
        <w:rPr>
          <w:b/>
          <w:spacing w:val="15"/>
          <w:w w:val="95"/>
          <w:sz w:val="18"/>
          <w:szCs w:val="18"/>
        </w:rPr>
        <w:t xml:space="preserve"> </w:t>
      </w:r>
      <w:r w:rsidRPr="00F764F7">
        <w:rPr>
          <w:b/>
          <w:w w:val="95"/>
          <w:sz w:val="18"/>
          <w:szCs w:val="18"/>
        </w:rPr>
        <w:t>ПРЕДМЕТА</w:t>
      </w:r>
      <w:r w:rsidRPr="00F764F7">
        <w:rPr>
          <w:b/>
          <w:spacing w:val="-49"/>
          <w:w w:val="95"/>
          <w:sz w:val="18"/>
          <w:szCs w:val="18"/>
        </w:rPr>
        <w:t xml:space="preserve"> </w:t>
      </w:r>
      <w:r w:rsidRPr="00F764F7">
        <w:rPr>
          <w:b/>
          <w:sz w:val="18"/>
          <w:szCs w:val="18"/>
        </w:rPr>
        <w:t>ПО</w:t>
      </w:r>
      <w:r w:rsidRPr="00F764F7">
        <w:rPr>
          <w:b/>
          <w:spacing w:val="26"/>
          <w:sz w:val="18"/>
          <w:szCs w:val="18"/>
        </w:rPr>
        <w:t xml:space="preserve"> </w:t>
      </w:r>
      <w:r w:rsidRPr="00F764F7">
        <w:rPr>
          <w:b/>
          <w:sz w:val="18"/>
          <w:szCs w:val="18"/>
        </w:rPr>
        <w:t>ГОДАМ</w:t>
      </w:r>
      <w:r w:rsidRPr="00F764F7">
        <w:rPr>
          <w:b/>
          <w:spacing w:val="26"/>
          <w:sz w:val="18"/>
          <w:szCs w:val="18"/>
        </w:rPr>
        <w:t xml:space="preserve"> </w:t>
      </w:r>
      <w:r w:rsidRPr="00F764F7">
        <w:rPr>
          <w:b/>
          <w:sz w:val="18"/>
          <w:szCs w:val="18"/>
        </w:rPr>
        <w:t>ОБУЧЕНИЯ</w:t>
      </w:r>
    </w:p>
    <w:p w:rsidR="008A68AC" w:rsidRPr="00D103A2" w:rsidRDefault="008A68AC" w:rsidP="00D103A2">
      <w:pPr>
        <w:tabs>
          <w:tab w:val="left" w:pos="709"/>
        </w:tabs>
        <w:spacing w:before="120" w:line="360" w:lineRule="auto"/>
        <w:ind w:firstLine="567"/>
        <w:jc w:val="both"/>
        <w:rPr>
          <w:b/>
        </w:rPr>
      </w:pPr>
      <w:r w:rsidRPr="00D103A2">
        <w:rPr>
          <w:b/>
          <w:w w:val="95"/>
        </w:rPr>
        <w:t xml:space="preserve">1 </w:t>
      </w:r>
      <w:r w:rsidRPr="00D103A2">
        <w:rPr>
          <w:b/>
          <w:w w:val="105"/>
        </w:rPr>
        <w:t>класс</w:t>
      </w:r>
    </w:p>
    <w:p w:rsidR="008A68AC" w:rsidRPr="00D103A2" w:rsidRDefault="008A68AC" w:rsidP="00D103A2">
      <w:pPr>
        <w:pStyle w:val="a3"/>
        <w:tabs>
          <w:tab w:val="left" w:pos="709"/>
        </w:tabs>
        <w:spacing w:before="5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Физическая культура. Культура движения. Гимнастика. Регулярные занятия физической культурой в рамках учебной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внеурочной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деятельности.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Основные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разделы</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урока.</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Исходные положения в физических упражнениях: стойки,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упоры,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седы,</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положения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лёжа,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сидя,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опоры.</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Правила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поведения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уроках</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культуры.</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Общие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принципы выполнения гимнастических упражнений. Гимнастический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шаг.</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Гимнастический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(мягкий)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бег.</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Основные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хореографические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позиции.</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Место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занятий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физическими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упражнениями.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Спор</w:t>
      </w:r>
      <w:r w:rsidRPr="00D103A2">
        <w:rPr>
          <w:rFonts w:ascii="Times New Roman" w:hAnsi="Times New Roman" w:cs="Times New Roman"/>
          <w:w w:val="95"/>
          <w:sz w:val="24"/>
          <w:szCs w:val="24"/>
          <w:lang w:val="ru-RU"/>
        </w:rPr>
        <w:t>тивное оборудование и инвентарь. Одежда для занятий физи</w:t>
      </w:r>
      <w:r w:rsidRPr="00D103A2">
        <w:rPr>
          <w:rFonts w:ascii="Times New Roman" w:hAnsi="Times New Roman" w:cs="Times New Roman"/>
          <w:sz w:val="24"/>
          <w:szCs w:val="24"/>
          <w:lang w:val="ru-RU"/>
        </w:rPr>
        <w:t>ческими упражнениями. Техника безопасности при выполнении физических упражнений, проведении игр и спортивных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эстафет.</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Распорядок</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дня.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Личная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гигиена.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Основные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правила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личной гигиены.</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Самоконтроль.</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Строевые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команды,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построение,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расчёт.</w:t>
      </w:r>
    </w:p>
    <w:p w:rsidR="008A68AC" w:rsidRPr="00D103A2" w:rsidRDefault="008A68AC" w:rsidP="00D103A2">
      <w:pPr>
        <w:pStyle w:val="a3"/>
        <w:tabs>
          <w:tab w:val="left" w:pos="709"/>
        </w:tabs>
        <w:spacing w:before="10" w:line="360" w:lineRule="auto"/>
        <w:ind w:left="0" w:right="0" w:firstLine="567"/>
        <w:rPr>
          <w:rFonts w:ascii="Times New Roman" w:hAnsi="Times New Roman" w:cs="Times New Roman"/>
          <w:b/>
          <w:sz w:val="24"/>
          <w:szCs w:val="24"/>
          <w:lang w:val="ru-RU"/>
        </w:rPr>
      </w:pPr>
      <w:r w:rsidRPr="00D103A2">
        <w:rPr>
          <w:rFonts w:ascii="Times New Roman" w:hAnsi="Times New Roman" w:cs="Times New Roman"/>
          <w:b/>
          <w:w w:val="90"/>
          <w:sz w:val="24"/>
          <w:szCs w:val="24"/>
          <w:lang w:val="ru-RU"/>
        </w:rPr>
        <w:t>Физические</w:t>
      </w:r>
      <w:r w:rsidRPr="00D103A2">
        <w:rPr>
          <w:rFonts w:ascii="Times New Roman" w:hAnsi="Times New Roman" w:cs="Times New Roman"/>
          <w:b/>
          <w:spacing w:val="42"/>
          <w:w w:val="90"/>
          <w:sz w:val="24"/>
          <w:szCs w:val="24"/>
          <w:lang w:val="ru-RU"/>
        </w:rPr>
        <w:t xml:space="preserve"> </w:t>
      </w:r>
      <w:r w:rsidRPr="00D103A2">
        <w:rPr>
          <w:rFonts w:ascii="Times New Roman" w:hAnsi="Times New Roman" w:cs="Times New Roman"/>
          <w:b/>
          <w:w w:val="90"/>
          <w:sz w:val="24"/>
          <w:szCs w:val="24"/>
          <w:lang w:val="ru-RU"/>
        </w:rPr>
        <w:t>упражнения</w:t>
      </w:r>
    </w:p>
    <w:p w:rsidR="008A68AC" w:rsidRPr="00D103A2" w:rsidRDefault="008A68AC" w:rsidP="00D103A2">
      <w:pPr>
        <w:tabs>
          <w:tab w:val="left" w:pos="709"/>
        </w:tabs>
        <w:spacing w:line="360" w:lineRule="auto"/>
        <w:ind w:firstLine="567"/>
        <w:jc w:val="both"/>
        <w:rPr>
          <w:b/>
          <w:i/>
        </w:rPr>
      </w:pPr>
      <w:r w:rsidRPr="00D103A2">
        <w:rPr>
          <w:b/>
          <w:i/>
        </w:rPr>
        <w:t>Упражнения по видам разминки</w:t>
      </w:r>
    </w:p>
    <w:p w:rsidR="008A68AC" w:rsidRPr="00D103A2" w:rsidRDefault="008A68AC" w:rsidP="00D103A2">
      <w:pPr>
        <w:pStyle w:val="a3"/>
        <w:tabs>
          <w:tab w:val="left" w:pos="709"/>
        </w:tabs>
        <w:spacing w:before="1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sz w:val="24"/>
          <w:szCs w:val="24"/>
          <w:lang w:val="ru-RU"/>
        </w:rPr>
        <w:t xml:space="preserve">Общая разминка. </w:t>
      </w:r>
      <w:r w:rsidRPr="00D103A2">
        <w:rPr>
          <w:rFonts w:ascii="Times New Roman" w:hAnsi="Times New Roman" w:cs="Times New Roman"/>
          <w:sz w:val="24"/>
          <w:szCs w:val="24"/>
          <w:lang w:val="ru-RU"/>
        </w:rPr>
        <w:t>Упражнения общей разминки. Влияние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выполнения упражнений общей разминки на подготовку мышц</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тела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выполнению</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lastRenderedPageBreak/>
        <w:t>Освоение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техники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общей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разминки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контролем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дыхания: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приставные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шаги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вперёд</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полной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стопе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 xml:space="preserve">(гимнастический шаг), шаги с продвижением вперёд на </w:t>
      </w:r>
      <w:proofErr w:type="spellStart"/>
      <w:r w:rsidRPr="00D103A2">
        <w:rPr>
          <w:rFonts w:ascii="Times New Roman" w:hAnsi="Times New Roman" w:cs="Times New Roman"/>
          <w:sz w:val="24"/>
          <w:szCs w:val="24"/>
          <w:lang w:val="ru-RU"/>
        </w:rPr>
        <w:t>полупальцах</w:t>
      </w:r>
      <w:proofErr w:type="spellEnd"/>
      <w:r w:rsidRPr="00D103A2">
        <w:rPr>
          <w:rFonts w:ascii="Times New Roman" w:hAnsi="Times New Roman" w:cs="Times New Roman"/>
          <w:sz w:val="24"/>
          <w:szCs w:val="24"/>
          <w:lang w:val="ru-RU"/>
        </w:rPr>
        <w:t xml:space="preserve"> 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пятках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(«казачок»),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шаги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продвижением</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вперёд</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8"/>
          <w:sz w:val="24"/>
          <w:szCs w:val="24"/>
          <w:lang w:val="ru-RU"/>
        </w:rPr>
        <w:t xml:space="preserve"> </w:t>
      </w:r>
      <w:proofErr w:type="spellStart"/>
      <w:r w:rsidRPr="00D103A2">
        <w:rPr>
          <w:rFonts w:ascii="Times New Roman" w:hAnsi="Times New Roman" w:cs="Times New Roman"/>
          <w:sz w:val="24"/>
          <w:szCs w:val="24"/>
          <w:lang w:val="ru-RU"/>
        </w:rPr>
        <w:t>полупальцах</w:t>
      </w:r>
      <w:proofErr w:type="spellEnd"/>
      <w:r w:rsidRPr="00D103A2">
        <w:rPr>
          <w:rFonts w:ascii="Times New Roman" w:hAnsi="Times New Roman" w:cs="Times New Roman"/>
          <w:sz w:val="24"/>
          <w:szCs w:val="24"/>
          <w:lang w:val="ru-RU"/>
        </w:rPr>
        <w:t xml:space="preserve"> с выпрямленными коленями и в </w:t>
      </w:r>
      <w:proofErr w:type="spellStart"/>
      <w:r w:rsidRPr="00D103A2">
        <w:rPr>
          <w:rFonts w:ascii="Times New Roman" w:hAnsi="Times New Roman" w:cs="Times New Roman"/>
          <w:sz w:val="24"/>
          <w:szCs w:val="24"/>
          <w:lang w:val="ru-RU"/>
        </w:rPr>
        <w:t>полуприседе</w:t>
      </w:r>
      <w:proofErr w:type="spellEnd"/>
      <w:r w:rsidRPr="00D103A2">
        <w:rPr>
          <w:rFonts w:ascii="Times New Roman" w:hAnsi="Times New Roman" w:cs="Times New Roman"/>
          <w:sz w:val="24"/>
          <w:szCs w:val="24"/>
          <w:lang w:val="ru-RU"/>
        </w:rPr>
        <w:t xml:space="preserve"> («жираф»),</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шаги с продвижением вперёд, сочетаемые с отведением рук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назад на горизонтальном уровне («конькобежец»). Освоение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танцевальных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позиций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опоры.</w:t>
      </w:r>
    </w:p>
    <w:p w:rsidR="008A68AC" w:rsidRPr="00D103A2" w:rsidRDefault="008A68AC" w:rsidP="00D103A2">
      <w:pPr>
        <w:pStyle w:val="a3"/>
        <w:tabs>
          <w:tab w:val="left" w:pos="709"/>
        </w:tabs>
        <w:spacing w:before="1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w w:val="95"/>
          <w:sz w:val="24"/>
          <w:szCs w:val="24"/>
          <w:lang w:val="ru-RU"/>
        </w:rPr>
        <w:t xml:space="preserve">Партерная разминка. </w:t>
      </w:r>
      <w:r w:rsidRPr="00D103A2">
        <w:rPr>
          <w:rFonts w:ascii="Times New Roman" w:hAnsi="Times New Roman" w:cs="Times New Roman"/>
          <w:w w:val="95"/>
          <w:sz w:val="24"/>
          <w:szCs w:val="24"/>
          <w:lang w:val="ru-RU"/>
        </w:rPr>
        <w:t>Освоение техники выполнения упражнений для формирования и развития опорно-двигательного ап</w:t>
      </w:r>
      <w:r w:rsidRPr="00D103A2">
        <w:rPr>
          <w:rFonts w:ascii="Times New Roman" w:hAnsi="Times New Roman" w:cs="Times New Roman"/>
          <w:sz w:val="24"/>
          <w:szCs w:val="24"/>
          <w:lang w:val="ru-RU"/>
        </w:rPr>
        <w:t>парата: упражнения для формирования стопы, укрепления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мышц</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стопы,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гибкости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подвижности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суставов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(«лягушонок»);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растяжки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задней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поверхности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 xml:space="preserve">мышц бедра и формирования </w:t>
      </w:r>
      <w:proofErr w:type="spellStart"/>
      <w:r w:rsidRPr="00D103A2">
        <w:rPr>
          <w:rFonts w:ascii="Times New Roman" w:hAnsi="Times New Roman" w:cs="Times New Roman"/>
          <w:sz w:val="24"/>
          <w:szCs w:val="24"/>
          <w:lang w:val="ru-RU"/>
        </w:rPr>
        <w:t>выворотности</w:t>
      </w:r>
      <w:proofErr w:type="spellEnd"/>
      <w:r w:rsidRPr="00D103A2">
        <w:rPr>
          <w:rFonts w:ascii="Times New Roman" w:hAnsi="Times New Roman" w:cs="Times New Roman"/>
          <w:sz w:val="24"/>
          <w:szCs w:val="24"/>
          <w:lang w:val="ru-RU"/>
        </w:rPr>
        <w:t xml:space="preserve"> стоп («крестик»);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упражнения</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укрепления</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мышц</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ног,</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увеличения</w:t>
      </w:r>
      <w:r w:rsidRPr="00D103A2">
        <w:rPr>
          <w:rFonts w:ascii="Times New Roman" w:hAnsi="Times New Roman" w:cs="Times New Roman"/>
          <w:spacing w:val="18"/>
          <w:sz w:val="24"/>
          <w:szCs w:val="24"/>
          <w:lang w:val="ru-RU"/>
        </w:rPr>
        <w:t xml:space="preserve"> </w:t>
      </w:r>
      <w:r w:rsidRPr="00D103A2">
        <w:rPr>
          <w:rFonts w:ascii="Times New Roman" w:hAnsi="Times New Roman" w:cs="Times New Roman"/>
          <w:sz w:val="24"/>
          <w:szCs w:val="24"/>
          <w:lang w:val="ru-RU"/>
        </w:rPr>
        <w:t>подвижности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тазобедренных,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коленных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голеностопных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суставов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(«велосипед»).</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Упражнения для укрепления мышц тела и развития гибкости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позвоночника,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разогревания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методом</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скручивания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мышц</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спины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(«верёвочка»);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укрепления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мышц</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спины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увеличения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эластичности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(«рыбка»); упражнения для развития гибкости позвоночника и плечевого</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пояса</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(«мост»)</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положения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лёжа.</w:t>
      </w:r>
    </w:p>
    <w:p w:rsidR="008A68AC" w:rsidRPr="00D103A2" w:rsidRDefault="008A68AC" w:rsidP="00D103A2">
      <w:pPr>
        <w:tabs>
          <w:tab w:val="left" w:pos="709"/>
        </w:tabs>
        <w:spacing w:line="360" w:lineRule="auto"/>
        <w:ind w:firstLine="567"/>
        <w:jc w:val="both"/>
        <w:rPr>
          <w:b/>
          <w:i/>
        </w:rPr>
      </w:pPr>
      <w:r w:rsidRPr="00D103A2">
        <w:rPr>
          <w:b/>
          <w:i/>
        </w:rPr>
        <w:t>Подводящие упражнения</w:t>
      </w:r>
    </w:p>
    <w:p w:rsidR="008A68AC" w:rsidRPr="00D103A2" w:rsidRDefault="008A68AC" w:rsidP="00D103A2">
      <w:pPr>
        <w:pStyle w:val="a3"/>
        <w:tabs>
          <w:tab w:val="left" w:pos="709"/>
        </w:tabs>
        <w:spacing w:before="1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Группировка,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кувырок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сторону;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освоение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подводящих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выполнению</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продольных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поперечных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шпагатов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(«ящерка»).</w:t>
      </w:r>
    </w:p>
    <w:p w:rsidR="008A68AC" w:rsidRPr="00D103A2" w:rsidRDefault="008A68AC" w:rsidP="00D103A2">
      <w:pPr>
        <w:tabs>
          <w:tab w:val="left" w:pos="709"/>
        </w:tabs>
        <w:spacing w:line="360" w:lineRule="auto"/>
        <w:ind w:firstLine="567"/>
        <w:jc w:val="both"/>
        <w:rPr>
          <w:b/>
          <w:i/>
        </w:rPr>
      </w:pPr>
      <w:r w:rsidRPr="00D103A2">
        <w:rPr>
          <w:b/>
          <w:i/>
        </w:rPr>
        <w:t>Упражнения для развития моторики и координации с гимнастическим предметом</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Удержание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скакалки.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Вращение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кистью</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руки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скакалки,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сло</w:t>
      </w:r>
      <w:r w:rsidRPr="00D103A2">
        <w:rPr>
          <w:rFonts w:ascii="Times New Roman" w:hAnsi="Times New Roman" w:cs="Times New Roman"/>
          <w:w w:val="95"/>
          <w:sz w:val="24"/>
          <w:szCs w:val="24"/>
          <w:lang w:val="ru-RU"/>
        </w:rPr>
        <w:t>женной вчетверо, — перед собой, сложенной вдвое — поочерёд</w:t>
      </w:r>
      <w:r w:rsidRPr="00D103A2">
        <w:rPr>
          <w:rFonts w:ascii="Times New Roman" w:hAnsi="Times New Roman" w:cs="Times New Roman"/>
          <w:sz w:val="24"/>
          <w:szCs w:val="24"/>
          <w:lang w:val="ru-RU"/>
        </w:rPr>
        <w:t>но в лицевой, боковой плоскостях. Подскоки через скакалку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вперёд, назад. Прыжки через скакалку вперёд, назад. Игровые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задания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скакалкой.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Удержание гимнастического мяча. Баланс мяча на ладони,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передача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мяча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руки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руку.</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Одиночный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отбив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мяча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от</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пола.</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Переброска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мяча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с</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ладони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на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тыльную</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сторону</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руки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обратно.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Перекат</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pacing w:val="-1"/>
          <w:sz w:val="24"/>
          <w:szCs w:val="24"/>
          <w:lang w:val="ru-RU"/>
        </w:rPr>
        <w:t>мяча</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pacing w:val="-1"/>
          <w:sz w:val="24"/>
          <w:szCs w:val="24"/>
          <w:lang w:val="ru-RU"/>
        </w:rPr>
        <w:t>по</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pacing w:val="-1"/>
          <w:sz w:val="24"/>
          <w:szCs w:val="24"/>
          <w:lang w:val="ru-RU"/>
        </w:rPr>
        <w:t>полу,</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по</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pacing w:val="-1"/>
          <w:sz w:val="24"/>
          <w:szCs w:val="24"/>
          <w:lang w:val="ru-RU"/>
        </w:rPr>
        <w:t>рукам.</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Бросок</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ловля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мяча.</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Игровые</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задания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мячом.</w:t>
      </w:r>
    </w:p>
    <w:p w:rsidR="008A68AC" w:rsidRPr="00D103A2" w:rsidRDefault="008A68AC" w:rsidP="00D103A2">
      <w:pPr>
        <w:tabs>
          <w:tab w:val="left" w:pos="709"/>
        </w:tabs>
        <w:spacing w:line="360" w:lineRule="auto"/>
        <w:ind w:firstLine="567"/>
        <w:jc w:val="both"/>
        <w:rPr>
          <w:b/>
          <w:i/>
        </w:rPr>
      </w:pPr>
      <w:r w:rsidRPr="00D103A2">
        <w:rPr>
          <w:b/>
          <w:i/>
        </w:rPr>
        <w:t>Упражнения для развития координации и развития жизненно важных навыков и умений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Равновесие — колено вперёд попеременно каждой ногой.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Равновесие («арабеск») попеременно каждой ногой. Повороты</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 обе стороны на сорок пять и девяносто градусов. Прыжки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толчком</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двух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ног</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вперёд,</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назад,</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поворотом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сорок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пять</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девяносто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градусов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обе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стороны.</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Освоение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танцевальных</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шагов: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«буратино»,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w:t>
      </w:r>
      <w:proofErr w:type="spellStart"/>
      <w:r w:rsidRPr="00D103A2">
        <w:rPr>
          <w:rFonts w:ascii="Times New Roman" w:hAnsi="Times New Roman" w:cs="Times New Roman"/>
          <w:sz w:val="24"/>
          <w:szCs w:val="24"/>
          <w:lang w:val="ru-RU"/>
        </w:rPr>
        <w:t>ковырялочка</w:t>
      </w:r>
      <w:proofErr w:type="spellEnd"/>
      <w:r w:rsidRPr="00D103A2">
        <w:rPr>
          <w:rFonts w:ascii="Times New Roman" w:hAnsi="Times New Roman" w:cs="Times New Roman"/>
          <w:sz w:val="24"/>
          <w:szCs w:val="24"/>
          <w:lang w:val="ru-RU"/>
        </w:rPr>
        <w:t xml:space="preserve">», </w:t>
      </w:r>
      <w:r w:rsidRPr="00D103A2">
        <w:rPr>
          <w:rFonts w:ascii="Times New Roman" w:hAnsi="Times New Roman" w:cs="Times New Roman"/>
          <w:w w:val="105"/>
          <w:sz w:val="24"/>
          <w:szCs w:val="24"/>
          <w:lang w:val="ru-RU"/>
        </w:rPr>
        <w:t>«верёвочка».</w:t>
      </w:r>
    </w:p>
    <w:p w:rsidR="008A68AC" w:rsidRPr="00D103A2" w:rsidRDefault="008A68AC" w:rsidP="00D103A2">
      <w:pPr>
        <w:pStyle w:val="a3"/>
        <w:tabs>
          <w:tab w:val="left" w:pos="709"/>
        </w:tabs>
        <w:spacing w:before="1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Бег,</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сочетаемый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круговыми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движениями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руками.</w:t>
      </w:r>
    </w:p>
    <w:p w:rsidR="008A68AC" w:rsidRPr="00D103A2" w:rsidRDefault="008A68AC" w:rsidP="00D103A2">
      <w:pPr>
        <w:tabs>
          <w:tab w:val="left" w:pos="709"/>
        </w:tabs>
        <w:spacing w:line="360" w:lineRule="auto"/>
        <w:ind w:firstLine="567"/>
        <w:jc w:val="both"/>
        <w:rPr>
          <w:b/>
          <w:i/>
        </w:rPr>
      </w:pPr>
      <w:r w:rsidRPr="00D103A2">
        <w:rPr>
          <w:b/>
          <w:i/>
        </w:rPr>
        <w:t>Игры и игровые задания, спортивные эстафеты</w:t>
      </w:r>
    </w:p>
    <w:p w:rsidR="008A68AC" w:rsidRPr="00D103A2" w:rsidRDefault="008A68AC" w:rsidP="00D103A2">
      <w:pPr>
        <w:pStyle w:val="a3"/>
        <w:tabs>
          <w:tab w:val="left" w:pos="709"/>
        </w:tabs>
        <w:spacing w:before="1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Музыкально-сценические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игры.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Игровые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задания.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Спортивные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эстафеты</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мячом,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скакалкой.</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Спортивные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игры</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элементами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единоборства.</w:t>
      </w:r>
    </w:p>
    <w:p w:rsidR="008A68AC" w:rsidRPr="00D103A2" w:rsidRDefault="008A68AC" w:rsidP="00D103A2">
      <w:pPr>
        <w:tabs>
          <w:tab w:val="left" w:pos="709"/>
        </w:tabs>
        <w:spacing w:line="360" w:lineRule="auto"/>
        <w:ind w:firstLine="567"/>
        <w:jc w:val="both"/>
        <w:rPr>
          <w:b/>
          <w:i/>
        </w:rPr>
      </w:pPr>
      <w:r w:rsidRPr="00D103A2">
        <w:rPr>
          <w:b/>
          <w:i/>
        </w:rPr>
        <w:t>Организующие команды и приёмы</w:t>
      </w:r>
    </w:p>
    <w:p w:rsidR="00F764F7" w:rsidRDefault="008A68AC" w:rsidP="00F764F7">
      <w:pPr>
        <w:pStyle w:val="a3"/>
        <w:tabs>
          <w:tab w:val="left" w:pos="709"/>
        </w:tabs>
        <w:spacing w:before="16" w:line="360" w:lineRule="auto"/>
        <w:ind w:left="0" w:right="0" w:firstLine="567"/>
        <w:rPr>
          <w:rFonts w:ascii="Times New Roman" w:hAnsi="Times New Roman" w:cs="Times New Roman"/>
          <w:b/>
          <w:w w:val="105"/>
          <w:sz w:val="24"/>
          <w:szCs w:val="24"/>
          <w:lang w:val="ru-RU"/>
        </w:rPr>
      </w:pPr>
      <w:r w:rsidRPr="00D103A2">
        <w:rPr>
          <w:rFonts w:ascii="Times New Roman" w:hAnsi="Times New Roman" w:cs="Times New Roman"/>
          <w:spacing w:val="-1"/>
          <w:sz w:val="24"/>
          <w:szCs w:val="24"/>
          <w:lang w:val="ru-RU"/>
        </w:rPr>
        <w:t>Освоение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универсальных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умений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выполнении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организующих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команд.</w:t>
      </w:r>
    </w:p>
    <w:p w:rsidR="008A68AC" w:rsidRPr="00F764F7" w:rsidRDefault="008A68AC" w:rsidP="00F764F7">
      <w:pPr>
        <w:pStyle w:val="a3"/>
        <w:tabs>
          <w:tab w:val="left" w:pos="709"/>
        </w:tabs>
        <w:spacing w:before="16" w:line="360" w:lineRule="auto"/>
        <w:ind w:left="0" w:right="0" w:firstLine="567"/>
        <w:rPr>
          <w:rFonts w:ascii="Times New Roman" w:hAnsi="Times New Roman" w:cs="Times New Roman"/>
          <w:b/>
          <w:w w:val="105"/>
          <w:sz w:val="24"/>
          <w:szCs w:val="24"/>
          <w:lang w:val="ru-RU"/>
        </w:rPr>
      </w:pPr>
      <w:r w:rsidRPr="00D103A2">
        <w:rPr>
          <w:rFonts w:ascii="Times New Roman" w:hAnsi="Times New Roman" w:cs="Times New Roman"/>
          <w:b/>
          <w:w w:val="105"/>
          <w:sz w:val="24"/>
          <w:szCs w:val="24"/>
          <w:lang w:val="ru-RU"/>
        </w:rPr>
        <w:t>2 класс</w:t>
      </w:r>
    </w:p>
    <w:p w:rsidR="008A68AC" w:rsidRPr="00D103A2" w:rsidRDefault="008A68AC" w:rsidP="00D103A2">
      <w:pPr>
        <w:pStyle w:val="a3"/>
        <w:tabs>
          <w:tab w:val="left" w:pos="709"/>
        </w:tabs>
        <w:spacing w:before="5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Гармоничное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физическое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развитие.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Контрольные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измерения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массы</w:t>
      </w:r>
      <w:r w:rsidRPr="00D103A2">
        <w:rPr>
          <w:rFonts w:ascii="Times New Roman" w:hAnsi="Times New Roman" w:cs="Times New Roman"/>
          <w:spacing w:val="4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длины</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своего</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тела.</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Осанка.</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Занятия</w:t>
      </w:r>
      <w:r w:rsidRPr="00D103A2">
        <w:rPr>
          <w:rFonts w:ascii="Times New Roman" w:hAnsi="Times New Roman" w:cs="Times New Roman"/>
          <w:spacing w:val="49"/>
          <w:sz w:val="24"/>
          <w:szCs w:val="24"/>
          <w:lang w:val="ru-RU"/>
        </w:rPr>
        <w:t xml:space="preserve"> </w:t>
      </w:r>
      <w:r w:rsidRPr="00D103A2">
        <w:rPr>
          <w:rFonts w:ascii="Times New Roman" w:hAnsi="Times New Roman" w:cs="Times New Roman"/>
          <w:sz w:val="24"/>
          <w:szCs w:val="24"/>
          <w:lang w:val="ru-RU"/>
        </w:rPr>
        <w:t>гимнастикой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в Древней Греции. Древние Олимпийские игры. Символ победы</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на Олимпийских играх. Возрождение Олимпийских игр. Совре</w:t>
      </w:r>
      <w:r w:rsidRPr="00D103A2">
        <w:rPr>
          <w:rFonts w:ascii="Times New Roman" w:hAnsi="Times New Roman" w:cs="Times New Roman"/>
          <w:sz w:val="24"/>
          <w:szCs w:val="24"/>
          <w:lang w:val="ru-RU"/>
        </w:rPr>
        <w:t>менная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история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Олимпийских</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игр.</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Виды</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гимнастики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спорте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олимпийские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гимнастические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виды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спорта.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Всероссийские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pacing w:val="-1"/>
          <w:sz w:val="24"/>
          <w:szCs w:val="24"/>
          <w:lang w:val="ru-RU"/>
        </w:rPr>
        <w:t>международные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соревнования.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Календарные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соревнования.</w:t>
      </w:r>
    </w:p>
    <w:p w:rsidR="008A68AC" w:rsidRPr="00D103A2" w:rsidRDefault="008A68AC" w:rsidP="00D103A2">
      <w:pPr>
        <w:tabs>
          <w:tab w:val="left" w:pos="709"/>
        </w:tabs>
        <w:spacing w:line="360" w:lineRule="auto"/>
        <w:ind w:firstLine="567"/>
        <w:jc w:val="both"/>
        <w:rPr>
          <w:b/>
          <w:i/>
        </w:rPr>
      </w:pPr>
      <w:r w:rsidRPr="00D103A2">
        <w:rPr>
          <w:b/>
          <w:i/>
        </w:rPr>
        <w:t>Упражнения по видам разминки</w:t>
      </w:r>
    </w:p>
    <w:p w:rsidR="008A68AC" w:rsidRPr="00D103A2" w:rsidRDefault="008A68AC" w:rsidP="00D103A2">
      <w:pPr>
        <w:pStyle w:val="a3"/>
        <w:tabs>
          <w:tab w:val="left" w:pos="709"/>
        </w:tabs>
        <w:spacing w:before="9"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w w:val="95"/>
          <w:sz w:val="24"/>
          <w:szCs w:val="24"/>
          <w:lang w:val="ru-RU"/>
        </w:rPr>
        <w:t xml:space="preserve">Общая разминка. </w:t>
      </w:r>
      <w:r w:rsidRPr="00D103A2">
        <w:rPr>
          <w:rFonts w:ascii="Times New Roman" w:hAnsi="Times New Roman" w:cs="Times New Roman"/>
          <w:w w:val="95"/>
          <w:sz w:val="24"/>
          <w:szCs w:val="24"/>
          <w:lang w:val="ru-RU"/>
        </w:rPr>
        <w:t>Упражнения общей разминки. Повторение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разученных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Освоение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техники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упражнений общей разминки с контролем дыхания: гимнасти</w:t>
      </w:r>
      <w:r w:rsidRPr="00D103A2">
        <w:rPr>
          <w:rFonts w:ascii="Times New Roman" w:hAnsi="Times New Roman" w:cs="Times New Roman"/>
          <w:sz w:val="24"/>
          <w:szCs w:val="24"/>
          <w:lang w:val="ru-RU"/>
        </w:rPr>
        <w:t>ческий бег вперёд, назад; приставные шаги на полной стопе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вперёд</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движениями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головой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стороны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(«индюшонок»);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шаги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 полном приседе («гусиный шаг»); небольшие прыжки в полном приседе («мячик»); шаги с наклоном туловища вперёд до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касания грудью бедра («цапля»); приставные шаги в сторону с</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наклонами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(«качалка»);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наклоны</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туловища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вперёд,</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попеременно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касаясь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прямых</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ног</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животом,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грудью</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(«складочка»).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w w:val="95"/>
          <w:sz w:val="24"/>
          <w:szCs w:val="24"/>
          <w:lang w:val="ru-RU"/>
        </w:rPr>
        <w:t xml:space="preserve">Партерная разминка. </w:t>
      </w:r>
      <w:r w:rsidRPr="00D103A2">
        <w:rPr>
          <w:rFonts w:ascii="Times New Roman" w:hAnsi="Times New Roman" w:cs="Times New Roman"/>
          <w:w w:val="95"/>
          <w:sz w:val="24"/>
          <w:szCs w:val="24"/>
          <w:lang w:val="ru-RU"/>
        </w:rPr>
        <w:t>Повторение и освоение новых упраж</w:t>
      </w:r>
      <w:r w:rsidRPr="00D103A2">
        <w:rPr>
          <w:rFonts w:ascii="Times New Roman" w:hAnsi="Times New Roman" w:cs="Times New Roman"/>
          <w:sz w:val="24"/>
          <w:szCs w:val="24"/>
          <w:lang w:val="ru-RU"/>
        </w:rPr>
        <w:t>нений основной гимнастики для формирования и развития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опорно-двигательного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аппарата,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включая: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формирования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стопы,</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укрепления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мышц</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стопы,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гибкости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подвижности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суставов;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упражнения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 xml:space="preserve">эластичности мышц ног и формирования </w:t>
      </w:r>
      <w:proofErr w:type="spellStart"/>
      <w:r w:rsidRPr="00D103A2">
        <w:rPr>
          <w:rFonts w:ascii="Times New Roman" w:hAnsi="Times New Roman" w:cs="Times New Roman"/>
          <w:sz w:val="24"/>
          <w:szCs w:val="24"/>
          <w:lang w:val="ru-RU"/>
        </w:rPr>
        <w:t>выворотности</w:t>
      </w:r>
      <w:proofErr w:type="spellEnd"/>
      <w:r w:rsidRPr="00D103A2">
        <w:rPr>
          <w:rFonts w:ascii="Times New Roman" w:hAnsi="Times New Roman" w:cs="Times New Roman"/>
          <w:sz w:val="24"/>
          <w:szCs w:val="24"/>
          <w:lang w:val="ru-RU"/>
        </w:rPr>
        <w:t xml:space="preserve"> стоп;</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упражнения для укрепления мышц ног, рук; упражнения для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увеличения подвижности тазобедренных, коленных и голеностопных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суставов.</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Освоение упражнений для укрепления мышц спины и брюш</w:t>
      </w:r>
      <w:r w:rsidRPr="00D103A2">
        <w:rPr>
          <w:rFonts w:ascii="Times New Roman" w:hAnsi="Times New Roman" w:cs="Times New Roman"/>
          <w:sz w:val="24"/>
          <w:szCs w:val="24"/>
          <w:lang w:val="ru-RU"/>
        </w:rPr>
        <w:t>ного пресса («берёзка»); упражнения для укрепления мышц</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спины</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(«рыбка»,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«коробочка»);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укрепления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брюшного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пресса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(«уголок»);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укрепления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мышц спины и увеличения их эластичности («киска»); упражнения для развития гибкости: отведение ноги назад стоя 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колене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(махи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назад)</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поочерёдно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правой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левой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ногой;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прямые</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ноги</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разведены</w:t>
      </w:r>
      <w:r w:rsidRPr="00D103A2">
        <w:rPr>
          <w:rFonts w:ascii="Times New Roman" w:hAnsi="Times New Roman" w:cs="Times New Roman"/>
          <w:spacing w:val="3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3"/>
          <w:sz w:val="24"/>
          <w:szCs w:val="24"/>
          <w:lang w:val="ru-RU"/>
        </w:rPr>
        <w:t xml:space="preserve"> </w:t>
      </w:r>
      <w:r w:rsidRPr="00D103A2">
        <w:rPr>
          <w:rFonts w:ascii="Times New Roman" w:hAnsi="Times New Roman" w:cs="Times New Roman"/>
          <w:sz w:val="24"/>
          <w:szCs w:val="24"/>
          <w:lang w:val="ru-RU"/>
        </w:rPr>
        <w:t>стороны,</w:t>
      </w:r>
      <w:r w:rsidRPr="00D103A2">
        <w:rPr>
          <w:rFonts w:ascii="Times New Roman" w:hAnsi="Times New Roman" w:cs="Times New Roman"/>
          <w:spacing w:val="32"/>
          <w:sz w:val="24"/>
          <w:szCs w:val="24"/>
          <w:lang w:val="ru-RU"/>
        </w:rPr>
        <w:t xml:space="preserve"> </w:t>
      </w:r>
      <w:r w:rsidRPr="00D103A2">
        <w:rPr>
          <w:rFonts w:ascii="Times New Roman" w:hAnsi="Times New Roman" w:cs="Times New Roman"/>
          <w:sz w:val="24"/>
          <w:szCs w:val="24"/>
          <w:lang w:val="ru-RU"/>
        </w:rPr>
        <w:t>наклоны</w:t>
      </w:r>
      <w:r w:rsidRPr="00D103A2">
        <w:rPr>
          <w:rFonts w:ascii="Times New Roman" w:hAnsi="Times New Roman" w:cs="Times New Roman"/>
          <w:spacing w:val="33"/>
          <w:sz w:val="24"/>
          <w:szCs w:val="24"/>
          <w:lang w:val="ru-RU"/>
        </w:rPr>
        <w:t xml:space="preserve"> </w:t>
      </w:r>
      <w:r w:rsidRPr="00D103A2">
        <w:rPr>
          <w:rFonts w:ascii="Times New Roman" w:hAnsi="Times New Roman" w:cs="Times New Roman"/>
          <w:sz w:val="24"/>
          <w:szCs w:val="24"/>
          <w:lang w:val="ru-RU"/>
        </w:rPr>
        <w:t>туловища</w:t>
      </w:r>
      <w:r w:rsidRPr="00D103A2">
        <w:rPr>
          <w:rFonts w:ascii="Times New Roman" w:hAnsi="Times New Roman" w:cs="Times New Roman"/>
          <w:spacing w:val="33"/>
          <w:sz w:val="24"/>
          <w:szCs w:val="24"/>
          <w:lang w:val="ru-RU"/>
        </w:rPr>
        <w:t xml:space="preserve"> </w:t>
      </w:r>
      <w:r w:rsidRPr="00D103A2">
        <w:rPr>
          <w:rFonts w:ascii="Times New Roman" w:hAnsi="Times New Roman" w:cs="Times New Roman"/>
          <w:sz w:val="24"/>
          <w:szCs w:val="24"/>
          <w:lang w:val="ru-RU"/>
        </w:rPr>
        <w:t>попеременно</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к каждой ноге, руки вверх, прижаты к ушам («коромысло»);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упражнение для укрепления мышц живота, развития координации,</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укрепления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мышц</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бедер</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(«неваляшка»),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spacing w:val="-1"/>
          <w:sz w:val="24"/>
          <w:szCs w:val="24"/>
          <w:lang w:val="ru-RU"/>
        </w:rPr>
        <w:t xml:space="preserve">Разминка </w:t>
      </w:r>
      <w:r w:rsidRPr="00D103A2">
        <w:rPr>
          <w:rFonts w:ascii="Times New Roman" w:hAnsi="Times New Roman" w:cs="Times New Roman"/>
          <w:b/>
          <w:sz w:val="24"/>
          <w:szCs w:val="24"/>
          <w:lang w:val="ru-RU"/>
        </w:rPr>
        <w:t xml:space="preserve">у опоры. </w:t>
      </w:r>
      <w:r w:rsidRPr="00D103A2">
        <w:rPr>
          <w:rFonts w:ascii="Times New Roman" w:hAnsi="Times New Roman" w:cs="Times New Roman"/>
          <w:sz w:val="24"/>
          <w:szCs w:val="24"/>
          <w:lang w:val="ru-RU"/>
        </w:rPr>
        <w:t>Освоение упражнений для укрепления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голеностопных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суставов,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lastRenderedPageBreak/>
        <w:t>развития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координации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увеличения</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эластичности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мышц:</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стоя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лицом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гимнастической</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стенке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(кол</w:t>
      </w:r>
      <w:r w:rsidRPr="00D103A2">
        <w:rPr>
          <w:rFonts w:ascii="Times New Roman" w:hAnsi="Times New Roman" w:cs="Times New Roman"/>
          <w:spacing w:val="-1"/>
          <w:sz w:val="24"/>
          <w:szCs w:val="24"/>
          <w:lang w:val="ru-RU"/>
        </w:rPr>
        <w:t>ени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прямые,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туловище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голова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прямо,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плечи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опущены,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живот</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и таз подтянуты, руки в опоре на гимнастической стенке на вы</w:t>
      </w:r>
      <w:r w:rsidRPr="00D103A2">
        <w:rPr>
          <w:rFonts w:ascii="Times New Roman" w:hAnsi="Times New Roman" w:cs="Times New Roman"/>
          <w:sz w:val="24"/>
          <w:szCs w:val="24"/>
          <w:lang w:val="ru-RU"/>
        </w:rPr>
        <w:t>соте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талии,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локти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вниз),</w:t>
      </w:r>
      <w:r w:rsidRPr="00D103A2">
        <w:rPr>
          <w:rFonts w:ascii="Times New Roman" w:hAnsi="Times New Roman" w:cs="Times New Roman"/>
          <w:spacing w:val="-8"/>
          <w:sz w:val="24"/>
          <w:szCs w:val="24"/>
          <w:lang w:val="ru-RU"/>
        </w:rPr>
        <w:t xml:space="preserve"> </w:t>
      </w:r>
      <w:proofErr w:type="spellStart"/>
      <w:r w:rsidRPr="00D103A2">
        <w:rPr>
          <w:rFonts w:ascii="Times New Roman" w:hAnsi="Times New Roman" w:cs="Times New Roman"/>
          <w:sz w:val="24"/>
          <w:szCs w:val="24"/>
          <w:lang w:val="ru-RU"/>
        </w:rPr>
        <w:t>полуприсед</w:t>
      </w:r>
      <w:proofErr w:type="spellEnd"/>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(колени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вперёд,</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вместе)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вытянуть</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колени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подняться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7"/>
          <w:sz w:val="24"/>
          <w:szCs w:val="24"/>
          <w:lang w:val="ru-RU"/>
        </w:rPr>
        <w:t xml:space="preserve"> </w:t>
      </w:r>
      <w:proofErr w:type="spellStart"/>
      <w:r w:rsidRPr="00D103A2">
        <w:rPr>
          <w:rFonts w:ascii="Times New Roman" w:hAnsi="Times New Roman" w:cs="Times New Roman"/>
          <w:sz w:val="24"/>
          <w:szCs w:val="24"/>
          <w:lang w:val="ru-RU"/>
        </w:rPr>
        <w:t>полупальцы</w:t>
      </w:r>
      <w:proofErr w:type="spellEnd"/>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опустить</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пятки на пол в исходное положение. Наклоны туловища вперёд,</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назад</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сторону</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опоре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полной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стопе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носках.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Равновесие «пассе» (в сторону, затем вперёд) в опоре на стопе и на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носках. Равновесие с ногой вперёд (горизонтально) и мах вперёд</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горизонтально. Приставные шаги в сторону и повороты. Прыж</w:t>
      </w:r>
      <w:r w:rsidRPr="00D103A2">
        <w:rPr>
          <w:rFonts w:ascii="Times New Roman" w:hAnsi="Times New Roman" w:cs="Times New Roman"/>
          <w:sz w:val="24"/>
          <w:szCs w:val="24"/>
          <w:lang w:val="ru-RU"/>
        </w:rPr>
        <w:t>ки: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ноги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вместе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прямыми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согнутыми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коленями),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разножка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сорок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пять</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девяносто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градусов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(вперёд</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сторону).</w:t>
      </w:r>
    </w:p>
    <w:p w:rsidR="008A68AC" w:rsidRPr="00D103A2" w:rsidRDefault="008A68AC" w:rsidP="00D103A2">
      <w:pPr>
        <w:tabs>
          <w:tab w:val="left" w:pos="709"/>
        </w:tabs>
        <w:spacing w:before="17" w:line="360" w:lineRule="auto"/>
        <w:ind w:firstLine="567"/>
        <w:jc w:val="both"/>
        <w:rPr>
          <w:b/>
          <w:i/>
          <w:spacing w:val="-48"/>
        </w:rPr>
      </w:pPr>
      <w:r w:rsidRPr="00D103A2">
        <w:rPr>
          <w:b/>
          <w:i/>
          <w:spacing w:val="-3"/>
        </w:rPr>
        <w:t xml:space="preserve">Подводящие упражнения, акробатические </w:t>
      </w:r>
      <w:r w:rsidRPr="00D103A2">
        <w:rPr>
          <w:b/>
          <w:i/>
          <w:spacing w:val="-2"/>
        </w:rPr>
        <w:t>упражнения</w:t>
      </w:r>
    </w:p>
    <w:p w:rsidR="008A68AC" w:rsidRPr="00D103A2" w:rsidRDefault="008A68AC" w:rsidP="00D103A2">
      <w:pPr>
        <w:tabs>
          <w:tab w:val="left" w:pos="709"/>
        </w:tabs>
        <w:spacing w:before="17" w:line="360" w:lineRule="auto"/>
        <w:ind w:firstLine="567"/>
        <w:jc w:val="both"/>
      </w:pPr>
      <w:r w:rsidRPr="00D103A2">
        <w:rPr>
          <w:w w:val="95"/>
        </w:rPr>
        <w:t>Освоение</w:t>
      </w:r>
      <w:r w:rsidRPr="00D103A2">
        <w:rPr>
          <w:spacing w:val="14"/>
          <w:w w:val="95"/>
        </w:rPr>
        <w:t xml:space="preserve"> </w:t>
      </w:r>
      <w:r w:rsidRPr="00D103A2">
        <w:rPr>
          <w:w w:val="95"/>
        </w:rPr>
        <w:t>упражнений:</w:t>
      </w:r>
      <w:r w:rsidRPr="00D103A2">
        <w:rPr>
          <w:spacing w:val="14"/>
          <w:w w:val="95"/>
        </w:rPr>
        <w:t xml:space="preserve"> </w:t>
      </w:r>
      <w:r w:rsidRPr="00D103A2">
        <w:rPr>
          <w:w w:val="95"/>
        </w:rPr>
        <w:t>кувырок</w:t>
      </w:r>
      <w:r w:rsidRPr="00D103A2">
        <w:rPr>
          <w:spacing w:val="15"/>
          <w:w w:val="95"/>
        </w:rPr>
        <w:t xml:space="preserve"> </w:t>
      </w:r>
      <w:r w:rsidRPr="00D103A2">
        <w:rPr>
          <w:w w:val="95"/>
        </w:rPr>
        <w:t>вперёд,</w:t>
      </w:r>
      <w:r w:rsidRPr="00D103A2">
        <w:rPr>
          <w:spacing w:val="14"/>
          <w:w w:val="95"/>
        </w:rPr>
        <w:t xml:space="preserve"> </w:t>
      </w:r>
      <w:r w:rsidRPr="00D103A2">
        <w:rPr>
          <w:w w:val="95"/>
        </w:rPr>
        <w:t>назад;</w:t>
      </w:r>
      <w:r w:rsidRPr="00D103A2">
        <w:rPr>
          <w:spacing w:val="15"/>
          <w:w w:val="95"/>
        </w:rPr>
        <w:t xml:space="preserve"> </w:t>
      </w:r>
      <w:r w:rsidRPr="00D103A2">
        <w:rPr>
          <w:w w:val="95"/>
        </w:rPr>
        <w:t>шпагат,</w:t>
      </w:r>
      <w:r w:rsidRPr="00D103A2">
        <w:rPr>
          <w:spacing w:val="14"/>
          <w:w w:val="95"/>
        </w:rPr>
        <w:t xml:space="preserve"> </w:t>
      </w:r>
      <w:r w:rsidRPr="00D103A2">
        <w:rPr>
          <w:w w:val="95"/>
        </w:rPr>
        <w:t>коле</w:t>
      </w:r>
      <w:r w:rsidRPr="00D103A2">
        <w:t>со,</w:t>
      </w:r>
      <w:r w:rsidRPr="00D103A2">
        <w:rPr>
          <w:spacing w:val="19"/>
        </w:rPr>
        <w:t xml:space="preserve"> </w:t>
      </w:r>
      <w:r w:rsidRPr="00D103A2">
        <w:t>мост</w:t>
      </w:r>
      <w:r w:rsidRPr="00D103A2">
        <w:rPr>
          <w:spacing w:val="20"/>
        </w:rPr>
        <w:t xml:space="preserve"> </w:t>
      </w:r>
      <w:r w:rsidRPr="00D103A2">
        <w:t>из</w:t>
      </w:r>
      <w:r w:rsidRPr="00D103A2">
        <w:rPr>
          <w:spacing w:val="20"/>
        </w:rPr>
        <w:t xml:space="preserve"> </w:t>
      </w:r>
      <w:r w:rsidRPr="00D103A2">
        <w:t>положения</w:t>
      </w:r>
      <w:r w:rsidRPr="00D103A2">
        <w:rPr>
          <w:spacing w:val="20"/>
        </w:rPr>
        <w:t xml:space="preserve"> </w:t>
      </w:r>
      <w:r w:rsidRPr="00D103A2">
        <w:t>сидя,</w:t>
      </w:r>
      <w:r w:rsidRPr="00D103A2">
        <w:rPr>
          <w:spacing w:val="19"/>
        </w:rPr>
        <w:t xml:space="preserve"> </w:t>
      </w:r>
      <w:r w:rsidRPr="00D103A2">
        <w:t>стоя</w:t>
      </w:r>
      <w:r w:rsidRPr="00D103A2">
        <w:rPr>
          <w:spacing w:val="20"/>
        </w:rPr>
        <w:t xml:space="preserve"> </w:t>
      </w:r>
      <w:r w:rsidRPr="00D103A2">
        <w:t>и</w:t>
      </w:r>
      <w:r w:rsidRPr="00D103A2">
        <w:rPr>
          <w:spacing w:val="20"/>
        </w:rPr>
        <w:t xml:space="preserve"> </w:t>
      </w:r>
      <w:r w:rsidRPr="00D103A2">
        <w:t>вставание</w:t>
      </w:r>
      <w:r w:rsidRPr="00D103A2">
        <w:rPr>
          <w:spacing w:val="20"/>
        </w:rPr>
        <w:t xml:space="preserve"> </w:t>
      </w:r>
      <w:r w:rsidRPr="00D103A2">
        <w:t>из</w:t>
      </w:r>
      <w:r w:rsidRPr="00D103A2">
        <w:rPr>
          <w:spacing w:val="19"/>
        </w:rPr>
        <w:t xml:space="preserve"> </w:t>
      </w:r>
      <w:r w:rsidRPr="00D103A2">
        <w:t>положения мост.</w:t>
      </w:r>
    </w:p>
    <w:p w:rsidR="008A68AC" w:rsidRPr="00D103A2" w:rsidRDefault="008A68AC" w:rsidP="00D103A2">
      <w:pPr>
        <w:tabs>
          <w:tab w:val="left" w:pos="709"/>
        </w:tabs>
        <w:spacing w:before="17" w:line="360" w:lineRule="auto"/>
        <w:ind w:firstLine="567"/>
        <w:jc w:val="both"/>
      </w:pPr>
      <w:r w:rsidRPr="00D103A2">
        <w:rPr>
          <w:b/>
          <w:i/>
        </w:rPr>
        <w:t>Упражнения для развития моторики и координации с гимнастическим предметом</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Удержание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скакалки.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Вращение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кистью</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руки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скакалки,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сложенной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вдвое,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перед</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собой,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ловля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скакалки.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Высокие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прыжки</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w w:val="95"/>
          <w:sz w:val="24"/>
          <w:szCs w:val="24"/>
          <w:lang w:val="ru-RU"/>
        </w:rPr>
        <w:t>вперёд через скакалку с двойным махом вперёд. Игровые зада</w:t>
      </w:r>
      <w:r w:rsidRPr="00D103A2">
        <w:rPr>
          <w:rFonts w:ascii="Times New Roman" w:hAnsi="Times New Roman" w:cs="Times New Roman"/>
          <w:sz w:val="24"/>
          <w:szCs w:val="24"/>
          <w:lang w:val="ru-RU"/>
        </w:rPr>
        <w:t>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со</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скакалкой.</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Бросок мяча в заданную плоскость и ловля мяча. Серия отбивов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мяча.</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Игровые задания, в том числе с мячом и скакалкой. Спор</w:t>
      </w:r>
      <w:r w:rsidRPr="00D103A2">
        <w:rPr>
          <w:rFonts w:ascii="Times New Roman" w:hAnsi="Times New Roman" w:cs="Times New Roman"/>
          <w:w w:val="95"/>
          <w:sz w:val="24"/>
          <w:szCs w:val="24"/>
          <w:lang w:val="ru-RU"/>
        </w:rPr>
        <w:t>тивные эстафеты с гимнастическим предметом. Спортивные 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туристические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физические</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игры</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игровые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задания.</w:t>
      </w:r>
    </w:p>
    <w:p w:rsidR="008A68AC" w:rsidRPr="00D103A2" w:rsidRDefault="008A68AC" w:rsidP="00D103A2">
      <w:pPr>
        <w:pStyle w:val="a3"/>
        <w:tabs>
          <w:tab w:val="left" w:pos="709"/>
        </w:tabs>
        <w:spacing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b/>
          <w:i/>
          <w:sz w:val="24"/>
          <w:szCs w:val="24"/>
          <w:lang w:val="ru-RU"/>
        </w:rPr>
        <w:t>Комбинации упражнений. Осваиваем соединение изученных упражнений в комбинации</w:t>
      </w:r>
    </w:p>
    <w:p w:rsidR="008A68AC" w:rsidRPr="00D103A2" w:rsidRDefault="008A68AC" w:rsidP="00D103A2">
      <w:pPr>
        <w:tabs>
          <w:tab w:val="left" w:pos="709"/>
        </w:tabs>
        <w:spacing w:line="360" w:lineRule="auto"/>
        <w:ind w:firstLine="567"/>
        <w:jc w:val="both"/>
        <w:rPr>
          <w:b/>
          <w:i/>
        </w:rPr>
      </w:pPr>
      <w:r w:rsidRPr="00D103A2">
        <w:rPr>
          <w:b/>
          <w:i/>
          <w:w w:val="105"/>
        </w:rPr>
        <w:t>Пример:</w:t>
      </w:r>
    </w:p>
    <w:p w:rsidR="008A68AC" w:rsidRPr="00D103A2" w:rsidRDefault="008A68AC" w:rsidP="00D103A2">
      <w:pPr>
        <w:pStyle w:val="a3"/>
        <w:tabs>
          <w:tab w:val="left" w:pos="709"/>
        </w:tabs>
        <w:spacing w:before="1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Исходное</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положение: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стоя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rPr>
        <w:t>VI</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позиции</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ног,</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колени</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вытянуты, рука с мячом на ладони вперёд (локоть прямой) — бросок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мяча в заданную плоскость (на шаг вперёд) — шаг вперёд 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поворотом</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тела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триста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шестьдесят</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градусов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ловля</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мяча.</w:t>
      </w:r>
    </w:p>
    <w:p w:rsidR="008A68AC" w:rsidRPr="00D103A2" w:rsidRDefault="008A68AC" w:rsidP="00D103A2">
      <w:pPr>
        <w:tabs>
          <w:tab w:val="left" w:pos="709"/>
        </w:tabs>
        <w:spacing w:line="360" w:lineRule="auto"/>
        <w:ind w:firstLine="567"/>
        <w:jc w:val="both"/>
        <w:rPr>
          <w:b/>
          <w:i/>
        </w:rPr>
      </w:pPr>
      <w:r w:rsidRPr="00D103A2">
        <w:rPr>
          <w:b/>
          <w:i/>
        </w:rPr>
        <w:t>Пример:</w:t>
      </w:r>
    </w:p>
    <w:p w:rsidR="008A68AC" w:rsidRPr="00D103A2" w:rsidRDefault="008A68AC" w:rsidP="00D103A2">
      <w:pPr>
        <w:pStyle w:val="a3"/>
        <w:tabs>
          <w:tab w:val="left" w:pos="709"/>
        </w:tabs>
        <w:spacing w:before="1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Исходное положение: сидя в группировке — кувырок вперед-поворот «казак» — подъём — стойка в </w:t>
      </w:r>
      <w:r w:rsidRPr="00D103A2">
        <w:rPr>
          <w:rFonts w:ascii="Times New Roman" w:hAnsi="Times New Roman" w:cs="Times New Roman"/>
          <w:sz w:val="24"/>
          <w:szCs w:val="24"/>
        </w:rPr>
        <w:t>VI</w:t>
      </w:r>
      <w:r w:rsidRPr="00D103A2">
        <w:rPr>
          <w:rFonts w:ascii="Times New Roman" w:hAnsi="Times New Roman" w:cs="Times New Roman"/>
          <w:sz w:val="24"/>
          <w:szCs w:val="24"/>
          <w:lang w:val="ru-RU"/>
        </w:rPr>
        <w:t xml:space="preserve"> позиции, руки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опущены.</w:t>
      </w:r>
    </w:p>
    <w:p w:rsidR="008A68AC" w:rsidRPr="00D103A2" w:rsidRDefault="008A68AC" w:rsidP="00D103A2">
      <w:pPr>
        <w:tabs>
          <w:tab w:val="left" w:pos="709"/>
        </w:tabs>
        <w:spacing w:line="360" w:lineRule="auto"/>
        <w:ind w:firstLine="567"/>
        <w:jc w:val="both"/>
        <w:rPr>
          <w:b/>
          <w:i/>
        </w:rPr>
      </w:pPr>
      <w:r w:rsidRPr="00D103A2">
        <w:rPr>
          <w:b/>
          <w:i/>
        </w:rPr>
        <w:t>Упражнения для развития координации и развития жизненно важных навыков и умений</w:t>
      </w:r>
    </w:p>
    <w:p w:rsidR="008A68AC" w:rsidRPr="00D103A2" w:rsidRDefault="008A68AC" w:rsidP="00D103A2">
      <w:pPr>
        <w:tabs>
          <w:tab w:val="left" w:pos="709"/>
        </w:tabs>
        <w:spacing w:line="360" w:lineRule="auto"/>
        <w:ind w:firstLine="567"/>
        <w:jc w:val="both"/>
        <w:rPr>
          <w:i/>
        </w:rPr>
      </w:pPr>
      <w:r w:rsidRPr="00D103A2">
        <w:rPr>
          <w:i/>
        </w:rPr>
        <w:t>Плавательная</w:t>
      </w:r>
      <w:r w:rsidRPr="00D103A2">
        <w:rPr>
          <w:i/>
          <w:spacing w:val="33"/>
        </w:rPr>
        <w:t xml:space="preserve"> </w:t>
      </w:r>
      <w:r w:rsidRPr="00D103A2">
        <w:rPr>
          <w:i/>
        </w:rPr>
        <w:t>подготовка</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Правила поведения в бассейне. Упражнения ознакомительного</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плавания:</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освоение</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универсальных</w:t>
      </w:r>
      <w:r w:rsidRPr="00D103A2">
        <w:rPr>
          <w:rFonts w:ascii="Times New Roman" w:hAnsi="Times New Roman" w:cs="Times New Roman"/>
          <w:spacing w:val="43"/>
          <w:sz w:val="24"/>
          <w:szCs w:val="24"/>
          <w:lang w:val="ru-RU"/>
        </w:rPr>
        <w:t xml:space="preserve"> </w:t>
      </w:r>
      <w:r w:rsidRPr="00D103A2">
        <w:rPr>
          <w:rFonts w:ascii="Times New Roman" w:hAnsi="Times New Roman" w:cs="Times New Roman"/>
          <w:sz w:val="24"/>
          <w:szCs w:val="24"/>
          <w:lang w:val="ru-RU"/>
        </w:rPr>
        <w:t>умений</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дыхания</w:t>
      </w:r>
      <w:r w:rsidRPr="00D103A2">
        <w:rPr>
          <w:rFonts w:ascii="Times New Roman" w:hAnsi="Times New Roman" w:cs="Times New Roman"/>
          <w:spacing w:val="4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w w:val="95"/>
          <w:sz w:val="24"/>
          <w:szCs w:val="24"/>
          <w:lang w:val="ru-RU"/>
        </w:rPr>
        <w:t xml:space="preserve"> воде. Освоение упражнений для формирования навыков </w:t>
      </w:r>
      <w:r w:rsidRPr="00D103A2">
        <w:rPr>
          <w:rFonts w:ascii="Times New Roman" w:hAnsi="Times New Roman" w:cs="Times New Roman"/>
          <w:w w:val="95"/>
          <w:sz w:val="24"/>
          <w:szCs w:val="24"/>
          <w:lang w:val="ru-RU"/>
        </w:rPr>
        <w:lastRenderedPageBreak/>
        <w:t>плава</w:t>
      </w:r>
      <w:r w:rsidRPr="00D103A2">
        <w:rPr>
          <w:rFonts w:ascii="Times New Roman" w:hAnsi="Times New Roman" w:cs="Times New Roman"/>
          <w:sz w:val="24"/>
          <w:szCs w:val="24"/>
          <w:lang w:val="ru-RU"/>
        </w:rPr>
        <w:t>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«поплавок»,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«морская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звезда»,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«лягушонок»,</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«весёлый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дельфин».</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Освоение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спортивных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стилей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плавания.</w:t>
      </w:r>
    </w:p>
    <w:p w:rsidR="008A68AC" w:rsidRPr="00D103A2" w:rsidRDefault="008A68AC" w:rsidP="00D103A2">
      <w:pPr>
        <w:tabs>
          <w:tab w:val="left" w:pos="709"/>
        </w:tabs>
        <w:spacing w:before="4" w:line="360" w:lineRule="auto"/>
        <w:ind w:firstLine="567"/>
        <w:jc w:val="both"/>
        <w:rPr>
          <w:i/>
        </w:rPr>
      </w:pPr>
      <w:r w:rsidRPr="00D103A2">
        <w:rPr>
          <w:i/>
        </w:rPr>
        <w:t>Основная</w:t>
      </w:r>
      <w:r w:rsidRPr="00D103A2">
        <w:rPr>
          <w:i/>
          <w:spacing w:val="30"/>
        </w:rPr>
        <w:t xml:space="preserve"> </w:t>
      </w:r>
      <w:r w:rsidRPr="00D103A2">
        <w:rPr>
          <w:i/>
        </w:rPr>
        <w:t>гимнастика</w:t>
      </w:r>
    </w:p>
    <w:p w:rsidR="008A68AC" w:rsidRPr="00D103A2" w:rsidRDefault="008A68AC" w:rsidP="00D103A2">
      <w:pPr>
        <w:pStyle w:val="a3"/>
        <w:tabs>
          <w:tab w:val="left" w:pos="709"/>
        </w:tabs>
        <w:spacing w:before="7"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Освоение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универсальных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умений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дыхания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время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гимнастических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упражнений.</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Освоение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техники</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поворотов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обе</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стороны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сто</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восемьде</w:t>
      </w:r>
      <w:r w:rsidRPr="00D103A2">
        <w:rPr>
          <w:rFonts w:ascii="Times New Roman" w:hAnsi="Times New Roman" w:cs="Times New Roman"/>
          <w:w w:val="95"/>
          <w:sz w:val="24"/>
          <w:szCs w:val="24"/>
          <w:lang w:val="ru-RU"/>
        </w:rPr>
        <w:t>сят</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триста</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шестьдесят</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градусов</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на</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одной</w:t>
      </w:r>
      <w:r w:rsidRPr="00D103A2">
        <w:rPr>
          <w:rFonts w:ascii="Times New Roman" w:hAnsi="Times New Roman" w:cs="Times New Roman"/>
          <w:spacing w:val="17"/>
          <w:w w:val="95"/>
          <w:sz w:val="24"/>
          <w:szCs w:val="24"/>
          <w:lang w:val="ru-RU"/>
        </w:rPr>
        <w:t xml:space="preserve"> </w:t>
      </w:r>
      <w:r w:rsidRPr="00D103A2">
        <w:rPr>
          <w:rFonts w:ascii="Times New Roman" w:hAnsi="Times New Roman" w:cs="Times New Roman"/>
          <w:w w:val="95"/>
          <w:sz w:val="24"/>
          <w:szCs w:val="24"/>
          <w:lang w:val="ru-RU"/>
        </w:rPr>
        <w:t>ноге</w:t>
      </w:r>
      <w:r w:rsidRPr="00D103A2">
        <w:rPr>
          <w:rFonts w:ascii="Times New Roman" w:hAnsi="Times New Roman" w:cs="Times New Roman"/>
          <w:spacing w:val="18"/>
          <w:w w:val="95"/>
          <w:sz w:val="24"/>
          <w:szCs w:val="24"/>
          <w:lang w:val="ru-RU"/>
        </w:rPr>
        <w:t xml:space="preserve"> </w:t>
      </w:r>
      <w:r w:rsidRPr="00D103A2">
        <w:rPr>
          <w:rFonts w:ascii="Times New Roman" w:hAnsi="Times New Roman" w:cs="Times New Roman"/>
          <w:w w:val="95"/>
          <w:sz w:val="24"/>
          <w:szCs w:val="24"/>
          <w:lang w:val="ru-RU"/>
        </w:rPr>
        <w:t>(попеременно);</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техники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серии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поворотов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колено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вперёд,</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сторону;</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поворот</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«казак»,</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нога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вперёд</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горизонтально.</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Освоение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техники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прыжков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толчком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одной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ноги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вперёд,</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w w:val="95"/>
          <w:sz w:val="24"/>
          <w:szCs w:val="24"/>
          <w:lang w:val="ru-RU"/>
        </w:rPr>
        <w:t>воротом</w:t>
      </w:r>
      <w:r w:rsidRPr="00D103A2">
        <w:rPr>
          <w:rFonts w:ascii="Times New Roman" w:hAnsi="Times New Roman" w:cs="Times New Roman"/>
          <w:spacing w:val="2"/>
          <w:w w:val="95"/>
          <w:sz w:val="24"/>
          <w:szCs w:val="24"/>
          <w:lang w:val="ru-RU"/>
        </w:rPr>
        <w:t xml:space="preserve"> </w:t>
      </w:r>
      <w:r w:rsidRPr="00D103A2">
        <w:rPr>
          <w:rFonts w:ascii="Times New Roman" w:hAnsi="Times New Roman" w:cs="Times New Roman"/>
          <w:w w:val="95"/>
          <w:sz w:val="24"/>
          <w:szCs w:val="24"/>
          <w:lang w:val="ru-RU"/>
        </w:rPr>
        <w:t>на</w:t>
      </w:r>
      <w:r w:rsidRPr="00D103A2">
        <w:rPr>
          <w:rFonts w:ascii="Times New Roman" w:hAnsi="Times New Roman" w:cs="Times New Roman"/>
          <w:spacing w:val="3"/>
          <w:w w:val="95"/>
          <w:sz w:val="24"/>
          <w:szCs w:val="24"/>
          <w:lang w:val="ru-RU"/>
        </w:rPr>
        <w:t xml:space="preserve"> </w:t>
      </w:r>
      <w:r w:rsidRPr="00D103A2">
        <w:rPr>
          <w:rFonts w:ascii="Times New Roman" w:hAnsi="Times New Roman" w:cs="Times New Roman"/>
          <w:w w:val="95"/>
          <w:sz w:val="24"/>
          <w:szCs w:val="24"/>
          <w:lang w:val="ru-RU"/>
        </w:rPr>
        <w:t>девяносто</w:t>
      </w:r>
      <w:r w:rsidRPr="00D103A2">
        <w:rPr>
          <w:rFonts w:ascii="Times New Roman" w:hAnsi="Times New Roman" w:cs="Times New Roman"/>
          <w:spacing w:val="2"/>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3"/>
          <w:w w:val="95"/>
          <w:sz w:val="24"/>
          <w:szCs w:val="24"/>
          <w:lang w:val="ru-RU"/>
        </w:rPr>
        <w:t xml:space="preserve"> </w:t>
      </w:r>
      <w:r w:rsidRPr="00D103A2">
        <w:rPr>
          <w:rFonts w:ascii="Times New Roman" w:hAnsi="Times New Roman" w:cs="Times New Roman"/>
          <w:w w:val="95"/>
          <w:sz w:val="24"/>
          <w:szCs w:val="24"/>
          <w:lang w:val="ru-RU"/>
        </w:rPr>
        <w:t>сто</w:t>
      </w:r>
      <w:r w:rsidRPr="00D103A2">
        <w:rPr>
          <w:rFonts w:ascii="Times New Roman" w:hAnsi="Times New Roman" w:cs="Times New Roman"/>
          <w:spacing w:val="3"/>
          <w:w w:val="95"/>
          <w:sz w:val="24"/>
          <w:szCs w:val="24"/>
          <w:lang w:val="ru-RU"/>
        </w:rPr>
        <w:t xml:space="preserve"> </w:t>
      </w:r>
      <w:r w:rsidRPr="00D103A2">
        <w:rPr>
          <w:rFonts w:ascii="Times New Roman" w:hAnsi="Times New Roman" w:cs="Times New Roman"/>
          <w:w w:val="95"/>
          <w:sz w:val="24"/>
          <w:szCs w:val="24"/>
          <w:lang w:val="ru-RU"/>
        </w:rPr>
        <w:t>восемьдесят</w:t>
      </w:r>
      <w:r w:rsidRPr="00D103A2">
        <w:rPr>
          <w:rFonts w:ascii="Times New Roman" w:hAnsi="Times New Roman" w:cs="Times New Roman"/>
          <w:spacing w:val="2"/>
          <w:w w:val="95"/>
          <w:sz w:val="24"/>
          <w:szCs w:val="24"/>
          <w:lang w:val="ru-RU"/>
        </w:rPr>
        <w:t xml:space="preserve"> </w:t>
      </w:r>
      <w:r w:rsidRPr="00D103A2">
        <w:rPr>
          <w:rFonts w:ascii="Times New Roman" w:hAnsi="Times New Roman" w:cs="Times New Roman"/>
          <w:w w:val="95"/>
          <w:sz w:val="24"/>
          <w:szCs w:val="24"/>
          <w:lang w:val="ru-RU"/>
        </w:rPr>
        <w:t>градусов</w:t>
      </w:r>
      <w:r w:rsidRPr="00D103A2">
        <w:rPr>
          <w:rFonts w:ascii="Times New Roman" w:hAnsi="Times New Roman" w:cs="Times New Roman"/>
          <w:spacing w:val="3"/>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2"/>
          <w:w w:val="95"/>
          <w:sz w:val="24"/>
          <w:szCs w:val="24"/>
          <w:lang w:val="ru-RU"/>
        </w:rPr>
        <w:t xml:space="preserve"> </w:t>
      </w:r>
      <w:r w:rsidRPr="00D103A2">
        <w:rPr>
          <w:rFonts w:ascii="Times New Roman" w:hAnsi="Times New Roman" w:cs="Times New Roman"/>
          <w:w w:val="95"/>
          <w:sz w:val="24"/>
          <w:szCs w:val="24"/>
          <w:lang w:val="ru-RU"/>
        </w:rPr>
        <w:t>обе</w:t>
      </w:r>
      <w:r w:rsidRPr="00D103A2">
        <w:rPr>
          <w:rFonts w:ascii="Times New Roman" w:hAnsi="Times New Roman" w:cs="Times New Roman"/>
          <w:spacing w:val="3"/>
          <w:w w:val="95"/>
          <w:sz w:val="24"/>
          <w:szCs w:val="24"/>
          <w:lang w:val="ru-RU"/>
        </w:rPr>
        <w:t xml:space="preserve"> </w:t>
      </w:r>
      <w:r w:rsidRPr="00D103A2">
        <w:rPr>
          <w:rFonts w:ascii="Times New Roman" w:hAnsi="Times New Roman" w:cs="Times New Roman"/>
          <w:w w:val="95"/>
          <w:sz w:val="24"/>
          <w:szCs w:val="24"/>
          <w:lang w:val="ru-RU"/>
        </w:rPr>
        <w:t>стороны.</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Освоение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танцевальных</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шагов: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шаги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подскоками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(вперёд,</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назад,</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поворотом);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шаги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галопа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сторону,</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вперёд),</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а</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также в сочетании</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с</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различными</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подскоками;</w:t>
      </w:r>
      <w:r w:rsidRPr="00D103A2">
        <w:rPr>
          <w:rFonts w:ascii="Times New Roman" w:hAnsi="Times New Roman" w:cs="Times New Roman"/>
          <w:spacing w:val="14"/>
          <w:w w:val="95"/>
          <w:sz w:val="24"/>
          <w:szCs w:val="24"/>
          <w:lang w:val="ru-RU"/>
        </w:rPr>
        <w:t xml:space="preserve"> </w:t>
      </w:r>
      <w:r w:rsidRPr="00D103A2">
        <w:rPr>
          <w:rFonts w:ascii="Times New Roman" w:hAnsi="Times New Roman" w:cs="Times New Roman"/>
          <w:w w:val="95"/>
          <w:sz w:val="24"/>
          <w:szCs w:val="24"/>
          <w:lang w:val="ru-RU"/>
        </w:rPr>
        <w:t>элементы</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русского</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тан</w:t>
      </w:r>
      <w:r w:rsidRPr="00D103A2">
        <w:rPr>
          <w:rFonts w:ascii="Times New Roman" w:hAnsi="Times New Roman" w:cs="Times New Roman"/>
          <w:sz w:val="24"/>
          <w:szCs w:val="24"/>
          <w:lang w:val="ru-RU"/>
        </w:rPr>
        <w:t>ца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w:t>
      </w:r>
      <w:proofErr w:type="spellStart"/>
      <w:r w:rsidRPr="00D103A2">
        <w:rPr>
          <w:rFonts w:ascii="Times New Roman" w:hAnsi="Times New Roman" w:cs="Times New Roman"/>
          <w:sz w:val="24"/>
          <w:szCs w:val="24"/>
          <w:lang w:val="ru-RU"/>
        </w:rPr>
        <w:t>припадание</w:t>
      </w:r>
      <w:proofErr w:type="spellEnd"/>
      <w:r w:rsidRPr="00D103A2">
        <w:rPr>
          <w:rFonts w:ascii="Times New Roman" w:hAnsi="Times New Roman" w:cs="Times New Roman"/>
          <w:sz w:val="24"/>
          <w:szCs w:val="24"/>
          <w:lang w:val="ru-RU"/>
        </w:rPr>
        <w:t>»),</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элементы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современного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танца.</w:t>
      </w:r>
    </w:p>
    <w:p w:rsidR="008A68AC" w:rsidRPr="00D103A2" w:rsidRDefault="008A68AC" w:rsidP="00D103A2">
      <w:pPr>
        <w:pStyle w:val="a3"/>
        <w:tabs>
          <w:tab w:val="left" w:pos="709"/>
        </w:tabs>
        <w:spacing w:before="8"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Освоение упражнений на развитие силы: сгибание и разгибание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рук</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упоре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лёжа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полу.</w:t>
      </w:r>
    </w:p>
    <w:p w:rsidR="008A68AC" w:rsidRPr="00D103A2" w:rsidRDefault="008A68AC" w:rsidP="00D103A2">
      <w:pPr>
        <w:tabs>
          <w:tab w:val="left" w:pos="709"/>
        </w:tabs>
        <w:spacing w:line="360" w:lineRule="auto"/>
        <w:ind w:firstLine="567"/>
        <w:jc w:val="both"/>
        <w:rPr>
          <w:b/>
          <w:i/>
        </w:rPr>
      </w:pPr>
      <w:r w:rsidRPr="00D103A2">
        <w:rPr>
          <w:b/>
          <w:i/>
        </w:rPr>
        <w:t>Игры и игровые задания, спортивные эстафеты</w:t>
      </w:r>
    </w:p>
    <w:p w:rsidR="008A68AC" w:rsidRPr="00D103A2" w:rsidRDefault="008A68AC" w:rsidP="00D103A2">
      <w:pPr>
        <w:pStyle w:val="a3"/>
        <w:tabs>
          <w:tab w:val="left" w:pos="709"/>
        </w:tabs>
        <w:spacing w:before="1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Ролевые игры и игровые задания с использованием освоен</w:t>
      </w:r>
      <w:r w:rsidRPr="00D103A2">
        <w:rPr>
          <w:rFonts w:ascii="Times New Roman" w:hAnsi="Times New Roman" w:cs="Times New Roman"/>
          <w:w w:val="95"/>
          <w:sz w:val="24"/>
          <w:szCs w:val="24"/>
          <w:lang w:val="ru-RU"/>
        </w:rPr>
        <w:t>ных</w:t>
      </w:r>
      <w:r w:rsidRPr="00D103A2">
        <w:rPr>
          <w:rFonts w:ascii="Times New Roman" w:hAnsi="Times New Roman" w:cs="Times New Roman"/>
          <w:spacing w:val="14"/>
          <w:w w:val="95"/>
          <w:sz w:val="24"/>
          <w:szCs w:val="24"/>
          <w:lang w:val="ru-RU"/>
        </w:rPr>
        <w:t xml:space="preserve"> </w:t>
      </w:r>
      <w:r w:rsidRPr="00D103A2">
        <w:rPr>
          <w:rFonts w:ascii="Times New Roman" w:hAnsi="Times New Roman" w:cs="Times New Roman"/>
          <w:w w:val="95"/>
          <w:sz w:val="24"/>
          <w:szCs w:val="24"/>
          <w:lang w:val="ru-RU"/>
        </w:rPr>
        <w:t>упражнений</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танцевальных</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шагов.</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Спортивные</w:t>
      </w:r>
      <w:r w:rsidRPr="00D103A2">
        <w:rPr>
          <w:rFonts w:ascii="Times New Roman" w:hAnsi="Times New Roman" w:cs="Times New Roman"/>
          <w:spacing w:val="15"/>
          <w:w w:val="95"/>
          <w:sz w:val="24"/>
          <w:szCs w:val="24"/>
          <w:lang w:val="ru-RU"/>
        </w:rPr>
        <w:t xml:space="preserve"> </w:t>
      </w:r>
      <w:r w:rsidRPr="00D103A2">
        <w:rPr>
          <w:rFonts w:ascii="Times New Roman" w:hAnsi="Times New Roman" w:cs="Times New Roman"/>
          <w:w w:val="95"/>
          <w:sz w:val="24"/>
          <w:szCs w:val="24"/>
          <w:lang w:val="ru-RU"/>
        </w:rPr>
        <w:t>эстафеты</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pacing w:val="-1"/>
          <w:sz w:val="24"/>
          <w:szCs w:val="24"/>
          <w:lang w:val="ru-RU"/>
        </w:rPr>
        <w:t>с</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мячом,</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со</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скакалкой.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Спортивные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игры.</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Туристические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игры</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задания.</w:t>
      </w:r>
    </w:p>
    <w:p w:rsidR="008A68AC" w:rsidRPr="00D103A2" w:rsidRDefault="008A68AC" w:rsidP="00D103A2">
      <w:pPr>
        <w:tabs>
          <w:tab w:val="left" w:pos="709"/>
        </w:tabs>
        <w:spacing w:line="360" w:lineRule="auto"/>
        <w:ind w:firstLine="567"/>
        <w:jc w:val="both"/>
        <w:rPr>
          <w:b/>
          <w:i/>
        </w:rPr>
      </w:pPr>
      <w:r w:rsidRPr="00D103A2">
        <w:rPr>
          <w:b/>
          <w:i/>
        </w:rPr>
        <w:t>Организующие команды и приёмы</w:t>
      </w:r>
    </w:p>
    <w:p w:rsidR="008A68AC" w:rsidRPr="00D103A2" w:rsidRDefault="008A68AC" w:rsidP="00D103A2">
      <w:pPr>
        <w:pStyle w:val="a3"/>
        <w:tabs>
          <w:tab w:val="left" w:pos="709"/>
        </w:tabs>
        <w:spacing w:before="1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Освоение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универсальных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умений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выполнении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организу</w:t>
      </w:r>
      <w:r w:rsidRPr="00D103A2">
        <w:rPr>
          <w:rFonts w:ascii="Times New Roman" w:hAnsi="Times New Roman" w:cs="Times New Roman"/>
          <w:w w:val="95"/>
          <w:sz w:val="24"/>
          <w:szCs w:val="24"/>
          <w:lang w:val="ru-RU"/>
        </w:rPr>
        <w:t>ющих команд и строевых упражнений: построение и перестро</w:t>
      </w:r>
      <w:r w:rsidRPr="00D103A2">
        <w:rPr>
          <w:rFonts w:ascii="Times New Roman" w:hAnsi="Times New Roman" w:cs="Times New Roman"/>
          <w:sz w:val="24"/>
          <w:szCs w:val="24"/>
          <w:lang w:val="ru-RU"/>
        </w:rPr>
        <w:t>ение в одну, две шеренги, стоя на месте; повороты направо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налево; передвижение в колонне по одному с равномерной ско</w:t>
      </w:r>
      <w:r w:rsidRPr="00D103A2">
        <w:rPr>
          <w:rFonts w:ascii="Times New Roman" w:hAnsi="Times New Roman" w:cs="Times New Roman"/>
          <w:sz w:val="24"/>
          <w:szCs w:val="24"/>
          <w:lang w:val="ru-RU"/>
        </w:rPr>
        <w:t>ростью.</w:t>
      </w:r>
    </w:p>
    <w:p w:rsidR="008A68AC" w:rsidRPr="00D103A2" w:rsidRDefault="008A68AC" w:rsidP="00F764F7">
      <w:pPr>
        <w:tabs>
          <w:tab w:val="left" w:pos="313"/>
          <w:tab w:val="left" w:pos="709"/>
        </w:tabs>
        <w:spacing w:before="164" w:line="360" w:lineRule="auto"/>
        <w:jc w:val="both"/>
        <w:rPr>
          <w:b/>
        </w:rPr>
      </w:pPr>
      <w:r w:rsidRPr="00D103A2">
        <w:rPr>
          <w:b/>
          <w:w w:val="105"/>
        </w:rPr>
        <w:t>3 класс</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Нагрузка. Влияние нагрузки на мышцы. Влияние утренней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гимнастики и регулярного выполнения физических упражнений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pacing w:val="-3"/>
          <w:sz w:val="24"/>
          <w:szCs w:val="24"/>
          <w:lang w:val="ru-RU"/>
        </w:rPr>
        <w:t>на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3"/>
          <w:sz w:val="24"/>
          <w:szCs w:val="24"/>
          <w:lang w:val="ru-RU"/>
        </w:rPr>
        <w:t>человека.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3"/>
          <w:sz w:val="24"/>
          <w:szCs w:val="24"/>
          <w:lang w:val="ru-RU"/>
        </w:rPr>
        <w:t>Физические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2"/>
          <w:sz w:val="24"/>
          <w:szCs w:val="24"/>
          <w:lang w:val="ru-RU"/>
        </w:rPr>
        <w:t>упражнения.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2"/>
          <w:sz w:val="24"/>
          <w:szCs w:val="24"/>
          <w:lang w:val="ru-RU"/>
        </w:rPr>
        <w:t>Классификация</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pacing w:val="-2"/>
          <w:sz w:val="24"/>
          <w:szCs w:val="24"/>
          <w:lang w:val="ru-RU"/>
        </w:rPr>
        <w:t xml:space="preserve">физических упражнений по направлениям. Эффективность </w:t>
      </w:r>
      <w:r w:rsidRPr="00D103A2">
        <w:rPr>
          <w:rFonts w:ascii="Times New Roman" w:hAnsi="Times New Roman" w:cs="Times New Roman"/>
          <w:spacing w:val="-1"/>
          <w:sz w:val="24"/>
          <w:szCs w:val="24"/>
          <w:lang w:val="ru-RU"/>
        </w:rPr>
        <w:t>развития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физических качеств в соответствии с сенситивными периодами</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Гимнастика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виды</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гимнастической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разминки.</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Основные</w:t>
      </w:r>
      <w:r w:rsidRPr="00D103A2">
        <w:rPr>
          <w:rFonts w:ascii="Times New Roman" w:hAnsi="Times New Roman" w:cs="Times New Roman"/>
          <w:spacing w:val="34"/>
          <w:w w:val="95"/>
          <w:sz w:val="24"/>
          <w:szCs w:val="24"/>
          <w:lang w:val="ru-RU"/>
        </w:rPr>
        <w:t xml:space="preserve"> </w:t>
      </w:r>
      <w:r w:rsidRPr="00D103A2">
        <w:rPr>
          <w:rFonts w:ascii="Times New Roman" w:hAnsi="Times New Roman" w:cs="Times New Roman"/>
          <w:w w:val="95"/>
          <w:sz w:val="24"/>
          <w:szCs w:val="24"/>
          <w:lang w:val="ru-RU"/>
        </w:rPr>
        <w:t>группы</w:t>
      </w:r>
      <w:r w:rsidRPr="00D103A2">
        <w:rPr>
          <w:rFonts w:ascii="Times New Roman" w:hAnsi="Times New Roman" w:cs="Times New Roman"/>
          <w:spacing w:val="35"/>
          <w:w w:val="95"/>
          <w:sz w:val="24"/>
          <w:szCs w:val="24"/>
          <w:lang w:val="ru-RU"/>
        </w:rPr>
        <w:t xml:space="preserve"> </w:t>
      </w:r>
      <w:r w:rsidRPr="00D103A2">
        <w:rPr>
          <w:rFonts w:ascii="Times New Roman" w:hAnsi="Times New Roman" w:cs="Times New Roman"/>
          <w:w w:val="95"/>
          <w:sz w:val="24"/>
          <w:szCs w:val="24"/>
          <w:lang w:val="ru-RU"/>
        </w:rPr>
        <w:t>мышц</w:t>
      </w:r>
      <w:r w:rsidRPr="00D103A2">
        <w:rPr>
          <w:rFonts w:ascii="Times New Roman" w:hAnsi="Times New Roman" w:cs="Times New Roman"/>
          <w:spacing w:val="35"/>
          <w:w w:val="95"/>
          <w:sz w:val="24"/>
          <w:szCs w:val="24"/>
          <w:lang w:val="ru-RU"/>
        </w:rPr>
        <w:t xml:space="preserve"> </w:t>
      </w:r>
      <w:r w:rsidRPr="00D103A2">
        <w:rPr>
          <w:rFonts w:ascii="Times New Roman" w:hAnsi="Times New Roman" w:cs="Times New Roman"/>
          <w:w w:val="95"/>
          <w:sz w:val="24"/>
          <w:szCs w:val="24"/>
          <w:lang w:val="ru-RU"/>
        </w:rPr>
        <w:t>человека.</w:t>
      </w:r>
      <w:r w:rsidRPr="00D103A2">
        <w:rPr>
          <w:rFonts w:ascii="Times New Roman" w:hAnsi="Times New Roman" w:cs="Times New Roman"/>
          <w:spacing w:val="35"/>
          <w:w w:val="95"/>
          <w:sz w:val="24"/>
          <w:szCs w:val="24"/>
          <w:lang w:val="ru-RU"/>
        </w:rPr>
        <w:t xml:space="preserve"> </w:t>
      </w:r>
      <w:r w:rsidRPr="00D103A2">
        <w:rPr>
          <w:rFonts w:ascii="Times New Roman" w:hAnsi="Times New Roman" w:cs="Times New Roman"/>
          <w:w w:val="95"/>
          <w:sz w:val="24"/>
          <w:szCs w:val="24"/>
          <w:lang w:val="ru-RU"/>
        </w:rPr>
        <w:t>Подводящие</w:t>
      </w:r>
      <w:r w:rsidRPr="00D103A2">
        <w:rPr>
          <w:rFonts w:ascii="Times New Roman" w:hAnsi="Times New Roman" w:cs="Times New Roman"/>
          <w:spacing w:val="35"/>
          <w:w w:val="95"/>
          <w:sz w:val="24"/>
          <w:szCs w:val="24"/>
          <w:lang w:val="ru-RU"/>
        </w:rPr>
        <w:t xml:space="preserve"> </w:t>
      </w:r>
      <w:r w:rsidRPr="00D103A2">
        <w:rPr>
          <w:rFonts w:ascii="Times New Roman" w:hAnsi="Times New Roman" w:cs="Times New Roman"/>
          <w:w w:val="95"/>
          <w:sz w:val="24"/>
          <w:szCs w:val="24"/>
          <w:lang w:val="ru-RU"/>
        </w:rPr>
        <w:t>упражнения</w:t>
      </w:r>
      <w:r w:rsidRPr="00D103A2">
        <w:rPr>
          <w:rFonts w:ascii="Times New Roman" w:hAnsi="Times New Roman" w:cs="Times New Roman"/>
          <w:spacing w:val="-58"/>
          <w:w w:val="95"/>
          <w:sz w:val="24"/>
          <w:szCs w:val="24"/>
          <w:lang w:val="ru-RU"/>
        </w:rPr>
        <w:t xml:space="preserve"> </w:t>
      </w:r>
      <w:r w:rsidRPr="00D103A2">
        <w:rPr>
          <w:rFonts w:ascii="Times New Roman" w:hAnsi="Times New Roman" w:cs="Times New Roman"/>
          <w:sz w:val="24"/>
          <w:szCs w:val="24"/>
          <w:lang w:val="ru-RU"/>
        </w:rPr>
        <w:t>к</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выполнению</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акробатических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упражнений.</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sz w:val="24"/>
          <w:szCs w:val="24"/>
          <w:lang w:val="ru-RU"/>
        </w:rPr>
        <w:t>Моделирование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физической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нагрузки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выполнении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гимнастических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основных</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физических</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качеств.</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Освоение навыков по самостоятельному ведению общей, пар</w:t>
      </w:r>
      <w:r w:rsidRPr="00D103A2">
        <w:rPr>
          <w:rFonts w:ascii="Times New Roman" w:hAnsi="Times New Roman" w:cs="Times New Roman"/>
          <w:sz w:val="24"/>
          <w:szCs w:val="24"/>
          <w:lang w:val="ru-RU"/>
        </w:rPr>
        <w:t>терной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разминки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lastRenderedPageBreak/>
        <w:t>разминки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опоры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группе.</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Освоение и демонстрация приёмов выполнения различных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комбинаций гимнастических упражнений с использованием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танцевальных шагов, поворотов, прыжков, гимнастических и</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акробатических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упражнений.</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Подбор комплекса и демонстрация техники выполнения гим</w:t>
      </w:r>
      <w:r w:rsidRPr="00D103A2">
        <w:rPr>
          <w:rFonts w:ascii="Times New Roman" w:hAnsi="Times New Roman" w:cs="Times New Roman"/>
          <w:sz w:val="24"/>
          <w:szCs w:val="24"/>
          <w:lang w:val="ru-RU"/>
        </w:rPr>
        <w:t>настических упражнений по преимущественной целевой направленности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использования.</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Демонстрация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умений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построения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перестроения,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перемещений различными способами передвижений, включая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перекаты,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повороты,</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прыжки,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танцевальные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шаги.</w:t>
      </w:r>
    </w:p>
    <w:p w:rsidR="008A68AC" w:rsidRPr="00D103A2" w:rsidRDefault="008A68AC" w:rsidP="00D103A2">
      <w:pPr>
        <w:tabs>
          <w:tab w:val="left" w:pos="709"/>
        </w:tabs>
        <w:spacing w:line="360" w:lineRule="auto"/>
        <w:ind w:firstLine="567"/>
        <w:jc w:val="both"/>
        <w:rPr>
          <w:b/>
          <w:i/>
        </w:rPr>
      </w:pPr>
      <w:r w:rsidRPr="00D103A2">
        <w:rPr>
          <w:b/>
          <w:i/>
        </w:rPr>
        <w:t>Организующие команды и приёмы</w:t>
      </w:r>
    </w:p>
    <w:p w:rsidR="008A68AC" w:rsidRPr="00D103A2" w:rsidRDefault="008A68AC" w:rsidP="00D103A2">
      <w:pPr>
        <w:pStyle w:val="a3"/>
        <w:tabs>
          <w:tab w:val="left" w:pos="709"/>
        </w:tabs>
        <w:spacing w:before="1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Выполнение универсальных умений при выполнении орга</w:t>
      </w:r>
      <w:r w:rsidRPr="00D103A2">
        <w:rPr>
          <w:rFonts w:ascii="Times New Roman" w:hAnsi="Times New Roman" w:cs="Times New Roman"/>
          <w:w w:val="95"/>
          <w:sz w:val="24"/>
          <w:szCs w:val="24"/>
          <w:lang w:val="ru-RU"/>
        </w:rPr>
        <w:t>низующих команд и строевых упражнений: построение и пере</w:t>
      </w:r>
      <w:r w:rsidRPr="00D103A2">
        <w:rPr>
          <w:rFonts w:ascii="Times New Roman" w:hAnsi="Times New Roman" w:cs="Times New Roman"/>
          <w:sz w:val="24"/>
          <w:szCs w:val="24"/>
          <w:lang w:val="ru-RU"/>
        </w:rPr>
        <w:t>строение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одну,</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две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шеренги;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повороты</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направо</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налево;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передвижение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колонне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одному</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равномерной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скоростью.</w:t>
      </w:r>
    </w:p>
    <w:p w:rsidR="008A68AC" w:rsidRPr="00D103A2" w:rsidRDefault="008A68AC" w:rsidP="00D103A2">
      <w:pPr>
        <w:tabs>
          <w:tab w:val="left" w:pos="709"/>
        </w:tabs>
        <w:spacing w:line="360" w:lineRule="auto"/>
        <w:ind w:firstLine="567"/>
        <w:jc w:val="both"/>
        <w:rPr>
          <w:b/>
          <w:i/>
        </w:rPr>
      </w:pPr>
      <w:r w:rsidRPr="00D103A2">
        <w:rPr>
          <w:b/>
          <w:i/>
        </w:rPr>
        <w:t>Спортивно-оздоровительная деятельность</w:t>
      </w:r>
    </w:p>
    <w:p w:rsidR="008A68AC" w:rsidRPr="00D103A2" w:rsidRDefault="008A68AC" w:rsidP="00D103A2">
      <w:pPr>
        <w:pStyle w:val="a3"/>
        <w:tabs>
          <w:tab w:val="left" w:pos="709"/>
        </w:tabs>
        <w:spacing w:before="1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Овладение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техникой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основной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pacing w:val="-1"/>
          <w:sz w:val="24"/>
          <w:szCs w:val="24"/>
          <w:lang w:val="ru-RU"/>
        </w:rPr>
        <w:t>гимнастики,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комплексов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гимнастических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подбор</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 выполнение комплексов физкультминуток, утренней гимнастики.</w:t>
      </w:r>
    </w:p>
    <w:p w:rsidR="008A68AC" w:rsidRPr="00D103A2" w:rsidRDefault="008A68AC" w:rsidP="00D103A2">
      <w:pPr>
        <w:pStyle w:val="a3"/>
        <w:tabs>
          <w:tab w:val="left" w:pos="709"/>
        </w:tabs>
        <w:spacing w:before="4"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Овладение техникой выполнения упражнений основной гим</w:t>
      </w:r>
      <w:r w:rsidRPr="00D103A2">
        <w:rPr>
          <w:rFonts w:ascii="Times New Roman" w:hAnsi="Times New Roman" w:cs="Times New Roman"/>
          <w:sz w:val="24"/>
          <w:szCs w:val="24"/>
          <w:lang w:val="ru-RU"/>
        </w:rPr>
        <w:t>настики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развитие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отдельных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мышечных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групп.</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Овладение техникой выполнения упражнений основной гим</w:t>
      </w:r>
      <w:r w:rsidRPr="00D103A2">
        <w:rPr>
          <w:rFonts w:ascii="Times New Roman" w:hAnsi="Times New Roman" w:cs="Times New Roman"/>
          <w:sz w:val="24"/>
          <w:szCs w:val="24"/>
          <w:lang w:val="ru-RU"/>
        </w:rPr>
        <w:t>настики с учётом особенностей режима работы мышц (динамичные,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статичные).</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Овладение техникой выполнения серии поворотов и прыжков, в том числе с использованием гимнастических предметов.</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Демонстрация универсальных умений: выполнение бросков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гимнастического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мяча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заданную</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плоскость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пространства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одной</w:t>
      </w:r>
      <w:r w:rsidRPr="00D103A2">
        <w:rPr>
          <w:rFonts w:ascii="Times New Roman" w:hAnsi="Times New Roman" w:cs="Times New Roman"/>
          <w:spacing w:val="29"/>
          <w:sz w:val="24"/>
          <w:szCs w:val="24"/>
          <w:lang w:val="ru-RU"/>
        </w:rPr>
        <w:t xml:space="preserve"> </w:t>
      </w:r>
      <w:r w:rsidRPr="00D103A2">
        <w:rPr>
          <w:rFonts w:ascii="Times New Roman" w:hAnsi="Times New Roman" w:cs="Times New Roman"/>
          <w:sz w:val="24"/>
          <w:szCs w:val="24"/>
          <w:lang w:val="ru-RU"/>
        </w:rPr>
        <w:t>рукой</w:t>
      </w:r>
      <w:r w:rsidRPr="00D103A2">
        <w:rPr>
          <w:rFonts w:ascii="Times New Roman" w:hAnsi="Times New Roman" w:cs="Times New Roman"/>
          <w:spacing w:val="30"/>
          <w:sz w:val="24"/>
          <w:szCs w:val="24"/>
          <w:lang w:val="ru-RU"/>
        </w:rPr>
        <w:t xml:space="preserve"> </w:t>
      </w:r>
      <w:r w:rsidRPr="00D103A2">
        <w:rPr>
          <w:rFonts w:ascii="Times New Roman" w:hAnsi="Times New Roman" w:cs="Times New Roman"/>
          <w:sz w:val="24"/>
          <w:szCs w:val="24"/>
          <w:lang w:val="ru-RU"/>
        </w:rPr>
        <w:t>(попеременно),</w:t>
      </w:r>
      <w:r w:rsidRPr="00D103A2">
        <w:rPr>
          <w:rFonts w:ascii="Times New Roman" w:hAnsi="Times New Roman" w:cs="Times New Roman"/>
          <w:spacing w:val="30"/>
          <w:sz w:val="24"/>
          <w:szCs w:val="24"/>
          <w:lang w:val="ru-RU"/>
        </w:rPr>
        <w:t xml:space="preserve"> </w:t>
      </w:r>
      <w:r w:rsidRPr="00D103A2">
        <w:rPr>
          <w:rFonts w:ascii="Times New Roman" w:hAnsi="Times New Roman" w:cs="Times New Roman"/>
          <w:sz w:val="24"/>
          <w:szCs w:val="24"/>
          <w:lang w:val="ru-RU"/>
        </w:rPr>
        <w:t>двумя</w:t>
      </w:r>
      <w:r w:rsidRPr="00D103A2">
        <w:rPr>
          <w:rFonts w:ascii="Times New Roman" w:hAnsi="Times New Roman" w:cs="Times New Roman"/>
          <w:spacing w:val="30"/>
          <w:sz w:val="24"/>
          <w:szCs w:val="24"/>
          <w:lang w:val="ru-RU"/>
        </w:rPr>
        <w:t xml:space="preserve"> </w:t>
      </w:r>
      <w:r w:rsidRPr="00D103A2">
        <w:rPr>
          <w:rFonts w:ascii="Times New Roman" w:hAnsi="Times New Roman" w:cs="Times New Roman"/>
          <w:sz w:val="24"/>
          <w:szCs w:val="24"/>
          <w:lang w:val="ru-RU"/>
        </w:rPr>
        <w:t>руками;</w:t>
      </w:r>
      <w:r w:rsidRPr="00D103A2">
        <w:rPr>
          <w:rFonts w:ascii="Times New Roman" w:hAnsi="Times New Roman" w:cs="Times New Roman"/>
          <w:spacing w:val="30"/>
          <w:sz w:val="24"/>
          <w:szCs w:val="24"/>
          <w:lang w:val="ru-RU"/>
        </w:rPr>
        <w:t xml:space="preserve"> </w:t>
      </w:r>
      <w:r w:rsidRPr="00D103A2">
        <w:rPr>
          <w:rFonts w:ascii="Times New Roman" w:hAnsi="Times New Roman" w:cs="Times New Roman"/>
          <w:sz w:val="24"/>
          <w:szCs w:val="24"/>
          <w:lang w:val="ru-RU"/>
        </w:rPr>
        <w:t>имитация</w:t>
      </w:r>
      <w:r w:rsidRPr="00D103A2">
        <w:rPr>
          <w:rFonts w:ascii="Times New Roman" w:hAnsi="Times New Roman" w:cs="Times New Roman"/>
          <w:spacing w:val="30"/>
          <w:sz w:val="24"/>
          <w:szCs w:val="24"/>
          <w:lang w:val="ru-RU"/>
        </w:rPr>
        <w:t xml:space="preserve"> </w:t>
      </w:r>
      <w:r w:rsidRPr="00D103A2">
        <w:rPr>
          <w:rFonts w:ascii="Times New Roman" w:hAnsi="Times New Roman" w:cs="Times New Roman"/>
          <w:sz w:val="24"/>
          <w:szCs w:val="24"/>
          <w:lang w:val="ru-RU"/>
        </w:rPr>
        <w:t>падения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группировке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кувырками;</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бег</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(челночный),</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метание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теннисного</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мяча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заданную</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цель;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прыжки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высоту,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длину;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плавание.</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Овладение техникой плавания на дистанцию не менее 25 ме</w:t>
      </w:r>
      <w:r w:rsidRPr="00D103A2">
        <w:rPr>
          <w:rFonts w:ascii="Times New Roman" w:hAnsi="Times New Roman" w:cs="Times New Roman"/>
          <w:sz w:val="24"/>
          <w:szCs w:val="24"/>
          <w:lang w:val="ru-RU"/>
        </w:rPr>
        <w:t>тров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w:t>
      </w:r>
      <w:proofErr w:type="gramStart"/>
      <w:r w:rsidRPr="00D103A2">
        <w:rPr>
          <w:rFonts w:ascii="Times New Roman" w:hAnsi="Times New Roman" w:cs="Times New Roman"/>
          <w:sz w:val="24"/>
          <w:szCs w:val="24"/>
          <w:lang w:val="ru-RU"/>
        </w:rPr>
        <w:t>при</w:t>
      </w:r>
      <w:proofErr w:type="gramEnd"/>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материально-технической</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базы).</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Освоение правил вида спорта (на выбор), освоение физических упражнений для начальной подготовки по данному виду</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спорта.</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w w:val="95"/>
          <w:sz w:val="24"/>
          <w:szCs w:val="24"/>
          <w:lang w:val="ru-RU"/>
        </w:rPr>
      </w:pPr>
      <w:r w:rsidRPr="00D103A2">
        <w:rPr>
          <w:rFonts w:ascii="Times New Roman" w:hAnsi="Times New Roman" w:cs="Times New Roman"/>
          <w:sz w:val="24"/>
          <w:szCs w:val="24"/>
          <w:lang w:val="ru-RU"/>
        </w:rPr>
        <w:t>Выполнение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заданий</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ролевых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играх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игровых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заданий.</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Овладение техникой выполнения строевого шага и походного</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шага. Шеренги, перестроения и движение в шеренгах. Поворо</w:t>
      </w:r>
      <w:r w:rsidRPr="00D103A2">
        <w:rPr>
          <w:rFonts w:ascii="Times New Roman" w:hAnsi="Times New Roman" w:cs="Times New Roman"/>
          <w:sz w:val="24"/>
          <w:szCs w:val="24"/>
          <w:lang w:val="ru-RU"/>
        </w:rPr>
        <w:t>ты</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месте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движении.</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Различные групповые выступления, в т.ч. освоение основных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условий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участия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флешмобах.</w:t>
      </w:r>
    </w:p>
    <w:p w:rsidR="008A68AC" w:rsidRPr="00D103A2" w:rsidRDefault="008A68AC" w:rsidP="00F764F7">
      <w:pPr>
        <w:pStyle w:val="a3"/>
        <w:tabs>
          <w:tab w:val="left" w:pos="709"/>
        </w:tabs>
        <w:spacing w:before="3" w:line="360" w:lineRule="auto"/>
        <w:ind w:left="0" w:right="0" w:firstLine="0"/>
        <w:rPr>
          <w:rFonts w:ascii="Times New Roman" w:hAnsi="Times New Roman" w:cs="Times New Roman"/>
          <w:b/>
          <w:sz w:val="24"/>
          <w:szCs w:val="24"/>
          <w:lang w:val="ru-RU"/>
        </w:rPr>
      </w:pPr>
      <w:r w:rsidRPr="00D103A2">
        <w:rPr>
          <w:rFonts w:ascii="Times New Roman" w:hAnsi="Times New Roman" w:cs="Times New Roman"/>
          <w:b/>
          <w:sz w:val="24"/>
          <w:szCs w:val="24"/>
          <w:lang w:val="ru-RU"/>
        </w:rPr>
        <w:lastRenderedPageBreak/>
        <w:t xml:space="preserve">4 </w:t>
      </w:r>
      <w:r w:rsidRPr="00D103A2">
        <w:rPr>
          <w:rFonts w:ascii="Times New Roman" w:hAnsi="Times New Roman" w:cs="Times New Roman"/>
          <w:b/>
          <w:w w:val="105"/>
          <w:sz w:val="24"/>
          <w:szCs w:val="24"/>
          <w:lang w:val="ru-RU"/>
        </w:rPr>
        <w:t>класс</w:t>
      </w:r>
    </w:p>
    <w:p w:rsidR="008A68AC" w:rsidRPr="00D103A2" w:rsidRDefault="008A68AC" w:rsidP="00D103A2">
      <w:pPr>
        <w:pStyle w:val="a3"/>
        <w:tabs>
          <w:tab w:val="left" w:pos="709"/>
        </w:tabs>
        <w:spacing w:before="5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Физическое воспитание и физическое совершенствование.</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Спорт и гимнастические виды спорта. Принципиальные разли</w:t>
      </w:r>
      <w:r w:rsidRPr="00D103A2">
        <w:rPr>
          <w:rFonts w:ascii="Times New Roman" w:hAnsi="Times New Roman" w:cs="Times New Roman"/>
          <w:sz w:val="24"/>
          <w:szCs w:val="24"/>
          <w:lang w:val="ru-RU"/>
        </w:rPr>
        <w:t>чия спорта и физической культуры. Ознакомление с видами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спорта (на выбор) и правилами проведения соревнований по</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виду</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спорта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выбор).</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Освоение</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методов</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подбора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физического</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совершенствования и эффективного развития физических качеств по индивидуальной образовательной траектории, в том</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числе для утренней гимнастики, увеличения эффективности</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w w:val="95"/>
          <w:sz w:val="24"/>
          <w:szCs w:val="24"/>
          <w:lang w:val="ru-RU"/>
        </w:rPr>
        <w:t>развития гибкости, координации. Самостоятельное проведение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разминки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по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её</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видам.</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Освоение методов организации и проведения спортивных</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эстафет, игр и игровых заданий, принципы проведения эста</w:t>
      </w:r>
      <w:r w:rsidRPr="00D103A2">
        <w:rPr>
          <w:rFonts w:ascii="Times New Roman" w:hAnsi="Times New Roman" w:cs="Times New Roman"/>
          <w:w w:val="95"/>
          <w:sz w:val="24"/>
          <w:szCs w:val="24"/>
          <w:lang w:val="ru-RU"/>
        </w:rPr>
        <w:t>фет при ролевом участии (капитан команды, участник, судья,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организатор). Туристическая игровая и спортивная игровая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деятельность. Обеспечение индивидуального и коллективного</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творчества по созданию эстафет, игровых заданий, флешмоба.</w:t>
      </w:r>
    </w:p>
    <w:p w:rsidR="008A68AC" w:rsidRPr="00D103A2" w:rsidRDefault="008A68AC" w:rsidP="00D103A2">
      <w:pPr>
        <w:pStyle w:val="a3"/>
        <w:tabs>
          <w:tab w:val="left" w:pos="709"/>
        </w:tabs>
        <w:spacing w:before="6"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Овладение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техникой</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простейших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форм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борьбы.</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Игровые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задания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рамках</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освоения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единоборств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самообороны.</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Освоение навыков туристической деятельности, включая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сбор</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базового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снаряжения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туристического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похода,</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составление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маршрута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карте</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использованием</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компаса.</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Освоение</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принципов определения</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w w:val="95"/>
          <w:sz w:val="24"/>
          <w:szCs w:val="24"/>
          <w:lang w:val="ru-RU"/>
        </w:rPr>
        <w:t>максимально допустимой</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себя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нагрузки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(амплитуды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движения)</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выполнении</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физического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упражнения.</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Способы</w:t>
      </w:r>
      <w:r w:rsidRPr="00D103A2">
        <w:rPr>
          <w:rFonts w:ascii="Times New Roman" w:hAnsi="Times New Roman" w:cs="Times New Roman"/>
          <w:spacing w:val="40"/>
          <w:w w:val="95"/>
          <w:sz w:val="24"/>
          <w:szCs w:val="24"/>
          <w:lang w:val="ru-RU"/>
        </w:rPr>
        <w:t xml:space="preserve"> </w:t>
      </w:r>
      <w:r w:rsidRPr="00D103A2">
        <w:rPr>
          <w:rFonts w:ascii="Times New Roman" w:hAnsi="Times New Roman" w:cs="Times New Roman"/>
          <w:w w:val="95"/>
          <w:sz w:val="24"/>
          <w:szCs w:val="24"/>
          <w:lang w:val="ru-RU"/>
        </w:rPr>
        <w:t>демонстрации</w:t>
      </w:r>
      <w:r w:rsidRPr="00D103A2">
        <w:rPr>
          <w:rFonts w:ascii="Times New Roman" w:hAnsi="Times New Roman" w:cs="Times New Roman"/>
          <w:spacing w:val="40"/>
          <w:w w:val="95"/>
          <w:sz w:val="24"/>
          <w:szCs w:val="24"/>
          <w:lang w:val="ru-RU"/>
        </w:rPr>
        <w:t xml:space="preserve"> </w:t>
      </w:r>
      <w:r w:rsidRPr="00D103A2">
        <w:rPr>
          <w:rFonts w:ascii="Times New Roman" w:hAnsi="Times New Roman" w:cs="Times New Roman"/>
          <w:w w:val="95"/>
          <w:sz w:val="24"/>
          <w:szCs w:val="24"/>
          <w:lang w:val="ru-RU"/>
        </w:rPr>
        <w:t>результатов</w:t>
      </w:r>
      <w:r w:rsidRPr="00D103A2">
        <w:rPr>
          <w:rFonts w:ascii="Times New Roman" w:hAnsi="Times New Roman" w:cs="Times New Roman"/>
          <w:spacing w:val="40"/>
          <w:w w:val="95"/>
          <w:sz w:val="24"/>
          <w:szCs w:val="24"/>
          <w:lang w:val="ru-RU"/>
        </w:rPr>
        <w:t xml:space="preserve"> </w:t>
      </w:r>
      <w:r w:rsidRPr="00D103A2">
        <w:rPr>
          <w:rFonts w:ascii="Times New Roman" w:hAnsi="Times New Roman" w:cs="Times New Roman"/>
          <w:w w:val="95"/>
          <w:sz w:val="24"/>
          <w:szCs w:val="24"/>
          <w:lang w:val="ru-RU"/>
        </w:rPr>
        <w:t>освоения</w:t>
      </w:r>
      <w:r w:rsidRPr="00D103A2">
        <w:rPr>
          <w:rFonts w:ascii="Times New Roman" w:hAnsi="Times New Roman" w:cs="Times New Roman"/>
          <w:spacing w:val="40"/>
          <w:w w:val="95"/>
          <w:sz w:val="24"/>
          <w:szCs w:val="24"/>
          <w:lang w:val="ru-RU"/>
        </w:rPr>
        <w:t xml:space="preserve"> </w:t>
      </w:r>
      <w:r w:rsidRPr="00D103A2">
        <w:rPr>
          <w:rFonts w:ascii="Times New Roman" w:hAnsi="Times New Roman" w:cs="Times New Roman"/>
          <w:w w:val="95"/>
          <w:sz w:val="24"/>
          <w:szCs w:val="24"/>
          <w:lang w:val="ru-RU"/>
        </w:rPr>
        <w:t>программы.</w:t>
      </w:r>
    </w:p>
    <w:p w:rsidR="008A68AC" w:rsidRPr="00D103A2" w:rsidRDefault="008A68AC" w:rsidP="00D103A2">
      <w:pPr>
        <w:tabs>
          <w:tab w:val="left" w:pos="709"/>
        </w:tabs>
        <w:spacing w:line="360" w:lineRule="auto"/>
        <w:ind w:firstLine="567"/>
        <w:jc w:val="both"/>
        <w:rPr>
          <w:b/>
          <w:i/>
        </w:rPr>
      </w:pPr>
      <w:r w:rsidRPr="00D103A2">
        <w:rPr>
          <w:b/>
          <w:i/>
        </w:rPr>
        <w:t>Спортивно-оздоровительная деятельность</w:t>
      </w:r>
    </w:p>
    <w:p w:rsidR="008A68AC" w:rsidRPr="00D103A2" w:rsidRDefault="008A68AC" w:rsidP="00D103A2">
      <w:pPr>
        <w:pStyle w:val="a3"/>
        <w:tabs>
          <w:tab w:val="left" w:pos="709"/>
        </w:tabs>
        <w:spacing w:before="10"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Овладение техникой выполнения комбинаций упражнений</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основной гимнастики с элементами акробатики и танцевальных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шагов.</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Овладение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техникой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гимнастических</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развития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силы</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мышц</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рук</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удержания</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собственного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веса).</w:t>
      </w:r>
    </w:p>
    <w:p w:rsidR="008A68AC" w:rsidRPr="00D103A2" w:rsidRDefault="008A68AC" w:rsidP="00D103A2">
      <w:pPr>
        <w:pStyle w:val="a3"/>
        <w:tabs>
          <w:tab w:val="left" w:pos="709"/>
        </w:tabs>
        <w:spacing w:before="3"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Овладение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техникой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гимнастических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упражне</w:t>
      </w:r>
      <w:r w:rsidRPr="00D103A2">
        <w:rPr>
          <w:rFonts w:ascii="Times New Roman" w:hAnsi="Times New Roman" w:cs="Times New Roman"/>
          <w:w w:val="95"/>
          <w:sz w:val="24"/>
          <w:szCs w:val="24"/>
          <w:lang w:val="ru-RU"/>
        </w:rPr>
        <w:t>ний для сбалансированности веса и роста; эстетических движе</w:t>
      </w:r>
      <w:r w:rsidRPr="00D103A2">
        <w:rPr>
          <w:rFonts w:ascii="Times New Roman" w:hAnsi="Times New Roman" w:cs="Times New Roman"/>
          <w:sz w:val="24"/>
          <w:szCs w:val="24"/>
          <w:lang w:val="ru-RU"/>
        </w:rPr>
        <w:t>ний.</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Овладение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техникой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гимнастических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упражне</w:t>
      </w:r>
      <w:r w:rsidRPr="00D103A2">
        <w:rPr>
          <w:rFonts w:ascii="Times New Roman" w:hAnsi="Times New Roman" w:cs="Times New Roman"/>
          <w:spacing w:val="-1"/>
          <w:sz w:val="24"/>
          <w:szCs w:val="24"/>
          <w:lang w:val="ru-RU"/>
        </w:rPr>
        <w:t>ний</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на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укрепление</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pacing w:val="-1"/>
          <w:sz w:val="24"/>
          <w:szCs w:val="24"/>
          <w:lang w:val="ru-RU"/>
        </w:rPr>
        <w:t>мышц</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pacing w:val="-1"/>
          <w:sz w:val="24"/>
          <w:szCs w:val="24"/>
          <w:lang w:val="ru-RU"/>
        </w:rPr>
        <w:t>брюшного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пресса,</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спины,</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мышц</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груди: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«уголок»</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(усложнённый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вариант),</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упражнение</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рук;</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упражнение</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«волна»</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вперёд,</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назад;</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упражнение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для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укрепления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мышц</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спины</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увеличения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эластичности</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мышц</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туловища.</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Освоение</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акробатических</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упражнений:</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мост</w:t>
      </w:r>
      <w:r w:rsidRPr="00D103A2">
        <w:rPr>
          <w:rFonts w:ascii="Times New Roman" w:hAnsi="Times New Roman" w:cs="Times New Roman"/>
          <w:spacing w:val="17"/>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положения</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стоя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поднятие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моста;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шпагаты: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поперечный</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продольный;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стойка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руках;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колесо.</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Овладение</w:t>
      </w:r>
      <w:r w:rsidRPr="00D103A2">
        <w:rPr>
          <w:rFonts w:ascii="Times New Roman" w:hAnsi="Times New Roman" w:cs="Times New Roman"/>
          <w:spacing w:val="-11"/>
          <w:sz w:val="24"/>
          <w:szCs w:val="24"/>
          <w:lang w:val="ru-RU"/>
        </w:rPr>
        <w:t xml:space="preserve"> </w:t>
      </w:r>
      <w:r w:rsidRPr="00D103A2">
        <w:rPr>
          <w:rFonts w:ascii="Times New Roman" w:hAnsi="Times New Roman" w:cs="Times New Roman"/>
          <w:sz w:val="24"/>
          <w:szCs w:val="24"/>
          <w:lang w:val="ru-RU"/>
        </w:rPr>
        <w:t>техникой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выполнения</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гимнастической,</w:t>
      </w:r>
      <w:r w:rsidRPr="00D103A2">
        <w:rPr>
          <w:rFonts w:ascii="Times New Roman" w:hAnsi="Times New Roman" w:cs="Times New Roman"/>
          <w:spacing w:val="-10"/>
          <w:sz w:val="24"/>
          <w:szCs w:val="24"/>
          <w:lang w:val="ru-RU"/>
        </w:rPr>
        <w:t xml:space="preserve"> </w:t>
      </w:r>
      <w:r w:rsidRPr="00D103A2">
        <w:rPr>
          <w:rFonts w:ascii="Times New Roman" w:hAnsi="Times New Roman" w:cs="Times New Roman"/>
          <w:sz w:val="24"/>
          <w:szCs w:val="24"/>
          <w:lang w:val="ru-RU"/>
        </w:rPr>
        <w:t>строевой</w:t>
      </w:r>
      <w:r w:rsidRPr="00D103A2">
        <w:rPr>
          <w:rFonts w:ascii="Times New Roman" w:hAnsi="Times New Roman" w:cs="Times New Roman"/>
          <w:spacing w:val="-6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туристической</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ходьбы</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lastRenderedPageBreak/>
        <w:t>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равномерного</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бега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60</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100</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м.</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Освоение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прыжков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длину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высоту</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места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толчком</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двумя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ногами, в высоту с разбега (при наличии специального спортивного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легкоатлетического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оборудования).</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Овладение</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одним</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или</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более</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из</w:t>
      </w:r>
      <w:r w:rsidRPr="00D103A2">
        <w:rPr>
          <w:rFonts w:ascii="Times New Roman" w:hAnsi="Times New Roman" w:cs="Times New Roman"/>
          <w:spacing w:val="-9"/>
          <w:sz w:val="24"/>
          <w:szCs w:val="24"/>
          <w:lang w:val="ru-RU"/>
        </w:rPr>
        <w:t xml:space="preserve"> </w:t>
      </w:r>
      <w:r w:rsidRPr="00D103A2">
        <w:rPr>
          <w:rFonts w:ascii="Times New Roman" w:hAnsi="Times New Roman" w:cs="Times New Roman"/>
          <w:sz w:val="24"/>
          <w:szCs w:val="24"/>
          <w:lang w:val="ru-RU"/>
        </w:rPr>
        <w:t>спортивных</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стилей</w:t>
      </w:r>
      <w:r w:rsidRPr="00D103A2">
        <w:rPr>
          <w:rFonts w:ascii="Times New Roman" w:hAnsi="Times New Roman" w:cs="Times New Roman"/>
          <w:spacing w:val="-8"/>
          <w:sz w:val="24"/>
          <w:szCs w:val="24"/>
          <w:lang w:val="ru-RU"/>
        </w:rPr>
        <w:t xml:space="preserve"> </w:t>
      </w:r>
      <w:r w:rsidRPr="00D103A2">
        <w:rPr>
          <w:rFonts w:ascii="Times New Roman" w:hAnsi="Times New Roman" w:cs="Times New Roman"/>
          <w:sz w:val="24"/>
          <w:szCs w:val="24"/>
          <w:lang w:val="ru-RU"/>
        </w:rPr>
        <w:t>плавания</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на время и дистанцию (на выбор) при наличии материально-технического</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обеспечения).</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Освоение</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правил</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вида</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спорта</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(на</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выбор)</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и</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освоение</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физиче</w:t>
      </w:r>
      <w:r w:rsidRPr="00D103A2">
        <w:rPr>
          <w:rFonts w:ascii="Times New Roman" w:hAnsi="Times New Roman" w:cs="Times New Roman"/>
          <w:sz w:val="24"/>
          <w:szCs w:val="24"/>
          <w:lang w:val="ru-RU"/>
        </w:rPr>
        <w:t>ских упражнений для начальной подготовки по данному виду</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w w:val="95"/>
          <w:sz w:val="24"/>
          <w:szCs w:val="24"/>
          <w:lang w:val="ru-RU"/>
        </w:rPr>
        <w:t>спорта</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в</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соответствии</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со</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стандартами</w:t>
      </w:r>
      <w:r w:rsidRPr="00D103A2">
        <w:rPr>
          <w:rFonts w:ascii="Times New Roman" w:hAnsi="Times New Roman" w:cs="Times New Roman"/>
          <w:spacing w:val="22"/>
          <w:w w:val="95"/>
          <w:sz w:val="24"/>
          <w:szCs w:val="24"/>
          <w:lang w:val="ru-RU"/>
        </w:rPr>
        <w:t xml:space="preserve"> </w:t>
      </w:r>
      <w:r w:rsidRPr="00D103A2">
        <w:rPr>
          <w:rFonts w:ascii="Times New Roman" w:hAnsi="Times New Roman" w:cs="Times New Roman"/>
          <w:w w:val="95"/>
          <w:sz w:val="24"/>
          <w:szCs w:val="24"/>
          <w:lang w:val="ru-RU"/>
        </w:rPr>
        <w:t>спортивной</w:t>
      </w:r>
      <w:r w:rsidRPr="00D103A2">
        <w:rPr>
          <w:rFonts w:ascii="Times New Roman" w:hAnsi="Times New Roman" w:cs="Times New Roman"/>
          <w:spacing w:val="21"/>
          <w:w w:val="95"/>
          <w:sz w:val="24"/>
          <w:szCs w:val="24"/>
          <w:lang w:val="ru-RU"/>
        </w:rPr>
        <w:t xml:space="preserve"> </w:t>
      </w:r>
      <w:r w:rsidRPr="00D103A2">
        <w:rPr>
          <w:rFonts w:ascii="Times New Roman" w:hAnsi="Times New Roman" w:cs="Times New Roman"/>
          <w:w w:val="95"/>
          <w:sz w:val="24"/>
          <w:szCs w:val="24"/>
          <w:lang w:val="ru-RU"/>
        </w:rPr>
        <w:t>подготовки.</w:t>
      </w:r>
      <w:r w:rsidRPr="00D103A2">
        <w:rPr>
          <w:rFonts w:ascii="Times New Roman" w:hAnsi="Times New Roman" w:cs="Times New Roman"/>
          <w:spacing w:val="-57"/>
          <w:w w:val="95"/>
          <w:sz w:val="24"/>
          <w:szCs w:val="24"/>
          <w:lang w:val="ru-RU"/>
        </w:rPr>
        <w:t xml:space="preserve"> </w:t>
      </w:r>
      <w:r w:rsidRPr="00D103A2">
        <w:rPr>
          <w:rFonts w:ascii="Times New Roman" w:hAnsi="Times New Roman" w:cs="Times New Roman"/>
          <w:sz w:val="24"/>
          <w:szCs w:val="24"/>
          <w:lang w:val="ru-RU"/>
        </w:rPr>
        <w:t>Демонстрация</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универсальных</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умений:</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выполнение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бросков</w:t>
      </w:r>
      <w:r w:rsidRPr="00D103A2">
        <w:rPr>
          <w:rFonts w:ascii="Times New Roman" w:hAnsi="Times New Roman" w:cs="Times New Roman"/>
          <w:spacing w:val="1"/>
          <w:sz w:val="24"/>
          <w:szCs w:val="24"/>
          <w:lang w:val="ru-RU"/>
        </w:rPr>
        <w:t xml:space="preserve"> </w:t>
      </w:r>
      <w:r w:rsidRPr="00D103A2">
        <w:rPr>
          <w:rFonts w:ascii="Times New Roman" w:hAnsi="Times New Roman" w:cs="Times New Roman"/>
          <w:sz w:val="24"/>
          <w:szCs w:val="24"/>
          <w:lang w:val="ru-RU"/>
        </w:rPr>
        <w:t>гимнастического</w:t>
      </w:r>
      <w:r w:rsidRPr="00D103A2">
        <w:rPr>
          <w:rFonts w:ascii="Times New Roman" w:hAnsi="Times New Roman" w:cs="Times New Roman"/>
          <w:spacing w:val="-14"/>
          <w:sz w:val="24"/>
          <w:szCs w:val="24"/>
          <w:lang w:val="ru-RU"/>
        </w:rPr>
        <w:t xml:space="preserve"> </w:t>
      </w:r>
      <w:r w:rsidRPr="00D103A2">
        <w:rPr>
          <w:rFonts w:ascii="Times New Roman" w:hAnsi="Times New Roman" w:cs="Times New Roman"/>
          <w:sz w:val="24"/>
          <w:szCs w:val="24"/>
          <w:lang w:val="ru-RU"/>
        </w:rPr>
        <w:t>мяча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заданную</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плоскость</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пространства</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z w:val="24"/>
          <w:szCs w:val="24"/>
          <w:lang w:val="ru-RU"/>
        </w:rPr>
        <w:t>одной рукой (попеременно), двумя руками; имитация падения в</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группировке</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с</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кувырками;</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перемещение</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лыжах;</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бег</w:t>
      </w:r>
      <w:r w:rsidRPr="00D103A2">
        <w:rPr>
          <w:rFonts w:ascii="Times New Roman" w:hAnsi="Times New Roman" w:cs="Times New Roman"/>
          <w:spacing w:val="21"/>
          <w:sz w:val="24"/>
          <w:szCs w:val="24"/>
          <w:lang w:val="ru-RU"/>
        </w:rPr>
        <w:t xml:space="preserve"> </w:t>
      </w:r>
      <w:r w:rsidRPr="00D103A2">
        <w:rPr>
          <w:rFonts w:ascii="Times New Roman" w:hAnsi="Times New Roman" w:cs="Times New Roman"/>
          <w:sz w:val="24"/>
          <w:szCs w:val="24"/>
          <w:lang w:val="ru-RU"/>
        </w:rPr>
        <w:t>(челночный),</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метание</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теннисного</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мяча</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заданную</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цель;</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прыжки 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высоту,</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2"/>
          <w:sz w:val="24"/>
          <w:szCs w:val="24"/>
          <w:lang w:val="ru-RU"/>
        </w:rPr>
        <w:t xml:space="preserve"> </w:t>
      </w:r>
      <w:r w:rsidRPr="00D103A2">
        <w:rPr>
          <w:rFonts w:ascii="Times New Roman" w:hAnsi="Times New Roman" w:cs="Times New Roman"/>
          <w:sz w:val="24"/>
          <w:szCs w:val="24"/>
          <w:lang w:val="ru-RU"/>
        </w:rPr>
        <w:t>длину;</w:t>
      </w:r>
      <w:r w:rsidRPr="00D103A2">
        <w:rPr>
          <w:rFonts w:ascii="Times New Roman" w:hAnsi="Times New Roman" w:cs="Times New Roman"/>
          <w:spacing w:val="3"/>
          <w:sz w:val="24"/>
          <w:szCs w:val="24"/>
          <w:lang w:val="ru-RU"/>
        </w:rPr>
        <w:t xml:space="preserve"> </w:t>
      </w:r>
      <w:r w:rsidRPr="00D103A2">
        <w:rPr>
          <w:rFonts w:ascii="Times New Roman" w:hAnsi="Times New Roman" w:cs="Times New Roman"/>
          <w:sz w:val="24"/>
          <w:szCs w:val="24"/>
          <w:lang w:val="ru-RU"/>
        </w:rPr>
        <w:t>плавание.</w:t>
      </w:r>
    </w:p>
    <w:p w:rsidR="008A68AC" w:rsidRPr="00D103A2" w:rsidRDefault="008A68AC" w:rsidP="00D103A2">
      <w:pPr>
        <w:pStyle w:val="a3"/>
        <w:tabs>
          <w:tab w:val="left" w:pos="709"/>
        </w:tabs>
        <w:spacing w:before="5"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w w:val="95"/>
          <w:sz w:val="24"/>
          <w:szCs w:val="24"/>
          <w:lang w:val="ru-RU"/>
        </w:rPr>
        <w:t>Выполнение заданий в ролевых, туристических, спортивных</w:t>
      </w:r>
      <w:r w:rsidRPr="00D103A2">
        <w:rPr>
          <w:rFonts w:ascii="Times New Roman" w:hAnsi="Times New Roman" w:cs="Times New Roman"/>
          <w:spacing w:val="1"/>
          <w:w w:val="95"/>
          <w:sz w:val="24"/>
          <w:szCs w:val="24"/>
          <w:lang w:val="ru-RU"/>
        </w:rPr>
        <w:t xml:space="preserve"> </w:t>
      </w:r>
      <w:r w:rsidRPr="00D103A2">
        <w:rPr>
          <w:rFonts w:ascii="Times New Roman" w:hAnsi="Times New Roman" w:cs="Times New Roman"/>
          <w:sz w:val="24"/>
          <w:szCs w:val="24"/>
          <w:lang w:val="ru-RU"/>
        </w:rPr>
        <w:t>играх.</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Освоение</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строевого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шага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походного</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шага.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Шеренги,</w:t>
      </w:r>
      <w:r w:rsidRPr="00D103A2">
        <w:rPr>
          <w:rFonts w:ascii="Times New Roman" w:hAnsi="Times New Roman" w:cs="Times New Roman"/>
          <w:spacing w:val="-6"/>
          <w:sz w:val="24"/>
          <w:szCs w:val="24"/>
          <w:lang w:val="ru-RU"/>
        </w:rPr>
        <w:t xml:space="preserve"> </w:t>
      </w:r>
      <w:r w:rsidRPr="00D103A2">
        <w:rPr>
          <w:rFonts w:ascii="Times New Roman" w:hAnsi="Times New Roman" w:cs="Times New Roman"/>
          <w:sz w:val="24"/>
          <w:szCs w:val="24"/>
          <w:lang w:val="ru-RU"/>
        </w:rPr>
        <w:t>перестроения</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движение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шеренгах.</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Повороты</w:t>
      </w:r>
      <w:r w:rsidRPr="00D103A2">
        <w:rPr>
          <w:rFonts w:ascii="Times New Roman" w:hAnsi="Times New Roman" w:cs="Times New Roman"/>
          <w:spacing w:val="-4"/>
          <w:sz w:val="24"/>
          <w:szCs w:val="24"/>
          <w:lang w:val="ru-RU"/>
        </w:rPr>
        <w:t xml:space="preserve"> </w:t>
      </w:r>
      <w:r w:rsidRPr="00D103A2">
        <w:rPr>
          <w:rFonts w:ascii="Times New Roman" w:hAnsi="Times New Roman" w:cs="Times New Roman"/>
          <w:sz w:val="24"/>
          <w:szCs w:val="24"/>
          <w:lang w:val="ru-RU"/>
        </w:rPr>
        <w:t>на</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месте</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в</w:t>
      </w:r>
      <w:r w:rsidRPr="00D103A2">
        <w:rPr>
          <w:rFonts w:ascii="Times New Roman" w:hAnsi="Times New Roman" w:cs="Times New Roman"/>
          <w:spacing w:val="-5"/>
          <w:sz w:val="24"/>
          <w:szCs w:val="24"/>
          <w:lang w:val="ru-RU"/>
        </w:rPr>
        <w:t xml:space="preserve"> </w:t>
      </w:r>
      <w:r w:rsidRPr="00D103A2">
        <w:rPr>
          <w:rFonts w:ascii="Times New Roman" w:hAnsi="Times New Roman" w:cs="Times New Roman"/>
          <w:sz w:val="24"/>
          <w:szCs w:val="24"/>
          <w:lang w:val="ru-RU"/>
        </w:rPr>
        <w:t>движении.</w:t>
      </w:r>
    </w:p>
    <w:p w:rsidR="008A68AC" w:rsidRPr="00D103A2" w:rsidRDefault="008A68AC" w:rsidP="00D103A2">
      <w:pPr>
        <w:pStyle w:val="a3"/>
        <w:tabs>
          <w:tab w:val="left" w:pos="709"/>
        </w:tabs>
        <w:spacing w:before="2"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Овладение техникой выполнения групповых гимнастических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и</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спортивных</w:t>
      </w:r>
      <w:r w:rsidRPr="00D103A2">
        <w:rPr>
          <w:rFonts w:ascii="Times New Roman" w:hAnsi="Times New Roman" w:cs="Times New Roman"/>
          <w:spacing w:val="7"/>
          <w:sz w:val="24"/>
          <w:szCs w:val="24"/>
          <w:lang w:val="ru-RU"/>
        </w:rPr>
        <w:t xml:space="preserve"> </w:t>
      </w:r>
      <w:r w:rsidRPr="00D103A2">
        <w:rPr>
          <w:rFonts w:ascii="Times New Roman" w:hAnsi="Times New Roman" w:cs="Times New Roman"/>
          <w:sz w:val="24"/>
          <w:szCs w:val="24"/>
          <w:lang w:val="ru-RU"/>
        </w:rPr>
        <w:t>упражнений.</w:t>
      </w:r>
    </w:p>
    <w:p w:rsidR="008A68AC" w:rsidRPr="00D103A2" w:rsidRDefault="008A68AC" w:rsidP="00D103A2">
      <w:pPr>
        <w:pStyle w:val="a3"/>
        <w:tabs>
          <w:tab w:val="left" w:pos="709"/>
        </w:tabs>
        <w:spacing w:before="1" w:line="360" w:lineRule="auto"/>
        <w:ind w:left="0" w:right="0" w:firstLine="567"/>
        <w:rPr>
          <w:rFonts w:ascii="Times New Roman" w:hAnsi="Times New Roman" w:cs="Times New Roman"/>
          <w:sz w:val="24"/>
          <w:szCs w:val="24"/>
          <w:lang w:val="ru-RU"/>
        </w:rPr>
      </w:pPr>
      <w:r w:rsidRPr="00D103A2">
        <w:rPr>
          <w:rFonts w:ascii="Times New Roman" w:hAnsi="Times New Roman" w:cs="Times New Roman"/>
          <w:sz w:val="24"/>
          <w:szCs w:val="24"/>
          <w:lang w:val="ru-RU"/>
        </w:rPr>
        <w:t>Демонстрация</w:t>
      </w:r>
      <w:r w:rsidRPr="00D103A2">
        <w:rPr>
          <w:rFonts w:ascii="Times New Roman" w:hAnsi="Times New Roman" w:cs="Times New Roman"/>
          <w:spacing w:val="-16"/>
          <w:sz w:val="24"/>
          <w:szCs w:val="24"/>
          <w:lang w:val="ru-RU"/>
        </w:rPr>
        <w:t xml:space="preserve"> </w:t>
      </w:r>
      <w:r w:rsidRPr="00D103A2">
        <w:rPr>
          <w:rFonts w:ascii="Times New Roman" w:hAnsi="Times New Roman" w:cs="Times New Roman"/>
          <w:sz w:val="24"/>
          <w:szCs w:val="24"/>
          <w:lang w:val="ru-RU"/>
        </w:rPr>
        <w:t>результатов</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освоения</w:t>
      </w:r>
      <w:r w:rsidRPr="00D103A2">
        <w:rPr>
          <w:rFonts w:ascii="Times New Roman" w:hAnsi="Times New Roman" w:cs="Times New Roman"/>
          <w:spacing w:val="-15"/>
          <w:sz w:val="24"/>
          <w:szCs w:val="24"/>
          <w:lang w:val="ru-RU"/>
        </w:rPr>
        <w:t xml:space="preserve"> </w:t>
      </w:r>
      <w:r w:rsidRPr="00D103A2">
        <w:rPr>
          <w:rFonts w:ascii="Times New Roman" w:hAnsi="Times New Roman" w:cs="Times New Roman"/>
          <w:sz w:val="24"/>
          <w:szCs w:val="24"/>
          <w:lang w:val="ru-RU"/>
        </w:rPr>
        <w:t>программы.</w:t>
      </w:r>
    </w:p>
    <w:p w:rsidR="003D5910" w:rsidRPr="00F764F7" w:rsidRDefault="00F3593B" w:rsidP="00D103A2">
      <w:pPr>
        <w:pStyle w:val="20"/>
        <w:numPr>
          <w:ilvl w:val="1"/>
          <w:numId w:val="69"/>
        </w:numPr>
        <w:tabs>
          <w:tab w:val="left" w:pos="709"/>
        </w:tabs>
        <w:spacing w:line="360" w:lineRule="auto"/>
        <w:jc w:val="both"/>
        <w:rPr>
          <w:rFonts w:ascii="Times New Roman" w:hAnsi="Times New Roman" w:cs="Times New Roman"/>
          <w:b/>
          <w:sz w:val="20"/>
          <w:szCs w:val="20"/>
          <w:lang w:val="ru-RU"/>
        </w:rPr>
      </w:pPr>
      <w:bookmarkStart w:id="479" w:name="_Toc105169830"/>
      <w:r w:rsidRPr="00F764F7">
        <w:rPr>
          <w:rFonts w:ascii="Times New Roman" w:hAnsi="Times New Roman" w:cs="Times New Roman"/>
          <w:b/>
          <w:sz w:val="20"/>
          <w:szCs w:val="20"/>
          <w:lang w:val="ru-RU"/>
        </w:rPr>
        <w:t xml:space="preserve"> </w:t>
      </w:r>
      <w:r w:rsidR="003D5910" w:rsidRPr="00F764F7">
        <w:rPr>
          <w:rFonts w:ascii="Times New Roman" w:hAnsi="Times New Roman" w:cs="Times New Roman"/>
          <w:b/>
          <w:sz w:val="20"/>
          <w:szCs w:val="20"/>
          <w:lang w:val="ru-RU"/>
        </w:rPr>
        <w:t>ПРОГРАММА ФОРМИРОВАНИЯ УНИВЕРСАЛЬНЫХ УЧЕБНЫХ ДЕЙСТВИЙ</w:t>
      </w:r>
      <w:bookmarkEnd w:id="479"/>
    </w:p>
    <w:p w:rsidR="00632E0A" w:rsidRPr="00D103A2" w:rsidRDefault="00632E0A" w:rsidP="00D103A2">
      <w:pPr>
        <w:adjustRightInd w:val="0"/>
        <w:jc w:val="both"/>
        <w:rPr>
          <w:rFonts w:eastAsiaTheme="minorEastAsia"/>
        </w:rPr>
      </w:pPr>
      <w:bookmarkStart w:id="480" w:name="sub_1023"/>
      <w:r w:rsidRPr="00D103A2">
        <w:rPr>
          <w:rFonts w:eastAsiaTheme="minorEastAsia"/>
        </w:rPr>
        <w:t xml:space="preserve"> Программа формирования универсальных учебных действий.</w:t>
      </w:r>
    </w:p>
    <w:p w:rsidR="00632E0A" w:rsidRPr="00D103A2" w:rsidRDefault="00632E0A" w:rsidP="00D103A2">
      <w:pPr>
        <w:adjustRightInd w:val="0"/>
        <w:jc w:val="both"/>
        <w:rPr>
          <w:rFonts w:eastAsiaTheme="minorEastAsia"/>
        </w:rPr>
      </w:pPr>
      <w:bookmarkStart w:id="481" w:name="sub_231"/>
      <w:bookmarkEnd w:id="480"/>
      <w:r w:rsidRPr="00D103A2">
        <w:rPr>
          <w:rFonts w:eastAsiaTheme="minorEastAsia"/>
        </w:rPr>
        <w:t xml:space="preserve"> В соответствии с </w:t>
      </w:r>
      <w:hyperlink r:id="rId48" w:history="1">
        <w:r w:rsidRPr="00D103A2">
          <w:rPr>
            <w:rFonts w:eastAsiaTheme="minorEastAsia"/>
          </w:rPr>
          <w:t>ФГОС</w:t>
        </w:r>
      </w:hyperlink>
      <w:r w:rsidRPr="00D103A2">
        <w:rPr>
          <w:rFonts w:eastAsiaTheme="minorEastAsia"/>
        </w:rPr>
        <w:t xml:space="preserve"> НОО программа формирования универсальных (обобщённых) учебных действий (далее - УУД) имеет следующую структуру:</w:t>
      </w:r>
    </w:p>
    <w:bookmarkEnd w:id="481"/>
    <w:p w:rsidR="00632E0A" w:rsidRPr="00D103A2" w:rsidRDefault="00632E0A" w:rsidP="00D103A2">
      <w:pPr>
        <w:adjustRightInd w:val="0"/>
        <w:jc w:val="both"/>
        <w:rPr>
          <w:rFonts w:eastAsiaTheme="minorEastAsia"/>
        </w:rPr>
      </w:pPr>
      <w:r w:rsidRPr="00D103A2">
        <w:rPr>
          <w:rFonts w:eastAsiaTheme="minorEastAsia"/>
        </w:rPr>
        <w:t>описание взаимосвязи универсальных учебных действий с содержанием учебных предметов;</w:t>
      </w:r>
    </w:p>
    <w:p w:rsidR="00632E0A" w:rsidRPr="00D103A2" w:rsidRDefault="00632E0A" w:rsidP="00D103A2">
      <w:pPr>
        <w:adjustRightInd w:val="0"/>
        <w:jc w:val="both"/>
        <w:rPr>
          <w:rFonts w:eastAsiaTheme="minorEastAsia"/>
        </w:rPr>
      </w:pPr>
      <w:r w:rsidRPr="00D103A2">
        <w:rPr>
          <w:rFonts w:eastAsiaTheme="minorEastAsia"/>
        </w:rPr>
        <w:t>характеристика познавательных, коммуникативных и регулятивных универсальных учебных действий.</w:t>
      </w:r>
    </w:p>
    <w:p w:rsidR="00632E0A" w:rsidRPr="00D103A2" w:rsidRDefault="00632E0A" w:rsidP="00D103A2">
      <w:pPr>
        <w:adjustRightInd w:val="0"/>
        <w:jc w:val="both"/>
        <w:rPr>
          <w:rFonts w:eastAsiaTheme="minorEastAsia"/>
        </w:rPr>
      </w:pPr>
      <w:bookmarkStart w:id="482" w:name="sub_232"/>
      <w:r w:rsidRPr="00D103A2">
        <w:rPr>
          <w:rFonts w:eastAsiaTheme="minorEastAsia"/>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bookmarkEnd w:id="482"/>
    <w:p w:rsidR="00632E0A" w:rsidRPr="00D103A2" w:rsidRDefault="00632E0A" w:rsidP="00D103A2">
      <w:pPr>
        <w:adjustRightInd w:val="0"/>
        <w:jc w:val="both"/>
        <w:rPr>
          <w:rFonts w:eastAsiaTheme="minorEastAsia"/>
        </w:rPr>
      </w:pPr>
      <w:r w:rsidRPr="00D103A2">
        <w:rPr>
          <w:rFonts w:eastAsiaTheme="minorEastAsia"/>
        </w:rPr>
        <w:t>предметные знания, умения и способы деятельности являются содержательной основой становления УУД;</w:t>
      </w:r>
    </w:p>
    <w:p w:rsidR="00632E0A" w:rsidRPr="00D103A2" w:rsidRDefault="00632E0A" w:rsidP="00D103A2">
      <w:pPr>
        <w:adjustRightInd w:val="0"/>
        <w:jc w:val="both"/>
        <w:rPr>
          <w:rFonts w:eastAsiaTheme="minorEastAsia"/>
        </w:rPr>
      </w:pPr>
      <w:r w:rsidRPr="00D103A2">
        <w:rPr>
          <w:rFonts w:eastAsiaTheme="minorEastAsia"/>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632E0A" w:rsidRPr="00D103A2" w:rsidRDefault="00632E0A" w:rsidP="00D103A2">
      <w:pPr>
        <w:adjustRightInd w:val="0"/>
        <w:jc w:val="both"/>
        <w:rPr>
          <w:rFonts w:eastAsiaTheme="minorEastAsia"/>
        </w:rPr>
      </w:pPr>
      <w:r w:rsidRPr="00D103A2">
        <w:rPr>
          <w:rFonts w:eastAsiaTheme="minorEastAsia"/>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632E0A" w:rsidRPr="00D103A2" w:rsidRDefault="00632E0A" w:rsidP="00D103A2">
      <w:pPr>
        <w:adjustRightInd w:val="0"/>
        <w:jc w:val="both"/>
        <w:rPr>
          <w:rFonts w:eastAsiaTheme="minorEastAsia"/>
        </w:rPr>
      </w:pPr>
      <w:r w:rsidRPr="00D103A2">
        <w:rPr>
          <w:rFonts w:eastAsiaTheme="minorEastAsia"/>
        </w:rPr>
        <w:lastRenderedPageBreak/>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bookmarkStart w:id="483" w:name="sub_233"/>
      <w:r w:rsidRPr="00D103A2">
        <w:rPr>
          <w:rFonts w:eastAsiaTheme="minorEastAsia"/>
        </w:rPr>
        <w:t xml:space="preserve"> Познавательные УУД отражают совокупность операций, участвующих в </w:t>
      </w:r>
      <w:proofErr w:type="spellStart"/>
      <w:r w:rsidRPr="00D103A2">
        <w:rPr>
          <w:rFonts w:eastAsiaTheme="minorEastAsia"/>
        </w:rPr>
        <w:t>учебнопознавательной</w:t>
      </w:r>
      <w:proofErr w:type="spellEnd"/>
      <w:r w:rsidRPr="00D103A2">
        <w:rPr>
          <w:rFonts w:eastAsiaTheme="minorEastAsia"/>
        </w:rPr>
        <w:t xml:space="preserve"> деятельности обучающихся и включают:</w:t>
      </w:r>
    </w:p>
    <w:bookmarkEnd w:id="483"/>
    <w:p w:rsidR="00632E0A" w:rsidRPr="00D103A2" w:rsidRDefault="00632E0A" w:rsidP="00D103A2">
      <w:pPr>
        <w:adjustRightInd w:val="0"/>
        <w:jc w:val="both"/>
        <w:rPr>
          <w:rFonts w:eastAsiaTheme="minorEastAsia"/>
        </w:rPr>
      </w:pPr>
      <w:r w:rsidRPr="00D103A2">
        <w:rPr>
          <w:rFonts w:eastAsiaTheme="minorEastAsia"/>
        </w:rPr>
        <w:t xml:space="preserve">методы познания окружающего мира, в том числе представленного (на экране) в </w:t>
      </w:r>
      <w:proofErr w:type="spellStart"/>
      <w:r w:rsidRPr="00D103A2">
        <w:rPr>
          <w:rFonts w:eastAsiaTheme="minorEastAsia"/>
        </w:rPr>
        <w:t>видвиртуального</w:t>
      </w:r>
      <w:proofErr w:type="spellEnd"/>
      <w:r w:rsidRPr="00D103A2">
        <w:rPr>
          <w:rFonts w:eastAsiaTheme="minorEastAsia"/>
        </w:rPr>
        <w:t xml:space="preserve"> отображения реальной действительности (наблюдение, элементарные опыты и эксперименты; измерения и другое);</w:t>
      </w:r>
    </w:p>
    <w:p w:rsidR="00632E0A" w:rsidRPr="00D103A2" w:rsidRDefault="00632E0A" w:rsidP="00D103A2">
      <w:pPr>
        <w:adjustRightInd w:val="0"/>
        <w:jc w:val="both"/>
        <w:rPr>
          <w:rFonts w:eastAsiaTheme="minorEastAsia"/>
        </w:rPr>
      </w:pPr>
      <w:r w:rsidRPr="00D103A2">
        <w:rPr>
          <w:rFonts w:eastAsiaTheme="minorEastAsia"/>
        </w:rPr>
        <w:t xml:space="preserve">базовые логические и базовые исследовательские операции (сравнение, анализ, обобщение, классификация, </w:t>
      </w:r>
      <w:proofErr w:type="spellStart"/>
      <w:r w:rsidRPr="00D103A2">
        <w:rPr>
          <w:rFonts w:eastAsiaTheme="minorEastAsia"/>
        </w:rPr>
        <w:t>сериация</w:t>
      </w:r>
      <w:proofErr w:type="spellEnd"/>
      <w:r w:rsidRPr="00D103A2">
        <w:rPr>
          <w:rFonts w:eastAsiaTheme="minorEastAsia"/>
        </w:rPr>
        <w:t>, выдвижение предположений, проведение опыта, мини-исследования и другое);</w:t>
      </w:r>
    </w:p>
    <w:p w:rsidR="00632E0A" w:rsidRPr="00D103A2" w:rsidRDefault="00632E0A" w:rsidP="00D103A2">
      <w:pPr>
        <w:adjustRightInd w:val="0"/>
        <w:jc w:val="both"/>
        <w:rPr>
          <w:rFonts w:eastAsiaTheme="minorEastAsia"/>
        </w:rPr>
      </w:pPr>
      <w:r w:rsidRPr="00D103A2">
        <w:rPr>
          <w:rFonts w:eastAsiaTheme="minorEastAsia"/>
        </w:rPr>
        <w:t xml:space="preserve">работа с информацией, представленной в разном виде и формах, в том числе графических (таблицы, диаграммы, </w:t>
      </w:r>
      <w:proofErr w:type="spellStart"/>
      <w:r w:rsidRPr="00D103A2">
        <w:rPr>
          <w:rFonts w:eastAsiaTheme="minorEastAsia"/>
        </w:rPr>
        <w:t>инфограммы</w:t>
      </w:r>
      <w:proofErr w:type="spellEnd"/>
      <w:r w:rsidRPr="00D103A2">
        <w:rPr>
          <w:rFonts w:eastAsiaTheme="minorEastAsia"/>
        </w:rPr>
        <w:t>, схемы), аудио- и видеоформатах (возможно на экране).</w:t>
      </w:r>
    </w:p>
    <w:p w:rsidR="00632E0A" w:rsidRPr="00D103A2" w:rsidRDefault="00632E0A" w:rsidP="00D103A2">
      <w:pPr>
        <w:adjustRightInd w:val="0"/>
        <w:jc w:val="both"/>
        <w:rPr>
          <w:rFonts w:eastAsiaTheme="minorEastAsia"/>
        </w:rPr>
      </w:pPr>
      <w:bookmarkStart w:id="484" w:name="sub_234"/>
      <w:r w:rsidRPr="00D103A2">
        <w:rPr>
          <w:rFonts w:eastAsiaTheme="minorEastAsia"/>
        </w:rPr>
        <w:t xml:space="preserve"> Познавательные УУД становятся предпосылкой формирования </w:t>
      </w:r>
      <w:proofErr w:type="spellStart"/>
      <w:r w:rsidRPr="00D103A2">
        <w:rPr>
          <w:rFonts w:eastAsiaTheme="minorEastAsia"/>
        </w:rPr>
        <w:t>способностиобучающегося</w:t>
      </w:r>
      <w:proofErr w:type="spellEnd"/>
      <w:r w:rsidRPr="00D103A2">
        <w:rPr>
          <w:rFonts w:eastAsiaTheme="minorEastAsia"/>
        </w:rPr>
        <w:t xml:space="preserve"> к самообразованию и саморазвитию.</w:t>
      </w:r>
    </w:p>
    <w:p w:rsidR="00632E0A" w:rsidRPr="00D103A2" w:rsidRDefault="00632E0A" w:rsidP="00D103A2">
      <w:pPr>
        <w:adjustRightInd w:val="0"/>
        <w:jc w:val="both"/>
        <w:rPr>
          <w:rFonts w:eastAsiaTheme="minorEastAsia"/>
        </w:rPr>
      </w:pPr>
      <w:bookmarkStart w:id="485" w:name="sub_235"/>
      <w:bookmarkEnd w:id="484"/>
      <w:r w:rsidRPr="00D103A2">
        <w:rPr>
          <w:rFonts w:eastAsiaTheme="minorEastAsia"/>
        </w:rPr>
        <w:t xml:space="preserve">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632E0A" w:rsidRPr="00D103A2" w:rsidRDefault="00632E0A" w:rsidP="00D103A2">
      <w:pPr>
        <w:adjustRightInd w:val="0"/>
        <w:jc w:val="both"/>
        <w:rPr>
          <w:rFonts w:eastAsiaTheme="minorEastAsia"/>
        </w:rPr>
      </w:pPr>
      <w:bookmarkStart w:id="486" w:name="sub_236"/>
      <w:bookmarkEnd w:id="485"/>
      <w:r w:rsidRPr="00D103A2">
        <w:rPr>
          <w:rFonts w:eastAsiaTheme="minorEastAsia"/>
        </w:rPr>
        <w:t xml:space="preserve"> Коммуникативные УУД целесообразно формировать, используя цифровую образовательную среду класса, образовательной организации.</w:t>
      </w:r>
    </w:p>
    <w:p w:rsidR="00632E0A" w:rsidRPr="00D103A2" w:rsidRDefault="00632E0A" w:rsidP="00D103A2">
      <w:pPr>
        <w:adjustRightInd w:val="0"/>
        <w:jc w:val="both"/>
        <w:rPr>
          <w:rFonts w:eastAsiaTheme="minorEastAsia"/>
        </w:rPr>
      </w:pPr>
      <w:bookmarkStart w:id="487" w:name="sub_237"/>
      <w:bookmarkEnd w:id="486"/>
      <w:r w:rsidRPr="00D103A2">
        <w:rPr>
          <w:rFonts w:eastAsiaTheme="minorEastAsia"/>
        </w:rPr>
        <w:t>Коммуникативные УУД характеризуются четырьмя группами учебных операций, обеспечивающих:</w:t>
      </w:r>
    </w:p>
    <w:bookmarkEnd w:id="487"/>
    <w:p w:rsidR="00632E0A" w:rsidRPr="00D103A2" w:rsidRDefault="00632E0A" w:rsidP="00D103A2">
      <w:pPr>
        <w:adjustRightInd w:val="0"/>
        <w:jc w:val="both"/>
        <w:rPr>
          <w:rFonts w:eastAsiaTheme="minorEastAsia"/>
        </w:rPr>
      </w:pPr>
      <w:r w:rsidRPr="00D103A2">
        <w:rPr>
          <w:rFonts w:eastAsiaTheme="minorEastAsia"/>
        </w:rPr>
        <w:t>смысловое чтение текстов разных жанров, типов, назначений; аналитическую текстовую деятельность с ними;</w:t>
      </w:r>
    </w:p>
    <w:p w:rsidR="00632E0A" w:rsidRPr="00D103A2" w:rsidRDefault="00632E0A" w:rsidP="00D103A2">
      <w:pPr>
        <w:adjustRightInd w:val="0"/>
        <w:jc w:val="both"/>
        <w:rPr>
          <w:rFonts w:eastAsiaTheme="minorEastAsia"/>
        </w:rPr>
      </w:pPr>
      <w:r w:rsidRPr="00D103A2">
        <w:rPr>
          <w:rFonts w:eastAsiaTheme="minorEastAsia"/>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632E0A" w:rsidRPr="00D103A2" w:rsidRDefault="00632E0A" w:rsidP="00D103A2">
      <w:pPr>
        <w:adjustRightInd w:val="0"/>
        <w:jc w:val="both"/>
        <w:rPr>
          <w:rFonts w:eastAsiaTheme="minorEastAsia"/>
        </w:rPr>
      </w:pPr>
      <w:r w:rsidRPr="00D103A2">
        <w:rPr>
          <w:rFonts w:eastAsiaTheme="minorEastAsia"/>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632E0A" w:rsidRPr="00D103A2" w:rsidRDefault="00632E0A" w:rsidP="00D103A2">
      <w:pPr>
        <w:adjustRightInd w:val="0"/>
        <w:jc w:val="both"/>
        <w:rPr>
          <w:rFonts w:eastAsiaTheme="minorEastAsia"/>
        </w:rPr>
      </w:pPr>
      <w:r w:rsidRPr="00D103A2">
        <w:rPr>
          <w:rFonts w:eastAsiaTheme="minorEastAsia"/>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632E0A" w:rsidRPr="00D103A2" w:rsidRDefault="00632E0A" w:rsidP="00D103A2">
      <w:pPr>
        <w:adjustRightInd w:val="0"/>
        <w:jc w:val="both"/>
        <w:rPr>
          <w:rFonts w:eastAsiaTheme="minorEastAsia"/>
        </w:rPr>
      </w:pPr>
      <w:bookmarkStart w:id="488" w:name="sub_238"/>
      <w:r w:rsidRPr="00D103A2">
        <w:rPr>
          <w:rFonts w:eastAsiaTheme="minorEastAsia"/>
        </w:rPr>
        <w:t xml:space="preserve">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632E0A" w:rsidRPr="00D103A2" w:rsidRDefault="00632E0A" w:rsidP="00D103A2">
      <w:pPr>
        <w:adjustRightInd w:val="0"/>
        <w:jc w:val="both"/>
        <w:rPr>
          <w:rFonts w:eastAsiaTheme="minorEastAsia"/>
        </w:rPr>
      </w:pPr>
      <w:bookmarkStart w:id="489" w:name="sub_239"/>
      <w:bookmarkEnd w:id="488"/>
      <w:r w:rsidRPr="00D103A2">
        <w:rPr>
          <w:rFonts w:eastAsiaTheme="minorEastAsia"/>
        </w:rPr>
        <w:t xml:space="preserve"> Выделяются шесть групп операций:</w:t>
      </w:r>
    </w:p>
    <w:bookmarkEnd w:id="489"/>
    <w:p w:rsidR="00632E0A" w:rsidRPr="00D103A2" w:rsidRDefault="00632E0A" w:rsidP="00D103A2">
      <w:pPr>
        <w:adjustRightInd w:val="0"/>
        <w:jc w:val="both"/>
        <w:rPr>
          <w:rFonts w:eastAsiaTheme="minorEastAsia"/>
        </w:rPr>
      </w:pPr>
      <w:r w:rsidRPr="00D103A2">
        <w:rPr>
          <w:rFonts w:eastAsiaTheme="minorEastAsia"/>
        </w:rPr>
        <w:t>принимать и удерживать учебную задачу;</w:t>
      </w:r>
    </w:p>
    <w:p w:rsidR="00632E0A" w:rsidRPr="00D103A2" w:rsidRDefault="00632E0A" w:rsidP="00D103A2">
      <w:pPr>
        <w:adjustRightInd w:val="0"/>
        <w:jc w:val="both"/>
        <w:rPr>
          <w:rFonts w:eastAsiaTheme="minorEastAsia"/>
        </w:rPr>
      </w:pPr>
      <w:r w:rsidRPr="00D103A2">
        <w:rPr>
          <w:rFonts w:eastAsiaTheme="minorEastAsia"/>
        </w:rPr>
        <w:t>планировать её решение;</w:t>
      </w:r>
    </w:p>
    <w:p w:rsidR="00632E0A" w:rsidRPr="00D103A2" w:rsidRDefault="00632E0A" w:rsidP="00D103A2">
      <w:pPr>
        <w:adjustRightInd w:val="0"/>
        <w:jc w:val="both"/>
        <w:rPr>
          <w:rFonts w:eastAsiaTheme="minorEastAsia"/>
        </w:rPr>
      </w:pPr>
      <w:r w:rsidRPr="00D103A2">
        <w:rPr>
          <w:rFonts w:eastAsiaTheme="minorEastAsia"/>
        </w:rPr>
        <w:t>контролировать полученный результат деятельности;</w:t>
      </w:r>
    </w:p>
    <w:p w:rsidR="00632E0A" w:rsidRPr="00D103A2" w:rsidRDefault="00632E0A" w:rsidP="00D103A2">
      <w:pPr>
        <w:adjustRightInd w:val="0"/>
        <w:jc w:val="both"/>
        <w:rPr>
          <w:rFonts w:eastAsiaTheme="minorEastAsia"/>
        </w:rPr>
      </w:pPr>
      <w:r w:rsidRPr="00D103A2">
        <w:rPr>
          <w:rFonts w:eastAsiaTheme="minorEastAsia"/>
        </w:rPr>
        <w:t>контролировать процесс деятельности, его соответствие выбранному способу;</w:t>
      </w:r>
    </w:p>
    <w:p w:rsidR="00632E0A" w:rsidRPr="00D103A2" w:rsidRDefault="00632E0A" w:rsidP="00D103A2">
      <w:pPr>
        <w:adjustRightInd w:val="0"/>
        <w:jc w:val="both"/>
        <w:rPr>
          <w:rFonts w:eastAsiaTheme="minorEastAsia"/>
        </w:rPr>
      </w:pPr>
      <w:r w:rsidRPr="00D103A2">
        <w:rPr>
          <w:rFonts w:eastAsiaTheme="minorEastAsia"/>
        </w:rPr>
        <w:t>предвидеть (прогнозировать) трудности и ошибки при решении данной учебной задачи;</w:t>
      </w:r>
    </w:p>
    <w:p w:rsidR="00632E0A" w:rsidRPr="00D103A2" w:rsidRDefault="00632E0A" w:rsidP="00D103A2">
      <w:pPr>
        <w:adjustRightInd w:val="0"/>
        <w:jc w:val="both"/>
        <w:rPr>
          <w:rFonts w:eastAsiaTheme="minorEastAsia"/>
        </w:rPr>
      </w:pPr>
      <w:r w:rsidRPr="00D103A2">
        <w:rPr>
          <w:rFonts w:eastAsiaTheme="minorEastAsia"/>
        </w:rPr>
        <w:t>корректировать при необходимости процесс деятельности.</w:t>
      </w:r>
    </w:p>
    <w:p w:rsidR="00632E0A" w:rsidRPr="00D103A2" w:rsidRDefault="00632E0A" w:rsidP="00D103A2">
      <w:pPr>
        <w:adjustRightInd w:val="0"/>
        <w:jc w:val="both"/>
        <w:rPr>
          <w:rFonts w:eastAsiaTheme="minorEastAsia"/>
        </w:rPr>
      </w:pPr>
      <w:bookmarkStart w:id="490" w:name="sub_2310"/>
      <w:r w:rsidRPr="00D103A2">
        <w:rPr>
          <w:rFonts w:eastAsiaTheme="minorEastAsia"/>
        </w:rPr>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w:t>
      </w:r>
      <w:r w:rsidRPr="00D103A2">
        <w:rPr>
          <w:rFonts w:eastAsiaTheme="minorEastAsia"/>
        </w:rPr>
        <w:lastRenderedPageBreak/>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632E0A" w:rsidRPr="00D103A2" w:rsidRDefault="00632E0A" w:rsidP="00D103A2">
      <w:pPr>
        <w:adjustRightInd w:val="0"/>
        <w:jc w:val="both"/>
        <w:rPr>
          <w:rFonts w:eastAsiaTheme="minorEastAsia"/>
        </w:rPr>
      </w:pPr>
      <w:bookmarkStart w:id="491" w:name="sub_2311"/>
      <w:bookmarkEnd w:id="490"/>
      <w:r w:rsidRPr="00D103A2">
        <w:rPr>
          <w:rFonts w:eastAsiaTheme="minorEastAsia"/>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bookmarkEnd w:id="491"/>
    <w:p w:rsidR="00632E0A" w:rsidRPr="00D103A2" w:rsidRDefault="00632E0A" w:rsidP="00D103A2">
      <w:pPr>
        <w:adjustRightInd w:val="0"/>
        <w:jc w:val="both"/>
        <w:rPr>
          <w:rFonts w:eastAsiaTheme="minorEastAsia"/>
        </w:rPr>
      </w:pPr>
      <w:r w:rsidRPr="00D103A2">
        <w:rPr>
          <w:rFonts w:eastAsiaTheme="minorEastAsia"/>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632E0A" w:rsidRPr="00D103A2" w:rsidRDefault="00632E0A" w:rsidP="00D103A2">
      <w:pPr>
        <w:adjustRightInd w:val="0"/>
        <w:jc w:val="both"/>
        <w:rPr>
          <w:rFonts w:eastAsiaTheme="minorEastAsia"/>
        </w:rPr>
      </w:pPr>
      <w:r w:rsidRPr="00D103A2">
        <w:rPr>
          <w:rFonts w:eastAsiaTheme="minorEastAsia"/>
        </w:rPr>
        <w:t>волевые регулятивные умения (подчиняться, уступать, объективно оценивать вклад свой и других в результат общего труда и другие).</w:t>
      </w:r>
    </w:p>
    <w:p w:rsidR="00632E0A" w:rsidRPr="00D103A2" w:rsidRDefault="00632E0A" w:rsidP="00D103A2">
      <w:pPr>
        <w:adjustRightInd w:val="0"/>
        <w:jc w:val="both"/>
        <w:rPr>
          <w:rFonts w:eastAsiaTheme="minorEastAsia"/>
        </w:rPr>
      </w:pPr>
      <w:bookmarkStart w:id="492" w:name="sub_2312"/>
      <w:r w:rsidRPr="00D103A2">
        <w:rPr>
          <w:rFonts w:eastAsiaTheme="minorEastAsia"/>
        </w:rPr>
        <w:t xml:space="preserve"> Механизмом конструирования образовательного процесса являются следующие методические позиции.</w:t>
      </w:r>
    </w:p>
    <w:p w:rsidR="00632E0A" w:rsidRPr="00D103A2" w:rsidRDefault="00632E0A" w:rsidP="00D103A2">
      <w:pPr>
        <w:adjustRightInd w:val="0"/>
        <w:jc w:val="both"/>
        <w:rPr>
          <w:rFonts w:eastAsiaTheme="minorEastAsia"/>
        </w:rPr>
      </w:pPr>
      <w:bookmarkStart w:id="493" w:name="sub_23121"/>
      <w:bookmarkEnd w:id="492"/>
      <w:r w:rsidRPr="00D103A2">
        <w:rPr>
          <w:rFonts w:eastAsiaTheme="minorEastAsia"/>
        </w:rPr>
        <w:t xml:space="preserve">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bookmarkEnd w:id="493"/>
    <w:p w:rsidR="00632E0A" w:rsidRPr="00D103A2" w:rsidRDefault="00632E0A" w:rsidP="00D103A2">
      <w:pPr>
        <w:adjustRightInd w:val="0"/>
        <w:jc w:val="both"/>
        <w:rPr>
          <w:rFonts w:eastAsiaTheme="minorEastAsia"/>
        </w:rPr>
      </w:pPr>
      <w:r w:rsidRPr="00D103A2">
        <w:rPr>
          <w:rFonts w:eastAsiaTheme="minorEastAsia"/>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632E0A" w:rsidRPr="00D103A2" w:rsidRDefault="00632E0A" w:rsidP="00D103A2">
      <w:pPr>
        <w:adjustRightInd w:val="0"/>
        <w:jc w:val="both"/>
        <w:rPr>
          <w:rFonts w:eastAsiaTheme="minorEastAsia"/>
        </w:rPr>
      </w:pPr>
      <w:r w:rsidRPr="00D103A2">
        <w:rPr>
          <w:rFonts w:eastAsiaTheme="minorEastAsia"/>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632E0A" w:rsidRPr="00D103A2" w:rsidRDefault="00632E0A" w:rsidP="00D103A2">
      <w:pPr>
        <w:adjustRightInd w:val="0"/>
        <w:jc w:val="both"/>
        <w:rPr>
          <w:rFonts w:eastAsiaTheme="minorEastAsia"/>
        </w:rPr>
      </w:pPr>
      <w:r w:rsidRPr="00D103A2">
        <w:rPr>
          <w:rFonts w:eastAsiaTheme="minorEastAsia"/>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rsidR="00632E0A" w:rsidRPr="00D103A2" w:rsidRDefault="00632E0A" w:rsidP="00D103A2">
      <w:pPr>
        <w:adjustRightInd w:val="0"/>
        <w:jc w:val="both"/>
        <w:rPr>
          <w:rFonts w:eastAsiaTheme="minorEastAsia"/>
        </w:rPr>
      </w:pPr>
      <w:r w:rsidRPr="00D103A2">
        <w:rPr>
          <w:rFonts w:eastAsiaTheme="minorEastAsia"/>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632E0A" w:rsidRPr="00D103A2" w:rsidRDefault="00632E0A" w:rsidP="00D103A2">
      <w:pPr>
        <w:adjustRightInd w:val="0"/>
        <w:jc w:val="both"/>
        <w:rPr>
          <w:rFonts w:eastAsiaTheme="minorEastAsia"/>
        </w:rPr>
      </w:pPr>
      <w:bookmarkStart w:id="494" w:name="sub_23122"/>
      <w:r w:rsidRPr="00D103A2">
        <w:rPr>
          <w:rFonts w:eastAsiaTheme="minorEastAsia"/>
        </w:rPr>
        <w:t xml:space="preserve"> 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w:t>
      </w:r>
      <w:proofErr w:type="spellStart"/>
      <w:r w:rsidRPr="00D103A2">
        <w:rPr>
          <w:rFonts w:eastAsiaTheme="minorEastAsia"/>
        </w:rPr>
        <w:t>телекомуникационной</w:t>
      </w:r>
      <w:proofErr w:type="spellEnd"/>
      <w:r w:rsidRPr="00D103A2">
        <w:rPr>
          <w:rFonts w:eastAsiaTheme="minorEastAsia"/>
        </w:rPr>
        <w:t xml:space="preserve">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bookmarkEnd w:id="494"/>
    <w:p w:rsidR="00632E0A" w:rsidRPr="00D103A2" w:rsidRDefault="00632E0A" w:rsidP="00D103A2">
      <w:pPr>
        <w:adjustRightInd w:val="0"/>
        <w:jc w:val="both"/>
        <w:rPr>
          <w:rFonts w:eastAsiaTheme="minorEastAsia"/>
        </w:rPr>
      </w:pPr>
      <w:r w:rsidRPr="00D103A2">
        <w:rPr>
          <w:rFonts w:eastAsiaTheme="minorEastAsia"/>
        </w:rP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w:t>
      </w:r>
      <w:r w:rsidRPr="00D103A2">
        <w:rPr>
          <w:rFonts w:eastAsiaTheme="minorEastAsia"/>
        </w:rPr>
        <w:lastRenderedPageBreak/>
        <w:t>(учебного или игрового, бытового назначения), в том числе в условиях использования технологий неконтактного информационного взаимодействия.</w:t>
      </w:r>
    </w:p>
    <w:p w:rsidR="00632E0A" w:rsidRPr="00D103A2" w:rsidRDefault="00632E0A" w:rsidP="00D103A2">
      <w:pPr>
        <w:adjustRightInd w:val="0"/>
        <w:jc w:val="both"/>
        <w:rPr>
          <w:rFonts w:eastAsiaTheme="minorEastAsia"/>
        </w:rPr>
      </w:pPr>
      <w:r w:rsidRPr="00D103A2">
        <w:rPr>
          <w:rFonts w:eastAsiaTheme="minorEastAsia"/>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632E0A" w:rsidRPr="00D103A2" w:rsidRDefault="00632E0A" w:rsidP="00D103A2">
      <w:pPr>
        <w:adjustRightInd w:val="0"/>
        <w:jc w:val="both"/>
        <w:rPr>
          <w:rFonts w:eastAsiaTheme="minorEastAsia"/>
        </w:rPr>
      </w:pPr>
      <w:r w:rsidRPr="00D103A2">
        <w:rPr>
          <w:rFonts w:eastAsiaTheme="minorEastAsia"/>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632E0A" w:rsidRPr="00D103A2" w:rsidRDefault="00632E0A" w:rsidP="00D103A2">
      <w:pPr>
        <w:adjustRightInd w:val="0"/>
        <w:jc w:val="both"/>
        <w:rPr>
          <w:rFonts w:eastAsiaTheme="minorEastAsia"/>
        </w:rPr>
      </w:pPr>
      <w:r w:rsidRPr="00D103A2">
        <w:rPr>
          <w:rFonts w:eastAsiaTheme="minorEastAsia"/>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632E0A" w:rsidRPr="00D103A2" w:rsidRDefault="00632E0A" w:rsidP="00D103A2">
      <w:pPr>
        <w:adjustRightInd w:val="0"/>
        <w:jc w:val="both"/>
        <w:rPr>
          <w:rFonts w:eastAsiaTheme="minorEastAsia"/>
        </w:rPr>
      </w:pPr>
      <w:bookmarkStart w:id="495" w:name="sub_23123"/>
      <w:r w:rsidRPr="00D103A2">
        <w:rPr>
          <w:rFonts w:eastAsiaTheme="minorEastAsia"/>
        </w:rPr>
        <w:t xml:space="preserve"> Педагогический работник применяет систему заданий, формирующих </w:t>
      </w:r>
      <w:proofErr w:type="spellStart"/>
      <w:r w:rsidRPr="00D103A2">
        <w:rPr>
          <w:rFonts w:eastAsiaTheme="minorEastAsia"/>
        </w:rPr>
        <w:t>операциональный</w:t>
      </w:r>
      <w:proofErr w:type="spellEnd"/>
      <w:r w:rsidRPr="00D103A2">
        <w:rPr>
          <w:rFonts w:eastAsiaTheme="minorEastAsia"/>
        </w:rPr>
        <w:t xml:space="preserve">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bookmarkEnd w:id="495"/>
    <w:p w:rsidR="00632E0A" w:rsidRPr="00D103A2" w:rsidRDefault="00632E0A" w:rsidP="00D103A2">
      <w:pPr>
        <w:adjustRightInd w:val="0"/>
        <w:jc w:val="both"/>
        <w:rPr>
          <w:rFonts w:eastAsiaTheme="minorEastAsia"/>
        </w:rPr>
      </w:pPr>
      <w:r w:rsidRPr="00D103A2">
        <w:rPr>
          <w:rFonts w:eastAsiaTheme="minorEastAsia"/>
        </w:rPr>
        <w:t>При этом изменяется и процесс контроля:</w:t>
      </w:r>
    </w:p>
    <w:p w:rsidR="00632E0A" w:rsidRPr="00D103A2" w:rsidRDefault="00632E0A" w:rsidP="00D103A2">
      <w:pPr>
        <w:adjustRightInd w:val="0"/>
        <w:jc w:val="both"/>
        <w:rPr>
          <w:rFonts w:eastAsiaTheme="minorEastAsia"/>
        </w:rPr>
      </w:pPr>
      <w:r w:rsidRPr="00D103A2">
        <w:rPr>
          <w:rFonts w:eastAsiaTheme="minorEastAsia"/>
        </w:rPr>
        <w:t>от совместных действий с учителем обучающиеся переходят к самостоятельным аналитическим оценкам;</w:t>
      </w:r>
    </w:p>
    <w:p w:rsidR="00632E0A" w:rsidRPr="00D103A2" w:rsidRDefault="00632E0A" w:rsidP="00D103A2">
      <w:pPr>
        <w:adjustRightInd w:val="0"/>
        <w:jc w:val="both"/>
        <w:rPr>
          <w:rFonts w:eastAsiaTheme="minorEastAsia"/>
        </w:rPr>
      </w:pPr>
      <w:r w:rsidRPr="00D103A2">
        <w:rPr>
          <w:rFonts w:eastAsiaTheme="minorEastAsia"/>
        </w:rPr>
        <w:t>выполняющий задание осваивает два вида контроля - результата и процесса деятельности;</w:t>
      </w:r>
    </w:p>
    <w:p w:rsidR="00632E0A" w:rsidRPr="00D103A2" w:rsidRDefault="00632E0A" w:rsidP="00D103A2">
      <w:pPr>
        <w:adjustRightInd w:val="0"/>
        <w:jc w:val="both"/>
        <w:rPr>
          <w:rFonts w:eastAsiaTheme="minorEastAsia"/>
        </w:rPr>
      </w:pPr>
      <w:r w:rsidRPr="00D103A2">
        <w:rPr>
          <w:rFonts w:eastAsiaTheme="minorEastAsia"/>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632E0A" w:rsidRPr="00D103A2" w:rsidRDefault="00632E0A" w:rsidP="00D103A2">
      <w:pPr>
        <w:adjustRightInd w:val="0"/>
        <w:jc w:val="both"/>
        <w:rPr>
          <w:rFonts w:eastAsiaTheme="minorEastAsia"/>
        </w:rPr>
      </w:pPr>
      <w:r w:rsidRPr="00D103A2">
        <w:rPr>
          <w:rFonts w:eastAsiaTheme="minorEastAsia"/>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632E0A" w:rsidRPr="00D103A2" w:rsidRDefault="00632E0A" w:rsidP="00D103A2">
      <w:pPr>
        <w:adjustRightInd w:val="0"/>
        <w:jc w:val="both"/>
        <w:rPr>
          <w:rFonts w:eastAsiaTheme="minorEastAsia"/>
        </w:rPr>
      </w:pPr>
      <w:bookmarkStart w:id="496" w:name="sub_2313"/>
      <w:r w:rsidRPr="00D103A2">
        <w:rPr>
          <w:rFonts w:eastAsiaTheme="minorEastAsia"/>
        </w:rPr>
        <w:t xml:space="preserve">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632E0A" w:rsidRPr="00D103A2" w:rsidRDefault="00632E0A" w:rsidP="00D103A2">
      <w:pPr>
        <w:adjustRightInd w:val="0"/>
        <w:jc w:val="both"/>
        <w:rPr>
          <w:rFonts w:eastAsiaTheme="minorEastAsia"/>
        </w:rPr>
      </w:pPr>
      <w:bookmarkStart w:id="497" w:name="sub_2314"/>
      <w:bookmarkEnd w:id="496"/>
      <w:r w:rsidRPr="00D103A2">
        <w:rPr>
          <w:rFonts w:eastAsiaTheme="minorEastAsia"/>
        </w:rPr>
        <w:t xml:space="preserve">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w:t>
      </w:r>
      <w:r w:rsidRPr="00D103A2">
        <w:rPr>
          <w:rFonts w:eastAsiaTheme="minorEastAsia"/>
        </w:rPr>
        <w:lastRenderedPageBreak/>
        <w:t>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632E0A" w:rsidRPr="00D103A2" w:rsidRDefault="00632E0A" w:rsidP="00D103A2">
      <w:pPr>
        <w:adjustRightInd w:val="0"/>
        <w:jc w:val="both"/>
        <w:rPr>
          <w:rFonts w:eastAsiaTheme="minorEastAsia"/>
        </w:rPr>
      </w:pPr>
      <w:bookmarkStart w:id="498" w:name="sub_2315"/>
      <w:bookmarkEnd w:id="497"/>
      <w:r w:rsidRPr="00D103A2">
        <w:rPr>
          <w:rFonts w:eastAsiaTheme="minorEastAsia"/>
        </w:rPr>
        <w:t xml:space="preserve">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632E0A" w:rsidRPr="00D103A2" w:rsidRDefault="00632E0A" w:rsidP="00D103A2">
      <w:pPr>
        <w:adjustRightInd w:val="0"/>
        <w:jc w:val="both"/>
        <w:rPr>
          <w:rFonts w:eastAsiaTheme="minorEastAsia"/>
        </w:rPr>
      </w:pPr>
      <w:bookmarkStart w:id="499" w:name="sub_2316"/>
      <w:bookmarkEnd w:id="498"/>
      <w:r w:rsidRPr="00D103A2">
        <w:rPr>
          <w:rFonts w:eastAsiaTheme="minorEastAsia"/>
        </w:rPr>
        <w:t xml:space="preserve">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632E0A" w:rsidRPr="00D103A2" w:rsidRDefault="00632E0A" w:rsidP="00D103A2">
      <w:pPr>
        <w:adjustRightInd w:val="0"/>
        <w:jc w:val="both"/>
        <w:rPr>
          <w:rFonts w:eastAsiaTheme="minorEastAsia"/>
        </w:rPr>
      </w:pPr>
      <w:bookmarkStart w:id="500" w:name="sub_2317"/>
      <w:bookmarkEnd w:id="499"/>
      <w:r w:rsidRPr="00D103A2">
        <w:rPr>
          <w:rFonts w:eastAsiaTheme="minorEastAsia"/>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rsidR="00632E0A" w:rsidRPr="00D103A2" w:rsidRDefault="00632E0A" w:rsidP="00D103A2">
      <w:pPr>
        <w:adjustRightInd w:val="0"/>
        <w:jc w:val="both"/>
        <w:rPr>
          <w:rFonts w:eastAsiaTheme="minorEastAsia"/>
        </w:rPr>
      </w:pPr>
      <w:bookmarkStart w:id="501" w:name="sub_2318"/>
      <w:bookmarkEnd w:id="500"/>
      <w:r w:rsidRPr="00D103A2">
        <w:rPr>
          <w:rFonts w:eastAsiaTheme="minorEastAsia"/>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632E0A" w:rsidRPr="00D103A2" w:rsidRDefault="00632E0A" w:rsidP="00D103A2">
      <w:pPr>
        <w:adjustRightInd w:val="0"/>
        <w:jc w:val="both"/>
        <w:rPr>
          <w:rFonts w:eastAsiaTheme="minorEastAsia"/>
        </w:rPr>
      </w:pPr>
      <w:bookmarkStart w:id="502" w:name="sub_2319"/>
      <w:bookmarkEnd w:id="501"/>
      <w:r w:rsidRPr="00D103A2">
        <w:rPr>
          <w:rFonts w:eastAsiaTheme="minorEastAsia"/>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bookmarkEnd w:id="502"/>
    <w:p w:rsidR="003D5910" w:rsidRPr="00D103A2" w:rsidRDefault="003D5910" w:rsidP="00D103A2">
      <w:pPr>
        <w:tabs>
          <w:tab w:val="left" w:pos="709"/>
        </w:tabs>
        <w:spacing w:line="360" w:lineRule="auto"/>
        <w:jc w:val="both"/>
      </w:pPr>
    </w:p>
    <w:p w:rsidR="001039AF" w:rsidRPr="001039AF" w:rsidRDefault="003D5910" w:rsidP="001039AF">
      <w:pPr>
        <w:pStyle w:val="20"/>
        <w:numPr>
          <w:ilvl w:val="1"/>
          <w:numId w:val="70"/>
        </w:numPr>
        <w:tabs>
          <w:tab w:val="left" w:pos="709"/>
        </w:tabs>
        <w:spacing w:line="360" w:lineRule="auto"/>
        <w:ind w:left="142" w:firstLine="0"/>
        <w:jc w:val="both"/>
        <w:rPr>
          <w:rFonts w:ascii="Times New Roman" w:hAnsi="Times New Roman" w:cs="Times New Roman"/>
          <w:b/>
        </w:rPr>
      </w:pPr>
      <w:bookmarkStart w:id="503" w:name="_Toc105169835"/>
      <w:r w:rsidRPr="00D103A2">
        <w:rPr>
          <w:rFonts w:ascii="Times New Roman" w:hAnsi="Times New Roman" w:cs="Times New Roman"/>
          <w:b/>
          <w:w w:val="90"/>
        </w:rPr>
        <w:t>ПРОГРАММА</w:t>
      </w:r>
      <w:r w:rsidRPr="00D103A2">
        <w:rPr>
          <w:rFonts w:ascii="Times New Roman" w:hAnsi="Times New Roman" w:cs="Times New Roman"/>
          <w:b/>
          <w:spacing w:val="57"/>
        </w:rPr>
        <w:t xml:space="preserve"> </w:t>
      </w:r>
      <w:r w:rsidRPr="00D103A2">
        <w:rPr>
          <w:rFonts w:ascii="Times New Roman" w:hAnsi="Times New Roman" w:cs="Times New Roman"/>
          <w:b/>
          <w:w w:val="90"/>
        </w:rPr>
        <w:t>ВОСПИТАНИЯ</w:t>
      </w:r>
      <w:bookmarkStart w:id="504" w:name="sub_241"/>
      <w:bookmarkEnd w:id="503"/>
    </w:p>
    <w:p w:rsidR="00632E0A" w:rsidRPr="00106693" w:rsidRDefault="00632E0A" w:rsidP="001039AF">
      <w:pPr>
        <w:pStyle w:val="20"/>
        <w:tabs>
          <w:tab w:val="left" w:pos="709"/>
        </w:tabs>
        <w:spacing w:line="360" w:lineRule="auto"/>
        <w:ind w:left="142"/>
        <w:jc w:val="both"/>
        <w:rPr>
          <w:rFonts w:ascii="Times New Roman" w:hAnsi="Times New Roman" w:cs="Times New Roman"/>
          <w:b/>
          <w:lang w:val="ru-RU"/>
        </w:rPr>
      </w:pPr>
      <w:proofErr w:type="spellStart"/>
      <w:r w:rsidRPr="001039AF">
        <w:rPr>
          <w:rFonts w:ascii="Times New Roman" w:eastAsiaTheme="minorEastAsia" w:hAnsi="Times New Roman" w:cs="Times New Roman"/>
        </w:rPr>
        <w:t>Пояснительная</w:t>
      </w:r>
      <w:proofErr w:type="spellEnd"/>
      <w:r w:rsidR="00106693">
        <w:rPr>
          <w:rFonts w:ascii="Times New Roman" w:eastAsiaTheme="minorEastAsia" w:hAnsi="Times New Roman" w:cs="Times New Roman"/>
          <w:lang w:val="ru-RU"/>
        </w:rPr>
        <w:t xml:space="preserve"> </w:t>
      </w:r>
      <w:r w:rsidR="00106693">
        <w:rPr>
          <w:rFonts w:ascii="Times New Roman" w:eastAsiaTheme="minorEastAsia" w:hAnsi="Times New Roman" w:cs="Times New Roman"/>
        </w:rPr>
        <w:t xml:space="preserve"> </w:t>
      </w:r>
      <w:proofErr w:type="spellStart"/>
      <w:r w:rsidR="00106693">
        <w:rPr>
          <w:rFonts w:ascii="Times New Roman" w:eastAsiaTheme="minorEastAsia" w:hAnsi="Times New Roman" w:cs="Times New Roman"/>
        </w:rPr>
        <w:t>записка</w:t>
      </w:r>
      <w:proofErr w:type="spellEnd"/>
    </w:p>
    <w:p w:rsidR="00632E0A" w:rsidRPr="00D103A2" w:rsidRDefault="00632E0A" w:rsidP="00D103A2">
      <w:pPr>
        <w:adjustRightInd w:val="0"/>
        <w:jc w:val="both"/>
        <w:rPr>
          <w:rFonts w:eastAsiaTheme="minorEastAsia"/>
        </w:rPr>
      </w:pPr>
      <w:bookmarkStart w:id="505" w:name="sub_2411"/>
      <w:bookmarkEnd w:id="504"/>
      <w:r w:rsidRPr="00D103A2">
        <w:rPr>
          <w:rFonts w:eastAsiaTheme="minorEastAsia"/>
        </w:rPr>
        <w:t xml:space="preserve">Федеральная рабочая программа воспитания для образовательных организаций (далее - Программа воспитания) </w:t>
      </w:r>
      <w:r w:rsidR="001039AF">
        <w:rPr>
          <w:rFonts w:eastAsiaTheme="minorEastAsia"/>
        </w:rPr>
        <w:t>послужила</w:t>
      </w:r>
      <w:r w:rsidRPr="00D103A2">
        <w:rPr>
          <w:rFonts w:eastAsiaTheme="minorEastAsia"/>
        </w:rPr>
        <w:t xml:space="preserve">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632E0A" w:rsidRPr="00D103A2" w:rsidRDefault="00632E0A" w:rsidP="00D103A2">
      <w:pPr>
        <w:adjustRightInd w:val="0"/>
        <w:jc w:val="both"/>
        <w:rPr>
          <w:rFonts w:eastAsiaTheme="minorEastAsia"/>
        </w:rPr>
      </w:pPr>
      <w:bookmarkStart w:id="506" w:name="sub_2412"/>
      <w:bookmarkEnd w:id="505"/>
      <w:r w:rsidRPr="00D103A2">
        <w:rPr>
          <w:rFonts w:eastAsiaTheme="minorEastAsia"/>
        </w:rPr>
        <w:t>. Программа воспитания:</w:t>
      </w:r>
    </w:p>
    <w:bookmarkEnd w:id="506"/>
    <w:p w:rsidR="00632E0A" w:rsidRPr="00D103A2" w:rsidRDefault="00632E0A" w:rsidP="00D103A2">
      <w:pPr>
        <w:adjustRightInd w:val="0"/>
        <w:jc w:val="both"/>
        <w:rPr>
          <w:rFonts w:eastAsiaTheme="minorEastAsia"/>
        </w:rPr>
      </w:pPr>
      <w:r w:rsidRPr="00D103A2">
        <w:rPr>
          <w:rFonts w:eastAsiaTheme="minorEastAsia"/>
        </w:rPr>
        <w:lastRenderedPageBreak/>
        <w:t>предназначена для планирования и организации системной воспитательной деятельности в образовательной организации;</w:t>
      </w:r>
    </w:p>
    <w:p w:rsidR="00632E0A" w:rsidRPr="00D103A2" w:rsidRDefault="00632E0A" w:rsidP="00D103A2">
      <w:pPr>
        <w:adjustRightInd w:val="0"/>
        <w:jc w:val="both"/>
        <w:rPr>
          <w:rFonts w:eastAsiaTheme="minorEastAsia"/>
        </w:rPr>
      </w:pPr>
      <w:r w:rsidRPr="00D103A2">
        <w:rPr>
          <w:rFonts w:eastAsiaTheme="minorEastAsia"/>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632E0A" w:rsidRPr="00D103A2" w:rsidRDefault="00632E0A" w:rsidP="00D103A2">
      <w:pPr>
        <w:adjustRightInd w:val="0"/>
        <w:jc w:val="both"/>
        <w:rPr>
          <w:rFonts w:eastAsiaTheme="minorEastAsia"/>
        </w:rPr>
      </w:pPr>
      <w:r w:rsidRPr="00D103A2">
        <w:rPr>
          <w:rFonts w:eastAsiaTheme="minorEastAsia"/>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632E0A" w:rsidRPr="00D103A2" w:rsidRDefault="00632E0A" w:rsidP="00D103A2">
      <w:pPr>
        <w:adjustRightInd w:val="0"/>
        <w:jc w:val="both"/>
        <w:rPr>
          <w:rFonts w:eastAsiaTheme="minorEastAsia"/>
        </w:rPr>
      </w:pPr>
      <w:r w:rsidRPr="00D103A2">
        <w:rPr>
          <w:rFonts w:eastAsiaTheme="minorEastAsia"/>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632E0A" w:rsidRPr="00D103A2" w:rsidRDefault="00632E0A" w:rsidP="00D103A2">
      <w:pPr>
        <w:adjustRightInd w:val="0"/>
        <w:jc w:val="both"/>
        <w:rPr>
          <w:rFonts w:eastAsiaTheme="minorEastAsia"/>
        </w:rPr>
      </w:pPr>
      <w:r w:rsidRPr="00D103A2">
        <w:rPr>
          <w:rFonts w:eastAsiaTheme="minorEastAsia"/>
        </w:rPr>
        <w:t>предусматривает историческое просвещение, формирование российской культурной и гражданской идентичности обучающихся.</w:t>
      </w:r>
    </w:p>
    <w:p w:rsidR="00632E0A" w:rsidRPr="00D103A2" w:rsidRDefault="00632E0A" w:rsidP="00D103A2">
      <w:pPr>
        <w:adjustRightInd w:val="0"/>
        <w:jc w:val="both"/>
        <w:rPr>
          <w:rFonts w:eastAsiaTheme="minorEastAsia"/>
        </w:rPr>
      </w:pPr>
      <w:bookmarkStart w:id="507" w:name="sub_2413"/>
      <w:r w:rsidRPr="00D103A2">
        <w:rPr>
          <w:rFonts w:eastAsiaTheme="minorEastAsia"/>
        </w:rPr>
        <w:t xml:space="preserve"> Программа воспитания включает три раздела: целевой, содержательный, организационный.</w:t>
      </w:r>
    </w:p>
    <w:p w:rsidR="00632E0A" w:rsidRPr="00D103A2" w:rsidRDefault="00632E0A" w:rsidP="00D103A2">
      <w:pPr>
        <w:adjustRightInd w:val="0"/>
        <w:jc w:val="both"/>
        <w:rPr>
          <w:rFonts w:eastAsiaTheme="minorEastAsia"/>
        </w:rPr>
      </w:pPr>
      <w:bookmarkStart w:id="508" w:name="sub_2414"/>
      <w:bookmarkEnd w:id="507"/>
      <w:r w:rsidRPr="00D103A2">
        <w:rPr>
          <w:rFonts w:eastAsiaTheme="minorEastAsia"/>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632E0A" w:rsidRPr="00D103A2" w:rsidRDefault="00632E0A" w:rsidP="00D103A2">
      <w:pPr>
        <w:adjustRightInd w:val="0"/>
        <w:jc w:val="both"/>
        <w:rPr>
          <w:rFonts w:eastAsiaTheme="minorEastAsia"/>
        </w:rPr>
      </w:pPr>
      <w:bookmarkStart w:id="509" w:name="sub_242"/>
      <w:bookmarkEnd w:id="508"/>
      <w:r w:rsidRPr="00D103A2">
        <w:rPr>
          <w:rFonts w:eastAsiaTheme="minorEastAsia"/>
        </w:rPr>
        <w:t>Целевой раздел.</w:t>
      </w:r>
    </w:p>
    <w:p w:rsidR="00632E0A" w:rsidRPr="00D103A2" w:rsidRDefault="00632E0A" w:rsidP="00D103A2">
      <w:pPr>
        <w:adjustRightInd w:val="0"/>
        <w:jc w:val="both"/>
        <w:rPr>
          <w:rFonts w:eastAsiaTheme="minorEastAsia"/>
        </w:rPr>
      </w:pPr>
      <w:bookmarkStart w:id="510" w:name="sub_2421"/>
      <w:bookmarkEnd w:id="509"/>
      <w:r w:rsidRPr="00D103A2">
        <w:rPr>
          <w:rFonts w:eastAsiaTheme="minorEastAsia"/>
        </w:rPr>
        <w:t xml:space="preserve">.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49" w:history="1">
        <w:r w:rsidRPr="00D103A2">
          <w:rPr>
            <w:rFonts w:eastAsiaTheme="minorEastAsia"/>
          </w:rPr>
          <w:t>Конституции</w:t>
        </w:r>
      </w:hyperlink>
      <w:r w:rsidRPr="00D103A2">
        <w:rPr>
          <w:rFonts w:eastAsiaTheme="minorEastAsia"/>
        </w:rPr>
        <w:t xml:space="preserve">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32E0A" w:rsidRPr="00D103A2" w:rsidRDefault="00632E0A" w:rsidP="00D103A2">
      <w:pPr>
        <w:adjustRightInd w:val="0"/>
        <w:jc w:val="both"/>
        <w:rPr>
          <w:rFonts w:eastAsiaTheme="minorEastAsia"/>
        </w:rPr>
      </w:pPr>
      <w:bookmarkStart w:id="511" w:name="sub_2422"/>
      <w:bookmarkEnd w:id="510"/>
      <w:r w:rsidRPr="00D103A2">
        <w:rPr>
          <w:rFonts w:eastAsiaTheme="minorEastAsia"/>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32E0A" w:rsidRPr="00D103A2" w:rsidRDefault="00632E0A" w:rsidP="00D103A2">
      <w:pPr>
        <w:adjustRightInd w:val="0"/>
        <w:jc w:val="both"/>
        <w:rPr>
          <w:rFonts w:eastAsiaTheme="minorEastAsia"/>
        </w:rPr>
      </w:pPr>
      <w:bookmarkStart w:id="512" w:name="sub_2423"/>
      <w:bookmarkEnd w:id="511"/>
      <w:r w:rsidRPr="00D103A2">
        <w:rPr>
          <w:rFonts w:eastAsiaTheme="minorEastAsia"/>
        </w:rPr>
        <w:t>Цель воспитания обучающихся в образовательной организации:</w:t>
      </w:r>
    </w:p>
    <w:bookmarkEnd w:id="512"/>
    <w:p w:rsidR="00632E0A" w:rsidRPr="00D103A2" w:rsidRDefault="00632E0A" w:rsidP="00D103A2">
      <w:pPr>
        <w:adjustRightInd w:val="0"/>
        <w:jc w:val="both"/>
        <w:rPr>
          <w:rFonts w:eastAsiaTheme="minorEastAsia"/>
        </w:rPr>
      </w:pPr>
      <w:r w:rsidRPr="00D103A2">
        <w:rPr>
          <w:rFonts w:eastAsiaTheme="minorEastAsia"/>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632E0A" w:rsidRPr="00D103A2" w:rsidRDefault="00632E0A" w:rsidP="00D103A2">
      <w:pPr>
        <w:adjustRightInd w:val="0"/>
        <w:jc w:val="both"/>
        <w:rPr>
          <w:rFonts w:eastAsiaTheme="minorEastAsia"/>
        </w:rPr>
      </w:pPr>
      <w:r w:rsidRPr="00D103A2">
        <w:rPr>
          <w:rFonts w:eastAsiaTheme="minorEastAsia"/>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32E0A" w:rsidRPr="00D103A2" w:rsidRDefault="00632E0A" w:rsidP="00D103A2">
      <w:pPr>
        <w:adjustRightInd w:val="0"/>
        <w:jc w:val="both"/>
        <w:rPr>
          <w:rFonts w:eastAsiaTheme="minorEastAsia"/>
        </w:rPr>
      </w:pPr>
      <w:bookmarkStart w:id="513" w:name="sub_2424"/>
      <w:r w:rsidRPr="00D103A2">
        <w:rPr>
          <w:rFonts w:eastAsiaTheme="minorEastAsia"/>
        </w:rPr>
        <w:t>Задачи воспитания обучающихся в образовательной организации:</w:t>
      </w:r>
    </w:p>
    <w:bookmarkEnd w:id="513"/>
    <w:p w:rsidR="00632E0A" w:rsidRPr="00D103A2" w:rsidRDefault="00632E0A" w:rsidP="00D103A2">
      <w:pPr>
        <w:adjustRightInd w:val="0"/>
        <w:jc w:val="both"/>
        <w:rPr>
          <w:rFonts w:eastAsiaTheme="minorEastAsia"/>
        </w:rPr>
      </w:pPr>
      <w:r w:rsidRPr="00D103A2">
        <w:rPr>
          <w:rFonts w:eastAsiaTheme="minorEastAsia"/>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32E0A" w:rsidRPr="00D103A2" w:rsidRDefault="00632E0A" w:rsidP="00D103A2">
      <w:pPr>
        <w:adjustRightInd w:val="0"/>
        <w:jc w:val="both"/>
        <w:rPr>
          <w:rFonts w:eastAsiaTheme="minorEastAsia"/>
        </w:rPr>
      </w:pPr>
      <w:r w:rsidRPr="00D103A2">
        <w:rPr>
          <w:rFonts w:eastAsiaTheme="minorEastAsia"/>
        </w:rPr>
        <w:t>формирование и развитие личностных отношений к этим нормам, ценностям, традициям (их освоение, принятие);</w:t>
      </w:r>
    </w:p>
    <w:p w:rsidR="00632E0A" w:rsidRPr="00D103A2" w:rsidRDefault="00632E0A" w:rsidP="00D103A2">
      <w:pPr>
        <w:adjustRightInd w:val="0"/>
        <w:jc w:val="both"/>
        <w:rPr>
          <w:rFonts w:eastAsiaTheme="minorEastAsia"/>
        </w:rPr>
      </w:pPr>
      <w:r w:rsidRPr="00D103A2">
        <w:rPr>
          <w:rFonts w:eastAsiaTheme="minorEastAsia"/>
        </w:rPr>
        <w:lastRenderedPageBreak/>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632E0A" w:rsidRPr="00D103A2" w:rsidRDefault="00632E0A" w:rsidP="00D103A2">
      <w:pPr>
        <w:adjustRightInd w:val="0"/>
        <w:jc w:val="both"/>
        <w:rPr>
          <w:rFonts w:eastAsiaTheme="minorEastAsia"/>
        </w:rPr>
      </w:pPr>
      <w:r w:rsidRPr="00D103A2">
        <w:rPr>
          <w:rFonts w:eastAsiaTheme="minorEastAsia"/>
        </w:rPr>
        <w:t xml:space="preserve">достижение личностных результатов освоения общеобразовательных программ в соответствии с </w:t>
      </w:r>
      <w:hyperlink r:id="rId50" w:history="1">
        <w:r w:rsidRPr="00D103A2">
          <w:rPr>
            <w:rFonts w:eastAsiaTheme="minorEastAsia"/>
          </w:rPr>
          <w:t>ФГОС</w:t>
        </w:r>
      </w:hyperlink>
      <w:r w:rsidRPr="00D103A2">
        <w:rPr>
          <w:rFonts w:eastAsiaTheme="minorEastAsia"/>
        </w:rPr>
        <w:t xml:space="preserve"> НОО.</w:t>
      </w:r>
    </w:p>
    <w:p w:rsidR="00632E0A" w:rsidRPr="00D103A2" w:rsidRDefault="00632E0A" w:rsidP="00D103A2">
      <w:pPr>
        <w:adjustRightInd w:val="0"/>
        <w:jc w:val="both"/>
        <w:rPr>
          <w:rFonts w:eastAsiaTheme="minorEastAsia"/>
        </w:rPr>
      </w:pPr>
      <w:bookmarkStart w:id="514" w:name="sub_2425"/>
      <w:r w:rsidRPr="00D103A2">
        <w:rPr>
          <w:rFonts w:eastAsiaTheme="minorEastAsia"/>
        </w:rPr>
        <w:t>Личностные результаты освоения обучающимися образовательных программа включают:</w:t>
      </w:r>
    </w:p>
    <w:bookmarkEnd w:id="514"/>
    <w:p w:rsidR="00632E0A" w:rsidRPr="00D103A2" w:rsidRDefault="00632E0A" w:rsidP="00D103A2">
      <w:pPr>
        <w:adjustRightInd w:val="0"/>
        <w:jc w:val="both"/>
        <w:rPr>
          <w:rFonts w:eastAsiaTheme="minorEastAsia"/>
        </w:rPr>
      </w:pPr>
      <w:r w:rsidRPr="00D103A2">
        <w:rPr>
          <w:rFonts w:eastAsiaTheme="minorEastAsia"/>
        </w:rPr>
        <w:t>осознание российской гражданской идентичности;</w:t>
      </w:r>
    </w:p>
    <w:p w:rsidR="00632E0A" w:rsidRPr="00D103A2" w:rsidRDefault="00632E0A" w:rsidP="00D103A2">
      <w:pPr>
        <w:adjustRightInd w:val="0"/>
        <w:jc w:val="both"/>
        <w:rPr>
          <w:rFonts w:eastAsiaTheme="minorEastAsia"/>
        </w:rPr>
      </w:pPr>
      <w:r w:rsidRPr="00D103A2">
        <w:rPr>
          <w:rFonts w:eastAsiaTheme="minorEastAsia"/>
        </w:rPr>
        <w:t>сформированность ценностей самостоятельности и инициативы;</w:t>
      </w:r>
    </w:p>
    <w:p w:rsidR="00632E0A" w:rsidRPr="00D103A2" w:rsidRDefault="00632E0A" w:rsidP="00D103A2">
      <w:pPr>
        <w:adjustRightInd w:val="0"/>
        <w:jc w:val="both"/>
        <w:rPr>
          <w:rFonts w:eastAsiaTheme="minorEastAsia"/>
        </w:rPr>
      </w:pPr>
      <w:r w:rsidRPr="00D103A2">
        <w:rPr>
          <w:rFonts w:eastAsiaTheme="minorEastAsia"/>
        </w:rPr>
        <w:t>готовность обучающихся к саморазвитию, самостоятельности и личностному самоопределению;</w:t>
      </w:r>
    </w:p>
    <w:p w:rsidR="00632E0A" w:rsidRPr="00D103A2" w:rsidRDefault="00632E0A" w:rsidP="00D103A2">
      <w:pPr>
        <w:adjustRightInd w:val="0"/>
        <w:jc w:val="both"/>
        <w:rPr>
          <w:rFonts w:eastAsiaTheme="minorEastAsia"/>
        </w:rPr>
      </w:pPr>
      <w:r w:rsidRPr="00D103A2">
        <w:rPr>
          <w:rFonts w:eastAsiaTheme="minorEastAsia"/>
        </w:rPr>
        <w:t>наличие мотивации к целенаправленной социально значимой деятельности;</w:t>
      </w:r>
    </w:p>
    <w:p w:rsidR="00632E0A" w:rsidRPr="00D103A2" w:rsidRDefault="00632E0A" w:rsidP="00D103A2">
      <w:pPr>
        <w:adjustRightInd w:val="0"/>
        <w:jc w:val="both"/>
        <w:rPr>
          <w:rFonts w:eastAsiaTheme="minorEastAsia"/>
        </w:rPr>
      </w:pPr>
      <w:r w:rsidRPr="00D103A2">
        <w:rPr>
          <w:rFonts w:eastAsiaTheme="minorEastAsia"/>
        </w:rPr>
        <w:t>сформированность внутренней позиции личности как особого ценностного отношения к себе, окружающим людям и жизни в целом.</w:t>
      </w:r>
    </w:p>
    <w:p w:rsidR="00632E0A" w:rsidRPr="00D103A2" w:rsidRDefault="00632E0A" w:rsidP="00D103A2">
      <w:pPr>
        <w:adjustRightInd w:val="0"/>
        <w:jc w:val="both"/>
        <w:rPr>
          <w:rFonts w:eastAsiaTheme="minorEastAsia"/>
        </w:rPr>
      </w:pPr>
      <w:bookmarkStart w:id="515" w:name="sub_2426"/>
      <w:r w:rsidRPr="00D103A2">
        <w:rPr>
          <w:rFonts w:eastAsiaTheme="minorEastAsia"/>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D103A2">
        <w:rPr>
          <w:rFonts w:eastAsiaTheme="minorEastAsia"/>
        </w:rPr>
        <w:t>инклюзивности</w:t>
      </w:r>
      <w:proofErr w:type="spellEnd"/>
      <w:r w:rsidRPr="00D103A2">
        <w:rPr>
          <w:rFonts w:eastAsiaTheme="minorEastAsia"/>
        </w:rPr>
        <w:t xml:space="preserve">, </w:t>
      </w:r>
      <w:proofErr w:type="spellStart"/>
      <w:r w:rsidRPr="00D103A2">
        <w:rPr>
          <w:rFonts w:eastAsiaTheme="minorEastAsia"/>
        </w:rPr>
        <w:t>возрастосообразности</w:t>
      </w:r>
      <w:proofErr w:type="spellEnd"/>
      <w:r w:rsidRPr="00D103A2">
        <w:rPr>
          <w:rFonts w:eastAsiaTheme="minorEastAsia"/>
        </w:rPr>
        <w:t>.</w:t>
      </w:r>
    </w:p>
    <w:p w:rsidR="00632E0A" w:rsidRPr="00D103A2" w:rsidRDefault="00632E0A" w:rsidP="00D103A2">
      <w:pPr>
        <w:adjustRightInd w:val="0"/>
        <w:jc w:val="both"/>
        <w:rPr>
          <w:rFonts w:eastAsiaTheme="minorEastAsia"/>
        </w:rPr>
      </w:pPr>
      <w:bookmarkStart w:id="516" w:name="sub_2427"/>
      <w:bookmarkEnd w:id="515"/>
      <w:r w:rsidRPr="00D103A2">
        <w:rPr>
          <w:rFonts w:eastAsiaTheme="minorEastAsia"/>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hyperlink r:id="rId51" w:history="1">
        <w:r w:rsidRPr="00D103A2">
          <w:rPr>
            <w:rFonts w:eastAsiaTheme="minorEastAsia"/>
          </w:rPr>
          <w:t>ФГОС</w:t>
        </w:r>
      </w:hyperlink>
      <w:r w:rsidRPr="00D103A2">
        <w:rPr>
          <w:rFonts w:eastAsiaTheme="minorEastAsia"/>
        </w:rPr>
        <w:t xml:space="preserve">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632E0A" w:rsidRPr="00D103A2" w:rsidRDefault="00632E0A" w:rsidP="00D103A2">
      <w:pPr>
        <w:adjustRightInd w:val="0"/>
        <w:jc w:val="both"/>
        <w:rPr>
          <w:rFonts w:eastAsiaTheme="minorEastAsia"/>
        </w:rPr>
      </w:pPr>
      <w:bookmarkStart w:id="517" w:name="sub_24271"/>
      <w:bookmarkEnd w:id="516"/>
      <w:r w:rsidRPr="00D103A2">
        <w:rPr>
          <w:rFonts w:eastAsiaTheme="minorEastAsia"/>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32E0A" w:rsidRPr="00D103A2" w:rsidRDefault="00632E0A" w:rsidP="00D103A2">
      <w:pPr>
        <w:adjustRightInd w:val="0"/>
        <w:jc w:val="both"/>
        <w:rPr>
          <w:rFonts w:eastAsiaTheme="minorEastAsia"/>
        </w:rPr>
      </w:pPr>
      <w:bookmarkStart w:id="518" w:name="sub_24272"/>
      <w:bookmarkEnd w:id="517"/>
      <w:r w:rsidRPr="00D103A2">
        <w:rPr>
          <w:rFonts w:eastAsiaTheme="minorEastAsia"/>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32E0A" w:rsidRPr="00D103A2" w:rsidRDefault="00632E0A" w:rsidP="00D103A2">
      <w:pPr>
        <w:adjustRightInd w:val="0"/>
        <w:jc w:val="both"/>
        <w:rPr>
          <w:rFonts w:eastAsiaTheme="minorEastAsia"/>
        </w:rPr>
      </w:pPr>
      <w:bookmarkStart w:id="519" w:name="sub_27273"/>
      <w:bookmarkEnd w:id="518"/>
      <w:r w:rsidRPr="00D103A2">
        <w:rPr>
          <w:rFonts w:eastAsiaTheme="minorEastAsia"/>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632E0A" w:rsidRPr="00D103A2" w:rsidRDefault="00632E0A" w:rsidP="00D103A2">
      <w:pPr>
        <w:adjustRightInd w:val="0"/>
        <w:jc w:val="both"/>
        <w:rPr>
          <w:rFonts w:eastAsiaTheme="minorEastAsia"/>
        </w:rPr>
      </w:pPr>
      <w:bookmarkStart w:id="520" w:name="sub_24274"/>
      <w:bookmarkEnd w:id="519"/>
      <w:r w:rsidRPr="00D103A2">
        <w:rPr>
          <w:rFonts w:eastAsiaTheme="minorEastAsia"/>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32E0A" w:rsidRPr="00D103A2" w:rsidRDefault="00632E0A" w:rsidP="00D103A2">
      <w:pPr>
        <w:adjustRightInd w:val="0"/>
        <w:jc w:val="both"/>
        <w:rPr>
          <w:rFonts w:eastAsiaTheme="minorEastAsia"/>
        </w:rPr>
      </w:pPr>
      <w:bookmarkStart w:id="521" w:name="sub_24275"/>
      <w:bookmarkEnd w:id="520"/>
      <w:r w:rsidRPr="00D103A2">
        <w:rPr>
          <w:rFonts w:eastAsiaTheme="minorEastAsia"/>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32E0A" w:rsidRPr="00D103A2" w:rsidRDefault="00632E0A" w:rsidP="00D103A2">
      <w:pPr>
        <w:adjustRightInd w:val="0"/>
        <w:jc w:val="both"/>
        <w:rPr>
          <w:rFonts w:eastAsiaTheme="minorEastAsia"/>
        </w:rPr>
      </w:pPr>
      <w:bookmarkStart w:id="522" w:name="sub_24276"/>
      <w:bookmarkEnd w:id="521"/>
      <w:r w:rsidRPr="00D103A2">
        <w:rPr>
          <w:rFonts w:eastAsiaTheme="minorEastAsia"/>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32E0A" w:rsidRPr="00D103A2" w:rsidRDefault="00632E0A" w:rsidP="00D103A2">
      <w:pPr>
        <w:adjustRightInd w:val="0"/>
        <w:jc w:val="both"/>
        <w:rPr>
          <w:rFonts w:eastAsiaTheme="minorEastAsia"/>
        </w:rPr>
      </w:pPr>
      <w:bookmarkStart w:id="523" w:name="sub_24277"/>
      <w:bookmarkEnd w:id="522"/>
      <w:r w:rsidRPr="00D103A2">
        <w:rPr>
          <w:rFonts w:eastAsiaTheme="minorEastAsia"/>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32E0A" w:rsidRPr="00D103A2" w:rsidRDefault="00632E0A" w:rsidP="00D103A2">
      <w:pPr>
        <w:adjustRightInd w:val="0"/>
        <w:jc w:val="both"/>
        <w:rPr>
          <w:rFonts w:eastAsiaTheme="minorEastAsia"/>
        </w:rPr>
      </w:pPr>
      <w:bookmarkStart w:id="524" w:name="sub_24288"/>
      <w:bookmarkEnd w:id="523"/>
      <w:r w:rsidRPr="00D103A2">
        <w:rPr>
          <w:rFonts w:eastAsiaTheme="minorEastAsia"/>
        </w:rPr>
        <w:lastRenderedPageBreak/>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32E0A" w:rsidRPr="00D103A2" w:rsidRDefault="00632E0A" w:rsidP="00D103A2">
      <w:pPr>
        <w:adjustRightInd w:val="0"/>
        <w:jc w:val="both"/>
        <w:rPr>
          <w:rFonts w:eastAsiaTheme="minorEastAsia"/>
        </w:rPr>
      </w:pPr>
      <w:bookmarkStart w:id="525" w:name="sub_2428"/>
      <w:bookmarkEnd w:id="524"/>
      <w:r w:rsidRPr="00D103A2">
        <w:rPr>
          <w:rFonts w:eastAsiaTheme="minorEastAsia"/>
        </w:rPr>
        <w:t>. Целевые ориентиры результатов воспитания.</w:t>
      </w:r>
    </w:p>
    <w:bookmarkEnd w:id="525"/>
    <w:p w:rsidR="00632E0A" w:rsidRPr="00D103A2" w:rsidRDefault="00632E0A" w:rsidP="00D103A2">
      <w:pPr>
        <w:adjustRightInd w:val="0"/>
        <w:jc w:val="both"/>
        <w:rPr>
          <w:rFonts w:eastAsiaTheme="minorEastAsia"/>
        </w:rPr>
      </w:pPr>
      <w:r w:rsidRPr="00D103A2">
        <w:rPr>
          <w:rFonts w:eastAsiaTheme="minorEastAsia"/>
        </w:rPr>
        <w:t xml:space="preserve">Требования к личностным результатам освоения обучающимися ООП НОО </w:t>
      </w:r>
      <w:proofErr w:type="spellStart"/>
      <w:r w:rsidRPr="00D103A2">
        <w:rPr>
          <w:rFonts w:eastAsiaTheme="minorEastAsia"/>
        </w:rPr>
        <w:t>установлеными</w:t>
      </w:r>
      <w:proofErr w:type="spellEnd"/>
      <w:r w:rsidRPr="00D103A2">
        <w:rPr>
          <w:rFonts w:eastAsiaTheme="minorEastAsia"/>
        </w:rPr>
        <w:t xml:space="preserve"> </w:t>
      </w:r>
      <w:hyperlink r:id="rId52" w:history="1">
        <w:r w:rsidRPr="00D103A2">
          <w:rPr>
            <w:rFonts w:eastAsiaTheme="minorEastAsia"/>
          </w:rPr>
          <w:t>ФГОС</w:t>
        </w:r>
      </w:hyperlink>
      <w:r w:rsidRPr="00D103A2">
        <w:rPr>
          <w:rFonts w:eastAsiaTheme="minorEastAsia"/>
        </w:rPr>
        <w:t xml:space="preserve"> НОО.</w:t>
      </w:r>
    </w:p>
    <w:p w:rsidR="00632E0A" w:rsidRPr="00D103A2" w:rsidRDefault="00632E0A" w:rsidP="00D103A2">
      <w:pPr>
        <w:adjustRightInd w:val="0"/>
        <w:jc w:val="both"/>
        <w:rPr>
          <w:rFonts w:eastAsiaTheme="minorEastAsia"/>
        </w:rPr>
      </w:pPr>
      <w:r w:rsidRPr="00D103A2">
        <w:rPr>
          <w:rFonts w:eastAsiaTheme="minorEastAsia"/>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632E0A" w:rsidRPr="00D103A2" w:rsidRDefault="00632E0A" w:rsidP="00D103A2">
      <w:pPr>
        <w:adjustRightInd w:val="0"/>
        <w:jc w:val="both"/>
        <w:rPr>
          <w:rFonts w:eastAsiaTheme="minorEastAsia"/>
        </w:rPr>
      </w:pPr>
      <w:r w:rsidRPr="00D103A2">
        <w:rPr>
          <w:rFonts w:eastAsiaTheme="minorEastAsia"/>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632E0A" w:rsidRPr="00D103A2" w:rsidRDefault="00632E0A" w:rsidP="00D103A2">
      <w:pPr>
        <w:adjustRightInd w:val="0"/>
        <w:jc w:val="both"/>
        <w:rPr>
          <w:rFonts w:eastAsiaTheme="minorEastAsia"/>
        </w:rPr>
      </w:pPr>
      <w:bookmarkStart w:id="526" w:name="sub_2429"/>
      <w:r w:rsidRPr="00D103A2">
        <w:rPr>
          <w:rFonts w:eastAsiaTheme="minorEastAsia"/>
        </w:rPr>
        <w:t>Целевые ориентиры результатов воспитания на уровне начального общего образования.</w:t>
      </w:r>
    </w:p>
    <w:p w:rsidR="00632E0A" w:rsidRPr="00D103A2" w:rsidRDefault="00632E0A" w:rsidP="00D103A2">
      <w:pPr>
        <w:adjustRightInd w:val="0"/>
        <w:jc w:val="both"/>
        <w:rPr>
          <w:rFonts w:eastAsiaTheme="minorEastAsia"/>
        </w:rPr>
      </w:pPr>
      <w:bookmarkStart w:id="527" w:name="sub_24291"/>
      <w:bookmarkEnd w:id="526"/>
      <w:r w:rsidRPr="00D103A2">
        <w:rPr>
          <w:rFonts w:eastAsiaTheme="minorEastAsia"/>
        </w:rPr>
        <w:t>Гражданско-патриотическое воспитание:</w:t>
      </w:r>
    </w:p>
    <w:bookmarkEnd w:id="527"/>
    <w:p w:rsidR="00632E0A" w:rsidRPr="00D103A2" w:rsidRDefault="00632E0A" w:rsidP="00D103A2">
      <w:pPr>
        <w:adjustRightInd w:val="0"/>
        <w:jc w:val="both"/>
        <w:rPr>
          <w:rFonts w:eastAsiaTheme="minorEastAsia"/>
        </w:rPr>
      </w:pPr>
      <w:r w:rsidRPr="00D103A2">
        <w:rPr>
          <w:rFonts w:eastAsiaTheme="minorEastAsia"/>
        </w:rPr>
        <w:t>знающий и любящий свою малую родину, свой край, имеющий представление о Родине - России, её территории, расположении;</w:t>
      </w:r>
    </w:p>
    <w:p w:rsidR="00632E0A" w:rsidRPr="00D103A2" w:rsidRDefault="00632E0A" w:rsidP="00D103A2">
      <w:pPr>
        <w:adjustRightInd w:val="0"/>
        <w:jc w:val="both"/>
        <w:rPr>
          <w:rFonts w:eastAsiaTheme="minorEastAsia"/>
        </w:rPr>
      </w:pPr>
      <w:r w:rsidRPr="00D103A2">
        <w:rPr>
          <w:rFonts w:eastAsiaTheme="minorEastAsia"/>
        </w:rPr>
        <w:t>сознающий принадлежность к своему народу и к общности граждан России, проявляющий уважение к своему и другим народам;</w:t>
      </w:r>
    </w:p>
    <w:p w:rsidR="00632E0A" w:rsidRPr="00D103A2" w:rsidRDefault="00632E0A" w:rsidP="00D103A2">
      <w:pPr>
        <w:adjustRightInd w:val="0"/>
        <w:jc w:val="both"/>
        <w:rPr>
          <w:rFonts w:eastAsiaTheme="minorEastAsia"/>
        </w:rPr>
      </w:pPr>
      <w:r w:rsidRPr="00D103A2">
        <w:rPr>
          <w:rFonts w:eastAsiaTheme="minorEastAsia"/>
        </w:rPr>
        <w:t>понимающий свою сопричастность к прошлому, настоящему и будущему родного края, своей Родины - России, Российского государства;</w:t>
      </w:r>
    </w:p>
    <w:p w:rsidR="00632E0A" w:rsidRPr="00D103A2" w:rsidRDefault="00632E0A" w:rsidP="00D103A2">
      <w:pPr>
        <w:adjustRightInd w:val="0"/>
        <w:jc w:val="both"/>
        <w:rPr>
          <w:rFonts w:eastAsiaTheme="minorEastAsia"/>
        </w:rPr>
      </w:pPr>
      <w:r w:rsidRPr="00D103A2">
        <w:rPr>
          <w:rFonts w:eastAsiaTheme="minorEastAsia"/>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632E0A" w:rsidRPr="00D103A2" w:rsidRDefault="00632E0A" w:rsidP="00D103A2">
      <w:pPr>
        <w:adjustRightInd w:val="0"/>
        <w:jc w:val="both"/>
        <w:rPr>
          <w:rFonts w:eastAsiaTheme="minorEastAsia"/>
        </w:rPr>
      </w:pPr>
      <w:r w:rsidRPr="00D103A2">
        <w:rPr>
          <w:rFonts w:eastAsiaTheme="minorEastAsia"/>
        </w:rPr>
        <w:t>имеющий первоначальные представления о правах и ответственности человека в обществе, гражданских правах и обязанностях;</w:t>
      </w:r>
    </w:p>
    <w:p w:rsidR="00632E0A" w:rsidRPr="00D103A2" w:rsidRDefault="00632E0A" w:rsidP="00D103A2">
      <w:pPr>
        <w:adjustRightInd w:val="0"/>
        <w:jc w:val="both"/>
        <w:rPr>
          <w:rFonts w:eastAsiaTheme="minorEastAsia"/>
        </w:rPr>
      </w:pPr>
      <w:r w:rsidRPr="00D103A2">
        <w:rPr>
          <w:rFonts w:eastAsiaTheme="minorEastAsia"/>
        </w:rPr>
        <w:t>принимающий участие в жизни класса, общеобразовательной организации, в доступной по возрасту социально значимой деятельности.</w:t>
      </w:r>
    </w:p>
    <w:p w:rsidR="00632E0A" w:rsidRPr="00D103A2" w:rsidRDefault="00632E0A" w:rsidP="00D103A2">
      <w:pPr>
        <w:adjustRightInd w:val="0"/>
        <w:jc w:val="both"/>
        <w:rPr>
          <w:rFonts w:eastAsiaTheme="minorEastAsia"/>
        </w:rPr>
      </w:pPr>
      <w:bookmarkStart w:id="528" w:name="sub_24292"/>
      <w:r w:rsidRPr="00D103A2">
        <w:rPr>
          <w:rFonts w:eastAsiaTheme="minorEastAsia"/>
        </w:rPr>
        <w:t>Духовно-нравственное воспитание:</w:t>
      </w:r>
    </w:p>
    <w:bookmarkEnd w:id="528"/>
    <w:p w:rsidR="00632E0A" w:rsidRPr="00D103A2" w:rsidRDefault="00632E0A" w:rsidP="00D103A2">
      <w:pPr>
        <w:adjustRightInd w:val="0"/>
        <w:jc w:val="both"/>
        <w:rPr>
          <w:rFonts w:eastAsiaTheme="minorEastAsia"/>
        </w:rPr>
      </w:pPr>
      <w:r w:rsidRPr="00D103A2">
        <w:rPr>
          <w:rFonts w:eastAsiaTheme="minorEastAsia"/>
        </w:rPr>
        <w:t>уважающий духовно-нравственную культуру своей семьи, своего народа, семейные ценности с учётом национальной, религиозной принадлежности;</w:t>
      </w:r>
    </w:p>
    <w:p w:rsidR="00632E0A" w:rsidRPr="00D103A2" w:rsidRDefault="00632E0A" w:rsidP="00D103A2">
      <w:pPr>
        <w:adjustRightInd w:val="0"/>
        <w:jc w:val="both"/>
        <w:rPr>
          <w:rFonts w:eastAsiaTheme="minorEastAsia"/>
        </w:rPr>
      </w:pPr>
      <w:r w:rsidRPr="00D103A2">
        <w:rPr>
          <w:rFonts w:eastAsiaTheme="minorEastAsia"/>
        </w:rPr>
        <w:t>сознающий ценность каждой человеческой жизни, признающий индивидуальность и достоинство каждого человека;</w:t>
      </w:r>
    </w:p>
    <w:p w:rsidR="00632E0A" w:rsidRPr="00D103A2" w:rsidRDefault="00632E0A" w:rsidP="00D103A2">
      <w:pPr>
        <w:adjustRightInd w:val="0"/>
        <w:jc w:val="both"/>
        <w:rPr>
          <w:rFonts w:eastAsiaTheme="minorEastAsia"/>
        </w:rPr>
      </w:pPr>
      <w:r w:rsidRPr="00D103A2">
        <w:rPr>
          <w:rFonts w:eastAsiaTheme="minorEastAsia"/>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32E0A" w:rsidRPr="00D103A2" w:rsidRDefault="00632E0A" w:rsidP="00D103A2">
      <w:pPr>
        <w:adjustRightInd w:val="0"/>
        <w:jc w:val="both"/>
        <w:rPr>
          <w:rFonts w:eastAsiaTheme="minorEastAsia"/>
        </w:rPr>
      </w:pPr>
      <w:r w:rsidRPr="00D103A2">
        <w:rPr>
          <w:rFonts w:eastAsiaTheme="minorEastAsia"/>
        </w:rPr>
        <w:t>Умеющий оценивать поступки с позиции их соответствия нравственным нормам, осознающий ответственность за свои поступки.</w:t>
      </w:r>
    </w:p>
    <w:p w:rsidR="00632E0A" w:rsidRPr="00D103A2" w:rsidRDefault="00632E0A" w:rsidP="00D103A2">
      <w:pPr>
        <w:adjustRightInd w:val="0"/>
        <w:jc w:val="both"/>
        <w:rPr>
          <w:rFonts w:eastAsiaTheme="minorEastAsia"/>
        </w:rPr>
      </w:pPr>
      <w:r w:rsidRPr="00D103A2">
        <w:rPr>
          <w:rFonts w:eastAsiaTheme="minorEastAsia"/>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632E0A" w:rsidRPr="00D103A2" w:rsidRDefault="00632E0A" w:rsidP="00D103A2">
      <w:pPr>
        <w:adjustRightInd w:val="0"/>
        <w:jc w:val="both"/>
        <w:rPr>
          <w:rFonts w:eastAsiaTheme="minorEastAsia"/>
        </w:rPr>
      </w:pPr>
      <w:r w:rsidRPr="00D103A2">
        <w:rPr>
          <w:rFonts w:eastAsiaTheme="minorEastAsia"/>
        </w:rPr>
        <w:t>Сознающий нравственную и эстетическую ценность литературы, родного языка, русского языка, проявляющий интерес к чтению.</w:t>
      </w:r>
    </w:p>
    <w:p w:rsidR="00632E0A" w:rsidRPr="00D103A2" w:rsidRDefault="00632E0A" w:rsidP="00D103A2">
      <w:pPr>
        <w:adjustRightInd w:val="0"/>
        <w:jc w:val="both"/>
        <w:rPr>
          <w:rFonts w:eastAsiaTheme="minorEastAsia"/>
        </w:rPr>
      </w:pPr>
      <w:bookmarkStart w:id="529" w:name="sub_24293"/>
      <w:r w:rsidRPr="00D103A2">
        <w:rPr>
          <w:rFonts w:eastAsiaTheme="minorEastAsia"/>
        </w:rPr>
        <w:t>Эстетическое воспитание:</w:t>
      </w:r>
    </w:p>
    <w:bookmarkEnd w:id="529"/>
    <w:p w:rsidR="00632E0A" w:rsidRPr="00D103A2" w:rsidRDefault="00632E0A" w:rsidP="00D103A2">
      <w:pPr>
        <w:adjustRightInd w:val="0"/>
        <w:jc w:val="both"/>
        <w:rPr>
          <w:rFonts w:eastAsiaTheme="minorEastAsia"/>
        </w:rPr>
      </w:pPr>
      <w:r w:rsidRPr="00D103A2">
        <w:rPr>
          <w:rFonts w:eastAsiaTheme="minorEastAsia"/>
        </w:rPr>
        <w:t>способный воспринимать и чувствовать прекрасное в быту, природе, искусстве, творчестве людей;</w:t>
      </w:r>
    </w:p>
    <w:p w:rsidR="00632E0A" w:rsidRPr="00D103A2" w:rsidRDefault="00632E0A" w:rsidP="00D103A2">
      <w:pPr>
        <w:adjustRightInd w:val="0"/>
        <w:jc w:val="both"/>
        <w:rPr>
          <w:rFonts w:eastAsiaTheme="minorEastAsia"/>
        </w:rPr>
      </w:pPr>
      <w:r w:rsidRPr="00D103A2">
        <w:rPr>
          <w:rFonts w:eastAsiaTheme="minorEastAsia"/>
        </w:rPr>
        <w:t>проявляющий интерес и уважение к отечественной и мировой художественной культуре;</w:t>
      </w:r>
    </w:p>
    <w:p w:rsidR="00632E0A" w:rsidRPr="00D103A2" w:rsidRDefault="00632E0A" w:rsidP="00D103A2">
      <w:pPr>
        <w:adjustRightInd w:val="0"/>
        <w:jc w:val="both"/>
        <w:rPr>
          <w:rFonts w:eastAsiaTheme="minorEastAsia"/>
        </w:rPr>
      </w:pPr>
      <w:r w:rsidRPr="00D103A2">
        <w:rPr>
          <w:rFonts w:eastAsiaTheme="minorEastAsia"/>
        </w:rPr>
        <w:t>проявляющий стремление к самовыражению в разных видах художественной деятельности, искусстве.</w:t>
      </w:r>
    </w:p>
    <w:p w:rsidR="00632E0A" w:rsidRPr="00D103A2" w:rsidRDefault="00632E0A" w:rsidP="00D103A2">
      <w:pPr>
        <w:adjustRightInd w:val="0"/>
        <w:jc w:val="both"/>
        <w:rPr>
          <w:rFonts w:eastAsiaTheme="minorEastAsia"/>
        </w:rPr>
      </w:pPr>
      <w:bookmarkStart w:id="530" w:name="sub_24294"/>
      <w:r w:rsidRPr="00D103A2">
        <w:rPr>
          <w:rFonts w:eastAsiaTheme="minorEastAsia"/>
        </w:rPr>
        <w:t>Физическое воспитание, формирование культуры здоровья и эмоционального благополучия:</w:t>
      </w:r>
    </w:p>
    <w:bookmarkEnd w:id="530"/>
    <w:p w:rsidR="00632E0A" w:rsidRPr="00D103A2" w:rsidRDefault="00632E0A" w:rsidP="00D103A2">
      <w:pPr>
        <w:adjustRightInd w:val="0"/>
        <w:jc w:val="both"/>
        <w:rPr>
          <w:rFonts w:eastAsiaTheme="minorEastAsia"/>
        </w:rPr>
      </w:pPr>
      <w:r w:rsidRPr="00D103A2">
        <w:rPr>
          <w:rFonts w:eastAsiaTheme="minorEastAsia"/>
        </w:rPr>
        <w:lastRenderedPageBreak/>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32E0A" w:rsidRPr="00D103A2" w:rsidRDefault="00632E0A" w:rsidP="00D103A2">
      <w:pPr>
        <w:adjustRightInd w:val="0"/>
        <w:jc w:val="both"/>
        <w:rPr>
          <w:rFonts w:eastAsiaTheme="minorEastAsia"/>
        </w:rPr>
      </w:pPr>
      <w:r w:rsidRPr="00D103A2">
        <w:rPr>
          <w:rFonts w:eastAsiaTheme="minorEastAsia"/>
        </w:rPr>
        <w:t>владеющий основными навыками личной и общественной гигиены, безопасного поведения в быту, природе, обществе;</w:t>
      </w:r>
    </w:p>
    <w:p w:rsidR="00632E0A" w:rsidRPr="00D103A2" w:rsidRDefault="00632E0A" w:rsidP="00D103A2">
      <w:pPr>
        <w:adjustRightInd w:val="0"/>
        <w:jc w:val="both"/>
        <w:rPr>
          <w:rFonts w:eastAsiaTheme="minorEastAsia"/>
        </w:rPr>
      </w:pPr>
      <w:r w:rsidRPr="00D103A2">
        <w:rPr>
          <w:rFonts w:eastAsiaTheme="minorEastAsia"/>
        </w:rPr>
        <w:t>ориентированный на физическое развитие с учётом возможностей здоровья, занятия физкультурой и спортом;</w:t>
      </w:r>
    </w:p>
    <w:p w:rsidR="00632E0A" w:rsidRPr="00D103A2" w:rsidRDefault="00632E0A" w:rsidP="00D103A2">
      <w:pPr>
        <w:adjustRightInd w:val="0"/>
        <w:jc w:val="both"/>
        <w:rPr>
          <w:rFonts w:eastAsiaTheme="minorEastAsia"/>
        </w:rPr>
      </w:pPr>
      <w:r w:rsidRPr="00D103A2">
        <w:rPr>
          <w:rFonts w:eastAsiaTheme="minorEastAsia"/>
        </w:rPr>
        <w:t>сознающий и принимающий свою половую принадлежность, соответствующие ей психофизические и поведенческие особенности с учётом возраста.</w:t>
      </w:r>
    </w:p>
    <w:p w:rsidR="00632E0A" w:rsidRPr="00D103A2" w:rsidRDefault="00632E0A" w:rsidP="00D103A2">
      <w:pPr>
        <w:adjustRightInd w:val="0"/>
        <w:jc w:val="both"/>
        <w:rPr>
          <w:rFonts w:eastAsiaTheme="minorEastAsia"/>
        </w:rPr>
      </w:pPr>
      <w:bookmarkStart w:id="531" w:name="sub_24295"/>
      <w:r w:rsidRPr="00D103A2">
        <w:rPr>
          <w:rFonts w:eastAsiaTheme="minorEastAsia"/>
        </w:rPr>
        <w:t>Трудовое воспитание:</w:t>
      </w:r>
    </w:p>
    <w:bookmarkEnd w:id="531"/>
    <w:p w:rsidR="00632E0A" w:rsidRPr="00D103A2" w:rsidRDefault="00632E0A" w:rsidP="00D103A2">
      <w:pPr>
        <w:adjustRightInd w:val="0"/>
        <w:jc w:val="both"/>
        <w:rPr>
          <w:rFonts w:eastAsiaTheme="minorEastAsia"/>
        </w:rPr>
      </w:pPr>
      <w:r w:rsidRPr="00D103A2">
        <w:rPr>
          <w:rFonts w:eastAsiaTheme="minorEastAsia"/>
        </w:rPr>
        <w:t>сознающий ценность труда в жизни человека, семьи, общества;</w:t>
      </w:r>
    </w:p>
    <w:p w:rsidR="00632E0A" w:rsidRPr="00D103A2" w:rsidRDefault="00632E0A" w:rsidP="00D103A2">
      <w:pPr>
        <w:adjustRightInd w:val="0"/>
        <w:jc w:val="both"/>
        <w:rPr>
          <w:rFonts w:eastAsiaTheme="minorEastAsia"/>
        </w:rPr>
      </w:pPr>
      <w:r w:rsidRPr="00D103A2">
        <w:rPr>
          <w:rFonts w:eastAsiaTheme="minorEastAsia"/>
        </w:rPr>
        <w:t>проявляющий уважение к труду, людям труда, бережное отношение к результатам труда, ответственное потребление;</w:t>
      </w:r>
    </w:p>
    <w:p w:rsidR="00632E0A" w:rsidRPr="00D103A2" w:rsidRDefault="00632E0A" w:rsidP="00D103A2">
      <w:pPr>
        <w:pStyle w:val="a5"/>
        <w:adjustRightInd w:val="0"/>
        <w:ind w:left="480" w:firstLine="0"/>
        <w:rPr>
          <w:rFonts w:ascii="Times New Roman" w:eastAsiaTheme="minorEastAsia" w:hAnsi="Times New Roman" w:cs="Times New Roman"/>
          <w:sz w:val="24"/>
          <w:szCs w:val="24"/>
          <w:lang w:val="ru-RU"/>
        </w:rPr>
      </w:pPr>
      <w:r w:rsidRPr="00D103A2">
        <w:rPr>
          <w:rFonts w:ascii="Times New Roman" w:eastAsiaTheme="minorEastAsia" w:hAnsi="Times New Roman" w:cs="Times New Roman"/>
          <w:sz w:val="24"/>
          <w:szCs w:val="24"/>
          <w:lang w:val="ru-RU"/>
        </w:rPr>
        <w:t>проявляющий интерес к разным профессиям;</w:t>
      </w:r>
    </w:p>
    <w:p w:rsidR="00632E0A" w:rsidRPr="00D103A2" w:rsidRDefault="00632E0A" w:rsidP="00D103A2">
      <w:pPr>
        <w:adjustRightInd w:val="0"/>
        <w:jc w:val="both"/>
        <w:rPr>
          <w:rFonts w:eastAsiaTheme="minorEastAsia"/>
        </w:rPr>
      </w:pPr>
      <w:r w:rsidRPr="00D103A2">
        <w:rPr>
          <w:rFonts w:eastAsiaTheme="minorEastAsia"/>
        </w:rPr>
        <w:t>участвующий в различных видах доступного по возрасту труда, трудовой деятельности.</w:t>
      </w:r>
    </w:p>
    <w:p w:rsidR="00632E0A" w:rsidRPr="00D103A2" w:rsidRDefault="00632E0A" w:rsidP="00D103A2">
      <w:pPr>
        <w:adjustRightInd w:val="0"/>
        <w:jc w:val="both"/>
        <w:rPr>
          <w:rFonts w:eastAsiaTheme="minorEastAsia"/>
        </w:rPr>
      </w:pPr>
      <w:bookmarkStart w:id="532" w:name="sub_24296"/>
      <w:r w:rsidRPr="00D103A2">
        <w:rPr>
          <w:rFonts w:eastAsiaTheme="minorEastAsia"/>
        </w:rPr>
        <w:t>Экологическое воспитание:</w:t>
      </w:r>
    </w:p>
    <w:bookmarkEnd w:id="532"/>
    <w:p w:rsidR="00632E0A" w:rsidRPr="00D103A2" w:rsidRDefault="00632E0A" w:rsidP="00D103A2">
      <w:pPr>
        <w:adjustRightInd w:val="0"/>
        <w:jc w:val="both"/>
        <w:rPr>
          <w:rFonts w:eastAsiaTheme="minorEastAsia"/>
        </w:rPr>
      </w:pPr>
      <w:r w:rsidRPr="00D103A2">
        <w:rPr>
          <w:rFonts w:eastAsiaTheme="minorEastAsia"/>
        </w:rPr>
        <w:t>понимающий ценность природы, зависимость жизни людей от природы, влияние людей на природу, окружающую среду;</w:t>
      </w:r>
    </w:p>
    <w:p w:rsidR="00632E0A" w:rsidRPr="00D103A2" w:rsidRDefault="00632E0A" w:rsidP="00D103A2">
      <w:pPr>
        <w:adjustRightInd w:val="0"/>
        <w:jc w:val="both"/>
        <w:rPr>
          <w:rFonts w:eastAsiaTheme="minorEastAsia"/>
        </w:rPr>
      </w:pPr>
      <w:r w:rsidRPr="00D103A2">
        <w:rPr>
          <w:rFonts w:eastAsiaTheme="minorEastAsia"/>
        </w:rPr>
        <w:t>проявляющий любовь и бережное отношение к природе, неприятие действий, приносящих вред природе, особенно живым существам;</w:t>
      </w:r>
    </w:p>
    <w:p w:rsidR="00632E0A" w:rsidRPr="00D103A2" w:rsidRDefault="00632E0A" w:rsidP="00D103A2">
      <w:pPr>
        <w:adjustRightInd w:val="0"/>
        <w:jc w:val="both"/>
        <w:rPr>
          <w:rFonts w:eastAsiaTheme="minorEastAsia"/>
        </w:rPr>
      </w:pPr>
      <w:r w:rsidRPr="00D103A2">
        <w:rPr>
          <w:rFonts w:eastAsiaTheme="minorEastAsia"/>
        </w:rPr>
        <w:t>выражающий готовность в своей деятельности придерживаться экологических норм.</w:t>
      </w:r>
    </w:p>
    <w:p w:rsidR="00632E0A" w:rsidRPr="00D103A2" w:rsidRDefault="00632E0A" w:rsidP="00D103A2">
      <w:pPr>
        <w:adjustRightInd w:val="0"/>
        <w:jc w:val="both"/>
        <w:rPr>
          <w:rFonts w:eastAsiaTheme="minorEastAsia"/>
        </w:rPr>
      </w:pPr>
      <w:bookmarkStart w:id="533" w:name="sub_24297"/>
      <w:r w:rsidRPr="00D103A2">
        <w:rPr>
          <w:rFonts w:eastAsiaTheme="minorEastAsia"/>
        </w:rPr>
        <w:t>Ценности научного познания:</w:t>
      </w:r>
    </w:p>
    <w:bookmarkEnd w:id="533"/>
    <w:p w:rsidR="00632E0A" w:rsidRPr="00D103A2" w:rsidRDefault="00632E0A" w:rsidP="00D103A2">
      <w:pPr>
        <w:adjustRightInd w:val="0"/>
        <w:jc w:val="both"/>
        <w:rPr>
          <w:rFonts w:eastAsiaTheme="minorEastAsia"/>
        </w:rPr>
      </w:pPr>
      <w:r w:rsidRPr="00D103A2">
        <w:rPr>
          <w:rFonts w:eastAsiaTheme="minorEastAsia"/>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632E0A" w:rsidRPr="00D103A2" w:rsidRDefault="00632E0A" w:rsidP="00D103A2">
      <w:pPr>
        <w:adjustRightInd w:val="0"/>
        <w:jc w:val="both"/>
        <w:rPr>
          <w:rFonts w:eastAsiaTheme="minorEastAsia"/>
        </w:rPr>
      </w:pPr>
      <w:r w:rsidRPr="00D103A2">
        <w:rPr>
          <w:rFonts w:eastAsiaTheme="minorEastAsia"/>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32E0A" w:rsidRPr="00D103A2" w:rsidRDefault="00632E0A" w:rsidP="00D103A2">
      <w:pPr>
        <w:adjustRightInd w:val="0"/>
        <w:jc w:val="both"/>
        <w:rPr>
          <w:rFonts w:eastAsiaTheme="minorEastAsia"/>
        </w:rPr>
      </w:pPr>
      <w:r w:rsidRPr="00D103A2">
        <w:rPr>
          <w:rFonts w:eastAsiaTheme="minorEastAsia"/>
        </w:rPr>
        <w:t>имеющий первоначальные навыки наблюдений, систематизации и осмысления опыта в естественно-научной и гуманитарной областях знания.</w:t>
      </w:r>
    </w:p>
    <w:p w:rsidR="00632E0A" w:rsidRPr="001039AF" w:rsidRDefault="00632E0A" w:rsidP="00D103A2">
      <w:pPr>
        <w:adjustRightInd w:val="0"/>
        <w:jc w:val="both"/>
        <w:rPr>
          <w:rFonts w:eastAsiaTheme="minorEastAsia"/>
          <w:b/>
        </w:rPr>
      </w:pPr>
      <w:bookmarkStart w:id="534" w:name="sub_243"/>
      <w:r w:rsidRPr="001039AF">
        <w:rPr>
          <w:rFonts w:eastAsiaTheme="minorEastAsia"/>
          <w:b/>
        </w:rPr>
        <w:t>Содержательный раздел.</w:t>
      </w:r>
    </w:p>
    <w:p w:rsidR="00CF16D2" w:rsidRPr="00D103A2" w:rsidRDefault="00CF16D2" w:rsidP="00D103A2">
      <w:pPr>
        <w:pStyle w:val="26"/>
        <w:spacing w:before="0" w:line="360" w:lineRule="auto"/>
        <w:ind w:firstLine="709"/>
        <w:jc w:val="both"/>
        <w:outlineLvl w:val="9"/>
        <w:rPr>
          <w:b w:val="0"/>
          <w:sz w:val="24"/>
          <w:szCs w:val="24"/>
        </w:rPr>
      </w:pPr>
      <w:bookmarkStart w:id="535" w:name="bookmark1"/>
      <w:bookmarkEnd w:id="534"/>
      <w:r w:rsidRPr="00D103A2">
        <w:rPr>
          <w:b w:val="0"/>
          <w:sz w:val="24"/>
          <w:szCs w:val="24"/>
        </w:rPr>
        <w:t xml:space="preserve">Муниципальное бюджетное общеобразовательное учреждение «Школа № 40» является одной из школ Московского района города Рязани, являющихся менее благополучным, по сравнению с другими районами города, была открыта 1 сентября 1962 года. 1 октября 2002 года в честь 40-летия ОУ в школе был открыт Музей истории школы. </w:t>
      </w:r>
    </w:p>
    <w:p w:rsidR="00CF16D2" w:rsidRPr="00D103A2" w:rsidRDefault="00CF16D2" w:rsidP="00D103A2">
      <w:pPr>
        <w:pStyle w:val="26"/>
        <w:spacing w:before="0" w:line="360" w:lineRule="auto"/>
        <w:ind w:firstLine="709"/>
        <w:jc w:val="both"/>
        <w:outlineLvl w:val="9"/>
        <w:rPr>
          <w:b w:val="0"/>
          <w:sz w:val="24"/>
          <w:szCs w:val="24"/>
        </w:rPr>
      </w:pPr>
      <w:r w:rsidRPr="00D103A2">
        <w:rPr>
          <w:b w:val="0"/>
          <w:sz w:val="24"/>
          <w:szCs w:val="24"/>
        </w:rPr>
        <w:t xml:space="preserve"> В рамках инновационной работы МБОУ «Школа № 40» реализует проекты «Общероссийской общественно-государственной детско-юношеской организации «Российское движение школьников» (далее РДШ) и Всероссийского военно-патриотического общественного движения «</w:t>
      </w:r>
      <w:proofErr w:type="spellStart"/>
      <w:r w:rsidRPr="00D103A2">
        <w:rPr>
          <w:b w:val="0"/>
          <w:sz w:val="24"/>
          <w:szCs w:val="24"/>
        </w:rPr>
        <w:t>Юнармия</w:t>
      </w:r>
      <w:proofErr w:type="spellEnd"/>
      <w:r w:rsidRPr="00D103A2">
        <w:rPr>
          <w:b w:val="0"/>
          <w:sz w:val="24"/>
          <w:szCs w:val="24"/>
        </w:rPr>
        <w:t>» (далее ВВПОД «</w:t>
      </w:r>
      <w:proofErr w:type="spellStart"/>
      <w:r w:rsidRPr="00D103A2">
        <w:rPr>
          <w:b w:val="0"/>
          <w:sz w:val="24"/>
          <w:szCs w:val="24"/>
        </w:rPr>
        <w:t>Юнармия</w:t>
      </w:r>
      <w:proofErr w:type="spellEnd"/>
      <w:r w:rsidRPr="00D103A2">
        <w:rPr>
          <w:b w:val="0"/>
          <w:sz w:val="24"/>
          <w:szCs w:val="24"/>
        </w:rPr>
        <w:t>»), является первичным отделением РДШ.</w:t>
      </w:r>
    </w:p>
    <w:p w:rsidR="00CF16D2" w:rsidRPr="00D103A2" w:rsidRDefault="00CF16D2" w:rsidP="00D103A2">
      <w:pPr>
        <w:pStyle w:val="26"/>
        <w:spacing w:before="0" w:line="360" w:lineRule="auto"/>
        <w:ind w:firstLine="709"/>
        <w:jc w:val="both"/>
        <w:outlineLvl w:val="9"/>
        <w:rPr>
          <w:b w:val="0"/>
          <w:sz w:val="24"/>
          <w:szCs w:val="24"/>
        </w:rPr>
      </w:pPr>
      <w:r w:rsidRPr="00D103A2">
        <w:rPr>
          <w:b w:val="0"/>
          <w:sz w:val="24"/>
          <w:szCs w:val="24"/>
        </w:rPr>
        <w:t xml:space="preserve"> Для развития инновационной деятельности имеются шефские соглашения не только с организациями дополнительного образования детей и спорта, СПО и ВУЗами, библиотеками и культурными центрами, но и другими социальными партнерами: Управление </w:t>
      </w:r>
      <w:proofErr w:type="spellStart"/>
      <w:r w:rsidRPr="00D103A2">
        <w:rPr>
          <w:b w:val="0"/>
          <w:sz w:val="24"/>
          <w:szCs w:val="24"/>
        </w:rPr>
        <w:t>Росгвардии</w:t>
      </w:r>
      <w:proofErr w:type="spellEnd"/>
      <w:r w:rsidRPr="00D103A2">
        <w:rPr>
          <w:b w:val="0"/>
          <w:sz w:val="24"/>
          <w:szCs w:val="24"/>
        </w:rPr>
        <w:t xml:space="preserve"> по Рязанской области, РВВДКУ им. Маргелова, академия ФСИН России, военные комиссариаты Рязанской области, организация «Волонтеры-медики», общественные и ветеранские организации Рязанской области</w:t>
      </w:r>
    </w:p>
    <w:p w:rsidR="00CF16D2" w:rsidRPr="00D103A2" w:rsidRDefault="00CF16D2" w:rsidP="00D103A2">
      <w:pPr>
        <w:pStyle w:val="26"/>
        <w:spacing w:before="0" w:line="360" w:lineRule="auto"/>
        <w:ind w:firstLine="709"/>
        <w:jc w:val="both"/>
        <w:outlineLvl w:val="9"/>
        <w:rPr>
          <w:b w:val="0"/>
          <w:sz w:val="24"/>
          <w:szCs w:val="24"/>
        </w:rPr>
      </w:pPr>
      <w:r w:rsidRPr="00D103A2">
        <w:rPr>
          <w:b w:val="0"/>
          <w:sz w:val="24"/>
          <w:szCs w:val="24"/>
        </w:rPr>
        <w:lastRenderedPageBreak/>
        <w:t xml:space="preserve"> Школа является культурно-досуговым центром микрорайона Приокский. На традиционные школьные праздники «Масленица», «Зарница», «Олимпийские игры», краеведческие и этнографические фестивали, «Смотр строя и песни», премьеру школьного спектакля и отчетные концерты студий собираются не только ученики и учителя школы, но и жители района, а сами школьные праздники с 2002 года готовятся как коллективные творческие дела и определяют лицо воспитательной работы школы.</w:t>
      </w:r>
    </w:p>
    <w:bookmarkEnd w:id="535"/>
    <w:p w:rsidR="00CF16D2" w:rsidRPr="00D103A2" w:rsidRDefault="00CF16D2" w:rsidP="00D103A2">
      <w:pPr>
        <w:spacing w:line="360" w:lineRule="auto"/>
        <w:ind w:firstLine="709"/>
        <w:jc w:val="both"/>
      </w:pPr>
      <w:r w:rsidRPr="00D103A2">
        <w:t>Процесс воспитания в МБОУ «Школа № 40» основывается на следующих прин</w:t>
      </w:r>
      <w:r w:rsidRPr="00D103A2">
        <w:softHyphen/>
        <w:t>ципах:</w:t>
      </w:r>
    </w:p>
    <w:p w:rsidR="00CF16D2" w:rsidRPr="00D103A2" w:rsidRDefault="00CF16D2" w:rsidP="00D103A2">
      <w:pPr>
        <w:widowControl w:val="0"/>
        <w:numPr>
          <w:ilvl w:val="0"/>
          <w:numId w:val="64"/>
        </w:numPr>
        <w:tabs>
          <w:tab w:val="left" w:pos="564"/>
        </w:tabs>
        <w:spacing w:line="360" w:lineRule="auto"/>
        <w:ind w:firstLine="709"/>
        <w:contextualSpacing/>
        <w:mirrorIndents/>
        <w:jc w:val="both"/>
      </w:pPr>
      <w:r w:rsidRPr="00D103A2">
        <w:rPr>
          <w:rStyle w:val="28"/>
          <w:color w:val="auto"/>
        </w:rPr>
        <w:t>Приоритет безопасности ребенка -</w:t>
      </w:r>
      <w:r w:rsidRPr="00D103A2">
        <w:rPr>
          <w:rStyle w:val="27"/>
          <w:rFonts w:eastAsia="Bookman Old Style"/>
          <w:color w:val="auto"/>
        </w:rPr>
        <w:t xml:space="preserve"> </w:t>
      </w:r>
      <w:r w:rsidRPr="00D103A2">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его в образовательной организации;</w:t>
      </w:r>
    </w:p>
    <w:p w:rsidR="00CF16D2" w:rsidRPr="00D103A2" w:rsidRDefault="00CF16D2" w:rsidP="00D103A2">
      <w:pPr>
        <w:widowControl w:val="0"/>
        <w:numPr>
          <w:ilvl w:val="0"/>
          <w:numId w:val="64"/>
        </w:numPr>
        <w:tabs>
          <w:tab w:val="left" w:pos="564"/>
        </w:tabs>
        <w:spacing w:line="360" w:lineRule="auto"/>
        <w:ind w:firstLine="709"/>
        <w:contextualSpacing/>
        <w:mirrorIndents/>
        <w:jc w:val="both"/>
      </w:pPr>
      <w:r w:rsidRPr="00D103A2">
        <w:rPr>
          <w:rStyle w:val="28"/>
          <w:color w:val="auto"/>
        </w:rPr>
        <w:t>Психологическая комфортная среда -</w:t>
      </w:r>
      <w:r w:rsidRPr="00D103A2">
        <w:rPr>
          <w:rStyle w:val="27"/>
          <w:rFonts w:eastAsia="Bookman Old Style"/>
          <w:color w:val="auto"/>
        </w:rPr>
        <w:t xml:space="preserve"> </w:t>
      </w:r>
      <w:r w:rsidRPr="00D103A2">
        <w:t>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CF16D2" w:rsidRPr="00D103A2" w:rsidRDefault="00CF16D2" w:rsidP="00D103A2">
      <w:pPr>
        <w:widowControl w:val="0"/>
        <w:numPr>
          <w:ilvl w:val="0"/>
          <w:numId w:val="64"/>
        </w:numPr>
        <w:tabs>
          <w:tab w:val="left" w:pos="564"/>
        </w:tabs>
        <w:spacing w:line="360" w:lineRule="auto"/>
        <w:ind w:firstLine="709"/>
        <w:contextualSpacing/>
        <w:mirrorIndents/>
        <w:jc w:val="both"/>
      </w:pPr>
      <w:r w:rsidRPr="00D103A2">
        <w:rPr>
          <w:rStyle w:val="28"/>
          <w:color w:val="auto"/>
        </w:rPr>
        <w:t>Событийность -</w:t>
      </w:r>
      <w:r w:rsidRPr="00D103A2">
        <w:t xml:space="preserve">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CF16D2" w:rsidRPr="00D103A2" w:rsidRDefault="00CF16D2" w:rsidP="00D103A2">
      <w:pPr>
        <w:widowControl w:val="0"/>
        <w:numPr>
          <w:ilvl w:val="0"/>
          <w:numId w:val="64"/>
        </w:numPr>
        <w:tabs>
          <w:tab w:val="left" w:pos="564"/>
        </w:tabs>
        <w:spacing w:line="360" w:lineRule="auto"/>
        <w:ind w:firstLine="709"/>
        <w:contextualSpacing/>
        <w:mirrorIndents/>
        <w:jc w:val="both"/>
      </w:pPr>
      <w:r w:rsidRPr="00D103A2">
        <w:rPr>
          <w:rStyle w:val="28"/>
          <w:color w:val="auto"/>
        </w:rPr>
        <w:t>Совместное решение личностно и общественно значимых проблем</w:t>
      </w:r>
      <w:r w:rsidRPr="00D103A2">
        <w:rPr>
          <w:rStyle w:val="27"/>
          <w:rFonts w:eastAsia="Bookman Old Style"/>
          <w:color w:val="auto"/>
        </w:rPr>
        <w:t xml:space="preserve"> - </w:t>
      </w:r>
      <w:r w:rsidRPr="00D103A2">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детей;</w:t>
      </w:r>
    </w:p>
    <w:p w:rsidR="00CF16D2" w:rsidRPr="00D103A2" w:rsidRDefault="00CF16D2" w:rsidP="00D103A2">
      <w:pPr>
        <w:widowControl w:val="0"/>
        <w:numPr>
          <w:ilvl w:val="0"/>
          <w:numId w:val="64"/>
        </w:numPr>
        <w:tabs>
          <w:tab w:val="left" w:pos="564"/>
        </w:tabs>
        <w:spacing w:line="360" w:lineRule="auto"/>
        <w:ind w:firstLine="709"/>
        <w:contextualSpacing/>
        <w:mirrorIndents/>
        <w:jc w:val="both"/>
      </w:pPr>
      <w:r w:rsidRPr="00D103A2">
        <w:rPr>
          <w:rStyle w:val="28"/>
          <w:color w:val="auto"/>
        </w:rPr>
        <w:t>Системно-деятельностная организация воспитания -</w:t>
      </w:r>
      <w:r w:rsidRPr="00D103A2">
        <w:t xml:space="preserve"> интеграция содержания различных видов деятельности обучающихся осуществляется на основе базовых наци</w:t>
      </w:r>
      <w:r w:rsidRPr="00D103A2">
        <w:softHyphen/>
        <w:t>ональных ценностей, системности, целесообразности и не шаблонности воспитания как условия его эффективности;</w:t>
      </w:r>
    </w:p>
    <w:p w:rsidR="00CF16D2" w:rsidRPr="00D103A2" w:rsidRDefault="00CF16D2" w:rsidP="00D103A2">
      <w:pPr>
        <w:widowControl w:val="0"/>
        <w:numPr>
          <w:ilvl w:val="0"/>
          <w:numId w:val="64"/>
        </w:numPr>
        <w:tabs>
          <w:tab w:val="left" w:pos="574"/>
        </w:tabs>
        <w:spacing w:line="360" w:lineRule="auto"/>
        <w:ind w:firstLine="709"/>
        <w:contextualSpacing/>
        <w:mirrorIndents/>
        <w:jc w:val="both"/>
      </w:pPr>
      <w:r w:rsidRPr="00D103A2">
        <w:rPr>
          <w:rStyle w:val="28"/>
          <w:color w:val="auto"/>
        </w:rPr>
        <w:t>Следование нравственному примеру -</w:t>
      </w:r>
      <w:r w:rsidRPr="00D103A2">
        <w:t xml:space="preserve">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w:t>
      </w:r>
      <w:proofErr w:type="spellStart"/>
      <w:r w:rsidRPr="00D103A2">
        <w:t>т.д</w:t>
      </w:r>
      <w:proofErr w:type="spellEnd"/>
      <w:r w:rsidRPr="00D103A2">
        <w:t>;</w:t>
      </w:r>
    </w:p>
    <w:p w:rsidR="00CF16D2" w:rsidRPr="00D103A2" w:rsidRDefault="00CF16D2" w:rsidP="00D103A2">
      <w:pPr>
        <w:widowControl w:val="0"/>
        <w:numPr>
          <w:ilvl w:val="0"/>
          <w:numId w:val="64"/>
        </w:numPr>
        <w:tabs>
          <w:tab w:val="left" w:pos="574"/>
        </w:tabs>
        <w:spacing w:line="360" w:lineRule="auto"/>
        <w:ind w:firstLine="709"/>
        <w:contextualSpacing/>
        <w:mirrorIndents/>
        <w:jc w:val="both"/>
      </w:pPr>
      <w:r w:rsidRPr="00D103A2">
        <w:rPr>
          <w:rStyle w:val="28"/>
          <w:color w:val="auto"/>
        </w:rPr>
        <w:t>Ориентация на идеал -</w:t>
      </w:r>
      <w:r w:rsidRPr="00D103A2">
        <w:t xml:space="preserve"> воспитание всегда ориентировано на определённый идеал, который являет собой высшую цель стремлений, </w:t>
      </w:r>
      <w:r w:rsidRPr="00D103A2">
        <w:lastRenderedPageBreak/>
        <w:t>деятельности воспитания и са</w:t>
      </w:r>
      <w:r w:rsidRPr="00D103A2">
        <w:softHyphen/>
        <w:t>мовоспитания, духовно-нравственного развития личности. В нашей школе формирование жизненных идеалов, помогает найти образы для подражания в рамках гражданско- патриотического воспитания, музейной педагогики, что позволяет обучающимся сопо</w:t>
      </w:r>
      <w:r w:rsidRPr="00D103A2">
        <w:softHyphen/>
        <w:t>ставить свои жизненные приоритеты с духовной высотой, героизмом идеала.</w:t>
      </w:r>
    </w:p>
    <w:p w:rsidR="00CF16D2" w:rsidRPr="00D103A2" w:rsidRDefault="00CF16D2" w:rsidP="00D103A2">
      <w:pPr>
        <w:spacing w:line="360" w:lineRule="auto"/>
        <w:ind w:firstLine="709"/>
        <w:contextualSpacing/>
        <w:mirrorIndents/>
        <w:jc w:val="both"/>
      </w:pPr>
      <w:r w:rsidRPr="00D103A2">
        <w:t>Основными традициями воспитания в МБОУ «Школа № 40» являются следующие:</w:t>
      </w:r>
    </w:p>
    <w:p w:rsidR="00CF16D2" w:rsidRPr="00D103A2" w:rsidRDefault="00CF16D2" w:rsidP="00D103A2">
      <w:pPr>
        <w:widowControl w:val="0"/>
        <w:numPr>
          <w:ilvl w:val="0"/>
          <w:numId w:val="64"/>
        </w:numPr>
        <w:tabs>
          <w:tab w:val="left" w:pos="951"/>
        </w:tabs>
        <w:spacing w:line="360" w:lineRule="auto"/>
        <w:ind w:firstLine="709"/>
        <w:contextualSpacing/>
        <w:mirrorIndents/>
        <w:jc w:val="both"/>
      </w:pPr>
      <w:r w:rsidRPr="00D103A2">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CF16D2" w:rsidRPr="00D103A2" w:rsidRDefault="00CF16D2" w:rsidP="00D103A2">
      <w:pPr>
        <w:widowControl w:val="0"/>
        <w:numPr>
          <w:ilvl w:val="0"/>
          <w:numId w:val="64"/>
        </w:numPr>
        <w:tabs>
          <w:tab w:val="left" w:pos="956"/>
        </w:tabs>
        <w:spacing w:line="360" w:lineRule="auto"/>
        <w:ind w:firstLine="709"/>
        <w:contextualSpacing/>
        <w:mirrorIndents/>
        <w:jc w:val="both"/>
      </w:pPr>
      <w:r w:rsidRPr="00D103A2">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CF16D2" w:rsidRPr="00D103A2" w:rsidRDefault="00CF16D2" w:rsidP="00D103A2">
      <w:pPr>
        <w:widowControl w:val="0"/>
        <w:numPr>
          <w:ilvl w:val="0"/>
          <w:numId w:val="64"/>
        </w:numPr>
        <w:tabs>
          <w:tab w:val="left" w:pos="961"/>
        </w:tabs>
        <w:spacing w:line="360" w:lineRule="auto"/>
        <w:ind w:firstLine="709"/>
        <w:contextualSpacing/>
        <w:mirrorIndents/>
        <w:jc w:val="both"/>
      </w:pPr>
      <w:r w:rsidRPr="00D103A2">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CF16D2" w:rsidRPr="00D103A2" w:rsidRDefault="00CF16D2" w:rsidP="00D103A2">
      <w:pPr>
        <w:widowControl w:val="0"/>
        <w:numPr>
          <w:ilvl w:val="0"/>
          <w:numId w:val="64"/>
        </w:numPr>
        <w:tabs>
          <w:tab w:val="left" w:pos="951"/>
        </w:tabs>
        <w:spacing w:line="360" w:lineRule="auto"/>
        <w:ind w:firstLine="709"/>
        <w:contextualSpacing/>
        <w:mirrorIndents/>
        <w:jc w:val="both"/>
      </w:pPr>
      <w:r w:rsidRPr="00D103A2">
        <w:t xml:space="preserve">в проведении общешкольных дел поощряется конструктивное </w:t>
      </w:r>
      <w:proofErr w:type="spellStart"/>
      <w:r w:rsidRPr="00D103A2">
        <w:t>межклассное</w:t>
      </w:r>
      <w:proofErr w:type="spellEnd"/>
      <w:r w:rsidRPr="00D103A2">
        <w:t xml:space="preserve"> и </w:t>
      </w:r>
      <w:proofErr w:type="spellStart"/>
      <w:r w:rsidRPr="00D103A2">
        <w:t>межвозрастное</w:t>
      </w:r>
      <w:proofErr w:type="spellEnd"/>
      <w:r w:rsidRPr="00D103A2">
        <w:t xml:space="preserve"> взаимодействие школьников, а также их социальная активность;</w:t>
      </w:r>
    </w:p>
    <w:p w:rsidR="00CF16D2" w:rsidRPr="00D103A2" w:rsidRDefault="00CF16D2" w:rsidP="00D103A2">
      <w:pPr>
        <w:widowControl w:val="0"/>
        <w:numPr>
          <w:ilvl w:val="0"/>
          <w:numId w:val="64"/>
        </w:numPr>
        <w:tabs>
          <w:tab w:val="left" w:pos="961"/>
        </w:tabs>
        <w:spacing w:line="360" w:lineRule="auto"/>
        <w:ind w:firstLine="709"/>
        <w:contextualSpacing/>
        <w:mirrorIndents/>
        <w:jc w:val="both"/>
      </w:pPr>
      <w:r w:rsidRPr="00D103A2">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CF16D2" w:rsidRPr="00D103A2" w:rsidRDefault="00CF16D2" w:rsidP="00D103A2">
      <w:pPr>
        <w:widowControl w:val="0"/>
        <w:numPr>
          <w:ilvl w:val="0"/>
          <w:numId w:val="64"/>
        </w:numPr>
        <w:tabs>
          <w:tab w:val="left" w:pos="956"/>
        </w:tabs>
        <w:spacing w:line="360" w:lineRule="auto"/>
        <w:ind w:firstLine="709"/>
        <w:contextualSpacing/>
        <w:mirrorIndents/>
        <w:jc w:val="both"/>
      </w:pPr>
      <w:r w:rsidRPr="00D103A2">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F16D2" w:rsidRPr="00D103A2" w:rsidRDefault="00CF16D2" w:rsidP="00D103A2">
      <w:pPr>
        <w:spacing w:line="360" w:lineRule="auto"/>
        <w:jc w:val="both"/>
      </w:pPr>
    </w:p>
    <w:p w:rsidR="00CF16D2" w:rsidRPr="00D103A2" w:rsidRDefault="00CF16D2" w:rsidP="00D103A2">
      <w:pPr>
        <w:spacing w:line="360" w:lineRule="auto"/>
        <w:ind w:firstLine="709"/>
        <w:jc w:val="both"/>
      </w:pPr>
      <w:r w:rsidRPr="00D103A2">
        <w:t>Современный национальный воспитательный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CF16D2" w:rsidRPr="00D103A2" w:rsidRDefault="00CF16D2" w:rsidP="00D103A2">
      <w:pPr>
        <w:spacing w:line="360" w:lineRule="auto"/>
        <w:ind w:firstLine="709"/>
        <w:jc w:val="both"/>
      </w:pPr>
      <w:r w:rsidRPr="00D103A2">
        <w:t>Исходя из этого, общей целью воспитания в МБОУ «Школа № 40»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p>
    <w:p w:rsidR="00CF16D2" w:rsidRPr="00D103A2" w:rsidRDefault="00CF16D2" w:rsidP="00D103A2">
      <w:pPr>
        <w:spacing w:line="360" w:lineRule="auto"/>
        <w:ind w:firstLine="709"/>
        <w:jc w:val="both"/>
      </w:pPr>
      <w:r w:rsidRPr="00D103A2">
        <w:lastRenderedPageBreak/>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CF16D2" w:rsidRPr="00D103A2" w:rsidRDefault="00CF16D2" w:rsidP="00D103A2">
      <w:pPr>
        <w:spacing w:line="360" w:lineRule="auto"/>
        <w:ind w:firstLine="709"/>
        <w:jc w:val="both"/>
      </w:pPr>
      <w:r w:rsidRPr="00D103A2">
        <w:t>Достижению поставленной цели воспитания обучающихся будет способствовать</w:t>
      </w:r>
    </w:p>
    <w:p w:rsidR="00CF16D2" w:rsidRPr="00D103A2" w:rsidRDefault="00CF16D2" w:rsidP="00D103A2">
      <w:pPr>
        <w:spacing w:line="360" w:lineRule="auto"/>
        <w:jc w:val="both"/>
      </w:pPr>
      <w:r w:rsidRPr="00D103A2">
        <w:t xml:space="preserve">решение следующих основных </w:t>
      </w:r>
      <w:r w:rsidRPr="00D103A2">
        <w:rPr>
          <w:rStyle w:val="28"/>
          <w:color w:val="auto"/>
        </w:rPr>
        <w:t>задач:</w:t>
      </w:r>
    </w:p>
    <w:p w:rsidR="00CF16D2" w:rsidRPr="00D103A2" w:rsidRDefault="00CF16D2" w:rsidP="00D103A2">
      <w:pPr>
        <w:widowControl w:val="0"/>
        <w:numPr>
          <w:ilvl w:val="0"/>
          <w:numId w:val="64"/>
        </w:numPr>
        <w:tabs>
          <w:tab w:val="left" w:pos="0"/>
        </w:tabs>
        <w:spacing w:line="360" w:lineRule="auto"/>
        <w:jc w:val="both"/>
      </w:pPr>
      <w:r w:rsidRPr="00D103A2">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CF16D2" w:rsidRPr="00D103A2" w:rsidRDefault="00CF16D2" w:rsidP="00D103A2">
      <w:pPr>
        <w:widowControl w:val="0"/>
        <w:numPr>
          <w:ilvl w:val="0"/>
          <w:numId w:val="64"/>
        </w:numPr>
        <w:tabs>
          <w:tab w:val="left" w:pos="324"/>
        </w:tabs>
        <w:spacing w:line="360" w:lineRule="auto"/>
        <w:jc w:val="both"/>
      </w:pPr>
      <w:r w:rsidRPr="00D103A2">
        <w:t>реализовывать воспитательный потенциал и возможности школьного урока, под</w:t>
      </w:r>
      <w:r w:rsidRPr="00D103A2">
        <w:softHyphen/>
        <w:t>держивать использование интерактивных форм занятий с обучающимися на уроках;</w:t>
      </w:r>
    </w:p>
    <w:p w:rsidR="00CF16D2" w:rsidRPr="00D103A2" w:rsidRDefault="00CF16D2" w:rsidP="00D103A2">
      <w:pPr>
        <w:widowControl w:val="0"/>
        <w:numPr>
          <w:ilvl w:val="0"/>
          <w:numId w:val="64"/>
        </w:numPr>
        <w:tabs>
          <w:tab w:val="left" w:pos="324"/>
        </w:tabs>
        <w:spacing w:line="360" w:lineRule="auto"/>
        <w:jc w:val="both"/>
      </w:pPr>
      <w:r w:rsidRPr="00D103A2">
        <w:t>инициировать и поддерживать деятельность детских общественных организаций (ВВПОД «</w:t>
      </w:r>
      <w:proofErr w:type="spellStart"/>
      <w:r w:rsidRPr="00D103A2">
        <w:t>Юнармия</w:t>
      </w:r>
      <w:proofErr w:type="spellEnd"/>
      <w:r w:rsidRPr="00D103A2">
        <w:t>» и Российское движение школьников);</w:t>
      </w:r>
    </w:p>
    <w:p w:rsidR="00CF16D2" w:rsidRPr="00D103A2" w:rsidRDefault="00CF16D2" w:rsidP="00D103A2">
      <w:pPr>
        <w:widowControl w:val="0"/>
        <w:numPr>
          <w:ilvl w:val="0"/>
          <w:numId w:val="64"/>
        </w:numPr>
        <w:tabs>
          <w:tab w:val="left" w:pos="464"/>
        </w:tabs>
        <w:spacing w:line="360" w:lineRule="auto"/>
        <w:jc w:val="both"/>
      </w:pPr>
      <w:r w:rsidRPr="00D103A2">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CF16D2" w:rsidRPr="00D103A2" w:rsidRDefault="00CF16D2" w:rsidP="00D103A2">
      <w:pPr>
        <w:widowControl w:val="0"/>
        <w:numPr>
          <w:ilvl w:val="0"/>
          <w:numId w:val="64"/>
        </w:numPr>
        <w:tabs>
          <w:tab w:val="left" w:pos="464"/>
        </w:tabs>
        <w:spacing w:line="360" w:lineRule="auto"/>
        <w:jc w:val="both"/>
      </w:pPr>
      <w:r w:rsidRPr="00D103A2">
        <w:t>реализовывать потенциал классного руководства в воспитании обучающихся, под</w:t>
      </w:r>
      <w:r w:rsidRPr="00D103A2">
        <w:softHyphen/>
        <w:t>держивать активное участие классных сообществ в жизни школы, укрепление кол</w:t>
      </w:r>
      <w:r w:rsidRPr="00D103A2">
        <w:softHyphen/>
        <w:t>лективных ценностей школьного сообщества;</w:t>
      </w:r>
    </w:p>
    <w:p w:rsidR="00CF16D2" w:rsidRPr="00D103A2" w:rsidRDefault="00CF16D2" w:rsidP="00D103A2">
      <w:pPr>
        <w:widowControl w:val="0"/>
        <w:numPr>
          <w:ilvl w:val="0"/>
          <w:numId w:val="64"/>
        </w:numPr>
        <w:tabs>
          <w:tab w:val="left" w:pos="464"/>
        </w:tabs>
        <w:spacing w:line="360" w:lineRule="auto"/>
        <w:jc w:val="both"/>
      </w:pPr>
      <w:r w:rsidRPr="00D103A2">
        <w:t>развивать предметно-эстетическую среду школы и реализовывать ее воспитательные возможности, формирование позитивного уклада школьной жизни и положительного имиджа и престижа Школы;</w:t>
      </w:r>
    </w:p>
    <w:p w:rsidR="00CF16D2" w:rsidRPr="00D103A2" w:rsidRDefault="00CF16D2" w:rsidP="00D103A2">
      <w:pPr>
        <w:widowControl w:val="0"/>
        <w:numPr>
          <w:ilvl w:val="0"/>
          <w:numId w:val="64"/>
        </w:numPr>
        <w:tabs>
          <w:tab w:val="left" w:pos="464"/>
        </w:tabs>
        <w:spacing w:line="360" w:lineRule="auto"/>
        <w:jc w:val="both"/>
      </w:pPr>
      <w:r w:rsidRPr="00D103A2">
        <w:t>организовать работу с семьями обучающихся, их родителями или законными пред</w:t>
      </w:r>
      <w:r w:rsidRPr="00D103A2">
        <w:softHyphen/>
        <w:t>ставителями, направленную на совместное решение проблем личностного развития обучающихся.</w:t>
      </w:r>
    </w:p>
    <w:p w:rsidR="00CF16D2" w:rsidRPr="00D103A2" w:rsidRDefault="00CF16D2" w:rsidP="00D103A2">
      <w:pPr>
        <w:spacing w:line="360" w:lineRule="auto"/>
        <w:jc w:val="both"/>
      </w:pPr>
      <w:r w:rsidRPr="00D103A2">
        <w:t>Конкретизация общей цели воспитания применительно к возрастным особенно</w:t>
      </w:r>
      <w:r w:rsidRPr="00D103A2">
        <w:softHyphen/>
        <w:t xml:space="preserve">стям школьников позволяет выделить в ней следующие </w:t>
      </w:r>
      <w:r w:rsidRPr="00D103A2">
        <w:rPr>
          <w:rStyle w:val="28"/>
          <w:color w:val="auto"/>
        </w:rPr>
        <w:t>целевые приоритеты:</w:t>
      </w:r>
    </w:p>
    <w:p w:rsidR="00CF16D2" w:rsidRPr="00D103A2" w:rsidRDefault="00CF16D2" w:rsidP="00D103A2">
      <w:pPr>
        <w:widowControl w:val="0"/>
        <w:numPr>
          <w:ilvl w:val="0"/>
          <w:numId w:val="64"/>
        </w:numPr>
        <w:tabs>
          <w:tab w:val="left" w:pos="324"/>
        </w:tabs>
        <w:spacing w:line="360" w:lineRule="auto"/>
        <w:jc w:val="both"/>
      </w:pPr>
      <w:r w:rsidRPr="00D103A2">
        <w:t>усвоения младшими школьниками социально значимых знаний - знаний основных норм и традиций того общества, в котором они живут;</w:t>
      </w:r>
    </w:p>
    <w:p w:rsidR="00CF16D2" w:rsidRPr="00D103A2" w:rsidRDefault="00CF16D2" w:rsidP="00D103A2">
      <w:pPr>
        <w:widowControl w:val="0"/>
        <w:numPr>
          <w:ilvl w:val="0"/>
          <w:numId w:val="64"/>
        </w:numPr>
        <w:tabs>
          <w:tab w:val="left" w:pos="324"/>
        </w:tabs>
        <w:spacing w:line="360" w:lineRule="auto"/>
        <w:jc w:val="both"/>
      </w:pPr>
      <w:r w:rsidRPr="00D103A2">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CF16D2" w:rsidRPr="00D103A2" w:rsidRDefault="00CF16D2" w:rsidP="00D103A2">
      <w:pPr>
        <w:widowControl w:val="0"/>
        <w:numPr>
          <w:ilvl w:val="0"/>
          <w:numId w:val="64"/>
        </w:numPr>
        <w:tabs>
          <w:tab w:val="left" w:pos="324"/>
        </w:tabs>
        <w:spacing w:line="360" w:lineRule="auto"/>
        <w:jc w:val="both"/>
      </w:pPr>
      <w:r w:rsidRPr="00D103A2">
        <w:t xml:space="preserve">развития умений и навыков социально значимых отношений школьников младших </w:t>
      </w:r>
      <w:r w:rsidRPr="00D103A2">
        <w:lastRenderedPageBreak/>
        <w:t>классов и накопления ими опыта осуществления социально значимых дел в даль</w:t>
      </w:r>
      <w:r w:rsidRPr="00D103A2">
        <w:softHyphen/>
        <w:t>нейшем.</w:t>
      </w:r>
    </w:p>
    <w:p w:rsidR="00CF16D2" w:rsidRPr="00D103A2" w:rsidRDefault="00CF16D2" w:rsidP="00D103A2">
      <w:pPr>
        <w:spacing w:line="360" w:lineRule="auto"/>
        <w:jc w:val="both"/>
      </w:pPr>
      <w:r w:rsidRPr="00D103A2">
        <w:t>К наиболее важным знаниям, умениям и навыкам для этого уровня, относятся следующие:</w:t>
      </w:r>
    </w:p>
    <w:p w:rsidR="00CF16D2" w:rsidRPr="00D103A2" w:rsidRDefault="00CF16D2" w:rsidP="00D103A2">
      <w:pPr>
        <w:widowControl w:val="0"/>
        <w:numPr>
          <w:ilvl w:val="0"/>
          <w:numId w:val="64"/>
        </w:numPr>
        <w:tabs>
          <w:tab w:val="left" w:pos="324"/>
        </w:tabs>
        <w:spacing w:line="360" w:lineRule="auto"/>
        <w:jc w:val="both"/>
      </w:pPr>
      <w:r w:rsidRPr="00D103A2">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помогать старшим;</w:t>
      </w:r>
    </w:p>
    <w:p w:rsidR="00CF16D2" w:rsidRPr="00D103A2" w:rsidRDefault="00CF16D2" w:rsidP="00D103A2">
      <w:pPr>
        <w:widowControl w:val="0"/>
        <w:numPr>
          <w:ilvl w:val="0"/>
          <w:numId w:val="64"/>
        </w:numPr>
        <w:tabs>
          <w:tab w:val="left" w:pos="324"/>
        </w:tabs>
        <w:spacing w:line="360" w:lineRule="auto"/>
        <w:jc w:val="both"/>
      </w:pPr>
      <w:r w:rsidRPr="00D103A2">
        <w:t>быть трудолюбивым, следуя принципу «делу — время, потехе — час» как в учебных</w:t>
      </w:r>
    </w:p>
    <w:p w:rsidR="00CF16D2" w:rsidRPr="00D103A2" w:rsidRDefault="00CF16D2" w:rsidP="00D103A2">
      <w:pPr>
        <w:spacing w:line="360" w:lineRule="auto"/>
        <w:jc w:val="both"/>
      </w:pPr>
      <w:r w:rsidRPr="00D103A2">
        <w:t>занятиях, так и в домашних делах, доводить начатое дело до конца;</w:t>
      </w:r>
    </w:p>
    <w:p w:rsidR="00CF16D2" w:rsidRPr="00D103A2" w:rsidRDefault="00CF16D2" w:rsidP="00D103A2">
      <w:pPr>
        <w:widowControl w:val="0"/>
        <w:numPr>
          <w:ilvl w:val="0"/>
          <w:numId w:val="64"/>
        </w:numPr>
        <w:tabs>
          <w:tab w:val="left" w:pos="352"/>
        </w:tabs>
        <w:spacing w:line="360" w:lineRule="auto"/>
        <w:jc w:val="both"/>
      </w:pPr>
      <w:r w:rsidRPr="00D103A2">
        <w:t>знать и любить свою Родину - свой родной дом, двор, улицу, город, свою страну;</w:t>
      </w:r>
    </w:p>
    <w:p w:rsidR="00CF16D2" w:rsidRPr="00D103A2" w:rsidRDefault="00CF16D2" w:rsidP="00D103A2">
      <w:pPr>
        <w:widowControl w:val="0"/>
        <w:numPr>
          <w:ilvl w:val="0"/>
          <w:numId w:val="64"/>
        </w:numPr>
        <w:tabs>
          <w:tab w:val="left" w:pos="352"/>
        </w:tabs>
        <w:spacing w:line="360" w:lineRule="auto"/>
        <w:jc w:val="both"/>
      </w:pPr>
      <w:r w:rsidRPr="00D103A2">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CF16D2" w:rsidRPr="00D103A2" w:rsidRDefault="00CF16D2" w:rsidP="00D103A2">
      <w:pPr>
        <w:widowControl w:val="0"/>
        <w:numPr>
          <w:ilvl w:val="0"/>
          <w:numId w:val="64"/>
        </w:numPr>
        <w:tabs>
          <w:tab w:val="left" w:pos="352"/>
        </w:tabs>
        <w:spacing w:line="360" w:lineRule="auto"/>
        <w:jc w:val="both"/>
      </w:pPr>
      <w:r w:rsidRPr="00D103A2">
        <w:t>проявлять миролюбие — не затевать конфликтов и стремиться решать спорные во</w:t>
      </w:r>
      <w:r w:rsidRPr="00D103A2">
        <w:softHyphen/>
        <w:t>просы, не прибегая к силе;</w:t>
      </w:r>
    </w:p>
    <w:p w:rsidR="00CF16D2" w:rsidRPr="00D103A2" w:rsidRDefault="00CF16D2" w:rsidP="00D103A2">
      <w:pPr>
        <w:widowControl w:val="0"/>
        <w:numPr>
          <w:ilvl w:val="0"/>
          <w:numId w:val="64"/>
        </w:numPr>
        <w:tabs>
          <w:tab w:val="left" w:pos="352"/>
        </w:tabs>
        <w:spacing w:line="360" w:lineRule="auto"/>
        <w:jc w:val="both"/>
      </w:pPr>
      <w:r w:rsidRPr="00D103A2">
        <w:t>стремиться узнавать что-то новое, проявлять любознательность, ценить знания;</w:t>
      </w:r>
    </w:p>
    <w:p w:rsidR="00CF16D2" w:rsidRPr="00D103A2" w:rsidRDefault="00CF16D2" w:rsidP="00D103A2">
      <w:pPr>
        <w:widowControl w:val="0"/>
        <w:numPr>
          <w:ilvl w:val="0"/>
          <w:numId w:val="64"/>
        </w:numPr>
        <w:tabs>
          <w:tab w:val="left" w:pos="352"/>
        </w:tabs>
        <w:spacing w:line="360" w:lineRule="auto"/>
        <w:jc w:val="both"/>
      </w:pPr>
      <w:r w:rsidRPr="00D103A2">
        <w:t>быть вежливым и опрятным, скромным и приветливым;</w:t>
      </w:r>
    </w:p>
    <w:p w:rsidR="00CF16D2" w:rsidRPr="00D103A2" w:rsidRDefault="00CF16D2" w:rsidP="00D103A2">
      <w:pPr>
        <w:widowControl w:val="0"/>
        <w:numPr>
          <w:ilvl w:val="0"/>
          <w:numId w:val="64"/>
        </w:numPr>
        <w:tabs>
          <w:tab w:val="left" w:pos="352"/>
        </w:tabs>
        <w:spacing w:line="360" w:lineRule="auto"/>
        <w:jc w:val="both"/>
      </w:pPr>
      <w:r w:rsidRPr="00D103A2">
        <w:t>соблюдать правила личной гигиены, режим дня, вести здоровый образ жизни;</w:t>
      </w:r>
    </w:p>
    <w:p w:rsidR="00CF16D2" w:rsidRPr="00D103A2" w:rsidRDefault="00CF16D2" w:rsidP="00D103A2">
      <w:pPr>
        <w:widowControl w:val="0"/>
        <w:numPr>
          <w:ilvl w:val="0"/>
          <w:numId w:val="64"/>
        </w:numPr>
        <w:tabs>
          <w:tab w:val="left" w:pos="352"/>
        </w:tabs>
        <w:spacing w:line="360" w:lineRule="auto"/>
        <w:jc w:val="both"/>
      </w:pPr>
      <w:r w:rsidRPr="00D103A2">
        <w:t>уметь сопереживать, проявлять сострадание к попавшим в беду; стремиться уста</w:t>
      </w:r>
      <w:r w:rsidRPr="00D103A2">
        <w:softHyphen/>
        <w:t>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F16D2" w:rsidRPr="00D103A2" w:rsidRDefault="00CF16D2" w:rsidP="00D103A2">
      <w:pPr>
        <w:widowControl w:val="0"/>
        <w:numPr>
          <w:ilvl w:val="0"/>
          <w:numId w:val="64"/>
        </w:numPr>
        <w:tabs>
          <w:tab w:val="left" w:pos="352"/>
        </w:tabs>
        <w:spacing w:line="360" w:lineRule="auto"/>
        <w:jc w:val="both"/>
      </w:pPr>
      <w:r w:rsidRPr="00D103A2">
        <w:t>быть уверенным в себе, открытым и общительным, не стесняться быть в чём-то не</w:t>
      </w:r>
      <w:r w:rsidRPr="00D103A2">
        <w:softHyphen/>
        <w:t>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CF16D2" w:rsidRPr="00D103A2" w:rsidRDefault="00CF16D2" w:rsidP="00D103A2">
      <w:pPr>
        <w:spacing w:line="360" w:lineRule="auto"/>
        <w:ind w:firstLine="709"/>
        <w:jc w:val="both"/>
      </w:pPr>
      <w:r w:rsidRPr="00D103A2">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CF16D2" w:rsidRPr="00D103A2" w:rsidRDefault="00CF16D2" w:rsidP="00D103A2">
      <w:pPr>
        <w:spacing w:line="360" w:lineRule="auto"/>
        <w:ind w:firstLine="709"/>
        <w:jc w:val="both"/>
      </w:pPr>
      <w:r w:rsidRPr="00D103A2">
        <w:lastRenderedPageBreak/>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CF16D2" w:rsidRPr="001039AF" w:rsidRDefault="00D5749D" w:rsidP="001039AF">
      <w:pPr>
        <w:pStyle w:val="20"/>
        <w:spacing w:line="360" w:lineRule="auto"/>
        <w:ind w:left="0"/>
        <w:jc w:val="both"/>
        <w:rPr>
          <w:rFonts w:ascii="Times New Roman" w:hAnsi="Times New Roman" w:cs="Times New Roman"/>
          <w:sz w:val="18"/>
          <w:szCs w:val="18"/>
          <w:lang w:val="ru-RU"/>
        </w:rPr>
      </w:pPr>
      <w:r w:rsidRPr="001039AF">
        <w:rPr>
          <w:rFonts w:ascii="Times New Roman" w:hAnsi="Times New Roman" w:cs="Times New Roman"/>
          <w:sz w:val="18"/>
          <w:szCs w:val="18"/>
          <w:lang w:val="ru-RU"/>
        </w:rPr>
        <w:t>2.3.</w:t>
      </w:r>
      <w:r w:rsidR="00CF16D2" w:rsidRPr="001039AF">
        <w:rPr>
          <w:rFonts w:ascii="Times New Roman" w:hAnsi="Times New Roman" w:cs="Times New Roman"/>
          <w:sz w:val="18"/>
          <w:szCs w:val="18"/>
          <w:lang w:val="ru-RU"/>
        </w:rPr>
        <w:t>3.ВИДЫ, ФОРМЫ И СОДЕРЖАНИЕ ДЕЯТЕЛЬНОСТИ</w:t>
      </w:r>
    </w:p>
    <w:p w:rsidR="00CF16D2" w:rsidRPr="00D103A2" w:rsidRDefault="00CF16D2" w:rsidP="00D103A2">
      <w:pPr>
        <w:pStyle w:val="73"/>
        <w:shd w:val="clear" w:color="auto" w:fill="auto"/>
        <w:tabs>
          <w:tab w:val="left" w:pos="1841"/>
        </w:tabs>
        <w:spacing w:line="360" w:lineRule="auto"/>
        <w:ind w:left="709" w:firstLine="0"/>
        <w:contextualSpacing/>
        <w:mirrorIndents/>
        <w:jc w:val="both"/>
        <w:rPr>
          <w:sz w:val="24"/>
          <w:szCs w:val="24"/>
        </w:rPr>
      </w:pPr>
    </w:p>
    <w:p w:rsidR="00CF16D2" w:rsidRPr="00D103A2" w:rsidRDefault="00CF16D2" w:rsidP="00D103A2">
      <w:pPr>
        <w:spacing w:line="360" w:lineRule="auto"/>
        <w:ind w:firstLine="709"/>
        <w:contextualSpacing/>
        <w:mirrorIndents/>
        <w:jc w:val="both"/>
      </w:pPr>
      <w:r w:rsidRPr="00D103A2">
        <w:t>Реализация цели и задач данной программы воспитания осуществляется в рамках следующих направлений - модулях воспитательной работы школы.</w:t>
      </w:r>
    </w:p>
    <w:p w:rsidR="00CF16D2" w:rsidRPr="00D103A2" w:rsidRDefault="00CF16D2" w:rsidP="00D103A2">
      <w:pPr>
        <w:pStyle w:val="73"/>
        <w:shd w:val="clear" w:color="auto" w:fill="auto"/>
        <w:spacing w:line="360" w:lineRule="auto"/>
        <w:ind w:firstLine="709"/>
        <w:contextualSpacing/>
        <w:mirrorIndents/>
        <w:jc w:val="both"/>
        <w:rPr>
          <w:sz w:val="24"/>
          <w:szCs w:val="24"/>
        </w:rPr>
      </w:pPr>
    </w:p>
    <w:p w:rsidR="00CF16D2" w:rsidRPr="00D103A2" w:rsidRDefault="00CF16D2" w:rsidP="00D103A2">
      <w:pPr>
        <w:pStyle w:val="3"/>
        <w:spacing w:line="360" w:lineRule="auto"/>
        <w:jc w:val="both"/>
        <w:rPr>
          <w:rFonts w:ascii="Times New Roman" w:hAnsi="Times New Roman" w:cs="Times New Roman"/>
          <w:color w:val="auto"/>
        </w:rPr>
      </w:pPr>
      <w:r w:rsidRPr="00D103A2">
        <w:rPr>
          <w:rFonts w:ascii="Times New Roman" w:hAnsi="Times New Roman" w:cs="Times New Roman"/>
          <w:color w:val="auto"/>
        </w:rPr>
        <w:t>Модуль «Ключевые общешкольные дела»</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 xml:space="preserve">Данный модуль программы воспитания раскрывает уникальность воспитательной системы школы, в основе которой лежит коллективная деятельность обучающихся, учителей, родителей и представителей социума, их гражданственность, инициативность, ответственность, коллективизм, целеустремленность. </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 xml:space="preserve">Задача возрождения национальных традиций, воспитание духовной культуры, привитие любви к своей малой Родине– важнейший приоритет воспитательной системы школы. Реализация ежегодных ключевых дел, жизнедеятельность разновозрастных, </w:t>
      </w:r>
      <w:proofErr w:type="spellStart"/>
      <w:r w:rsidRPr="00D103A2">
        <w:rPr>
          <w:b w:val="0"/>
          <w:bCs w:val="0"/>
          <w:sz w:val="24"/>
          <w:szCs w:val="24"/>
        </w:rPr>
        <w:t>разнопоколенных</w:t>
      </w:r>
      <w:proofErr w:type="spellEnd"/>
      <w:r w:rsidRPr="00D103A2">
        <w:rPr>
          <w:b w:val="0"/>
          <w:bCs w:val="0"/>
          <w:sz w:val="24"/>
          <w:szCs w:val="24"/>
        </w:rPr>
        <w:t xml:space="preserve"> сообществ – реальное партнерство субъектов воспитания в рамках школьной воспитательной системы </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Механизм функционирования воспитательной систем</w:t>
      </w:r>
      <w:proofErr w:type="gramStart"/>
      <w:r w:rsidRPr="00D103A2">
        <w:rPr>
          <w:b w:val="0"/>
          <w:bCs w:val="0"/>
          <w:sz w:val="24"/>
          <w:szCs w:val="24"/>
        </w:rPr>
        <w:t>ы-</w:t>
      </w:r>
      <w:proofErr w:type="gramEnd"/>
      <w:r w:rsidRPr="00D103A2">
        <w:rPr>
          <w:b w:val="0"/>
          <w:bCs w:val="0"/>
          <w:sz w:val="24"/>
          <w:szCs w:val="24"/>
        </w:rPr>
        <w:t xml:space="preserve"> это круг годовых КТД. Воспитание «крупными дозами» - по </w:t>
      </w:r>
      <w:proofErr w:type="spellStart"/>
      <w:r w:rsidRPr="00D103A2">
        <w:rPr>
          <w:b w:val="0"/>
          <w:bCs w:val="0"/>
          <w:sz w:val="24"/>
          <w:szCs w:val="24"/>
        </w:rPr>
        <w:t>Караковскому</w:t>
      </w:r>
      <w:proofErr w:type="spellEnd"/>
      <w:r w:rsidRPr="00D103A2">
        <w:rPr>
          <w:b w:val="0"/>
          <w:bCs w:val="0"/>
          <w:sz w:val="24"/>
          <w:szCs w:val="24"/>
        </w:rPr>
        <w:t>.</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Главное назначение коллективного творческого дела — улучшение жизни своего коллектива и окружающей жизни. Оно коллективное, потому что планируется, готовится, свершается и обсуждается педагогами и школьниками совместно как младшими, так и старшими товарищами.</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 xml:space="preserve"> Оно творческое, потому что, планируя и осуществляя задуманное, оценивая сделанное и извлекая уроки на будущее, школьники вместе с педагогами и во главе с ними ведут поиск лучших путей, способов решения практических задач.</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 xml:space="preserve"> Коллективное творческое дело не плюс, не добавление к традиционным воспитательным делам (трудовым, спортивным, познавательным, художественным), а способ организации и направленность этих самих дел. </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 xml:space="preserve">Наши школьные ключевые дела адаптированы применительно к ее особенностям и традициям и направлены на воспитание гармоничной личности, трудоспособной, социально активной. </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 xml:space="preserve"> Годовой круг КТД опирается на идеи системности, комплексного подхода к </w:t>
      </w:r>
      <w:r w:rsidRPr="00D103A2">
        <w:rPr>
          <w:b w:val="0"/>
          <w:bCs w:val="0"/>
          <w:sz w:val="24"/>
          <w:szCs w:val="24"/>
        </w:rPr>
        <w:lastRenderedPageBreak/>
        <w:t>воспитанию, интеграции педагогических воздействий, приоритетности коллективного творчества.</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Ведущей идеей является ориентация на личность школьника, его интересы и способности. Определяющую роль в комплексе идей играет педагогическая концепция коллектива. Она опирается на идеи системности, комплексности воспитания, интеграции педагогических воздействий, необходимости коллективного творчества. На педагогических советах именно эти идеи наиболее часто используются как фундамент для различных соображений, аргументации, для обобщений и выводов. Для всего общешкольного коллектива характерно отчетливое чувство "мы" по отношению к школе, что свидетельствует об общественной и личной ценности школы.</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Стадии реализации КТД</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 xml:space="preserve">Первая стадия имеет два этапа: педагогический и установочный. На педагогическом этапе педагог (вместе с другими взрослыми) формулирует, уточняет воспитательные задачи, которые будут решаться в процессе реализации КТД, намечает его возможное предположительное содержание и возможные варианты своих </w:t>
      </w:r>
      <w:proofErr w:type="spellStart"/>
      <w:r w:rsidRPr="00D103A2">
        <w:rPr>
          <w:b w:val="0"/>
          <w:bCs w:val="0"/>
          <w:sz w:val="24"/>
          <w:szCs w:val="24"/>
        </w:rPr>
        <w:t>дейсвий</w:t>
      </w:r>
      <w:proofErr w:type="spellEnd"/>
      <w:r w:rsidRPr="00D103A2">
        <w:rPr>
          <w:b w:val="0"/>
          <w:bCs w:val="0"/>
          <w:sz w:val="24"/>
          <w:szCs w:val="24"/>
        </w:rPr>
        <w:t>.</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 xml:space="preserve">На установочном этапе в разговоре со школьниками педагог предлагает идею дела; стимулирует ее обсуждение будущими участниками коллективного дела, актуализирует позицию защитников предполагаемого дела, доказывающих необходимость и смысл общего действия (возможно проведение этого этапа в более развернутом виде: в форме «разведки дел и друзей» или целого предварительного занятия). </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 xml:space="preserve">Вторая стадия — коллективное планирование. Совет дела, разработав задания по подготовке коллективного дела для </w:t>
      </w:r>
      <w:proofErr w:type="spellStart"/>
      <w:r w:rsidRPr="00D103A2">
        <w:rPr>
          <w:b w:val="0"/>
          <w:bCs w:val="0"/>
          <w:sz w:val="24"/>
          <w:szCs w:val="24"/>
        </w:rPr>
        <w:t>микрогрупп</w:t>
      </w:r>
      <w:proofErr w:type="spellEnd"/>
      <w:r w:rsidRPr="00D103A2">
        <w:rPr>
          <w:b w:val="0"/>
          <w:bCs w:val="0"/>
          <w:sz w:val="24"/>
          <w:szCs w:val="24"/>
        </w:rPr>
        <w:t xml:space="preserve"> и решив, за что будут отвечать, что будут делать сами организаторы КТД. </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 xml:space="preserve">Третья стадия коллективного творческого дела — его коллективная подготовка. Каждая </w:t>
      </w:r>
      <w:proofErr w:type="spellStart"/>
      <w:r w:rsidRPr="00D103A2">
        <w:rPr>
          <w:b w:val="0"/>
          <w:bCs w:val="0"/>
          <w:sz w:val="24"/>
          <w:szCs w:val="24"/>
        </w:rPr>
        <w:t>микрогруппа</w:t>
      </w:r>
      <w:proofErr w:type="spellEnd"/>
      <w:r w:rsidRPr="00D103A2">
        <w:rPr>
          <w:b w:val="0"/>
          <w:bCs w:val="0"/>
          <w:sz w:val="24"/>
          <w:szCs w:val="24"/>
        </w:rPr>
        <w:t xml:space="preserve"> (команда) выполняет порученную часть общей работы. </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 xml:space="preserve">Четвертая стадия — проведение самого дела. Принципы организации коллективных творческих дел работают потому, что они опираются на глубокие психологические основания: потребности человека в самоутверждении, самовыражении, общении. </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 xml:space="preserve">Следующая пятая стадия в КТД — коллективный анализ. </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 xml:space="preserve">Шестая стадия коллективного творческого дела, по И.П. Иванову, — его последствия. Коллективный уровень — это совместное решение о продолжении или не продолжении того, что было в коллективном творческом деле (его содержание, формы, идеи, настроения, отношения, правила), в дальнейшей жизни коллектива. </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 xml:space="preserve">По продолжительности КТД делятся на: кратковременные, долгосрочные и </w:t>
      </w:r>
      <w:r w:rsidRPr="00D103A2">
        <w:rPr>
          <w:b w:val="0"/>
          <w:bCs w:val="0"/>
          <w:sz w:val="24"/>
          <w:szCs w:val="24"/>
        </w:rPr>
        <w:lastRenderedPageBreak/>
        <w:t>традиционные.</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Ценностные ориентиры - основа воспитательной системы школы</w:t>
      </w:r>
      <w:proofErr w:type="gramStart"/>
      <w:r w:rsidRPr="00D103A2">
        <w:rPr>
          <w:b w:val="0"/>
          <w:bCs w:val="0"/>
          <w:sz w:val="24"/>
          <w:szCs w:val="24"/>
        </w:rPr>
        <w:t xml:space="preserve"> ,</w:t>
      </w:r>
      <w:proofErr w:type="gramEnd"/>
      <w:r w:rsidRPr="00D103A2">
        <w:rPr>
          <w:b w:val="0"/>
          <w:bCs w:val="0"/>
          <w:sz w:val="24"/>
          <w:szCs w:val="24"/>
        </w:rPr>
        <w:t>реализуемые в КТД,-</w:t>
      </w:r>
    </w:p>
    <w:p w:rsidR="00CF16D2" w:rsidRPr="00D103A2" w:rsidRDefault="00CF16D2" w:rsidP="00D103A2">
      <w:pPr>
        <w:pStyle w:val="73"/>
        <w:spacing w:line="360" w:lineRule="auto"/>
        <w:ind w:firstLine="709"/>
        <w:contextualSpacing/>
        <w:mirrorIndents/>
        <w:jc w:val="both"/>
        <w:rPr>
          <w:b w:val="0"/>
          <w:bCs w:val="0"/>
          <w:sz w:val="24"/>
          <w:szCs w:val="24"/>
        </w:rPr>
      </w:pPr>
      <w:r w:rsidRPr="00D103A2">
        <w:rPr>
          <w:b w:val="0"/>
          <w:bCs w:val="0"/>
          <w:sz w:val="24"/>
          <w:szCs w:val="24"/>
        </w:rPr>
        <w:t>- Здоровье; Знание; Труд; Отечество; Культура.</w:t>
      </w:r>
    </w:p>
    <w:p w:rsidR="00CF16D2" w:rsidRPr="00D103A2" w:rsidRDefault="00CF16D2" w:rsidP="00D103A2">
      <w:pPr>
        <w:pStyle w:val="73"/>
        <w:shd w:val="clear" w:color="auto" w:fill="auto"/>
        <w:spacing w:line="360" w:lineRule="auto"/>
        <w:ind w:firstLine="709"/>
        <w:contextualSpacing/>
        <w:mirrorIndents/>
        <w:jc w:val="both"/>
        <w:rPr>
          <w:b w:val="0"/>
          <w:bCs w:val="0"/>
          <w:sz w:val="24"/>
          <w:szCs w:val="24"/>
        </w:rPr>
      </w:pPr>
      <w:r w:rsidRPr="00D103A2">
        <w:rPr>
          <w:b w:val="0"/>
          <w:bCs w:val="0"/>
          <w:sz w:val="24"/>
          <w:szCs w:val="24"/>
        </w:rPr>
        <w:t>Лицо воспитательной системы нашей школы определяют коллективные творческие дела</w:t>
      </w:r>
      <w:proofErr w:type="gramStart"/>
      <w:r w:rsidRPr="00D103A2">
        <w:rPr>
          <w:b w:val="0"/>
          <w:bCs w:val="0"/>
          <w:sz w:val="24"/>
          <w:szCs w:val="24"/>
        </w:rPr>
        <w:t xml:space="preserve"> ,</w:t>
      </w:r>
      <w:proofErr w:type="gramEnd"/>
      <w:r w:rsidRPr="00D103A2">
        <w:rPr>
          <w:b w:val="0"/>
          <w:bCs w:val="0"/>
          <w:sz w:val="24"/>
          <w:szCs w:val="24"/>
        </w:rPr>
        <w:t xml:space="preserve"> в которых классы объединяются по вертикали- в каждой группе реализуются ученики начальных, средних и старших классов.</w:t>
      </w:r>
    </w:p>
    <w:p w:rsidR="00CF16D2" w:rsidRPr="00D103A2" w:rsidRDefault="00CF16D2" w:rsidP="00D103A2">
      <w:pPr>
        <w:pStyle w:val="73"/>
        <w:shd w:val="clear" w:color="auto" w:fill="auto"/>
        <w:spacing w:line="360" w:lineRule="auto"/>
        <w:ind w:firstLine="709"/>
        <w:contextualSpacing/>
        <w:mirrorIndents/>
        <w:jc w:val="both"/>
        <w:rPr>
          <w:b w:val="0"/>
          <w:bCs w:val="0"/>
          <w:sz w:val="24"/>
          <w:szCs w:val="24"/>
        </w:rPr>
      </w:pPr>
    </w:p>
    <w:p w:rsidR="00CF16D2" w:rsidRPr="00D103A2" w:rsidRDefault="00CF16D2" w:rsidP="00D103A2">
      <w:pPr>
        <w:pStyle w:val="3"/>
        <w:spacing w:line="360" w:lineRule="auto"/>
        <w:jc w:val="both"/>
        <w:rPr>
          <w:rFonts w:ascii="Times New Roman" w:hAnsi="Times New Roman" w:cs="Times New Roman"/>
          <w:color w:val="auto"/>
        </w:rPr>
      </w:pPr>
      <w:r w:rsidRPr="00D103A2">
        <w:rPr>
          <w:rFonts w:ascii="Times New Roman" w:hAnsi="Times New Roman" w:cs="Times New Roman"/>
          <w:color w:val="auto"/>
        </w:rPr>
        <w:t>Модуль «Классное руководство»</w:t>
      </w:r>
    </w:p>
    <w:p w:rsidR="00CF16D2" w:rsidRPr="00D103A2" w:rsidRDefault="00CF16D2" w:rsidP="00D103A2">
      <w:pPr>
        <w:spacing w:line="360" w:lineRule="auto"/>
        <w:ind w:firstLine="709"/>
        <w:contextualSpacing/>
        <w:mirrorIndents/>
        <w:jc w:val="both"/>
      </w:pPr>
      <w:r w:rsidRPr="00D103A2">
        <w:t>Осуществляя работу с классом, педагог организует:</w:t>
      </w:r>
    </w:p>
    <w:p w:rsidR="00CF16D2" w:rsidRPr="00D103A2" w:rsidRDefault="00CF16D2" w:rsidP="00D103A2">
      <w:pPr>
        <w:widowControl w:val="0"/>
        <w:numPr>
          <w:ilvl w:val="0"/>
          <w:numId w:val="64"/>
        </w:numPr>
        <w:tabs>
          <w:tab w:val="left" w:pos="0"/>
        </w:tabs>
        <w:spacing w:line="360" w:lineRule="auto"/>
        <w:contextualSpacing/>
        <w:mirrorIndents/>
        <w:jc w:val="both"/>
      </w:pPr>
      <w:r w:rsidRPr="00D103A2">
        <w:t>работу с классным коллективом;</w:t>
      </w:r>
    </w:p>
    <w:p w:rsidR="00CF16D2" w:rsidRPr="00D103A2" w:rsidRDefault="00CF16D2" w:rsidP="00D103A2">
      <w:pPr>
        <w:widowControl w:val="0"/>
        <w:numPr>
          <w:ilvl w:val="0"/>
          <w:numId w:val="64"/>
        </w:numPr>
        <w:tabs>
          <w:tab w:val="left" w:pos="0"/>
        </w:tabs>
        <w:spacing w:line="360" w:lineRule="auto"/>
        <w:contextualSpacing/>
        <w:mirrorIndents/>
        <w:jc w:val="both"/>
      </w:pPr>
      <w:r w:rsidRPr="00D103A2">
        <w:t>индивидуальную работу с учащимися вверенного ему класса;</w:t>
      </w:r>
    </w:p>
    <w:p w:rsidR="00CF16D2" w:rsidRPr="00D103A2" w:rsidRDefault="00CF16D2" w:rsidP="00D103A2">
      <w:pPr>
        <w:widowControl w:val="0"/>
        <w:numPr>
          <w:ilvl w:val="0"/>
          <w:numId w:val="64"/>
        </w:numPr>
        <w:tabs>
          <w:tab w:val="left" w:pos="0"/>
        </w:tabs>
        <w:spacing w:line="360" w:lineRule="auto"/>
        <w:contextualSpacing/>
        <w:mirrorIndents/>
        <w:jc w:val="both"/>
      </w:pPr>
      <w:r w:rsidRPr="00D103A2">
        <w:t>работу с учителями, преподающими в данном классе;</w:t>
      </w:r>
    </w:p>
    <w:p w:rsidR="00CF16D2" w:rsidRPr="00D103A2" w:rsidRDefault="00CF16D2" w:rsidP="00D103A2">
      <w:pPr>
        <w:widowControl w:val="0"/>
        <w:numPr>
          <w:ilvl w:val="0"/>
          <w:numId w:val="64"/>
        </w:numPr>
        <w:tabs>
          <w:tab w:val="left" w:pos="0"/>
        </w:tabs>
        <w:spacing w:line="360" w:lineRule="auto"/>
        <w:contextualSpacing/>
        <w:mirrorIndents/>
        <w:jc w:val="both"/>
      </w:pPr>
      <w:r w:rsidRPr="00D103A2">
        <w:t>работу с родителями учащихся или их законными представителями</w:t>
      </w:r>
    </w:p>
    <w:p w:rsidR="00CF16D2" w:rsidRPr="00D103A2" w:rsidRDefault="00CF16D2" w:rsidP="00D103A2">
      <w:pPr>
        <w:tabs>
          <w:tab w:val="left" w:pos="0"/>
        </w:tabs>
        <w:spacing w:line="360" w:lineRule="auto"/>
        <w:contextualSpacing/>
        <w:mirrorIndents/>
        <w:jc w:val="both"/>
      </w:pPr>
    </w:p>
    <w:p w:rsidR="00CF16D2" w:rsidRPr="00D103A2" w:rsidRDefault="00CF16D2" w:rsidP="00D103A2">
      <w:pPr>
        <w:spacing w:line="360" w:lineRule="auto"/>
        <w:ind w:firstLine="709"/>
        <w:contextualSpacing/>
        <w:mirrorIndents/>
        <w:jc w:val="both"/>
      </w:pPr>
      <w:r w:rsidRPr="00D103A2">
        <w:rPr>
          <w:rStyle w:val="29"/>
          <w:rFonts w:eastAsia="Bookman Old Style"/>
          <w:color w:val="auto"/>
        </w:rPr>
        <w:t>Работа с классным коллективом:</w:t>
      </w:r>
    </w:p>
    <w:p w:rsidR="00CF16D2" w:rsidRPr="00D103A2" w:rsidRDefault="00CF16D2" w:rsidP="00D103A2">
      <w:pPr>
        <w:widowControl w:val="0"/>
        <w:numPr>
          <w:ilvl w:val="0"/>
          <w:numId w:val="65"/>
        </w:numPr>
        <w:tabs>
          <w:tab w:val="left" w:pos="1160"/>
        </w:tabs>
        <w:spacing w:line="360" w:lineRule="auto"/>
        <w:ind w:firstLine="709"/>
        <w:contextualSpacing/>
        <w:mirrorIndents/>
        <w:jc w:val="both"/>
      </w:pPr>
      <w:r w:rsidRPr="00D103A2">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CF16D2" w:rsidRPr="00D103A2" w:rsidRDefault="00CF16D2" w:rsidP="00D103A2">
      <w:pPr>
        <w:widowControl w:val="0"/>
        <w:numPr>
          <w:ilvl w:val="0"/>
          <w:numId w:val="65"/>
        </w:numPr>
        <w:tabs>
          <w:tab w:val="left" w:pos="1160"/>
        </w:tabs>
        <w:spacing w:line="360" w:lineRule="auto"/>
        <w:ind w:firstLine="709"/>
        <w:contextualSpacing/>
        <w:mirrorIndents/>
        <w:jc w:val="both"/>
      </w:pPr>
      <w:r w:rsidRPr="00D103A2">
        <w:t>педагогическое сопровождение ученического самоуправления класса, детской социальной активности, в том числе ВВПОД «</w:t>
      </w:r>
      <w:proofErr w:type="spellStart"/>
      <w:r w:rsidRPr="00D103A2">
        <w:t>Юнармия</w:t>
      </w:r>
      <w:proofErr w:type="spellEnd"/>
      <w:r w:rsidRPr="00D103A2">
        <w:t>» и РДШ;</w:t>
      </w:r>
    </w:p>
    <w:p w:rsidR="00CF16D2" w:rsidRPr="00D103A2" w:rsidRDefault="00CF16D2" w:rsidP="00D103A2">
      <w:pPr>
        <w:widowControl w:val="0"/>
        <w:numPr>
          <w:ilvl w:val="0"/>
          <w:numId w:val="65"/>
        </w:numPr>
        <w:tabs>
          <w:tab w:val="left" w:pos="1160"/>
        </w:tabs>
        <w:spacing w:line="360" w:lineRule="auto"/>
        <w:ind w:firstLine="709"/>
        <w:contextualSpacing/>
        <w:mirrorIndents/>
        <w:jc w:val="both"/>
      </w:pPr>
      <w:r w:rsidRPr="00D103A2">
        <w:t>поддержка детских инициатив и их педагогическое сопровождение;</w:t>
      </w:r>
    </w:p>
    <w:p w:rsidR="00CF16D2" w:rsidRPr="00D103A2" w:rsidRDefault="00CF16D2" w:rsidP="00D103A2">
      <w:pPr>
        <w:widowControl w:val="0"/>
        <w:numPr>
          <w:ilvl w:val="0"/>
          <w:numId w:val="65"/>
        </w:numPr>
        <w:tabs>
          <w:tab w:val="left" w:pos="1160"/>
        </w:tabs>
        <w:spacing w:line="360" w:lineRule="auto"/>
        <w:ind w:firstLine="709"/>
        <w:contextualSpacing/>
        <w:mirrorIndents/>
        <w:jc w:val="both"/>
      </w:pPr>
      <w:r w:rsidRPr="00D103A2">
        <w:t>организация и проведение совместных дел с учащимися вверенного ему класса, их родителей; интересных и полезных для личностного развития ребенка (ин</w:t>
      </w:r>
      <w:r w:rsidRPr="00D103A2">
        <w:softHyphen/>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w:t>
      </w:r>
      <w:r w:rsidRPr="00D103A2">
        <w:softHyphen/>
        <w:t>ориентационной и др. направленности), позволяющие:</w:t>
      </w:r>
    </w:p>
    <w:p w:rsidR="00CF16D2" w:rsidRPr="00D103A2" w:rsidRDefault="00CF16D2" w:rsidP="00D103A2">
      <w:pPr>
        <w:widowControl w:val="0"/>
        <w:numPr>
          <w:ilvl w:val="0"/>
          <w:numId w:val="64"/>
        </w:numPr>
        <w:tabs>
          <w:tab w:val="left" w:pos="426"/>
        </w:tabs>
        <w:spacing w:line="360" w:lineRule="auto"/>
        <w:contextualSpacing/>
        <w:mirrorIndents/>
        <w:jc w:val="both"/>
      </w:pPr>
      <w:r w:rsidRPr="00D103A2">
        <w:t>вовлечь в них детей с самыми разными потребностями и тем самым дать им возможность самореализоваться в них,</w:t>
      </w:r>
    </w:p>
    <w:p w:rsidR="00CF16D2" w:rsidRPr="00D103A2" w:rsidRDefault="00CF16D2" w:rsidP="00D103A2">
      <w:pPr>
        <w:widowControl w:val="0"/>
        <w:numPr>
          <w:ilvl w:val="0"/>
          <w:numId w:val="64"/>
        </w:numPr>
        <w:tabs>
          <w:tab w:val="left" w:pos="426"/>
        </w:tabs>
        <w:spacing w:line="360" w:lineRule="auto"/>
        <w:contextualSpacing/>
        <w:mirrorIndents/>
        <w:jc w:val="both"/>
      </w:pPr>
      <w:r w:rsidRPr="00D103A2">
        <w:t>установить и упрочить доверительные отношения с учащимися класса, стать для них значимым взрослым, задающим образцы поведения в обществе;</w:t>
      </w:r>
    </w:p>
    <w:p w:rsidR="00CF16D2" w:rsidRPr="00D103A2" w:rsidRDefault="00CF16D2" w:rsidP="00D103A2">
      <w:pPr>
        <w:widowControl w:val="0"/>
        <w:numPr>
          <w:ilvl w:val="0"/>
          <w:numId w:val="65"/>
        </w:numPr>
        <w:tabs>
          <w:tab w:val="left" w:pos="426"/>
        </w:tabs>
        <w:spacing w:line="360" w:lineRule="auto"/>
        <w:contextualSpacing/>
        <w:mirrorIndents/>
        <w:jc w:val="both"/>
      </w:pPr>
      <w:r w:rsidRPr="00D103A2">
        <w:t>проведение классных часов как часов плодотворного и доверительного об</w:t>
      </w:r>
      <w:r w:rsidRPr="00D103A2">
        <w:softHyphen/>
        <w:t xml:space="preserve">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w:t>
      </w:r>
      <w:r w:rsidRPr="00D103A2">
        <w:lastRenderedPageBreak/>
        <w:t>создания благоприятной среды для общения;</w:t>
      </w:r>
    </w:p>
    <w:p w:rsidR="00CF16D2" w:rsidRPr="00D103A2" w:rsidRDefault="00CF16D2" w:rsidP="00D103A2">
      <w:pPr>
        <w:widowControl w:val="0"/>
        <w:numPr>
          <w:ilvl w:val="0"/>
          <w:numId w:val="65"/>
        </w:numPr>
        <w:tabs>
          <w:tab w:val="left" w:pos="426"/>
        </w:tabs>
        <w:spacing w:line="360" w:lineRule="auto"/>
        <w:contextualSpacing/>
        <w:mirrorIndents/>
        <w:jc w:val="both"/>
      </w:pPr>
      <w:r w:rsidRPr="00D103A2">
        <w:t>сплочение коллектива класса через:</w:t>
      </w:r>
    </w:p>
    <w:p w:rsidR="00CF16D2" w:rsidRPr="00D103A2" w:rsidRDefault="00CF16D2" w:rsidP="00D103A2">
      <w:pPr>
        <w:widowControl w:val="0"/>
        <w:numPr>
          <w:ilvl w:val="0"/>
          <w:numId w:val="64"/>
        </w:numPr>
        <w:tabs>
          <w:tab w:val="left" w:pos="426"/>
        </w:tabs>
        <w:spacing w:line="360" w:lineRule="auto"/>
        <w:contextualSpacing/>
        <w:mirrorIndents/>
        <w:jc w:val="both"/>
      </w:pPr>
      <w:r w:rsidRPr="00D103A2">
        <w:t xml:space="preserve">игры и тренинги на сплочение и </w:t>
      </w:r>
      <w:proofErr w:type="spellStart"/>
      <w:r w:rsidRPr="00D103A2">
        <w:t>командообразование</w:t>
      </w:r>
      <w:proofErr w:type="spellEnd"/>
      <w:r w:rsidRPr="00D103A2">
        <w:t>, развитие самоуправленческих начал и организаторских, лидерских качеств, умений и навыков;</w:t>
      </w:r>
    </w:p>
    <w:p w:rsidR="00CF16D2" w:rsidRPr="00D103A2" w:rsidRDefault="00CF16D2" w:rsidP="00D103A2">
      <w:pPr>
        <w:widowControl w:val="0"/>
        <w:numPr>
          <w:ilvl w:val="0"/>
          <w:numId w:val="64"/>
        </w:numPr>
        <w:tabs>
          <w:tab w:val="left" w:pos="426"/>
        </w:tabs>
        <w:spacing w:line="360" w:lineRule="auto"/>
        <w:contextualSpacing/>
        <w:mirrorIndents/>
        <w:jc w:val="both"/>
      </w:pPr>
      <w:r w:rsidRPr="00D103A2">
        <w:t>походы и экскурсии, организуемые классными руководителями совместно с родителями;</w:t>
      </w:r>
    </w:p>
    <w:p w:rsidR="00CF16D2" w:rsidRPr="00D103A2" w:rsidRDefault="00CF16D2" w:rsidP="00D103A2">
      <w:pPr>
        <w:widowControl w:val="0"/>
        <w:numPr>
          <w:ilvl w:val="0"/>
          <w:numId w:val="64"/>
        </w:numPr>
        <w:tabs>
          <w:tab w:val="left" w:pos="426"/>
        </w:tabs>
        <w:spacing w:line="360" w:lineRule="auto"/>
        <w:contextualSpacing/>
        <w:mirrorIndents/>
        <w:jc w:val="both"/>
      </w:pPr>
      <w:r w:rsidRPr="00D103A2">
        <w:t>празднование в классе дней рождения детей, включающие в себя подго</w:t>
      </w:r>
      <w:r w:rsidRPr="00D103A2">
        <w:softHyphen/>
        <w:t xml:space="preserve">товленные </w:t>
      </w:r>
      <w:proofErr w:type="spellStart"/>
      <w:r w:rsidRPr="00D103A2">
        <w:t>микрогруппами</w:t>
      </w:r>
      <w:proofErr w:type="spellEnd"/>
      <w:r w:rsidRPr="00D103A2">
        <w:t xml:space="preserve"> поздравления, сюрпризы, творческие подарки и розыгрыши и т.д.;</w:t>
      </w:r>
    </w:p>
    <w:p w:rsidR="00CF16D2" w:rsidRPr="00D103A2" w:rsidRDefault="00CF16D2" w:rsidP="00D103A2">
      <w:pPr>
        <w:widowControl w:val="0"/>
        <w:numPr>
          <w:ilvl w:val="0"/>
          <w:numId w:val="64"/>
        </w:numPr>
        <w:tabs>
          <w:tab w:val="left" w:pos="426"/>
        </w:tabs>
        <w:spacing w:line="360" w:lineRule="auto"/>
        <w:contextualSpacing/>
        <w:mirrorIndents/>
        <w:jc w:val="both"/>
      </w:pPr>
      <w:r w:rsidRPr="00D103A2">
        <w:t>регулярные внутри классные «огоньки» и творческие дела, дающие каж</w:t>
      </w:r>
      <w:r w:rsidRPr="00D103A2">
        <w:softHyphen/>
        <w:t>дому школьнику возможность рефлексии собственного участия в жизни класса.</w:t>
      </w:r>
    </w:p>
    <w:p w:rsidR="00CF16D2" w:rsidRPr="00D103A2" w:rsidRDefault="00CF16D2" w:rsidP="00D103A2">
      <w:pPr>
        <w:widowControl w:val="0"/>
        <w:numPr>
          <w:ilvl w:val="0"/>
          <w:numId w:val="65"/>
        </w:numPr>
        <w:tabs>
          <w:tab w:val="left" w:pos="426"/>
        </w:tabs>
        <w:spacing w:line="360" w:lineRule="auto"/>
        <w:contextualSpacing/>
        <w:mirrorIndents/>
        <w:jc w:val="both"/>
      </w:pPr>
      <w:r w:rsidRPr="00D103A2">
        <w:t>мотивация исполнения существующих и выработка совместно с обучающимися новых законов класса, помогающих детям освоить нормы и правила общения, которым они должны следовать в школе в рамках уклада школьной жизни.</w:t>
      </w:r>
    </w:p>
    <w:p w:rsidR="00CF16D2" w:rsidRPr="00D103A2" w:rsidRDefault="00CF16D2" w:rsidP="00D103A2">
      <w:pPr>
        <w:spacing w:line="360" w:lineRule="auto"/>
        <w:contextualSpacing/>
        <w:mirrorIndents/>
        <w:jc w:val="both"/>
        <w:rPr>
          <w:i/>
          <w:u w:val="single"/>
        </w:rPr>
      </w:pPr>
      <w:r w:rsidRPr="00D103A2">
        <w:rPr>
          <w:u w:val="single"/>
        </w:rPr>
        <w:t>Индивидуальная работа с учащимися:</w:t>
      </w:r>
    </w:p>
    <w:p w:rsidR="00CF16D2" w:rsidRPr="00D103A2" w:rsidRDefault="00CF16D2" w:rsidP="00D103A2">
      <w:pPr>
        <w:widowControl w:val="0"/>
        <w:numPr>
          <w:ilvl w:val="0"/>
          <w:numId w:val="65"/>
        </w:numPr>
        <w:tabs>
          <w:tab w:val="left" w:pos="1160"/>
        </w:tabs>
        <w:spacing w:line="360" w:lineRule="auto"/>
        <w:ind w:firstLine="709"/>
        <w:contextualSpacing/>
        <w:mirrorIndents/>
        <w:jc w:val="both"/>
      </w:pPr>
      <w:r w:rsidRPr="00D103A2">
        <w:t>изучение особенностей личностного развития учащихся класса через наблюдение за поведением школьников в их повседневной жизни, в специально созда</w:t>
      </w:r>
      <w:r w:rsidRPr="00D103A2">
        <w:softHyphen/>
        <w:t>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w:t>
      </w:r>
      <w:r w:rsidRPr="00D103A2">
        <w:softHyphen/>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CF16D2" w:rsidRPr="00D103A2" w:rsidRDefault="00CF16D2" w:rsidP="00D103A2">
      <w:pPr>
        <w:widowControl w:val="0"/>
        <w:numPr>
          <w:ilvl w:val="0"/>
          <w:numId w:val="65"/>
        </w:numPr>
        <w:tabs>
          <w:tab w:val="left" w:pos="1160"/>
        </w:tabs>
        <w:spacing w:line="360" w:lineRule="auto"/>
        <w:ind w:firstLine="709"/>
        <w:contextualSpacing/>
        <w:mirrorIndents/>
        <w:jc w:val="both"/>
      </w:pPr>
      <w:r w:rsidRPr="00D103A2">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CF16D2" w:rsidRPr="00D103A2" w:rsidRDefault="00CF16D2" w:rsidP="00D103A2">
      <w:pPr>
        <w:widowControl w:val="0"/>
        <w:numPr>
          <w:ilvl w:val="0"/>
          <w:numId w:val="65"/>
        </w:numPr>
        <w:tabs>
          <w:tab w:val="left" w:pos="1138"/>
        </w:tabs>
        <w:spacing w:line="360" w:lineRule="auto"/>
        <w:ind w:firstLine="709"/>
        <w:contextualSpacing/>
        <w:mirrorIndents/>
        <w:jc w:val="both"/>
      </w:pPr>
      <w:r w:rsidRPr="00D103A2">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CF16D2" w:rsidRPr="00D103A2" w:rsidRDefault="00CF16D2" w:rsidP="00D103A2">
      <w:pPr>
        <w:widowControl w:val="0"/>
        <w:numPr>
          <w:ilvl w:val="0"/>
          <w:numId w:val="65"/>
        </w:numPr>
        <w:tabs>
          <w:tab w:val="left" w:pos="1138"/>
        </w:tabs>
        <w:spacing w:line="360" w:lineRule="auto"/>
        <w:ind w:firstLine="709"/>
        <w:contextualSpacing/>
        <w:mirrorIndents/>
        <w:jc w:val="both"/>
      </w:pPr>
      <w:r w:rsidRPr="00D103A2">
        <w:t>мотивация ребенка на участие в жизни класса, школы, на участие в обще</w:t>
      </w:r>
      <w:r w:rsidRPr="00D103A2">
        <w:softHyphen/>
        <w:t>ственном детском/молодежном движении и самоуправлении;</w:t>
      </w:r>
    </w:p>
    <w:p w:rsidR="00CF16D2" w:rsidRPr="00D103A2" w:rsidRDefault="00CF16D2" w:rsidP="00D103A2">
      <w:pPr>
        <w:widowControl w:val="0"/>
        <w:numPr>
          <w:ilvl w:val="0"/>
          <w:numId w:val="65"/>
        </w:numPr>
        <w:tabs>
          <w:tab w:val="left" w:pos="1138"/>
        </w:tabs>
        <w:spacing w:line="360" w:lineRule="auto"/>
        <w:ind w:firstLine="709"/>
        <w:contextualSpacing/>
        <w:mirrorIndents/>
        <w:jc w:val="both"/>
      </w:pPr>
      <w:r w:rsidRPr="00D103A2">
        <w:t>мотивация школьников совместно с учителями-предметниками на участие в конкурсном и олимпиадном движении;</w:t>
      </w:r>
    </w:p>
    <w:p w:rsidR="00CF16D2" w:rsidRPr="00D103A2" w:rsidRDefault="00CF16D2" w:rsidP="00D103A2">
      <w:pPr>
        <w:widowControl w:val="0"/>
        <w:numPr>
          <w:ilvl w:val="0"/>
          <w:numId w:val="65"/>
        </w:numPr>
        <w:tabs>
          <w:tab w:val="left" w:pos="1138"/>
        </w:tabs>
        <w:spacing w:line="360" w:lineRule="auto"/>
        <w:ind w:firstLine="709"/>
        <w:contextualSpacing/>
        <w:mirrorIndents/>
        <w:jc w:val="both"/>
      </w:pPr>
      <w:r w:rsidRPr="00D103A2">
        <w:lastRenderedPageBreak/>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F16D2" w:rsidRPr="00D103A2" w:rsidRDefault="00CF16D2" w:rsidP="00D103A2">
      <w:pPr>
        <w:spacing w:line="360" w:lineRule="auto"/>
        <w:ind w:firstLine="709"/>
        <w:contextualSpacing/>
        <w:mirrorIndents/>
        <w:jc w:val="both"/>
      </w:pPr>
      <w:r w:rsidRPr="00D103A2">
        <w:t>Работа с учителями, преподающими в классе:</w:t>
      </w:r>
    </w:p>
    <w:p w:rsidR="00CF16D2" w:rsidRPr="00D103A2" w:rsidRDefault="00CF16D2" w:rsidP="00D103A2">
      <w:pPr>
        <w:widowControl w:val="0"/>
        <w:numPr>
          <w:ilvl w:val="0"/>
          <w:numId w:val="65"/>
        </w:numPr>
        <w:tabs>
          <w:tab w:val="left" w:pos="1138"/>
        </w:tabs>
        <w:spacing w:line="360" w:lineRule="auto"/>
        <w:ind w:firstLine="709"/>
        <w:contextualSpacing/>
        <w:mirrorIndents/>
        <w:jc w:val="both"/>
      </w:pPr>
      <w:r w:rsidRPr="00D103A2">
        <w:t>регулярные консультации классного руководителя с учителями предмет</w:t>
      </w:r>
      <w:r w:rsidRPr="00D103A2">
        <w:softHyphen/>
        <w:t>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F16D2" w:rsidRPr="00D103A2" w:rsidRDefault="00CF16D2" w:rsidP="00D103A2">
      <w:pPr>
        <w:widowControl w:val="0"/>
        <w:numPr>
          <w:ilvl w:val="0"/>
          <w:numId w:val="65"/>
        </w:numPr>
        <w:tabs>
          <w:tab w:val="left" w:pos="1138"/>
        </w:tabs>
        <w:spacing w:line="360" w:lineRule="auto"/>
        <w:ind w:firstLine="709"/>
        <w:contextualSpacing/>
        <w:mirrorIndents/>
        <w:jc w:val="both"/>
      </w:pPr>
      <w:r w:rsidRPr="00D103A2">
        <w:t>проведение мини-педсоветов, направленных на решение конкретных проблем класса и интеграцию воспитательных влияний на школьников;</w:t>
      </w:r>
    </w:p>
    <w:p w:rsidR="00CF16D2" w:rsidRPr="00D103A2" w:rsidRDefault="00CF16D2" w:rsidP="00D103A2">
      <w:pPr>
        <w:widowControl w:val="0"/>
        <w:numPr>
          <w:ilvl w:val="0"/>
          <w:numId w:val="65"/>
        </w:numPr>
        <w:tabs>
          <w:tab w:val="left" w:pos="1138"/>
        </w:tabs>
        <w:spacing w:line="360" w:lineRule="auto"/>
        <w:ind w:firstLine="709"/>
        <w:contextualSpacing/>
        <w:mirrorIndents/>
        <w:jc w:val="both"/>
      </w:pPr>
      <w:r w:rsidRPr="00D103A2">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CF16D2" w:rsidRPr="00D103A2" w:rsidRDefault="00CF16D2" w:rsidP="00D103A2">
      <w:pPr>
        <w:widowControl w:val="0"/>
        <w:numPr>
          <w:ilvl w:val="0"/>
          <w:numId w:val="65"/>
        </w:numPr>
        <w:tabs>
          <w:tab w:val="left" w:pos="1138"/>
        </w:tabs>
        <w:spacing w:line="360" w:lineRule="auto"/>
        <w:ind w:firstLine="709"/>
        <w:contextualSpacing/>
        <w:mirrorIndents/>
        <w:jc w:val="both"/>
      </w:pPr>
      <w:r w:rsidRPr="00D103A2">
        <w:t>привлечение учителей к участию в родительских собраниях класса для объединения усилий в деле обучения и воспитания детей.</w:t>
      </w:r>
    </w:p>
    <w:p w:rsidR="00CF16D2" w:rsidRPr="00D103A2" w:rsidRDefault="00CF16D2" w:rsidP="00D103A2">
      <w:pPr>
        <w:spacing w:line="360" w:lineRule="auto"/>
        <w:contextualSpacing/>
        <w:mirrorIndents/>
        <w:jc w:val="both"/>
        <w:rPr>
          <w:i/>
          <w:u w:val="single"/>
        </w:rPr>
      </w:pPr>
      <w:r w:rsidRPr="00D103A2">
        <w:rPr>
          <w:u w:val="single"/>
        </w:rPr>
        <w:t>Работа с родителями учащихся или их законными представителями:</w:t>
      </w:r>
    </w:p>
    <w:p w:rsidR="00CF16D2" w:rsidRPr="00D103A2" w:rsidRDefault="00CF16D2" w:rsidP="00D103A2">
      <w:pPr>
        <w:widowControl w:val="0"/>
        <w:numPr>
          <w:ilvl w:val="0"/>
          <w:numId w:val="65"/>
        </w:numPr>
        <w:tabs>
          <w:tab w:val="left" w:pos="1138"/>
        </w:tabs>
        <w:spacing w:line="360" w:lineRule="auto"/>
        <w:ind w:firstLine="709"/>
        <w:contextualSpacing/>
        <w:mirrorIndents/>
        <w:jc w:val="both"/>
      </w:pPr>
      <w:r w:rsidRPr="00D103A2">
        <w:t>регулярное информирование родителей о школьных успехах и проблемах их детей, о жизни класса в целом;</w:t>
      </w:r>
    </w:p>
    <w:p w:rsidR="00CF16D2" w:rsidRPr="00D103A2" w:rsidRDefault="00CF16D2" w:rsidP="00D103A2">
      <w:pPr>
        <w:widowControl w:val="0"/>
        <w:numPr>
          <w:ilvl w:val="0"/>
          <w:numId w:val="65"/>
        </w:numPr>
        <w:tabs>
          <w:tab w:val="left" w:pos="1138"/>
        </w:tabs>
        <w:spacing w:line="360" w:lineRule="auto"/>
        <w:ind w:firstLine="709"/>
        <w:contextualSpacing/>
        <w:mirrorIndents/>
        <w:jc w:val="both"/>
      </w:pPr>
      <w:r w:rsidRPr="00D103A2">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CF16D2" w:rsidRPr="00D103A2" w:rsidRDefault="00CF16D2" w:rsidP="00D103A2">
      <w:pPr>
        <w:widowControl w:val="0"/>
        <w:numPr>
          <w:ilvl w:val="0"/>
          <w:numId w:val="65"/>
        </w:numPr>
        <w:tabs>
          <w:tab w:val="left" w:pos="1138"/>
        </w:tabs>
        <w:spacing w:line="360" w:lineRule="auto"/>
        <w:ind w:firstLine="709"/>
        <w:contextualSpacing/>
        <w:mirrorIndents/>
        <w:jc w:val="both"/>
      </w:pPr>
      <w:r w:rsidRPr="00D103A2">
        <w:t>организация родительских собраний, происходящих в режиме обсуждения наиболее острых проблем обучения и воспитания школьников;</w:t>
      </w:r>
    </w:p>
    <w:p w:rsidR="00CF16D2" w:rsidRPr="00D103A2" w:rsidRDefault="00CF16D2" w:rsidP="00D103A2">
      <w:pPr>
        <w:widowControl w:val="0"/>
        <w:numPr>
          <w:ilvl w:val="0"/>
          <w:numId w:val="65"/>
        </w:numPr>
        <w:tabs>
          <w:tab w:val="left" w:pos="1138"/>
        </w:tabs>
        <w:spacing w:line="360" w:lineRule="auto"/>
        <w:ind w:firstLine="709"/>
        <w:contextualSpacing/>
        <w:mirrorIndents/>
        <w:jc w:val="both"/>
      </w:pPr>
      <w:r w:rsidRPr="00D103A2">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CF16D2" w:rsidRPr="00D103A2" w:rsidRDefault="00CF16D2" w:rsidP="00D103A2">
      <w:pPr>
        <w:widowControl w:val="0"/>
        <w:numPr>
          <w:ilvl w:val="0"/>
          <w:numId w:val="65"/>
        </w:numPr>
        <w:tabs>
          <w:tab w:val="left" w:pos="1138"/>
        </w:tabs>
        <w:spacing w:line="360" w:lineRule="auto"/>
        <w:ind w:firstLine="709"/>
        <w:contextualSpacing/>
        <w:mirrorIndents/>
        <w:jc w:val="both"/>
      </w:pPr>
      <w:r w:rsidRPr="00D103A2">
        <w:t>привлечение членов семей школьников к организации и проведению дел</w:t>
      </w:r>
    </w:p>
    <w:p w:rsidR="00CF16D2" w:rsidRPr="00D103A2" w:rsidRDefault="00CF16D2" w:rsidP="00D103A2">
      <w:pPr>
        <w:spacing w:line="360" w:lineRule="auto"/>
        <w:ind w:firstLine="709"/>
        <w:contextualSpacing/>
        <w:mirrorIndents/>
        <w:jc w:val="both"/>
      </w:pPr>
      <w:r w:rsidRPr="00D103A2">
        <w:t>класса;</w:t>
      </w:r>
    </w:p>
    <w:p w:rsidR="00CF16D2" w:rsidRPr="00D103A2" w:rsidRDefault="00CF16D2" w:rsidP="00D103A2">
      <w:pPr>
        <w:widowControl w:val="0"/>
        <w:numPr>
          <w:ilvl w:val="0"/>
          <w:numId w:val="65"/>
        </w:numPr>
        <w:tabs>
          <w:tab w:val="left" w:pos="1138"/>
        </w:tabs>
        <w:spacing w:line="360" w:lineRule="auto"/>
        <w:ind w:firstLine="709"/>
        <w:contextualSpacing/>
        <w:mirrorIndents/>
        <w:jc w:val="both"/>
      </w:pPr>
      <w:r w:rsidRPr="00D103A2">
        <w:t>организация на базе класса семейных праздников, конкурсов, соревнований, направленных на сплочение семьи и школы.</w:t>
      </w:r>
    </w:p>
    <w:p w:rsidR="00CF16D2" w:rsidRPr="00D103A2" w:rsidRDefault="00CF16D2" w:rsidP="00D103A2">
      <w:pPr>
        <w:pStyle w:val="3"/>
        <w:spacing w:line="360" w:lineRule="auto"/>
        <w:jc w:val="both"/>
        <w:rPr>
          <w:rFonts w:ascii="Times New Roman" w:hAnsi="Times New Roman" w:cs="Times New Roman"/>
          <w:color w:val="auto"/>
        </w:rPr>
      </w:pPr>
      <w:bookmarkStart w:id="536" w:name="bookmark2"/>
      <w:r w:rsidRPr="00D103A2">
        <w:rPr>
          <w:rFonts w:ascii="Times New Roman" w:hAnsi="Times New Roman" w:cs="Times New Roman"/>
          <w:color w:val="auto"/>
        </w:rPr>
        <w:t xml:space="preserve"> Модуль «Курсы внеурочной деятельности»</w:t>
      </w:r>
      <w:bookmarkEnd w:id="536"/>
    </w:p>
    <w:p w:rsidR="00CF16D2" w:rsidRPr="00D103A2" w:rsidRDefault="00CF16D2" w:rsidP="00D103A2">
      <w:pPr>
        <w:spacing w:line="360" w:lineRule="auto"/>
        <w:ind w:firstLine="709"/>
        <w:contextualSpacing/>
        <w:mirrorIndents/>
        <w:jc w:val="both"/>
      </w:pPr>
      <w:r w:rsidRPr="00D103A2">
        <w:t>Внеурочная деятельность является составной частью учебно-воспитательного</w:t>
      </w:r>
    </w:p>
    <w:p w:rsidR="00CF16D2" w:rsidRPr="00D103A2" w:rsidRDefault="00CF16D2" w:rsidP="00D103A2">
      <w:pPr>
        <w:spacing w:line="360" w:lineRule="auto"/>
        <w:ind w:firstLine="709"/>
        <w:contextualSpacing/>
        <w:mirrorIndents/>
        <w:jc w:val="both"/>
      </w:pPr>
      <w:r w:rsidRPr="00D103A2">
        <w:t>процесса и одной из форм организации свободного времени учащихся.</w:t>
      </w:r>
    </w:p>
    <w:p w:rsidR="00CF16D2" w:rsidRPr="00D103A2" w:rsidRDefault="00CF16D2" w:rsidP="00D103A2">
      <w:pPr>
        <w:spacing w:line="360" w:lineRule="auto"/>
        <w:ind w:firstLine="709"/>
        <w:contextualSpacing/>
        <w:mirrorIndents/>
        <w:jc w:val="both"/>
      </w:pPr>
      <w:r w:rsidRPr="00D103A2">
        <w:lastRenderedPageBreak/>
        <w:t>Воспитание на занятиях школьных курсов внеурочной деятельности осуществ</w:t>
      </w:r>
      <w:r w:rsidRPr="00D103A2">
        <w:softHyphen/>
        <w:t>ляется преимущественно через:</w:t>
      </w:r>
    </w:p>
    <w:p w:rsidR="00CF16D2" w:rsidRPr="00D103A2" w:rsidRDefault="00CF16D2" w:rsidP="00D103A2">
      <w:pPr>
        <w:widowControl w:val="0"/>
        <w:numPr>
          <w:ilvl w:val="0"/>
          <w:numId w:val="64"/>
        </w:numPr>
        <w:tabs>
          <w:tab w:val="left" w:pos="1145"/>
        </w:tabs>
        <w:spacing w:line="360" w:lineRule="auto"/>
        <w:ind w:firstLine="709"/>
        <w:contextualSpacing/>
        <w:mirrorIndents/>
        <w:jc w:val="both"/>
      </w:pPr>
      <w:r w:rsidRPr="00D103A2">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CF16D2" w:rsidRPr="00D103A2" w:rsidRDefault="00CF16D2" w:rsidP="00D103A2">
      <w:pPr>
        <w:widowControl w:val="0"/>
        <w:numPr>
          <w:ilvl w:val="0"/>
          <w:numId w:val="64"/>
        </w:numPr>
        <w:tabs>
          <w:tab w:val="left" w:pos="1145"/>
        </w:tabs>
        <w:spacing w:line="360" w:lineRule="auto"/>
        <w:ind w:firstLine="709"/>
        <w:contextualSpacing/>
        <w:mirrorIndents/>
        <w:jc w:val="both"/>
      </w:pPr>
      <w:r w:rsidRPr="00D103A2">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CF16D2" w:rsidRPr="00D103A2" w:rsidRDefault="00CF16D2" w:rsidP="00D103A2">
      <w:pPr>
        <w:widowControl w:val="0"/>
        <w:numPr>
          <w:ilvl w:val="0"/>
          <w:numId w:val="64"/>
        </w:numPr>
        <w:tabs>
          <w:tab w:val="left" w:pos="1145"/>
        </w:tabs>
        <w:spacing w:line="360" w:lineRule="auto"/>
        <w:ind w:firstLine="709"/>
        <w:contextualSpacing/>
        <w:mirrorIndents/>
        <w:jc w:val="both"/>
      </w:pPr>
      <w:r w:rsidRPr="00D103A2">
        <w:t>создание в детских коллективах традиций, задающих их членам определенные социально значимые формы поведения;</w:t>
      </w:r>
    </w:p>
    <w:p w:rsidR="00CF16D2" w:rsidRPr="00D103A2" w:rsidRDefault="00CF16D2" w:rsidP="00D103A2">
      <w:pPr>
        <w:widowControl w:val="0"/>
        <w:numPr>
          <w:ilvl w:val="0"/>
          <w:numId w:val="64"/>
        </w:numPr>
        <w:tabs>
          <w:tab w:val="left" w:pos="1145"/>
        </w:tabs>
        <w:spacing w:line="360" w:lineRule="auto"/>
        <w:ind w:firstLine="709"/>
        <w:contextualSpacing/>
        <w:mirrorIndents/>
        <w:jc w:val="both"/>
      </w:pPr>
      <w:r w:rsidRPr="00D103A2">
        <w:t>поддержку школьников с ярко выраженной лидерской позицией и установкой на сохранение и поддержание накопленных социально значимых традиций;</w:t>
      </w:r>
    </w:p>
    <w:p w:rsidR="00CF16D2" w:rsidRPr="00D103A2" w:rsidRDefault="00CF16D2" w:rsidP="00D103A2">
      <w:pPr>
        <w:widowControl w:val="0"/>
        <w:numPr>
          <w:ilvl w:val="0"/>
          <w:numId w:val="64"/>
        </w:numPr>
        <w:tabs>
          <w:tab w:val="left" w:pos="1145"/>
        </w:tabs>
        <w:spacing w:line="360" w:lineRule="auto"/>
        <w:ind w:firstLine="709"/>
        <w:contextualSpacing/>
        <w:mirrorIndents/>
        <w:jc w:val="both"/>
      </w:pPr>
      <w:r w:rsidRPr="00D103A2">
        <w:t>поощрение педагогами детских инициатив и детского самоуправления.</w:t>
      </w:r>
    </w:p>
    <w:p w:rsidR="00CF16D2" w:rsidRPr="00D103A2" w:rsidRDefault="00CF16D2" w:rsidP="00D103A2">
      <w:pPr>
        <w:spacing w:line="360" w:lineRule="auto"/>
        <w:ind w:firstLine="709"/>
        <w:contextualSpacing/>
        <w:mirrorIndents/>
        <w:jc w:val="both"/>
      </w:pPr>
      <w:r w:rsidRPr="00D103A2">
        <w:t>Реализация воспитательного потенциала курсов внеурочной деятельности про</w:t>
      </w:r>
      <w:r w:rsidRPr="00D103A2">
        <w:softHyphen/>
        <w:t>исходит в рамках следующих выбранных школьниками ее видов.</w:t>
      </w:r>
    </w:p>
    <w:p w:rsidR="00CF16D2" w:rsidRPr="00D103A2" w:rsidRDefault="00CF16D2" w:rsidP="00D103A2">
      <w:pPr>
        <w:spacing w:line="360" w:lineRule="auto"/>
        <w:ind w:firstLine="709"/>
        <w:contextualSpacing/>
        <w:mirrorIndents/>
        <w:jc w:val="both"/>
      </w:pPr>
      <w:r w:rsidRPr="00D103A2">
        <w:rPr>
          <w:rStyle w:val="28"/>
          <w:color w:val="auto"/>
        </w:rPr>
        <w:t>Познавательная деятельность.</w:t>
      </w:r>
      <w:r w:rsidRPr="00D103A2">
        <w:t xml:space="preserve"> 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CF16D2" w:rsidRPr="00D103A2" w:rsidRDefault="00CF16D2" w:rsidP="00D103A2">
      <w:pPr>
        <w:spacing w:line="360" w:lineRule="auto"/>
        <w:ind w:firstLine="709"/>
        <w:contextualSpacing/>
        <w:mirrorIndents/>
        <w:jc w:val="both"/>
      </w:pPr>
      <w:r w:rsidRPr="00D103A2">
        <w:rPr>
          <w:rStyle w:val="28"/>
          <w:color w:val="auto"/>
        </w:rPr>
        <w:t>Художественное творчество.</w:t>
      </w:r>
      <w:r w:rsidRPr="00D103A2">
        <w:t xml:space="preserve"> 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w:t>
      </w:r>
      <w:r w:rsidRPr="00D103A2">
        <w:softHyphen/>
        <w:t>нравственное развитие.</w:t>
      </w:r>
    </w:p>
    <w:p w:rsidR="00CF16D2" w:rsidRPr="00D103A2" w:rsidRDefault="00CF16D2" w:rsidP="00D103A2">
      <w:pPr>
        <w:spacing w:line="360" w:lineRule="auto"/>
        <w:ind w:firstLine="709"/>
        <w:contextualSpacing/>
        <w:mirrorIndents/>
        <w:jc w:val="both"/>
      </w:pPr>
      <w:r w:rsidRPr="00D103A2">
        <w:rPr>
          <w:rStyle w:val="28"/>
          <w:color w:val="auto"/>
        </w:rPr>
        <w:t>Проблемно-ценностное общение.</w:t>
      </w:r>
      <w:r w:rsidRPr="00D103A2">
        <w:t xml:space="preserve"> Курсы внеурочной деятельности, направленные на развитие коммуникативных и лидерских компетенций школьников, проектного мышления,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на развитие самостоятельности и ответственности школьников.</w:t>
      </w:r>
    </w:p>
    <w:p w:rsidR="00CF16D2" w:rsidRPr="00D103A2" w:rsidRDefault="00CF16D2" w:rsidP="00D103A2">
      <w:pPr>
        <w:spacing w:line="360" w:lineRule="auto"/>
        <w:ind w:firstLine="709"/>
        <w:contextualSpacing/>
        <w:mirrorIndents/>
        <w:jc w:val="both"/>
      </w:pPr>
      <w:r w:rsidRPr="00D103A2">
        <w:rPr>
          <w:rStyle w:val="28"/>
          <w:color w:val="auto"/>
        </w:rPr>
        <w:lastRenderedPageBreak/>
        <w:t>Туристско-краеведческая деятельность.</w:t>
      </w:r>
      <w:r w:rsidRPr="00D103A2">
        <w:t xml:space="preserve"> 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w:t>
      </w:r>
    </w:p>
    <w:p w:rsidR="00CF16D2" w:rsidRPr="00D103A2" w:rsidRDefault="00CF16D2" w:rsidP="00D103A2">
      <w:pPr>
        <w:spacing w:line="360" w:lineRule="auto"/>
        <w:ind w:firstLine="709"/>
        <w:contextualSpacing/>
        <w:mirrorIndents/>
        <w:jc w:val="both"/>
      </w:pPr>
      <w:r w:rsidRPr="00D103A2">
        <w:rPr>
          <w:rStyle w:val="28"/>
          <w:color w:val="auto"/>
        </w:rPr>
        <w:t>Спортивно-оздоровительная деятельность.</w:t>
      </w:r>
      <w:r w:rsidRPr="00D103A2">
        <w:t xml:space="preserve"> 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w:t>
      </w:r>
    </w:p>
    <w:p w:rsidR="00CF16D2" w:rsidRPr="00D103A2" w:rsidRDefault="00CF16D2" w:rsidP="00D103A2">
      <w:pPr>
        <w:spacing w:line="360" w:lineRule="auto"/>
        <w:ind w:firstLine="709"/>
        <w:contextualSpacing/>
        <w:mirrorIndents/>
        <w:jc w:val="both"/>
      </w:pPr>
      <w:r w:rsidRPr="00D103A2">
        <w:rPr>
          <w:rStyle w:val="28"/>
          <w:color w:val="auto"/>
        </w:rPr>
        <w:t>Трудовая деятельность.</w:t>
      </w:r>
      <w:r w:rsidRPr="00D103A2">
        <w:t xml:space="preserve"> Курсы внеурочной деятельности, направленные на развитие творческих способностей школьников, воспитание у них трудолюбия и ува</w:t>
      </w:r>
      <w:r w:rsidRPr="00D103A2">
        <w:softHyphen/>
        <w:t>жительного отношения к физическому труду, формирование у них навыков самообслуживающегося труда.</w:t>
      </w:r>
    </w:p>
    <w:p w:rsidR="00CF16D2" w:rsidRPr="00D103A2" w:rsidRDefault="00CF16D2" w:rsidP="00D103A2">
      <w:pPr>
        <w:spacing w:line="360" w:lineRule="auto"/>
        <w:ind w:firstLine="709"/>
        <w:contextualSpacing/>
        <w:mirrorIndents/>
        <w:jc w:val="both"/>
      </w:pPr>
      <w:r w:rsidRPr="00D103A2">
        <w:rPr>
          <w:rStyle w:val="28"/>
          <w:color w:val="auto"/>
        </w:rPr>
        <w:t>Игровая деятельность.</w:t>
      </w:r>
      <w:r w:rsidRPr="00D103A2">
        <w:t xml:space="preserve"> Курсы внеурочной деятельности, направленные на рас</w:t>
      </w:r>
      <w:r w:rsidRPr="00D103A2">
        <w:softHyphen/>
        <w:t>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CF16D2" w:rsidRPr="00D103A2" w:rsidRDefault="00CF16D2" w:rsidP="00D103A2">
      <w:pPr>
        <w:pStyle w:val="3"/>
        <w:spacing w:line="360" w:lineRule="auto"/>
        <w:jc w:val="both"/>
        <w:rPr>
          <w:rFonts w:ascii="Times New Roman" w:hAnsi="Times New Roman" w:cs="Times New Roman"/>
          <w:color w:val="auto"/>
        </w:rPr>
      </w:pPr>
      <w:bookmarkStart w:id="537" w:name="bookmark3"/>
      <w:r w:rsidRPr="00D103A2">
        <w:rPr>
          <w:rFonts w:ascii="Times New Roman" w:hAnsi="Times New Roman" w:cs="Times New Roman"/>
          <w:color w:val="auto"/>
        </w:rPr>
        <w:t xml:space="preserve"> Модуль «Школьный урок»</w:t>
      </w:r>
      <w:bookmarkEnd w:id="537"/>
    </w:p>
    <w:p w:rsidR="00CF16D2" w:rsidRPr="00D103A2" w:rsidRDefault="00CF16D2" w:rsidP="00D103A2">
      <w:pPr>
        <w:spacing w:line="360" w:lineRule="auto"/>
        <w:ind w:firstLine="709"/>
        <w:contextualSpacing/>
        <w:mirrorIndents/>
        <w:jc w:val="both"/>
      </w:pPr>
      <w:r w:rsidRPr="00D103A2">
        <w:t>Реализация школьными педагогами воспитательного потенциала урока предпо</w:t>
      </w:r>
      <w:r w:rsidRPr="00D103A2">
        <w:softHyphen/>
        <w:t>лагает следующее:</w:t>
      </w:r>
    </w:p>
    <w:p w:rsidR="00CF16D2" w:rsidRPr="00D103A2" w:rsidRDefault="00CF16D2" w:rsidP="00D103A2">
      <w:pPr>
        <w:widowControl w:val="0"/>
        <w:numPr>
          <w:ilvl w:val="0"/>
          <w:numId w:val="65"/>
        </w:numPr>
        <w:tabs>
          <w:tab w:val="left" w:pos="1139"/>
        </w:tabs>
        <w:spacing w:line="360" w:lineRule="auto"/>
        <w:ind w:firstLine="709"/>
        <w:contextualSpacing/>
        <w:mirrorIndents/>
        <w:jc w:val="both"/>
      </w:pPr>
      <w:r w:rsidRPr="00D103A2">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CF16D2" w:rsidRPr="00D103A2" w:rsidRDefault="00CF16D2" w:rsidP="00D103A2">
      <w:pPr>
        <w:widowControl w:val="0"/>
        <w:numPr>
          <w:ilvl w:val="0"/>
          <w:numId w:val="65"/>
        </w:numPr>
        <w:tabs>
          <w:tab w:val="left" w:pos="1139"/>
        </w:tabs>
        <w:spacing w:line="360" w:lineRule="auto"/>
        <w:ind w:firstLine="709"/>
        <w:contextualSpacing/>
        <w:mirrorIndents/>
        <w:jc w:val="both"/>
      </w:pPr>
      <w:r w:rsidRPr="00D103A2">
        <w:t>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w:t>
      </w:r>
    </w:p>
    <w:p w:rsidR="00CF16D2" w:rsidRPr="00D103A2" w:rsidRDefault="00CF16D2" w:rsidP="00D103A2">
      <w:pPr>
        <w:widowControl w:val="0"/>
        <w:numPr>
          <w:ilvl w:val="0"/>
          <w:numId w:val="65"/>
        </w:numPr>
        <w:tabs>
          <w:tab w:val="left" w:pos="1139"/>
        </w:tabs>
        <w:spacing w:line="360" w:lineRule="auto"/>
        <w:ind w:firstLine="709"/>
        <w:contextualSpacing/>
        <w:mirrorIndents/>
        <w:jc w:val="both"/>
      </w:pPr>
      <w:r w:rsidRPr="00D103A2">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CF16D2" w:rsidRPr="00D103A2" w:rsidRDefault="00CF16D2" w:rsidP="00D103A2">
      <w:pPr>
        <w:widowControl w:val="0"/>
        <w:numPr>
          <w:ilvl w:val="0"/>
          <w:numId w:val="65"/>
        </w:numPr>
        <w:tabs>
          <w:tab w:val="left" w:pos="1139"/>
        </w:tabs>
        <w:spacing w:line="360" w:lineRule="auto"/>
        <w:ind w:firstLine="709"/>
        <w:contextualSpacing/>
        <w:mirrorIndents/>
        <w:jc w:val="both"/>
      </w:pPr>
      <w:r w:rsidRPr="00D103A2">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CF16D2" w:rsidRPr="00D103A2" w:rsidRDefault="00CF16D2" w:rsidP="00D103A2">
      <w:pPr>
        <w:widowControl w:val="0"/>
        <w:numPr>
          <w:ilvl w:val="0"/>
          <w:numId w:val="65"/>
        </w:numPr>
        <w:tabs>
          <w:tab w:val="left" w:pos="1139"/>
        </w:tabs>
        <w:spacing w:line="360" w:lineRule="auto"/>
        <w:ind w:firstLine="709"/>
        <w:contextualSpacing/>
        <w:mirrorIndents/>
        <w:jc w:val="both"/>
      </w:pPr>
      <w:r w:rsidRPr="00D103A2">
        <w:t xml:space="preserve">применение на уроке интерактивных форм работы учащихся: </w:t>
      </w:r>
      <w:r w:rsidRPr="00D103A2">
        <w:lastRenderedPageBreak/>
        <w:t>интеллекту</w:t>
      </w:r>
      <w:r w:rsidRPr="00D103A2">
        <w:softHyphen/>
        <w:t>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CF16D2" w:rsidRPr="00D103A2" w:rsidRDefault="00CF16D2" w:rsidP="00D103A2">
      <w:pPr>
        <w:widowControl w:val="0"/>
        <w:numPr>
          <w:ilvl w:val="0"/>
          <w:numId w:val="65"/>
        </w:numPr>
        <w:tabs>
          <w:tab w:val="left" w:pos="1139"/>
        </w:tabs>
        <w:spacing w:line="360" w:lineRule="auto"/>
        <w:ind w:firstLine="709"/>
        <w:contextualSpacing/>
        <w:mirrorIndents/>
        <w:jc w:val="both"/>
      </w:pPr>
      <w:r w:rsidRPr="00D103A2">
        <w:t>включение в урок игровых процедур, которые помогают поддержать мо</w:t>
      </w:r>
      <w:r w:rsidRPr="00D103A2">
        <w:softHyphen/>
        <w:t>тивацию детей к получению знаний, налаживанию позитивных межличностных от</w:t>
      </w:r>
      <w:r w:rsidRPr="00D103A2">
        <w:softHyphen/>
        <w:t>ношений в классе, помогают установлению доброжелательной атмосферы во время урока;</w:t>
      </w:r>
    </w:p>
    <w:p w:rsidR="00CF16D2" w:rsidRPr="00D103A2" w:rsidRDefault="00CF16D2" w:rsidP="00D103A2">
      <w:pPr>
        <w:widowControl w:val="0"/>
        <w:numPr>
          <w:ilvl w:val="0"/>
          <w:numId w:val="65"/>
        </w:numPr>
        <w:tabs>
          <w:tab w:val="left" w:pos="1139"/>
        </w:tabs>
        <w:spacing w:line="360" w:lineRule="auto"/>
        <w:ind w:firstLine="709"/>
        <w:contextualSpacing/>
        <w:mirrorIndents/>
        <w:jc w:val="both"/>
      </w:pPr>
      <w:r w:rsidRPr="00D103A2">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F16D2" w:rsidRPr="00D103A2" w:rsidRDefault="00CF16D2" w:rsidP="00D103A2">
      <w:pPr>
        <w:widowControl w:val="0"/>
        <w:numPr>
          <w:ilvl w:val="0"/>
          <w:numId w:val="65"/>
        </w:numPr>
        <w:tabs>
          <w:tab w:val="left" w:pos="1139"/>
        </w:tabs>
        <w:spacing w:line="360" w:lineRule="auto"/>
        <w:ind w:firstLine="709"/>
        <w:contextualSpacing/>
        <w:mirrorIndents/>
        <w:jc w:val="both"/>
      </w:pPr>
      <w:r w:rsidRPr="00D103A2">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w:t>
      </w:r>
      <w:r w:rsidRPr="00D103A2">
        <w:softHyphen/>
        <w:t>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w:t>
      </w:r>
      <w:r w:rsidRPr="00D103A2">
        <w:softHyphen/>
        <w:t>телей, навык публичного выступления перед аудиторией, аргументирования и отстаи</w:t>
      </w:r>
      <w:r w:rsidRPr="00D103A2">
        <w:softHyphen/>
        <w:t>вания своей точки зрения.</w:t>
      </w:r>
    </w:p>
    <w:p w:rsidR="00CF16D2" w:rsidRPr="00D103A2" w:rsidRDefault="00CF16D2" w:rsidP="00D103A2">
      <w:pPr>
        <w:pStyle w:val="3"/>
        <w:spacing w:line="360" w:lineRule="auto"/>
        <w:jc w:val="both"/>
        <w:rPr>
          <w:rFonts w:ascii="Times New Roman" w:hAnsi="Times New Roman" w:cs="Times New Roman"/>
          <w:color w:val="auto"/>
        </w:rPr>
      </w:pPr>
      <w:bookmarkStart w:id="538" w:name="bookmark6"/>
      <w:r w:rsidRPr="00D103A2">
        <w:rPr>
          <w:rFonts w:ascii="Times New Roman" w:hAnsi="Times New Roman" w:cs="Times New Roman"/>
          <w:color w:val="auto"/>
        </w:rPr>
        <w:t xml:space="preserve"> Модуль </w:t>
      </w:r>
      <w:bookmarkEnd w:id="538"/>
      <w:r w:rsidRPr="00D103A2">
        <w:rPr>
          <w:rFonts w:ascii="Times New Roman" w:hAnsi="Times New Roman" w:cs="Times New Roman"/>
          <w:color w:val="auto"/>
        </w:rPr>
        <w:t>«Детские общественные объединения»</w:t>
      </w:r>
    </w:p>
    <w:p w:rsidR="00CF16D2" w:rsidRPr="00D103A2" w:rsidRDefault="00CF16D2" w:rsidP="00D103A2">
      <w:pPr>
        <w:tabs>
          <w:tab w:val="left" w:pos="0"/>
          <w:tab w:val="left" w:pos="709"/>
        </w:tabs>
        <w:autoSpaceDE w:val="0"/>
        <w:autoSpaceDN w:val="0"/>
        <w:spacing w:line="360" w:lineRule="auto"/>
        <w:ind w:firstLine="709"/>
        <w:jc w:val="both"/>
        <w:rPr>
          <w:rFonts w:eastAsia="№Е"/>
          <w:b/>
          <w:kern w:val="2"/>
          <w:lang w:eastAsia="ko-KR"/>
        </w:rPr>
      </w:pPr>
      <w:r w:rsidRPr="00D103A2">
        <w:rPr>
          <w:rFonts w:eastAsia="№Е"/>
          <w:kern w:val="2"/>
          <w:lang w:eastAsia="ko-KR"/>
        </w:rPr>
        <w:t>Стремительные политические и социально-экономические изменения, происходящие сегодня в обществе, диктуют требования к организации учебно-воспитательного процесса в школе.</w:t>
      </w:r>
      <w:r w:rsidRPr="00D103A2">
        <w:t xml:space="preserve"> Современные выпускник должен обладать рядом компетенций</w:t>
      </w:r>
      <w:r w:rsidRPr="00D103A2">
        <w:rPr>
          <w:rFonts w:eastAsia="№Е"/>
          <w:kern w:val="2"/>
          <w:lang w:eastAsia="ko-KR"/>
        </w:rPr>
        <w:t xml:space="preserve">, владение которыми позволит молодым людям брать на себя ответственность, участвовать в совместном принятии решений, регулировать конфликты ненасильственным путём, участвовать в функционировании и улучшении демократических институтов. Компетенция выходит за рамки знаний и умений, она включает мобилизацию знаний, умений, поведенческих отношений, ориентированных на условия конкретной деятельности. Социальные компетенции подразумевают овладение такими качествами как умение извлекать пользу из опыта и решать проблемы, умение противостоять неуверенности и сложности и оценивать социальные привычки, связанные со здоровьем, потреблением и окружающей средой, умение сотрудничать и работать в группе, включаться в проект и организовывать свою работу. Быть социально активным значит не только понимать и осознавать свою ответственность за свою жизнь и здоровье, но защищать и пропагандировать свою социальную и политическую позицию, помогать другим и поддерживать в сложных жизненных ситуациях. Как и всякая иная компетенция, социальная компетенция базируется и основывается на опыте и деятельности самих </w:t>
      </w:r>
      <w:r w:rsidRPr="00D103A2">
        <w:rPr>
          <w:rFonts w:eastAsia="№Е"/>
          <w:kern w:val="2"/>
          <w:lang w:eastAsia="ko-KR"/>
        </w:rPr>
        <w:lastRenderedPageBreak/>
        <w:t>обучающихся. Нельзя научиться быть социально активным, не участвуя в самой деятельности. Приобретение компетенций напрямую зависит от активности самих учащихся. На решение проблемы вовлеченности учащихся в деятельность направлен воспитательный модуль, который мы назвали модуль «Детские общественные объединения».</w:t>
      </w:r>
    </w:p>
    <w:p w:rsidR="00CF16D2" w:rsidRPr="00D103A2" w:rsidRDefault="00CF16D2" w:rsidP="00D103A2">
      <w:pPr>
        <w:tabs>
          <w:tab w:val="left" w:pos="0"/>
          <w:tab w:val="left" w:pos="709"/>
        </w:tabs>
        <w:autoSpaceDE w:val="0"/>
        <w:autoSpaceDN w:val="0"/>
        <w:spacing w:line="360" w:lineRule="auto"/>
        <w:ind w:firstLine="709"/>
        <w:jc w:val="both"/>
      </w:pPr>
      <w:r w:rsidRPr="00D103A2">
        <w:t xml:space="preserve">Воспитание в детских общественных объединениях МБОУ «Школа №40» </w:t>
      </w:r>
      <w:r w:rsidRPr="00D103A2">
        <w:rPr>
          <w:rFonts w:eastAsia="Calibri"/>
          <w:lang w:eastAsia="en-US"/>
        </w:rPr>
        <w:t xml:space="preserve">осуществляется через: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празднования знаменательных для членов объединения событий;</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рекрутинговые мероприятия в начальной школе, реализующие идею популяризации деятельности детского общественного объединения, привлечения в него для новых участников (проводятся в форме игр, квестов, театрализаций и т.п.);</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w:t>
      </w:r>
      <w:r w:rsidRPr="00D103A2">
        <w:rPr>
          <w:rFonts w:eastAsia="Calibri"/>
          <w:lang w:eastAsia="en-US"/>
        </w:rPr>
        <w:lastRenderedPageBreak/>
        <w:t>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CF16D2" w:rsidRPr="00D103A2" w:rsidRDefault="00CF16D2" w:rsidP="00D103A2">
      <w:pPr>
        <w:spacing w:line="360" w:lineRule="auto"/>
        <w:ind w:firstLine="709"/>
        <w:jc w:val="both"/>
        <w:rPr>
          <w:rFonts w:eastAsia="Calibri"/>
          <w:i/>
          <w:lang w:eastAsia="en-US"/>
        </w:rPr>
      </w:pPr>
      <w:r w:rsidRPr="00D103A2">
        <w:rPr>
          <w:rFonts w:eastAsia="Calibri"/>
          <w:i/>
          <w:lang w:eastAsia="en-US"/>
        </w:rPr>
        <w:t xml:space="preserve">Детские общественные объединения решают следующие задачи: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Создание условий для реализации творческого потенциала каждой личности и самовыражения каждого члена объединения через участие в конкретных делах и проектах.</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Формирование активной гражданской позиции, воспитание любви к родному краю, Родине</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Обучение основам социально-творческой деятельности, раскрытие творческих и коммуникативных способностей учащихся;</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 xml:space="preserve">Развитие лидерского, интеллектуального потенциала детей;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 xml:space="preserve">Развитие навыков организации социального диалога в рамках социального партнерства.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Организация досуга, сохранение и расширение школьных традиций</w:t>
      </w:r>
    </w:p>
    <w:p w:rsidR="00CF16D2" w:rsidRPr="00D103A2" w:rsidRDefault="00CF16D2" w:rsidP="00D103A2">
      <w:pPr>
        <w:spacing w:line="360" w:lineRule="auto"/>
        <w:jc w:val="both"/>
        <w:rPr>
          <w:rFonts w:eastAsia="Calibri"/>
          <w:i/>
          <w:lang w:eastAsia="en-US"/>
        </w:rPr>
      </w:pPr>
      <w:r w:rsidRPr="00D103A2">
        <w:rPr>
          <w:rFonts w:eastAsia="Calibri"/>
          <w:i/>
          <w:lang w:eastAsia="en-US"/>
        </w:rPr>
        <w:t xml:space="preserve">Принципы детских общественных объединений: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Добровольности, равноправия всех членов организации.</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 xml:space="preserve">Самоуправления.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 xml:space="preserve">Законности и гласности.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Приоритета общечеловеческих ценностей, а также интересов детей и подростков.</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Неприятия социальной, национальной, религиозной, идейной вражды и неприязни</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Гуманизма, милосердия, стремления к социальной справедливости, патриотизма и открытости.</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Коллективности в работе, коллегиальности в принятии решений, сотрудничества.</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Взаимной и личной ответственности за выполнение принятых решений.</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Преемственности</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Свободного выбора</w:t>
      </w:r>
    </w:p>
    <w:p w:rsidR="00CF16D2" w:rsidRPr="00D103A2" w:rsidRDefault="00CF16D2" w:rsidP="00D103A2">
      <w:pPr>
        <w:spacing w:line="360" w:lineRule="auto"/>
        <w:jc w:val="both"/>
        <w:rPr>
          <w:rFonts w:eastAsia="Calibri"/>
          <w:i/>
          <w:lang w:eastAsia="en-US"/>
        </w:rPr>
      </w:pPr>
      <w:r w:rsidRPr="00D103A2">
        <w:rPr>
          <w:rFonts w:eastAsia="Calibri"/>
          <w:i/>
          <w:lang w:eastAsia="en-US"/>
        </w:rPr>
        <w:t xml:space="preserve">Основные направления и предмет деятельности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Личностный рост и развитие</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 xml:space="preserve">Гражданско-патриотическое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 xml:space="preserve">Милосердие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Благоустройство, экология</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 xml:space="preserve">Пропаганда здорового образа жизни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 xml:space="preserve">Интеллектуально-познавательное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 xml:space="preserve">Организация досуга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lastRenderedPageBreak/>
        <w:t>Разработка проектов, квестов;</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 xml:space="preserve">Организация благотворительных дел;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 xml:space="preserve">Организация досуга, обучение лидерским качествам; </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Разработка информационных материалов;</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Благоустройство территории школы, района, города</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Проведение общественно значимых акций, дел</w:t>
      </w:r>
    </w:p>
    <w:p w:rsidR="00CF16D2" w:rsidRPr="00D103A2" w:rsidRDefault="00CF16D2" w:rsidP="00D103A2">
      <w:pPr>
        <w:numPr>
          <w:ilvl w:val="0"/>
          <w:numId w:val="68"/>
        </w:numPr>
        <w:spacing w:line="360" w:lineRule="auto"/>
        <w:ind w:left="0" w:firstLine="0"/>
        <w:jc w:val="both"/>
        <w:rPr>
          <w:rFonts w:eastAsia="Calibri"/>
          <w:lang w:eastAsia="en-US"/>
        </w:rPr>
      </w:pPr>
      <w:r w:rsidRPr="00D103A2">
        <w:rPr>
          <w:rFonts w:eastAsia="Calibri"/>
          <w:lang w:eastAsia="en-US"/>
        </w:rPr>
        <w:t>Участие в Вахтах Памяти, встречах с ветеранами.</w:t>
      </w:r>
    </w:p>
    <w:p w:rsidR="00CF16D2" w:rsidRPr="00D103A2" w:rsidRDefault="00D5749D" w:rsidP="00D103A2">
      <w:pPr>
        <w:pStyle w:val="3"/>
        <w:spacing w:line="360" w:lineRule="auto"/>
        <w:jc w:val="both"/>
        <w:rPr>
          <w:rFonts w:ascii="Times New Roman" w:hAnsi="Times New Roman" w:cs="Times New Roman"/>
          <w:color w:val="auto"/>
        </w:rPr>
      </w:pPr>
      <w:bookmarkStart w:id="539" w:name="bookmark7"/>
      <w:r w:rsidRPr="00D103A2">
        <w:rPr>
          <w:rFonts w:ascii="Times New Roman" w:hAnsi="Times New Roman" w:cs="Times New Roman"/>
          <w:color w:val="auto"/>
        </w:rPr>
        <w:t xml:space="preserve"> </w:t>
      </w:r>
      <w:r w:rsidR="00CF16D2" w:rsidRPr="00D103A2">
        <w:rPr>
          <w:rFonts w:ascii="Times New Roman" w:hAnsi="Times New Roman" w:cs="Times New Roman"/>
          <w:color w:val="auto"/>
        </w:rPr>
        <w:t xml:space="preserve"> Модуль «Организация предметно-эстетической среды»</w:t>
      </w:r>
      <w:bookmarkEnd w:id="539"/>
    </w:p>
    <w:p w:rsidR="00CF16D2" w:rsidRPr="00D103A2" w:rsidRDefault="00CF16D2" w:rsidP="00D103A2">
      <w:pPr>
        <w:spacing w:line="360" w:lineRule="auto"/>
        <w:ind w:firstLine="709"/>
        <w:jc w:val="both"/>
      </w:pPr>
      <w:r w:rsidRPr="00D103A2">
        <w:t>Окружающая ребенка предметно-эстетическая среда МБОУ «Школа №40» при условии ее грамотной организации, обогащает внутренний мир обучающегося, способ</w:t>
      </w:r>
      <w:r w:rsidRPr="00D103A2">
        <w:softHyphen/>
        <w:t>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CF16D2" w:rsidRPr="00D103A2" w:rsidRDefault="00CF16D2" w:rsidP="00D103A2">
      <w:pPr>
        <w:spacing w:line="360" w:lineRule="auto"/>
        <w:ind w:firstLine="709"/>
        <w:jc w:val="both"/>
      </w:pPr>
      <w:r w:rsidRPr="00D103A2">
        <w:t>Воспитывающее влияние на ребенка осуществляется через такие формы работы с предметно-эстетической средой школы как:</w:t>
      </w:r>
    </w:p>
    <w:p w:rsidR="00CF16D2" w:rsidRPr="00D103A2" w:rsidRDefault="00CF16D2" w:rsidP="00D103A2">
      <w:pPr>
        <w:widowControl w:val="0"/>
        <w:numPr>
          <w:ilvl w:val="0"/>
          <w:numId w:val="65"/>
        </w:numPr>
        <w:tabs>
          <w:tab w:val="left" w:pos="1188"/>
        </w:tabs>
        <w:spacing w:line="360" w:lineRule="auto"/>
        <w:ind w:firstLine="709"/>
        <w:jc w:val="both"/>
      </w:pPr>
      <w:r w:rsidRPr="00D103A2">
        <w:t>оформление интерьера школьных помещений и их периодическая пере</w:t>
      </w:r>
      <w:r w:rsidRPr="00D103A2">
        <w:softHyphen/>
        <w:t>ориентация, которая может служить хорошим средством разрушения негативных уста</w:t>
      </w:r>
      <w:r w:rsidRPr="00D103A2">
        <w:softHyphen/>
        <w:t>новок школьников на учебные и вне учебные занятия;</w:t>
      </w:r>
    </w:p>
    <w:p w:rsidR="00CF16D2" w:rsidRPr="00D103A2" w:rsidRDefault="00CF16D2" w:rsidP="00D103A2">
      <w:pPr>
        <w:widowControl w:val="0"/>
        <w:numPr>
          <w:ilvl w:val="0"/>
          <w:numId w:val="65"/>
        </w:numPr>
        <w:tabs>
          <w:tab w:val="left" w:pos="1188"/>
        </w:tabs>
        <w:spacing w:line="360" w:lineRule="auto"/>
        <w:ind w:firstLine="709"/>
        <w:jc w:val="both"/>
      </w:pPr>
      <w:r w:rsidRPr="00D103A2">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т.п.);</w:t>
      </w:r>
    </w:p>
    <w:p w:rsidR="00CF16D2" w:rsidRPr="00D103A2" w:rsidRDefault="00CF16D2" w:rsidP="00D103A2">
      <w:pPr>
        <w:widowControl w:val="0"/>
        <w:numPr>
          <w:ilvl w:val="0"/>
          <w:numId w:val="65"/>
        </w:numPr>
        <w:tabs>
          <w:tab w:val="left" w:pos="1188"/>
        </w:tabs>
        <w:spacing w:line="360" w:lineRule="auto"/>
        <w:ind w:firstLine="709"/>
        <w:jc w:val="both"/>
      </w:pPr>
      <w:r w:rsidRPr="00D103A2">
        <w:t>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CF16D2" w:rsidRPr="00D103A2" w:rsidRDefault="00CF16D2" w:rsidP="00D103A2">
      <w:pPr>
        <w:widowControl w:val="0"/>
        <w:numPr>
          <w:ilvl w:val="0"/>
          <w:numId w:val="65"/>
        </w:numPr>
        <w:tabs>
          <w:tab w:val="left" w:pos="1188"/>
        </w:tabs>
        <w:spacing w:line="360" w:lineRule="auto"/>
        <w:ind w:firstLine="709"/>
        <w:jc w:val="both"/>
      </w:pPr>
      <w:r w:rsidRPr="00D103A2">
        <w:t>благоустройство классных кабинетов, осуществляемое классными руко</w:t>
      </w:r>
      <w:r w:rsidRPr="00D103A2">
        <w:softHyphen/>
        <w:t>водителями вместе с обучающимися своих классов, позволяющее им проявить свои фантазию и творческие способности и создающее повод для длительного общения классного руководителя со своими детьми;</w:t>
      </w:r>
    </w:p>
    <w:p w:rsidR="00CF16D2" w:rsidRPr="00D103A2" w:rsidRDefault="00CF16D2" w:rsidP="00D103A2">
      <w:pPr>
        <w:widowControl w:val="0"/>
        <w:numPr>
          <w:ilvl w:val="0"/>
          <w:numId w:val="65"/>
        </w:numPr>
        <w:tabs>
          <w:tab w:val="left" w:pos="1136"/>
        </w:tabs>
        <w:spacing w:line="360" w:lineRule="auto"/>
        <w:ind w:firstLine="709"/>
        <w:jc w:val="both"/>
      </w:pPr>
      <w:r w:rsidRPr="00D103A2">
        <w:t xml:space="preserve">событийный дизайн - оформление пространства проведения конкретных </w:t>
      </w:r>
      <w:r w:rsidRPr="00D103A2">
        <w:lastRenderedPageBreak/>
        <w:t>событий образовательной организации (праздников, церемоний, торжественных линеек, творческих вечеров, выставок, собраний, конференций и т.п.);</w:t>
      </w:r>
    </w:p>
    <w:p w:rsidR="00CF16D2" w:rsidRPr="00D103A2" w:rsidRDefault="00CF16D2" w:rsidP="00D103A2">
      <w:pPr>
        <w:widowControl w:val="0"/>
        <w:numPr>
          <w:ilvl w:val="0"/>
          <w:numId w:val="65"/>
        </w:numPr>
        <w:tabs>
          <w:tab w:val="left" w:pos="1136"/>
        </w:tabs>
        <w:spacing w:line="360" w:lineRule="auto"/>
        <w:ind w:firstLine="709"/>
        <w:jc w:val="both"/>
      </w:pPr>
      <w:r w:rsidRPr="00D103A2">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в рамках образовательной организации, как в по</w:t>
      </w:r>
      <w:r w:rsidRPr="00D103A2">
        <w:softHyphen/>
        <w:t>вседневности, так и в торжественные моменты жизни - во время праздников, торже</w:t>
      </w:r>
      <w:r w:rsidRPr="00D103A2">
        <w:softHyphen/>
        <w:t>ственных церемоний, ключевых общешкольных дел и иных происходящих в жизни ор</w:t>
      </w:r>
      <w:r w:rsidRPr="00D103A2">
        <w:softHyphen/>
        <w:t>ганизации знаковых событий;</w:t>
      </w:r>
    </w:p>
    <w:p w:rsidR="00CF16D2" w:rsidRPr="00D103A2" w:rsidRDefault="00CF16D2" w:rsidP="00D103A2">
      <w:pPr>
        <w:widowControl w:val="0"/>
        <w:numPr>
          <w:ilvl w:val="0"/>
          <w:numId w:val="65"/>
        </w:numPr>
        <w:tabs>
          <w:tab w:val="left" w:pos="1136"/>
        </w:tabs>
        <w:spacing w:line="360" w:lineRule="auto"/>
        <w:ind w:firstLine="709"/>
        <w:jc w:val="both"/>
      </w:pPr>
      <w:r w:rsidRPr="00D103A2">
        <w:t>регулярная организация и проведение конкурсов творческих проектов по благоустройству различных участков пришкольной территории;</w:t>
      </w:r>
    </w:p>
    <w:p w:rsidR="00CF16D2" w:rsidRPr="00D103A2" w:rsidRDefault="00CF16D2" w:rsidP="00D103A2">
      <w:pPr>
        <w:widowControl w:val="0"/>
        <w:numPr>
          <w:ilvl w:val="0"/>
          <w:numId w:val="65"/>
        </w:numPr>
        <w:tabs>
          <w:tab w:val="left" w:pos="1136"/>
        </w:tabs>
        <w:spacing w:line="360" w:lineRule="auto"/>
        <w:ind w:firstLine="709"/>
        <w:jc w:val="both"/>
      </w:pPr>
      <w:r w:rsidRPr="00D103A2">
        <w:t xml:space="preserve">акцентирование внимания обучающихся посредством элементов </w:t>
      </w:r>
      <w:proofErr w:type="spellStart"/>
      <w:r w:rsidRPr="00D103A2">
        <w:t>предметно</w:t>
      </w:r>
      <w:r w:rsidRPr="00D103A2">
        <w:softHyphen/>
        <w:t>эстетической</w:t>
      </w:r>
      <w:proofErr w:type="spellEnd"/>
      <w:r w:rsidRPr="00D103A2">
        <w:t xml:space="preserve"> среды (стенды, плакаты, инсталляции) на важных для воспитания ценностях образовательной организации, ее традициях, правилах.</w:t>
      </w:r>
    </w:p>
    <w:p w:rsidR="00CF16D2" w:rsidRPr="00D103A2" w:rsidRDefault="00D5749D" w:rsidP="00D103A2">
      <w:pPr>
        <w:pStyle w:val="3"/>
        <w:spacing w:line="360" w:lineRule="auto"/>
        <w:jc w:val="both"/>
        <w:rPr>
          <w:rFonts w:ascii="Times New Roman" w:hAnsi="Times New Roman" w:cs="Times New Roman"/>
          <w:color w:val="auto"/>
        </w:rPr>
      </w:pPr>
      <w:bookmarkStart w:id="540" w:name="bookmark9"/>
      <w:r w:rsidRPr="00D103A2">
        <w:rPr>
          <w:rFonts w:ascii="Times New Roman" w:hAnsi="Times New Roman" w:cs="Times New Roman"/>
          <w:color w:val="auto"/>
        </w:rPr>
        <w:t xml:space="preserve"> </w:t>
      </w:r>
      <w:r w:rsidR="00CF16D2" w:rsidRPr="00D103A2">
        <w:rPr>
          <w:rFonts w:ascii="Times New Roman" w:hAnsi="Times New Roman" w:cs="Times New Roman"/>
          <w:color w:val="auto"/>
        </w:rPr>
        <w:t xml:space="preserve"> Модуль «Работа с родителями»</w:t>
      </w:r>
      <w:bookmarkEnd w:id="540"/>
    </w:p>
    <w:p w:rsidR="00CF16D2" w:rsidRPr="00D103A2" w:rsidRDefault="00CF16D2" w:rsidP="00D103A2">
      <w:pPr>
        <w:spacing w:line="360" w:lineRule="auto"/>
        <w:ind w:firstLine="709"/>
        <w:contextualSpacing/>
        <w:mirrorIndents/>
        <w:jc w:val="both"/>
      </w:pPr>
      <w:r w:rsidRPr="00D103A2">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w:t>
      </w:r>
      <w:r w:rsidRPr="00D103A2">
        <w:softHyphen/>
        <w:t>гласованием позиций семьи и образовательной организации в данном вопросе.</w:t>
      </w:r>
    </w:p>
    <w:p w:rsidR="00CF16D2" w:rsidRPr="00D103A2" w:rsidRDefault="00CF16D2" w:rsidP="00D103A2">
      <w:pPr>
        <w:spacing w:line="360" w:lineRule="auto"/>
        <w:ind w:firstLine="709"/>
        <w:contextualSpacing/>
        <w:mirrorIndents/>
        <w:jc w:val="both"/>
      </w:pPr>
      <w:r w:rsidRPr="00D103A2">
        <w:t>Работа с родителями или законными представителями обучающихся в МБОУ «Школа № 40» осуществляется в рамках следующих видов и форм деятельности:</w:t>
      </w:r>
    </w:p>
    <w:p w:rsidR="00CF16D2" w:rsidRPr="00D103A2" w:rsidRDefault="00CF16D2" w:rsidP="00D103A2">
      <w:pPr>
        <w:spacing w:line="360" w:lineRule="auto"/>
        <w:ind w:firstLine="709"/>
        <w:contextualSpacing/>
        <w:mirrorIndents/>
        <w:jc w:val="both"/>
      </w:pPr>
      <w:r w:rsidRPr="00D103A2">
        <w:t>На школьном уровне:</w:t>
      </w:r>
    </w:p>
    <w:p w:rsidR="00CF16D2" w:rsidRPr="00D103A2" w:rsidRDefault="00CF16D2" w:rsidP="00D103A2">
      <w:pPr>
        <w:widowControl w:val="0"/>
        <w:numPr>
          <w:ilvl w:val="0"/>
          <w:numId w:val="65"/>
        </w:numPr>
        <w:tabs>
          <w:tab w:val="left" w:pos="1134"/>
        </w:tabs>
        <w:spacing w:line="360" w:lineRule="auto"/>
        <w:ind w:firstLine="709"/>
        <w:contextualSpacing/>
        <w:mirrorIndents/>
        <w:jc w:val="both"/>
      </w:pPr>
      <w:r w:rsidRPr="00D103A2">
        <w:t>общешкольная родительская конференция и совет школы, участвующий в управлении образовательной организацией и решении вопросов воспитания и социализации их детей;</w:t>
      </w:r>
    </w:p>
    <w:p w:rsidR="00CF16D2" w:rsidRPr="00D103A2" w:rsidRDefault="00CF16D2" w:rsidP="00D103A2">
      <w:pPr>
        <w:widowControl w:val="0"/>
        <w:numPr>
          <w:ilvl w:val="0"/>
          <w:numId w:val="65"/>
        </w:numPr>
        <w:tabs>
          <w:tab w:val="left" w:pos="1134"/>
        </w:tabs>
        <w:spacing w:line="360" w:lineRule="auto"/>
        <w:ind w:firstLine="709"/>
        <w:contextualSpacing/>
        <w:mirrorIndents/>
        <w:jc w:val="both"/>
      </w:pPr>
      <w:r w:rsidRPr="00D103A2">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CF16D2" w:rsidRPr="00D103A2" w:rsidRDefault="00CF16D2" w:rsidP="00D103A2">
      <w:pPr>
        <w:widowControl w:val="0"/>
        <w:numPr>
          <w:ilvl w:val="0"/>
          <w:numId w:val="65"/>
        </w:numPr>
        <w:tabs>
          <w:tab w:val="left" w:pos="1134"/>
        </w:tabs>
        <w:spacing w:line="360" w:lineRule="auto"/>
        <w:ind w:firstLine="709"/>
        <w:contextualSpacing/>
        <w:mirrorIndents/>
        <w:jc w:val="both"/>
      </w:pPr>
      <w:r w:rsidRPr="00D103A2">
        <w:t>родительские дни, во время которых родители могут посещать школьные учебные и внеурочные занятия для получения представления о ходе учебно-воспита</w:t>
      </w:r>
      <w:r w:rsidRPr="00D103A2">
        <w:softHyphen/>
        <w:t>тельного процесса в образовательной организации;</w:t>
      </w:r>
    </w:p>
    <w:p w:rsidR="00CF16D2" w:rsidRPr="00D103A2" w:rsidRDefault="00CF16D2" w:rsidP="00D103A2">
      <w:pPr>
        <w:widowControl w:val="0"/>
        <w:numPr>
          <w:ilvl w:val="0"/>
          <w:numId w:val="65"/>
        </w:numPr>
        <w:tabs>
          <w:tab w:val="left" w:pos="1134"/>
        </w:tabs>
        <w:spacing w:line="360" w:lineRule="auto"/>
        <w:ind w:firstLine="709"/>
        <w:contextualSpacing/>
        <w:mirrorIndents/>
        <w:jc w:val="both"/>
      </w:pPr>
      <w:r w:rsidRPr="00D103A2">
        <w:t>общешкольные родительские собрания, происходящие в режиме обсуждения наиболее острых проблем обучения и воспитания обучающихся;</w:t>
      </w:r>
    </w:p>
    <w:p w:rsidR="00CF16D2" w:rsidRPr="00D103A2" w:rsidRDefault="00CF16D2" w:rsidP="00D103A2">
      <w:pPr>
        <w:widowControl w:val="0"/>
        <w:numPr>
          <w:ilvl w:val="0"/>
          <w:numId w:val="65"/>
        </w:numPr>
        <w:tabs>
          <w:tab w:val="left" w:pos="1134"/>
        </w:tabs>
        <w:spacing w:line="360" w:lineRule="auto"/>
        <w:ind w:firstLine="709"/>
        <w:contextualSpacing/>
        <w:mirrorIndents/>
        <w:jc w:val="both"/>
      </w:pPr>
      <w:r w:rsidRPr="00D103A2">
        <w:t>семейный всеобуч, на котором родители могли бы получать ценные реко</w:t>
      </w:r>
      <w:r w:rsidRPr="00D103A2">
        <w:softHyphen/>
        <w:t>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w:t>
      </w:r>
    </w:p>
    <w:p w:rsidR="00CF16D2" w:rsidRPr="00D103A2" w:rsidRDefault="00CF16D2" w:rsidP="00D103A2">
      <w:pPr>
        <w:widowControl w:val="0"/>
        <w:numPr>
          <w:ilvl w:val="0"/>
          <w:numId w:val="65"/>
        </w:numPr>
        <w:tabs>
          <w:tab w:val="left" w:pos="1134"/>
        </w:tabs>
        <w:spacing w:line="360" w:lineRule="auto"/>
        <w:ind w:firstLine="709"/>
        <w:contextualSpacing/>
        <w:mirrorIndents/>
        <w:jc w:val="both"/>
      </w:pPr>
      <w:r w:rsidRPr="00D103A2">
        <w:t xml:space="preserve">социальные сети и чаты, в которых обсуждаются интересующие родителей </w:t>
      </w:r>
      <w:r w:rsidRPr="00D103A2">
        <w:lastRenderedPageBreak/>
        <w:t>(законных представителей) вопросы, а также осуществляются виртуальные консультации психологов и педагогов.</w:t>
      </w:r>
    </w:p>
    <w:p w:rsidR="00CF16D2" w:rsidRPr="00D103A2" w:rsidRDefault="00CF16D2" w:rsidP="00D103A2">
      <w:pPr>
        <w:spacing w:line="360" w:lineRule="auto"/>
        <w:ind w:firstLine="709"/>
        <w:contextualSpacing/>
        <w:mirrorIndents/>
        <w:jc w:val="both"/>
      </w:pPr>
      <w:r w:rsidRPr="00D103A2">
        <w:t>На уровне класса:</w:t>
      </w:r>
    </w:p>
    <w:p w:rsidR="00CF16D2" w:rsidRPr="00D103A2" w:rsidRDefault="00CF16D2" w:rsidP="00D103A2">
      <w:pPr>
        <w:widowControl w:val="0"/>
        <w:numPr>
          <w:ilvl w:val="0"/>
          <w:numId w:val="65"/>
        </w:numPr>
        <w:tabs>
          <w:tab w:val="left" w:pos="1134"/>
        </w:tabs>
        <w:spacing w:line="360" w:lineRule="auto"/>
        <w:ind w:firstLine="709"/>
        <w:contextualSpacing/>
        <w:mirrorIndents/>
        <w:jc w:val="both"/>
      </w:pPr>
      <w:r w:rsidRPr="00D103A2">
        <w:t>классный родительский комитет, участвующий в решении вопросов вос</w:t>
      </w:r>
      <w:r w:rsidRPr="00D103A2">
        <w:softHyphen/>
        <w:t>питания и социализации детей их класса;</w:t>
      </w:r>
    </w:p>
    <w:p w:rsidR="00CF16D2" w:rsidRPr="00D103A2" w:rsidRDefault="00CF16D2" w:rsidP="00D103A2">
      <w:pPr>
        <w:widowControl w:val="0"/>
        <w:numPr>
          <w:ilvl w:val="0"/>
          <w:numId w:val="65"/>
        </w:numPr>
        <w:tabs>
          <w:tab w:val="left" w:pos="1134"/>
        </w:tabs>
        <w:spacing w:line="360" w:lineRule="auto"/>
        <w:ind w:firstLine="709"/>
        <w:contextualSpacing/>
        <w:mirrorIndents/>
        <w:jc w:val="both"/>
      </w:pPr>
      <w:r w:rsidRPr="00D103A2">
        <w:t>родительские дни, во время которых родители могут посещать школьные учебные и внеурочные занятия для получения представления о ходе учебно-воспита</w:t>
      </w:r>
      <w:r w:rsidRPr="00D103A2">
        <w:softHyphen/>
        <w:t>тельного процесса в образовательной организации;</w:t>
      </w:r>
    </w:p>
    <w:p w:rsidR="00CF16D2" w:rsidRPr="00D103A2" w:rsidRDefault="00CF16D2" w:rsidP="00D103A2">
      <w:pPr>
        <w:widowControl w:val="0"/>
        <w:numPr>
          <w:ilvl w:val="0"/>
          <w:numId w:val="65"/>
        </w:numPr>
        <w:tabs>
          <w:tab w:val="left" w:pos="1134"/>
        </w:tabs>
        <w:spacing w:line="360" w:lineRule="auto"/>
        <w:ind w:firstLine="709"/>
        <w:contextualSpacing/>
        <w:mirrorIndents/>
        <w:jc w:val="both"/>
      </w:pPr>
      <w:r w:rsidRPr="00D103A2">
        <w:t>классные родительские собрания, происходящие в режиме обсуждения наиболее острых проблем обучения и воспитания обучающихся класса;</w:t>
      </w:r>
    </w:p>
    <w:p w:rsidR="00CF16D2" w:rsidRPr="00D103A2" w:rsidRDefault="00CF16D2" w:rsidP="00D103A2">
      <w:pPr>
        <w:widowControl w:val="0"/>
        <w:numPr>
          <w:ilvl w:val="0"/>
          <w:numId w:val="65"/>
        </w:numPr>
        <w:tabs>
          <w:tab w:val="left" w:pos="1134"/>
        </w:tabs>
        <w:spacing w:line="360" w:lineRule="auto"/>
        <w:ind w:firstLine="709"/>
        <w:contextualSpacing/>
        <w:mirrorIndents/>
        <w:jc w:val="both"/>
      </w:pPr>
      <w:r w:rsidRPr="00D103A2">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CF16D2" w:rsidRPr="00D103A2" w:rsidRDefault="00CF16D2" w:rsidP="00D103A2">
      <w:pPr>
        <w:spacing w:line="360" w:lineRule="auto"/>
        <w:ind w:firstLine="709"/>
        <w:contextualSpacing/>
        <w:mirrorIndents/>
        <w:jc w:val="both"/>
      </w:pPr>
      <w:r w:rsidRPr="00D103A2">
        <w:t>На индивидуальном уровне:</w:t>
      </w:r>
    </w:p>
    <w:p w:rsidR="00CF16D2" w:rsidRPr="00D103A2" w:rsidRDefault="00CF16D2" w:rsidP="00D103A2">
      <w:pPr>
        <w:widowControl w:val="0"/>
        <w:numPr>
          <w:ilvl w:val="0"/>
          <w:numId w:val="65"/>
        </w:numPr>
        <w:tabs>
          <w:tab w:val="left" w:pos="1134"/>
        </w:tabs>
        <w:spacing w:line="360" w:lineRule="auto"/>
        <w:ind w:firstLine="709"/>
        <w:contextualSpacing/>
        <w:mirrorIndents/>
        <w:jc w:val="both"/>
      </w:pPr>
      <w:r w:rsidRPr="00D103A2">
        <w:t>работа специалистов по запросу родителей для решения острых конфликтных ситуаций;</w:t>
      </w:r>
    </w:p>
    <w:p w:rsidR="00CF16D2" w:rsidRPr="00D103A2" w:rsidRDefault="00CF16D2" w:rsidP="00D103A2">
      <w:pPr>
        <w:widowControl w:val="0"/>
        <w:numPr>
          <w:ilvl w:val="0"/>
          <w:numId w:val="65"/>
        </w:numPr>
        <w:tabs>
          <w:tab w:val="left" w:pos="1122"/>
        </w:tabs>
        <w:spacing w:line="360" w:lineRule="auto"/>
        <w:ind w:firstLine="709"/>
        <w:contextualSpacing/>
        <w:mirrorIndents/>
        <w:jc w:val="both"/>
      </w:pPr>
      <w:r w:rsidRPr="00D103A2">
        <w:t>участие родителей в педагогических советах, собираемых в случае воз</w:t>
      </w:r>
      <w:r w:rsidRPr="00D103A2">
        <w:softHyphen/>
        <w:t>никновения острых проблем, связанных с обучением и воспитанием конкретного ребенка;</w:t>
      </w:r>
    </w:p>
    <w:p w:rsidR="00CF16D2" w:rsidRPr="00D103A2" w:rsidRDefault="00CF16D2" w:rsidP="00D103A2">
      <w:pPr>
        <w:widowControl w:val="0"/>
        <w:numPr>
          <w:ilvl w:val="0"/>
          <w:numId w:val="65"/>
        </w:numPr>
        <w:tabs>
          <w:tab w:val="left" w:pos="1122"/>
        </w:tabs>
        <w:spacing w:line="360" w:lineRule="auto"/>
        <w:ind w:firstLine="709"/>
        <w:contextualSpacing/>
        <w:mirrorIndents/>
        <w:jc w:val="both"/>
      </w:pPr>
      <w:r w:rsidRPr="00D103A2">
        <w:t>помощь со стороны родителей в подготовке и проведении общешкольных и внутри классных мероприятий воспитательной направленности;</w:t>
      </w:r>
    </w:p>
    <w:p w:rsidR="00CF16D2" w:rsidRPr="00D103A2" w:rsidRDefault="00CF16D2" w:rsidP="00D103A2">
      <w:pPr>
        <w:widowControl w:val="0"/>
        <w:numPr>
          <w:ilvl w:val="0"/>
          <w:numId w:val="65"/>
        </w:numPr>
        <w:tabs>
          <w:tab w:val="left" w:pos="1122"/>
        </w:tabs>
        <w:spacing w:line="360" w:lineRule="auto"/>
        <w:ind w:firstLine="709"/>
        <w:contextualSpacing/>
        <w:mirrorIndents/>
        <w:jc w:val="both"/>
      </w:pPr>
      <w:r w:rsidRPr="00D103A2">
        <w:t xml:space="preserve">индивидуальное консультирование </w:t>
      </w:r>
      <w:r w:rsidRPr="00D103A2">
        <w:rPr>
          <w:lang w:val="en-US" w:eastAsia="en-US" w:bidi="en-US"/>
        </w:rPr>
        <w:t>c</w:t>
      </w:r>
      <w:r w:rsidRPr="00D103A2">
        <w:rPr>
          <w:lang w:eastAsia="en-US" w:bidi="en-US"/>
        </w:rPr>
        <w:t xml:space="preserve"> </w:t>
      </w:r>
      <w:r w:rsidRPr="00D103A2">
        <w:t>целью координации воспитательных усилий педагогов и родителей (законных представителей).</w:t>
      </w:r>
    </w:p>
    <w:p w:rsidR="00CF16D2" w:rsidRPr="00D103A2" w:rsidRDefault="00CF16D2" w:rsidP="00D103A2">
      <w:pPr>
        <w:pStyle w:val="3"/>
        <w:spacing w:line="360" w:lineRule="auto"/>
        <w:jc w:val="both"/>
        <w:rPr>
          <w:rFonts w:ascii="Times New Roman" w:hAnsi="Times New Roman" w:cs="Times New Roman"/>
          <w:color w:val="auto"/>
        </w:rPr>
      </w:pPr>
      <w:r w:rsidRPr="00D103A2">
        <w:rPr>
          <w:rFonts w:ascii="Times New Roman" w:hAnsi="Times New Roman" w:cs="Times New Roman"/>
          <w:color w:val="auto"/>
        </w:rPr>
        <w:t xml:space="preserve"> Модуль «Любовь к малой родине как основа гражданской идентичности личности»</w:t>
      </w:r>
    </w:p>
    <w:p w:rsidR="00CF16D2" w:rsidRPr="00D103A2" w:rsidRDefault="00CF16D2" w:rsidP="00D103A2">
      <w:pPr>
        <w:tabs>
          <w:tab w:val="left" w:pos="1122"/>
        </w:tabs>
        <w:spacing w:line="360" w:lineRule="auto"/>
        <w:ind w:firstLine="709"/>
        <w:contextualSpacing/>
        <w:mirrorIndents/>
        <w:jc w:val="both"/>
      </w:pPr>
      <w:r w:rsidRPr="00D103A2">
        <w:t>Основные виды воспитательной работы:</w:t>
      </w:r>
    </w:p>
    <w:p w:rsidR="00CF16D2" w:rsidRPr="00D103A2" w:rsidRDefault="00CF16D2" w:rsidP="00D103A2">
      <w:pPr>
        <w:tabs>
          <w:tab w:val="left" w:pos="1122"/>
        </w:tabs>
        <w:spacing w:line="360" w:lineRule="auto"/>
        <w:ind w:firstLine="709"/>
        <w:contextualSpacing/>
        <w:mirrorIndents/>
        <w:jc w:val="both"/>
      </w:pPr>
      <w:r w:rsidRPr="00D103A2">
        <w:t>1. Экскурсионная деятельность и организация исследовательской деятельности учащихся по краеведению.</w:t>
      </w:r>
    </w:p>
    <w:p w:rsidR="00CF16D2" w:rsidRPr="00D103A2" w:rsidRDefault="00CF16D2" w:rsidP="00D103A2">
      <w:pPr>
        <w:tabs>
          <w:tab w:val="left" w:pos="1122"/>
        </w:tabs>
        <w:spacing w:line="360" w:lineRule="auto"/>
        <w:ind w:firstLine="709"/>
        <w:contextualSpacing/>
        <w:mirrorIndents/>
        <w:jc w:val="both"/>
      </w:pPr>
      <w:r w:rsidRPr="00D103A2">
        <w:t xml:space="preserve">Экскурсионная деятельность классных коллективов строится с учетом темы ежегодных Школьных Краеведческих фестивалей и городских конкурсов краеведческой направленности. Выбор темы экскурсий может определяться программными установками и планом работы на текущий учебный год руководителей школьных объединений "Школьный музей", "Рязанская кругосветка" (возможно, других объединений краеведческой направленности) или планами работы классных руководителей, а также учителей истории и обществознания, биологии и географии. Экскурсии проводятся по </w:t>
      </w:r>
      <w:proofErr w:type="spellStart"/>
      <w:r w:rsidRPr="00D103A2">
        <w:lastRenderedPageBreak/>
        <w:t>достопамятностям</w:t>
      </w:r>
      <w:proofErr w:type="spellEnd"/>
      <w:r w:rsidRPr="00D103A2">
        <w:t xml:space="preserve"> родного города, а также по интересным местам Рязанской области: Кремль и исторический центр города, районы, хранящие память о героическом прошлом рязанцев, парки города, монастыри, городище Старая Рязань, дворянские усадьбы Дягилево, Лунино и другие, дома-усадьбы знаменитых рязанцев (Константиново, </w:t>
      </w:r>
      <w:proofErr w:type="spellStart"/>
      <w:r w:rsidRPr="00D103A2">
        <w:t>Срезнево</w:t>
      </w:r>
      <w:proofErr w:type="spellEnd"/>
      <w:r w:rsidRPr="00D103A2">
        <w:t xml:space="preserve"> и другие), Окский биосферный заповедник и парк-дендрарий </w:t>
      </w:r>
      <w:proofErr w:type="spellStart"/>
      <w:r w:rsidRPr="00D103A2">
        <w:t>Ерлино</w:t>
      </w:r>
      <w:proofErr w:type="spellEnd"/>
      <w:r w:rsidRPr="00D103A2">
        <w:t xml:space="preserve">, на объекты сельскохозяйственного назначения (фермы, конезаводы, институт пчеловодства и тому подобное). </w:t>
      </w:r>
    </w:p>
    <w:p w:rsidR="00CF16D2" w:rsidRPr="00D103A2" w:rsidRDefault="00CF16D2" w:rsidP="00D103A2">
      <w:pPr>
        <w:tabs>
          <w:tab w:val="left" w:pos="1122"/>
        </w:tabs>
        <w:spacing w:line="360" w:lineRule="auto"/>
        <w:ind w:firstLine="709"/>
        <w:contextualSpacing/>
        <w:mirrorIndents/>
        <w:jc w:val="both"/>
      </w:pPr>
      <w:r w:rsidRPr="00D103A2">
        <w:t xml:space="preserve">Экскурсии организуются в тесном взаимодействии со специалистами-краеведами: И.Н. </w:t>
      </w:r>
      <w:proofErr w:type="spellStart"/>
      <w:r w:rsidRPr="00D103A2">
        <w:t>Канаевым</w:t>
      </w:r>
      <w:proofErr w:type="spellEnd"/>
      <w:r w:rsidRPr="00D103A2">
        <w:t xml:space="preserve">, с Ксенией </w:t>
      </w:r>
      <w:proofErr w:type="spellStart"/>
      <w:r w:rsidRPr="00D103A2">
        <w:t>Паначевой</w:t>
      </w:r>
      <w:proofErr w:type="spellEnd"/>
      <w:r w:rsidRPr="00D103A2">
        <w:t>, руководителем Туристско-образовательного проекта "Я вам покажу": экскурсии по Рязани и области, сотрудниками музея-заповедника Рязанский Кремль и краеведами РГУ им. С. Есенина.</w:t>
      </w:r>
    </w:p>
    <w:p w:rsidR="00CF16D2" w:rsidRPr="00D103A2" w:rsidRDefault="00CF16D2" w:rsidP="00D103A2">
      <w:pPr>
        <w:tabs>
          <w:tab w:val="left" w:pos="1122"/>
        </w:tabs>
        <w:spacing w:line="360" w:lineRule="auto"/>
        <w:ind w:firstLine="709"/>
        <w:contextualSpacing/>
        <w:mirrorIndents/>
        <w:jc w:val="both"/>
      </w:pPr>
      <w:r w:rsidRPr="00D103A2">
        <w:t xml:space="preserve">Экскурсиям предшествует подготовка обучающихся, выполнение заданий в процессе и по итогам экскурсии. Экскурсии могут стать этапом в подготовке ежегодного Школьного Краеведческого фестиваля. </w:t>
      </w:r>
    </w:p>
    <w:p w:rsidR="00CF16D2" w:rsidRPr="00D103A2" w:rsidRDefault="00CF16D2" w:rsidP="00D103A2">
      <w:pPr>
        <w:tabs>
          <w:tab w:val="left" w:pos="1122"/>
        </w:tabs>
        <w:spacing w:line="360" w:lineRule="auto"/>
        <w:ind w:firstLine="709"/>
        <w:contextualSpacing/>
        <w:mirrorIndents/>
        <w:jc w:val="both"/>
      </w:pPr>
      <w:r w:rsidRPr="00D103A2">
        <w:t>2. Ежегодный Школьный Краеведческий фестиваль проектов "Калейдоскоп знаний"</w:t>
      </w:r>
    </w:p>
    <w:p w:rsidR="00CF16D2" w:rsidRPr="00D103A2" w:rsidRDefault="00CF16D2" w:rsidP="00D103A2">
      <w:pPr>
        <w:tabs>
          <w:tab w:val="left" w:pos="1122"/>
        </w:tabs>
        <w:spacing w:line="360" w:lineRule="auto"/>
        <w:ind w:firstLine="709"/>
        <w:contextualSpacing/>
        <w:mirrorIndents/>
        <w:jc w:val="both"/>
      </w:pPr>
      <w:r w:rsidRPr="00D103A2">
        <w:t>Краеведческий фестиваль одна из форм коллективных творческих дел (КТД) с 2007 года. Методические принципы работы над фестивалем – единение учащихся разных ступеней, совместное творчество учителей и учеников. Этапы фестиваля: организационный, экскурсионно-исследовательский, этап защиты проектов.</w:t>
      </w:r>
    </w:p>
    <w:p w:rsidR="00CF16D2" w:rsidRPr="00D103A2" w:rsidRDefault="00CF16D2" w:rsidP="00D103A2">
      <w:pPr>
        <w:tabs>
          <w:tab w:val="left" w:pos="1122"/>
        </w:tabs>
        <w:spacing w:line="360" w:lineRule="auto"/>
        <w:ind w:firstLine="709"/>
        <w:contextualSpacing/>
        <w:mirrorIndents/>
        <w:jc w:val="both"/>
      </w:pPr>
      <w:r w:rsidRPr="00D103A2">
        <w:tab/>
        <w:t>На фестивале каждый классный коллектив представляет свою тему по краеведению. Каждая тема позволяет ученикам самостоятельно открывать что-то особенно интересное в истории и культурном облике города и края. Например: «Улица Свободы – улица свободы человеческого духа», «Корсунский след в истории Древней Рязани».</w:t>
      </w:r>
    </w:p>
    <w:p w:rsidR="00CF16D2" w:rsidRPr="00D103A2" w:rsidRDefault="00CF16D2" w:rsidP="00D103A2">
      <w:pPr>
        <w:tabs>
          <w:tab w:val="left" w:pos="1122"/>
        </w:tabs>
        <w:spacing w:line="360" w:lineRule="auto"/>
        <w:ind w:firstLine="709"/>
        <w:contextualSpacing/>
        <w:mirrorIndents/>
        <w:jc w:val="both"/>
      </w:pPr>
      <w:r w:rsidRPr="00D103A2">
        <w:t xml:space="preserve">На исследовательском этапе группы изучают свои темы в процессе экскурсий, библиографической работы, отбирают и анализируют материал, выбирают основные аспекты, которые помогут в воплощении темы. Главная задача этого этапа: открыть такие страницы в культуре и жизни родного края, которые составляют его достопримечательность, узнать их самим, понять их и заинтересовать ими других. </w:t>
      </w:r>
    </w:p>
    <w:p w:rsidR="00CF16D2" w:rsidRPr="00D103A2" w:rsidRDefault="00CF16D2" w:rsidP="00D103A2">
      <w:pPr>
        <w:tabs>
          <w:tab w:val="left" w:pos="1122"/>
        </w:tabs>
        <w:spacing w:line="360" w:lineRule="auto"/>
        <w:ind w:firstLine="709"/>
        <w:contextualSpacing/>
        <w:mirrorIndents/>
        <w:jc w:val="both"/>
      </w:pPr>
      <w:r w:rsidRPr="00D103A2">
        <w:t xml:space="preserve">Этап защиты проекта – самый ответственный этап: ведь нужно выбрать форму презентации, из всего изученного и собранного материала оставить то самое главное, что позволит ярко, выразительно и кратко раскрыть свою тему, заинтересовать ею аудиторию. Каждый классный коллектив, участник фестиваля, готовит и компьютерное сопровождение своего выступления. Учащимся представляется широкое поле для </w:t>
      </w:r>
      <w:r w:rsidRPr="00D103A2">
        <w:lastRenderedPageBreak/>
        <w:t xml:space="preserve">применения и совершенствования своих знаний компьютерных технологий: это и привычные презентации в программе </w:t>
      </w:r>
      <w:proofErr w:type="spellStart"/>
      <w:r w:rsidRPr="00D103A2">
        <w:t>Microsoft</w:t>
      </w:r>
      <w:proofErr w:type="spellEnd"/>
      <w:r w:rsidRPr="00D103A2">
        <w:t xml:space="preserve"> </w:t>
      </w:r>
      <w:proofErr w:type="spellStart"/>
      <w:r w:rsidRPr="00D103A2">
        <w:t>PowerPoint</w:t>
      </w:r>
      <w:proofErr w:type="spellEnd"/>
      <w:r w:rsidRPr="00D103A2">
        <w:t xml:space="preserve">, и более сложные, с богатыми возможностями </w:t>
      </w:r>
      <w:proofErr w:type="spellStart"/>
      <w:r w:rsidRPr="00D103A2">
        <w:t>Prezi</w:t>
      </w:r>
      <w:proofErr w:type="spellEnd"/>
      <w:r w:rsidRPr="00D103A2">
        <w:t xml:space="preserve">, </w:t>
      </w:r>
      <w:proofErr w:type="spellStart"/>
      <w:r w:rsidRPr="00D103A2">
        <w:t>SonyVegas</w:t>
      </w:r>
      <w:proofErr w:type="spellEnd"/>
      <w:r w:rsidRPr="00D103A2">
        <w:t xml:space="preserve">. Это и работа со звуковыми и фото-редакторами. </w:t>
      </w:r>
    </w:p>
    <w:p w:rsidR="00CF16D2" w:rsidRPr="00D103A2" w:rsidRDefault="00CF16D2" w:rsidP="00D103A2">
      <w:pPr>
        <w:tabs>
          <w:tab w:val="left" w:pos="1122"/>
        </w:tabs>
        <w:spacing w:line="360" w:lineRule="auto"/>
        <w:ind w:firstLine="709"/>
        <w:contextualSpacing/>
        <w:mirrorIndents/>
        <w:jc w:val="both"/>
      </w:pPr>
      <w:r w:rsidRPr="00D103A2">
        <w:t xml:space="preserve">На фестивале работает жюри, в которое входят как члены школьного методического совета, так и приглашенные гости: работники городских музеев или представители различных туристических организаций. Жюри внимательно изучает текст исследований, обращая внимание как на фактическую точность, так и на культуру изложения материала. А на этапе презентации оценивается само публичное выступление и качество презентации. </w:t>
      </w:r>
    </w:p>
    <w:p w:rsidR="00CF16D2" w:rsidRPr="00D103A2" w:rsidRDefault="00CF16D2" w:rsidP="00D103A2">
      <w:pPr>
        <w:tabs>
          <w:tab w:val="left" w:pos="1122"/>
        </w:tabs>
        <w:spacing w:line="360" w:lineRule="auto"/>
        <w:ind w:firstLine="709"/>
        <w:contextualSpacing/>
        <w:mirrorIndents/>
        <w:jc w:val="both"/>
      </w:pPr>
      <w:r w:rsidRPr="00D103A2">
        <w:t>Работы, ставшие призёрами школьного фестиваля, становятся в дальнейшем участниками городских и региональных конкурсов.</w:t>
      </w:r>
    </w:p>
    <w:p w:rsidR="00CF16D2" w:rsidRPr="00D103A2" w:rsidRDefault="00CF16D2" w:rsidP="00D103A2">
      <w:pPr>
        <w:tabs>
          <w:tab w:val="left" w:pos="1122"/>
        </w:tabs>
        <w:spacing w:line="360" w:lineRule="auto"/>
        <w:ind w:firstLine="709"/>
        <w:contextualSpacing/>
        <w:mirrorIndents/>
        <w:jc w:val="both"/>
      </w:pPr>
      <w:r w:rsidRPr="00D103A2">
        <w:t xml:space="preserve"> 3. Проведение уроков-семинаров в музеях, уроков-экскурсий в храмах</w:t>
      </w:r>
    </w:p>
    <w:p w:rsidR="00CF16D2" w:rsidRPr="00D103A2" w:rsidRDefault="00CF16D2" w:rsidP="00D103A2">
      <w:pPr>
        <w:tabs>
          <w:tab w:val="left" w:pos="1122"/>
        </w:tabs>
        <w:spacing w:line="360" w:lineRule="auto"/>
        <w:ind w:firstLine="709"/>
        <w:contextualSpacing/>
        <w:mirrorIndents/>
        <w:jc w:val="both"/>
      </w:pPr>
      <w:r w:rsidRPr="00D103A2">
        <w:t xml:space="preserve"> Форма урока-экскурсии активно используется в практике учителей изобразительного искусства и мировой художественной культуры. Благоприятное место для проведения урока-экскурсии - Рязанский областной художественный музей, который обладает богатой коллекцией произведений русской живописи, он расположен в одном из лучших зданий исторической части города – бывшем особняке рязанского мецената Г. Рюмина, построенном в конце XVIII века архитектором </w:t>
      </w:r>
      <w:proofErr w:type="spellStart"/>
      <w:r w:rsidRPr="00D103A2">
        <w:t>казаковской</w:t>
      </w:r>
      <w:proofErr w:type="spellEnd"/>
      <w:r w:rsidRPr="00D103A2">
        <w:t xml:space="preserve"> школы; его справедливо можно считать бесценным явлением для художественно-эстетического образования детей из школ города. </w:t>
      </w:r>
    </w:p>
    <w:p w:rsidR="00CF16D2" w:rsidRPr="00D103A2" w:rsidRDefault="00CF16D2" w:rsidP="00D103A2">
      <w:pPr>
        <w:tabs>
          <w:tab w:val="left" w:pos="1122"/>
        </w:tabs>
        <w:spacing w:line="360" w:lineRule="auto"/>
        <w:ind w:firstLine="709"/>
        <w:contextualSpacing/>
        <w:mirrorIndents/>
        <w:jc w:val="both"/>
      </w:pPr>
      <w:r w:rsidRPr="00D103A2">
        <w:tab/>
        <w:t xml:space="preserve">Урок проводятся в тех параллелях, в которых изучается русская культура X-XIX веков. Уроки-экскурсии, предваряющие изучение нового материала; уроки закрепления и повторения изученного; призванные усилить эмоциональное переживание живописи, уроки-концерты с участием музыкантов Рязанской филармонии или учащихся ДШИ № 5 и уроки-композиции в залах музея, – таковы виды занятий, по проведению которых накоплен большой опыт за двадцать лет. </w:t>
      </w:r>
    </w:p>
    <w:p w:rsidR="00CF16D2" w:rsidRPr="00D103A2" w:rsidRDefault="00CF16D2" w:rsidP="00D103A2">
      <w:pPr>
        <w:tabs>
          <w:tab w:val="left" w:pos="1122"/>
        </w:tabs>
        <w:spacing w:line="360" w:lineRule="auto"/>
        <w:ind w:firstLine="709"/>
        <w:contextualSpacing/>
        <w:mirrorIndents/>
        <w:jc w:val="both"/>
      </w:pPr>
      <w:r w:rsidRPr="00D103A2">
        <w:t xml:space="preserve"> Этапы уроков-семинаров:</w:t>
      </w:r>
    </w:p>
    <w:p w:rsidR="00CF16D2" w:rsidRPr="00D103A2" w:rsidRDefault="00CF16D2" w:rsidP="00D103A2">
      <w:pPr>
        <w:tabs>
          <w:tab w:val="left" w:pos="1122"/>
        </w:tabs>
        <w:spacing w:line="360" w:lineRule="auto"/>
        <w:ind w:firstLine="709"/>
        <w:contextualSpacing/>
        <w:mirrorIndents/>
        <w:jc w:val="both"/>
      </w:pPr>
      <w:r w:rsidRPr="00D103A2">
        <w:t xml:space="preserve"> I этап - подготовительный: за 1-2 урока дети узнают о предполагаемом уроке в музее, получают предварительное задание.</w:t>
      </w:r>
    </w:p>
    <w:p w:rsidR="00CF16D2" w:rsidRPr="00D103A2" w:rsidRDefault="00CF16D2" w:rsidP="00D103A2">
      <w:pPr>
        <w:tabs>
          <w:tab w:val="left" w:pos="1122"/>
        </w:tabs>
        <w:spacing w:line="360" w:lineRule="auto"/>
        <w:ind w:firstLine="709"/>
        <w:contextualSpacing/>
        <w:mirrorIndents/>
        <w:jc w:val="both"/>
      </w:pPr>
      <w:r w:rsidRPr="00D103A2">
        <w:t xml:space="preserve"> II этап - проведение урока в музее: сначала ученикам даётся возможность посмотреть выставку или зал постоянной экспозиции самостоятельно, попытаться сформировать собственный интерес к произведениям, затем начинается семинар, в котором сотрудником музея и учителем истории или МХК подростки погружаются </w:t>
      </w:r>
      <w:r w:rsidRPr="00D103A2">
        <w:lastRenderedPageBreak/>
        <w:t>в атмосферу культуры изучаемой эпохи. Урок может начинаться на улице, перед зданием музея, чтобы закрепить знания учащихся по ордерной архитектуре классицизма в создании словесной картины художественного образа здания. Затем урок продолжается в вестибюле и большом зале дворца, ученики получают визуальное знакомство с организацией внутреннего пространства дворца стиля классицизм. Завершается урок в том или ином зале русской живописи, где ученики узнают известные им памятники живописи, пытаются передать собственные переживания от увиденного.</w:t>
      </w:r>
    </w:p>
    <w:p w:rsidR="00CF16D2" w:rsidRPr="00D103A2" w:rsidRDefault="00CF16D2" w:rsidP="00D103A2">
      <w:pPr>
        <w:tabs>
          <w:tab w:val="left" w:pos="1122"/>
        </w:tabs>
        <w:spacing w:line="360" w:lineRule="auto"/>
        <w:ind w:firstLine="709"/>
        <w:contextualSpacing/>
        <w:mirrorIndents/>
        <w:jc w:val="both"/>
      </w:pPr>
      <w:r w:rsidRPr="00D103A2">
        <w:t xml:space="preserve"> III этап - выполнение экспресс-задания: ученики отвечают на предложенные вопросы по осмыслению увиденного и услышанного на уроке в музее.</w:t>
      </w:r>
    </w:p>
    <w:p w:rsidR="00CF16D2" w:rsidRPr="00D103A2" w:rsidRDefault="00CF16D2" w:rsidP="00D103A2">
      <w:pPr>
        <w:tabs>
          <w:tab w:val="left" w:pos="1122"/>
        </w:tabs>
        <w:spacing w:line="360" w:lineRule="auto"/>
        <w:ind w:firstLine="709"/>
        <w:contextualSpacing/>
        <w:mirrorIndents/>
        <w:jc w:val="both"/>
      </w:pPr>
      <w:r w:rsidRPr="00D103A2">
        <w:t xml:space="preserve"> Не только Рязанский областной художественный музей, но и иные музеи города, а также улицы с интересной историей или архитектурой могут стать местом для проведения уроков-семинаров с целью приобщения обучающихся к культурному наследию родного края.</w:t>
      </w:r>
    </w:p>
    <w:p w:rsidR="00CF16D2" w:rsidRPr="00D103A2" w:rsidRDefault="00CF16D2" w:rsidP="00D103A2">
      <w:pPr>
        <w:tabs>
          <w:tab w:val="left" w:pos="1122"/>
        </w:tabs>
        <w:spacing w:line="360" w:lineRule="auto"/>
        <w:ind w:firstLine="709"/>
        <w:contextualSpacing/>
        <w:mirrorIndents/>
        <w:jc w:val="both"/>
      </w:pPr>
      <w:r w:rsidRPr="00D103A2">
        <w:t xml:space="preserve"> Уроки-экскурсии в храмы также имеют подготовительный этап и этап проведения, но выполнение экспресс-задания по урокам в храме целесообразнее заменять на мини-сочинение по выражению впечатления ребенка от увиденного и пережитого.</w:t>
      </w:r>
    </w:p>
    <w:p w:rsidR="00CF16D2" w:rsidRPr="00D103A2" w:rsidRDefault="00CF16D2" w:rsidP="00D103A2">
      <w:pPr>
        <w:tabs>
          <w:tab w:val="left" w:pos="1122"/>
        </w:tabs>
        <w:spacing w:line="360" w:lineRule="auto"/>
        <w:ind w:firstLine="709"/>
        <w:contextualSpacing/>
        <w:mirrorIndents/>
        <w:jc w:val="both"/>
      </w:pPr>
      <w:r w:rsidRPr="00D103A2">
        <w:t xml:space="preserve">4. Создание с учениками книг по </w:t>
      </w:r>
      <w:proofErr w:type="spellStart"/>
      <w:r w:rsidRPr="00D103A2">
        <w:t>достопамятностям</w:t>
      </w:r>
      <w:proofErr w:type="spellEnd"/>
      <w:r w:rsidRPr="00D103A2">
        <w:t xml:space="preserve"> родного края</w:t>
      </w:r>
    </w:p>
    <w:p w:rsidR="00CF16D2" w:rsidRPr="00D103A2" w:rsidRDefault="00CF16D2" w:rsidP="00D103A2">
      <w:pPr>
        <w:tabs>
          <w:tab w:val="left" w:pos="1122"/>
        </w:tabs>
        <w:spacing w:line="360" w:lineRule="auto"/>
        <w:ind w:firstLine="709"/>
        <w:contextualSpacing/>
        <w:mirrorIndents/>
        <w:jc w:val="both"/>
      </w:pPr>
      <w:r w:rsidRPr="00D103A2">
        <w:t xml:space="preserve"> Создание рукописных книг с обучающимися разных ступеней может быть востребован как способ презентации изученного материала для детской аудитории школы и города (если коллектив выходит на участие в межрегиональном конкурсе "Начало" в номинации "Рукописная книга") и как способ реализации творческого потенциала обучающихся и педагогов, а также как средство сплочения творческого коллектива детей. Для этого избирается необычная форма подачи материала, возможно использование многообразных изобразительных и декоративно-прикладных техник. Таким образом, создание книги может стать способом применения на практике навыков, полученных на уроках изобразительного искусства и декоративно-прикладного искусства.</w:t>
      </w:r>
    </w:p>
    <w:p w:rsidR="00CF16D2" w:rsidRPr="00D103A2" w:rsidRDefault="00CF16D2" w:rsidP="00D103A2">
      <w:pPr>
        <w:tabs>
          <w:tab w:val="left" w:pos="1122"/>
        </w:tabs>
        <w:spacing w:line="360" w:lineRule="auto"/>
        <w:ind w:firstLine="709"/>
        <w:contextualSpacing/>
        <w:mirrorIndents/>
        <w:jc w:val="both"/>
      </w:pPr>
      <w:r w:rsidRPr="00D103A2">
        <w:t xml:space="preserve"> Книга может быть создана с применением цифровых технологий и тогда при её создании возможно закрепление знаний обучающихся по применению навыков работы с различным компьютерными редакторами и освоение новых навыков.</w:t>
      </w:r>
    </w:p>
    <w:p w:rsidR="00CF16D2" w:rsidRPr="00D103A2" w:rsidRDefault="00CF16D2" w:rsidP="00D103A2">
      <w:pPr>
        <w:tabs>
          <w:tab w:val="left" w:pos="1122"/>
        </w:tabs>
        <w:spacing w:line="360" w:lineRule="auto"/>
        <w:ind w:firstLine="709"/>
        <w:contextualSpacing/>
        <w:mirrorIndents/>
        <w:jc w:val="both"/>
      </w:pPr>
      <w:r w:rsidRPr="00D103A2">
        <w:t>С наиболее вдумчивыми детьми возможна работа над написание статей и их последующим опубликованием в научных сборниках краеведческой направленности в различных организациях (РИРО, РГУ и прочих).</w:t>
      </w:r>
    </w:p>
    <w:p w:rsidR="00CF16D2" w:rsidRPr="00D103A2" w:rsidRDefault="00CF16D2" w:rsidP="00D103A2">
      <w:pPr>
        <w:pStyle w:val="3"/>
        <w:spacing w:line="360" w:lineRule="auto"/>
        <w:jc w:val="both"/>
        <w:rPr>
          <w:rFonts w:ascii="Times New Roman" w:hAnsi="Times New Roman" w:cs="Times New Roman"/>
          <w:color w:val="auto"/>
        </w:rPr>
      </w:pPr>
      <w:r w:rsidRPr="00D103A2">
        <w:rPr>
          <w:rFonts w:ascii="Times New Roman" w:hAnsi="Times New Roman" w:cs="Times New Roman"/>
          <w:color w:val="auto"/>
        </w:rPr>
        <w:t xml:space="preserve"> Модуль «Театр и школа»</w:t>
      </w:r>
    </w:p>
    <w:p w:rsidR="00CF16D2" w:rsidRPr="00D103A2" w:rsidRDefault="00CF16D2" w:rsidP="00D103A2">
      <w:pPr>
        <w:tabs>
          <w:tab w:val="left" w:pos="1122"/>
        </w:tabs>
        <w:spacing w:line="360" w:lineRule="auto"/>
        <w:ind w:firstLine="709"/>
        <w:contextualSpacing/>
        <w:mirrorIndents/>
        <w:jc w:val="both"/>
      </w:pPr>
      <w:r w:rsidRPr="00D103A2">
        <w:t xml:space="preserve"> Выстраивая воспитательную систему школы, мы исходили из необходимости решать те задачи, которое ставит перед нами время. Используя традиционно сильные </w:t>
      </w:r>
      <w:r w:rsidRPr="00D103A2">
        <w:lastRenderedPageBreak/>
        <w:t>стороны нашего учебного заведения, стремясь сделать успешными участников учебно-воспитательного процесса, дать им возможность самореализации, в 2015 году мы пришли к необходимости создания интегрированного инновационного проекта «Театр и школа» - совместного проекта Рязанского областного театра кукол и МБОУ «Школа № 40». Реализация данного проекта позволяет вести работу в трех, на наш взгляд, самых значимых воспитательных направлениях: патриотическое воспитание, эстетическое воспитание, профориентационной воспитание.</w:t>
      </w:r>
    </w:p>
    <w:p w:rsidR="00CF16D2" w:rsidRPr="00D103A2" w:rsidRDefault="00CF16D2" w:rsidP="00D103A2">
      <w:pPr>
        <w:tabs>
          <w:tab w:val="left" w:pos="1122"/>
        </w:tabs>
        <w:spacing w:line="360" w:lineRule="auto"/>
        <w:ind w:firstLine="709"/>
        <w:contextualSpacing/>
        <w:mirrorIndents/>
        <w:jc w:val="both"/>
      </w:pPr>
      <w:r w:rsidRPr="00D103A2">
        <w:t>1. Направление «Эстетическое воспитание» в проекте «Театр и школа».</w:t>
      </w:r>
    </w:p>
    <w:p w:rsidR="00CF16D2" w:rsidRPr="00D103A2" w:rsidRDefault="00CF16D2" w:rsidP="00D103A2">
      <w:pPr>
        <w:tabs>
          <w:tab w:val="left" w:pos="1122"/>
        </w:tabs>
        <w:spacing w:line="360" w:lineRule="auto"/>
        <w:ind w:firstLine="709"/>
        <w:contextualSpacing/>
        <w:mirrorIndents/>
        <w:jc w:val="both"/>
      </w:pPr>
      <w:r w:rsidRPr="00D103A2">
        <w:t xml:space="preserve"> Данное направление деятельности потребовало от школы нестандартных путей и креативного подхода. Наличие предметов художественно-эстетической направленности, преподавание предмета театр более двадцати лет подготовило основу для начала работы в рамках данного проекта. Он воспитывает зрительскую культуру, художественный вкус, направлен на развитие творческих способностей педагогов, родителей, учащихся, пробуждение эстетических чувств. </w:t>
      </w:r>
    </w:p>
    <w:p w:rsidR="00CF16D2" w:rsidRPr="00D103A2" w:rsidRDefault="00CF16D2" w:rsidP="00D103A2">
      <w:pPr>
        <w:tabs>
          <w:tab w:val="left" w:pos="1122"/>
        </w:tabs>
        <w:spacing w:line="360" w:lineRule="auto"/>
        <w:ind w:firstLine="709"/>
        <w:contextualSpacing/>
        <w:mirrorIndents/>
        <w:jc w:val="both"/>
      </w:pPr>
      <w:r w:rsidRPr="00D103A2">
        <w:t xml:space="preserve"> В результате просмотра спектаклей, проведения мастер-классов, экскурсий, театральных уроков была создана ситуация успеха для разных участников образовательного процесса. Ежегодно учащиеся, педагоги и родители посещают спектакли, проводятся мастер-классы, экскурсии, литературные уроки в театре и школе, встречи с актерами, совместные праздника для учащихся, акции, педагогические советы и родительские собрания в театре. </w:t>
      </w:r>
    </w:p>
    <w:p w:rsidR="00CF16D2" w:rsidRPr="00D103A2" w:rsidRDefault="00CF16D2" w:rsidP="00D103A2">
      <w:pPr>
        <w:tabs>
          <w:tab w:val="left" w:pos="1122"/>
        </w:tabs>
        <w:spacing w:line="360" w:lineRule="auto"/>
        <w:ind w:firstLine="709"/>
        <w:contextualSpacing/>
        <w:mirrorIndents/>
        <w:jc w:val="both"/>
      </w:pPr>
      <w:r w:rsidRPr="00D103A2">
        <w:t>2.</w:t>
      </w:r>
      <w:r w:rsidRPr="00D103A2">
        <w:tab/>
        <w:t>Направление «Профориентационное воспитание» в проекте «Театр и школа».</w:t>
      </w:r>
    </w:p>
    <w:p w:rsidR="00CF16D2" w:rsidRPr="00D103A2" w:rsidRDefault="00CF16D2" w:rsidP="00D103A2">
      <w:pPr>
        <w:tabs>
          <w:tab w:val="left" w:pos="1122"/>
        </w:tabs>
        <w:spacing w:line="360" w:lineRule="auto"/>
        <w:ind w:firstLine="709"/>
        <w:contextualSpacing/>
        <w:mirrorIndents/>
        <w:jc w:val="both"/>
      </w:pPr>
      <w:r w:rsidRPr="00D103A2">
        <w:t xml:space="preserve"> В его рамках была создана «Театрально-творческая лаборатория». Театральное образование – это пространство выбора будущей профессии. </w:t>
      </w:r>
    </w:p>
    <w:p w:rsidR="00CF16D2" w:rsidRPr="00D103A2" w:rsidRDefault="00CF16D2" w:rsidP="00D103A2">
      <w:pPr>
        <w:tabs>
          <w:tab w:val="left" w:pos="1122"/>
        </w:tabs>
        <w:spacing w:line="360" w:lineRule="auto"/>
        <w:ind w:firstLine="709"/>
        <w:contextualSpacing/>
        <w:mirrorIndents/>
        <w:jc w:val="both"/>
      </w:pPr>
      <w:r w:rsidRPr="00D103A2">
        <w:t xml:space="preserve"> Задача работы Лаборатории - использовать накопленный опыт и развить его проектные идеи, дать новый импульс развития в условиях теперь уже сложившегося сотрудничества МБОУ «Школа № 40» и Рязанского театра кукол. Это мастер - классы по </w:t>
      </w:r>
      <w:proofErr w:type="spellStart"/>
      <w:r w:rsidRPr="00D103A2">
        <w:t>кукловождению</w:t>
      </w:r>
      <w:proofErr w:type="spellEnd"/>
      <w:r w:rsidRPr="00D103A2">
        <w:t>, мультимедиа, режиссуре, актерскому и сценарному мастерству, столярному и бутафорскому делу, которые проводят специалисты театра.</w:t>
      </w:r>
    </w:p>
    <w:p w:rsidR="00CF16D2" w:rsidRPr="00D103A2" w:rsidRDefault="00CF16D2" w:rsidP="00D103A2">
      <w:pPr>
        <w:tabs>
          <w:tab w:val="left" w:pos="1122"/>
        </w:tabs>
        <w:spacing w:line="360" w:lineRule="auto"/>
        <w:ind w:firstLine="709"/>
        <w:contextualSpacing/>
        <w:mirrorIndents/>
        <w:jc w:val="both"/>
      </w:pPr>
      <w:r w:rsidRPr="00D103A2">
        <w:t xml:space="preserve"> Полученные знания, приобретенные навыки, основы профессии, особенно творческой направленности, позволяют более ярко, креативно и нестандартно подходить к проведению мероприятий различного уровня.</w:t>
      </w:r>
    </w:p>
    <w:p w:rsidR="00CF16D2" w:rsidRPr="00D103A2" w:rsidRDefault="00CF16D2" w:rsidP="00D103A2">
      <w:pPr>
        <w:tabs>
          <w:tab w:val="left" w:pos="1122"/>
        </w:tabs>
        <w:spacing w:line="360" w:lineRule="auto"/>
        <w:ind w:firstLine="709"/>
        <w:contextualSpacing/>
        <w:mirrorIndents/>
        <w:jc w:val="both"/>
      </w:pPr>
      <w:r w:rsidRPr="00D103A2">
        <w:t>3.</w:t>
      </w:r>
      <w:r w:rsidRPr="00D103A2">
        <w:tab/>
        <w:t xml:space="preserve">Направление «Патриотическое воспитание» в проекте «Театр и школа». </w:t>
      </w:r>
    </w:p>
    <w:p w:rsidR="00CF16D2" w:rsidRPr="00D103A2" w:rsidRDefault="00CF16D2" w:rsidP="00D103A2">
      <w:pPr>
        <w:tabs>
          <w:tab w:val="left" w:pos="1122"/>
        </w:tabs>
        <w:spacing w:line="360" w:lineRule="auto"/>
        <w:ind w:firstLine="709"/>
        <w:jc w:val="both"/>
      </w:pPr>
      <w:r w:rsidRPr="00D103A2">
        <w:lastRenderedPageBreak/>
        <w:t xml:space="preserve"> В последние годы особенно возрастает роль краеведения, когда одной из важнейших общественных задач становится нравственно-патриотическое воспитание подрастающего поколения. Краеведение лучше других отраслей знания способствует воспитанию патриотизма, любви к родному краю, формированию общественного сознания. Проект «Театр и школа» связан с изучением прошлого и настоящего не только Рязанского областного театра кукол, наших партнеров и единомышленников, но и с изучением исторического прошлого родного края в целом, его культурного наследия. </w:t>
      </w:r>
    </w:p>
    <w:p w:rsidR="00CF16D2" w:rsidRPr="00D103A2" w:rsidRDefault="00CF16D2" w:rsidP="00D103A2">
      <w:pPr>
        <w:tabs>
          <w:tab w:val="left" w:pos="1122"/>
        </w:tabs>
        <w:spacing w:line="360" w:lineRule="auto"/>
        <w:ind w:firstLine="709"/>
        <w:jc w:val="both"/>
      </w:pPr>
      <w:r w:rsidRPr="00D103A2">
        <w:t xml:space="preserve"> Изучение своего края, его прошлого и настоящего, в том числе в рамках проекта «Театр и школа», способствует рождению чувство патриотизма – глубокой любви к Родине.</w:t>
      </w:r>
    </w:p>
    <w:p w:rsidR="00CF16D2" w:rsidRPr="00D103A2" w:rsidRDefault="00CF16D2" w:rsidP="00D103A2">
      <w:pPr>
        <w:tabs>
          <w:tab w:val="left" w:pos="1122"/>
        </w:tabs>
        <w:spacing w:line="360" w:lineRule="auto"/>
        <w:ind w:firstLine="709"/>
        <w:jc w:val="both"/>
      </w:pPr>
      <w:r w:rsidRPr="00D103A2">
        <w:t xml:space="preserve"> В течение долгого времени, в меняющихся условиях, согласуясь с требованиями стандартов, мы создаем условия для профориентации, для работы по эстетическому и патриотическому воспитанию, в результате чего все участники воспитательного процесса находят себя в разных сферах деятельности, самореализуются.</w:t>
      </w:r>
    </w:p>
    <w:p w:rsidR="00CF16D2" w:rsidRPr="001039AF" w:rsidRDefault="00D5749D" w:rsidP="001039AF">
      <w:pPr>
        <w:pStyle w:val="20"/>
        <w:spacing w:before="0" w:line="360" w:lineRule="auto"/>
        <w:ind w:left="0"/>
        <w:jc w:val="both"/>
        <w:rPr>
          <w:rFonts w:ascii="Times New Roman" w:hAnsi="Times New Roman" w:cs="Times New Roman"/>
          <w:sz w:val="20"/>
          <w:szCs w:val="20"/>
          <w:lang w:val="ru-RU"/>
        </w:rPr>
      </w:pPr>
      <w:r w:rsidRPr="001039AF">
        <w:rPr>
          <w:rFonts w:ascii="Times New Roman" w:hAnsi="Times New Roman" w:cs="Times New Roman"/>
          <w:sz w:val="20"/>
          <w:szCs w:val="20"/>
          <w:lang w:val="ru-RU"/>
        </w:rPr>
        <w:t>2.3.</w:t>
      </w:r>
      <w:r w:rsidR="00CF16D2" w:rsidRPr="001039AF">
        <w:rPr>
          <w:rFonts w:ascii="Times New Roman" w:hAnsi="Times New Roman" w:cs="Times New Roman"/>
          <w:sz w:val="20"/>
          <w:szCs w:val="20"/>
          <w:lang w:val="ru-RU"/>
        </w:rPr>
        <w:t>4. ОСНОВНЫЕ НАПРАВЛЕНИЯ САМОАНАЛИЗА ВОСПИТАТЕЛЬНОЙ РАБОТЫ</w:t>
      </w:r>
    </w:p>
    <w:p w:rsidR="00CF16D2" w:rsidRPr="00D103A2" w:rsidRDefault="00CF16D2" w:rsidP="00D103A2">
      <w:pPr>
        <w:spacing w:line="360" w:lineRule="auto"/>
        <w:ind w:firstLine="709"/>
        <w:jc w:val="both"/>
      </w:pPr>
      <w:r w:rsidRPr="00D103A2">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CF16D2" w:rsidRPr="00D103A2" w:rsidRDefault="00CF16D2" w:rsidP="00D103A2">
      <w:pPr>
        <w:spacing w:line="360" w:lineRule="auto"/>
        <w:ind w:firstLine="709"/>
        <w:jc w:val="both"/>
      </w:pPr>
      <w:r w:rsidRPr="00D103A2">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CF16D2" w:rsidRPr="00D103A2" w:rsidRDefault="00CF16D2" w:rsidP="00D103A2">
      <w:pPr>
        <w:spacing w:line="360" w:lineRule="auto"/>
        <w:ind w:firstLine="709"/>
        <w:jc w:val="both"/>
      </w:pPr>
      <w:r w:rsidRPr="00D103A2">
        <w:t>Основными принципами, на основе которых осуществляется самоанализ воспи</w:t>
      </w:r>
      <w:r w:rsidRPr="00D103A2">
        <w:softHyphen/>
        <w:t>тательной работы в образовательной организации, являются:</w:t>
      </w:r>
    </w:p>
    <w:p w:rsidR="00CF16D2" w:rsidRPr="00D103A2" w:rsidRDefault="00CF16D2" w:rsidP="00D103A2">
      <w:pPr>
        <w:widowControl w:val="0"/>
        <w:numPr>
          <w:ilvl w:val="0"/>
          <w:numId w:val="64"/>
        </w:numPr>
        <w:tabs>
          <w:tab w:val="left" w:pos="1122"/>
        </w:tabs>
        <w:spacing w:line="360" w:lineRule="auto"/>
        <w:ind w:firstLine="709"/>
        <w:jc w:val="both"/>
      </w:pPr>
      <w:r w:rsidRPr="00D103A2">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CF16D2" w:rsidRPr="00D103A2" w:rsidRDefault="00CF16D2" w:rsidP="00D103A2">
      <w:pPr>
        <w:widowControl w:val="0"/>
        <w:numPr>
          <w:ilvl w:val="0"/>
          <w:numId w:val="64"/>
        </w:numPr>
        <w:tabs>
          <w:tab w:val="left" w:pos="1122"/>
        </w:tabs>
        <w:spacing w:line="360" w:lineRule="auto"/>
        <w:ind w:firstLine="709"/>
        <w:jc w:val="both"/>
      </w:pPr>
      <w:r w:rsidRPr="00D103A2">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педагогами;</w:t>
      </w:r>
    </w:p>
    <w:p w:rsidR="00CF16D2" w:rsidRPr="00D103A2" w:rsidRDefault="00CF16D2" w:rsidP="00D103A2">
      <w:pPr>
        <w:widowControl w:val="0"/>
        <w:numPr>
          <w:ilvl w:val="0"/>
          <w:numId w:val="64"/>
        </w:numPr>
        <w:tabs>
          <w:tab w:val="left" w:pos="1122"/>
        </w:tabs>
        <w:spacing w:line="360" w:lineRule="auto"/>
        <w:ind w:firstLine="709"/>
        <w:jc w:val="both"/>
      </w:pPr>
      <w:r w:rsidRPr="00D103A2">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CF16D2" w:rsidRPr="00D103A2" w:rsidRDefault="00CF16D2" w:rsidP="00D103A2">
      <w:pPr>
        <w:widowControl w:val="0"/>
        <w:numPr>
          <w:ilvl w:val="0"/>
          <w:numId w:val="64"/>
        </w:numPr>
        <w:tabs>
          <w:tab w:val="left" w:pos="1122"/>
        </w:tabs>
        <w:spacing w:line="360" w:lineRule="auto"/>
        <w:ind w:firstLine="709"/>
        <w:jc w:val="both"/>
      </w:pPr>
      <w:r w:rsidRPr="00D103A2">
        <w:lastRenderedPageBreak/>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CF16D2" w:rsidRPr="00D103A2" w:rsidRDefault="00CF16D2" w:rsidP="00D103A2">
      <w:pPr>
        <w:spacing w:line="360" w:lineRule="auto"/>
        <w:ind w:firstLine="709"/>
        <w:jc w:val="both"/>
      </w:pPr>
      <w:r w:rsidRPr="00D103A2">
        <w:t>Основными направлениями анализа организуемого в образовательной организации воспитательного процесса могут быть следующие:</w:t>
      </w:r>
    </w:p>
    <w:p w:rsidR="00CF16D2" w:rsidRPr="00D103A2" w:rsidRDefault="00CF16D2" w:rsidP="00D103A2">
      <w:pPr>
        <w:widowControl w:val="0"/>
        <w:numPr>
          <w:ilvl w:val="0"/>
          <w:numId w:val="66"/>
        </w:numPr>
        <w:tabs>
          <w:tab w:val="left" w:pos="1122"/>
        </w:tabs>
        <w:spacing w:line="360" w:lineRule="auto"/>
        <w:ind w:firstLine="709"/>
        <w:jc w:val="both"/>
      </w:pPr>
      <w:r w:rsidRPr="00D103A2">
        <w:t>Результаты воспитания, социализации и саморазвития школьников.</w:t>
      </w:r>
    </w:p>
    <w:p w:rsidR="00CF16D2" w:rsidRPr="00D103A2" w:rsidRDefault="00CF16D2" w:rsidP="00D103A2">
      <w:pPr>
        <w:spacing w:line="360" w:lineRule="auto"/>
        <w:ind w:firstLine="709"/>
        <w:jc w:val="both"/>
      </w:pPr>
      <w:r w:rsidRPr="00D103A2">
        <w:t>Критерием, на основе которого осуществляется данный анализ, является динамика</w:t>
      </w:r>
    </w:p>
    <w:p w:rsidR="00CF16D2" w:rsidRPr="00D103A2" w:rsidRDefault="00CF16D2" w:rsidP="00D103A2">
      <w:pPr>
        <w:spacing w:line="360" w:lineRule="auto"/>
        <w:ind w:firstLine="709"/>
        <w:jc w:val="both"/>
      </w:pPr>
      <w:r w:rsidRPr="00D103A2">
        <w:t>личностного развития обучающихся каждого класса.</w:t>
      </w:r>
    </w:p>
    <w:p w:rsidR="00CF16D2" w:rsidRPr="00D103A2" w:rsidRDefault="00CF16D2" w:rsidP="00D103A2">
      <w:pPr>
        <w:spacing w:line="360" w:lineRule="auto"/>
        <w:ind w:firstLine="709"/>
        <w:jc w:val="both"/>
      </w:pPr>
      <w:r w:rsidRPr="00D103A2">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CF16D2" w:rsidRPr="00D103A2" w:rsidRDefault="00CF16D2" w:rsidP="00D103A2">
      <w:pPr>
        <w:spacing w:line="360" w:lineRule="auto"/>
        <w:ind w:firstLine="709"/>
        <w:jc w:val="both"/>
      </w:pPr>
      <w:r w:rsidRPr="00D103A2">
        <w:t>Способом получения информации о результатах воспитания, социализации и саморазвития обучающихся является педагогическое наблюдение.</w:t>
      </w:r>
    </w:p>
    <w:p w:rsidR="00CF16D2" w:rsidRPr="00D103A2" w:rsidRDefault="00CF16D2" w:rsidP="00D103A2">
      <w:pPr>
        <w:spacing w:line="360" w:lineRule="auto"/>
        <w:ind w:firstLine="709"/>
        <w:jc w:val="both"/>
      </w:pPr>
      <w:r w:rsidRPr="00D103A2">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w:t>
      </w:r>
      <w:r w:rsidRPr="00D103A2">
        <w:softHyphen/>
        <w:t>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F16D2" w:rsidRPr="00D103A2" w:rsidRDefault="00CF16D2" w:rsidP="00D103A2">
      <w:pPr>
        <w:widowControl w:val="0"/>
        <w:numPr>
          <w:ilvl w:val="0"/>
          <w:numId w:val="66"/>
        </w:numPr>
        <w:tabs>
          <w:tab w:val="left" w:pos="1122"/>
        </w:tabs>
        <w:spacing w:line="360" w:lineRule="auto"/>
        <w:ind w:firstLine="709"/>
        <w:jc w:val="both"/>
      </w:pPr>
      <w:r w:rsidRPr="00D103A2">
        <w:t>Состояние организуемой в школе совместной деятельности детей и взрослых.</w:t>
      </w:r>
    </w:p>
    <w:p w:rsidR="00CF16D2" w:rsidRPr="00D103A2" w:rsidRDefault="00CF16D2" w:rsidP="00D103A2">
      <w:pPr>
        <w:spacing w:line="360" w:lineRule="auto"/>
        <w:ind w:firstLine="709"/>
        <w:jc w:val="both"/>
      </w:pPr>
      <w:r w:rsidRPr="00D103A2">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детей и взрослых.</w:t>
      </w:r>
    </w:p>
    <w:p w:rsidR="00CF16D2" w:rsidRPr="00D103A2" w:rsidRDefault="00CF16D2" w:rsidP="00D103A2">
      <w:pPr>
        <w:spacing w:line="360" w:lineRule="auto"/>
        <w:ind w:firstLine="709"/>
        <w:jc w:val="both"/>
      </w:pPr>
      <w:r w:rsidRPr="00D103A2">
        <w:t>Осуществляется анализ заместителем директора по воспитательной работе, классными руководителями, советом старшеклассников и представителями родительских комитетов, хорошо знакомыми с деятельностью образовательной организации и класса.</w:t>
      </w:r>
    </w:p>
    <w:p w:rsidR="00CF16D2" w:rsidRPr="00D103A2" w:rsidRDefault="00CF16D2" w:rsidP="00D103A2">
      <w:pPr>
        <w:spacing w:line="360" w:lineRule="auto"/>
        <w:ind w:firstLine="709"/>
        <w:jc w:val="both"/>
      </w:pPr>
      <w:r w:rsidRPr="00D103A2">
        <w:t>Способами получения информации о состоянии организуемой в школе совместной деятельности детей и взрослых могут быть беседы с обучающихся и их родителями (законных представителей),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CF16D2" w:rsidRPr="00D103A2" w:rsidRDefault="00CF16D2" w:rsidP="00D103A2">
      <w:pPr>
        <w:spacing w:line="360" w:lineRule="auto"/>
        <w:ind w:firstLine="709"/>
        <w:jc w:val="both"/>
      </w:pPr>
      <w:r w:rsidRPr="00D103A2">
        <w:t>Внимание при этом сосредотачивается на вопросах, связанных с:</w:t>
      </w:r>
    </w:p>
    <w:p w:rsidR="00CF16D2" w:rsidRPr="00D103A2" w:rsidRDefault="00CF16D2" w:rsidP="00D103A2">
      <w:pPr>
        <w:widowControl w:val="0"/>
        <w:numPr>
          <w:ilvl w:val="0"/>
          <w:numId w:val="64"/>
        </w:numPr>
        <w:tabs>
          <w:tab w:val="left" w:pos="766"/>
        </w:tabs>
        <w:spacing w:line="360" w:lineRule="auto"/>
        <w:ind w:firstLine="709"/>
        <w:jc w:val="both"/>
      </w:pPr>
      <w:r w:rsidRPr="00D103A2">
        <w:t>качеством проводимых общешкольных ключевых дел;</w:t>
      </w:r>
    </w:p>
    <w:p w:rsidR="00CF16D2" w:rsidRPr="00D103A2" w:rsidRDefault="00CF16D2" w:rsidP="00D103A2">
      <w:pPr>
        <w:widowControl w:val="0"/>
        <w:numPr>
          <w:ilvl w:val="0"/>
          <w:numId w:val="64"/>
        </w:numPr>
        <w:tabs>
          <w:tab w:val="left" w:pos="766"/>
        </w:tabs>
        <w:spacing w:line="360" w:lineRule="auto"/>
        <w:ind w:firstLine="709"/>
        <w:jc w:val="both"/>
      </w:pPr>
      <w:r w:rsidRPr="00D103A2">
        <w:t>качеством совместной деятельности классных руководителей и их классов;</w:t>
      </w:r>
    </w:p>
    <w:p w:rsidR="00CF16D2" w:rsidRPr="00D103A2" w:rsidRDefault="00CF16D2" w:rsidP="00D103A2">
      <w:pPr>
        <w:widowControl w:val="0"/>
        <w:numPr>
          <w:ilvl w:val="0"/>
          <w:numId w:val="64"/>
        </w:numPr>
        <w:tabs>
          <w:tab w:val="left" w:pos="766"/>
        </w:tabs>
        <w:spacing w:line="360" w:lineRule="auto"/>
        <w:ind w:firstLine="709"/>
        <w:jc w:val="both"/>
      </w:pPr>
      <w:r w:rsidRPr="00D103A2">
        <w:lastRenderedPageBreak/>
        <w:t>качеством организуемой в школе внеурочной деятельности;</w:t>
      </w:r>
    </w:p>
    <w:p w:rsidR="00CF16D2" w:rsidRPr="00D103A2" w:rsidRDefault="00CF16D2" w:rsidP="00D103A2">
      <w:pPr>
        <w:widowControl w:val="0"/>
        <w:numPr>
          <w:ilvl w:val="0"/>
          <w:numId w:val="64"/>
        </w:numPr>
        <w:tabs>
          <w:tab w:val="left" w:pos="766"/>
        </w:tabs>
        <w:spacing w:line="360" w:lineRule="auto"/>
        <w:ind w:firstLine="709"/>
        <w:jc w:val="both"/>
      </w:pPr>
      <w:r w:rsidRPr="00D103A2">
        <w:t>качеством реализации личностно развивающего потенциала школьных уроков;</w:t>
      </w:r>
    </w:p>
    <w:p w:rsidR="00CF16D2" w:rsidRPr="00D103A2" w:rsidRDefault="00CF16D2" w:rsidP="00D103A2">
      <w:pPr>
        <w:widowControl w:val="0"/>
        <w:numPr>
          <w:ilvl w:val="0"/>
          <w:numId w:val="64"/>
        </w:numPr>
        <w:tabs>
          <w:tab w:val="left" w:pos="766"/>
        </w:tabs>
        <w:spacing w:line="360" w:lineRule="auto"/>
        <w:ind w:firstLine="709"/>
        <w:jc w:val="both"/>
      </w:pPr>
      <w:r w:rsidRPr="00D103A2">
        <w:t>качеством функционирующих на базе образовательной организации первичного отделения РДШ, юнармейских отрядов и отрядов ЮИД и т.д.;</w:t>
      </w:r>
    </w:p>
    <w:p w:rsidR="00CF16D2" w:rsidRPr="00D103A2" w:rsidRDefault="00CF16D2" w:rsidP="00D103A2">
      <w:pPr>
        <w:widowControl w:val="0"/>
        <w:numPr>
          <w:ilvl w:val="0"/>
          <w:numId w:val="64"/>
        </w:numPr>
        <w:tabs>
          <w:tab w:val="left" w:pos="766"/>
        </w:tabs>
        <w:spacing w:line="360" w:lineRule="auto"/>
        <w:ind w:firstLine="709"/>
        <w:jc w:val="both"/>
      </w:pPr>
      <w:r w:rsidRPr="00D103A2">
        <w:t>качеством проводимых в образовательной организации экскурсий, походов;</w:t>
      </w:r>
    </w:p>
    <w:p w:rsidR="00CF16D2" w:rsidRPr="00D103A2" w:rsidRDefault="00CF16D2" w:rsidP="00D103A2">
      <w:pPr>
        <w:widowControl w:val="0"/>
        <w:numPr>
          <w:ilvl w:val="0"/>
          <w:numId w:val="64"/>
        </w:numPr>
        <w:tabs>
          <w:tab w:val="left" w:pos="766"/>
        </w:tabs>
        <w:spacing w:line="360" w:lineRule="auto"/>
        <w:ind w:firstLine="709"/>
        <w:jc w:val="both"/>
      </w:pPr>
      <w:r w:rsidRPr="00D103A2">
        <w:t>качеством организации предметно-эстетической среды школы;</w:t>
      </w:r>
    </w:p>
    <w:p w:rsidR="00CF16D2" w:rsidRPr="00D103A2" w:rsidRDefault="00CF16D2" w:rsidP="00D103A2">
      <w:pPr>
        <w:widowControl w:val="0"/>
        <w:numPr>
          <w:ilvl w:val="0"/>
          <w:numId w:val="64"/>
        </w:numPr>
        <w:tabs>
          <w:tab w:val="left" w:pos="766"/>
        </w:tabs>
        <w:spacing w:line="360" w:lineRule="auto"/>
        <w:ind w:firstLine="709"/>
        <w:jc w:val="both"/>
      </w:pPr>
      <w:r w:rsidRPr="00D103A2">
        <w:t>качеством взаимодействия образовательной организации и семей обучающихся.</w:t>
      </w:r>
    </w:p>
    <w:p w:rsidR="00CF16D2" w:rsidRPr="00D103A2" w:rsidRDefault="00CF16D2" w:rsidP="00D103A2">
      <w:pPr>
        <w:spacing w:line="360" w:lineRule="auto"/>
        <w:ind w:firstLine="709"/>
        <w:jc w:val="both"/>
      </w:pPr>
      <w:r w:rsidRPr="00D103A2">
        <w:t>Итогом самоанализа организуемой в образовательной организации воспитательной</w:t>
      </w:r>
    </w:p>
    <w:p w:rsidR="00CF16D2" w:rsidRPr="00D103A2" w:rsidRDefault="00CF16D2" w:rsidP="00D103A2">
      <w:pPr>
        <w:spacing w:line="360" w:lineRule="auto"/>
        <w:ind w:firstLine="709"/>
        <w:jc w:val="both"/>
      </w:pPr>
      <w:r w:rsidRPr="00D103A2">
        <w:t>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CF16D2" w:rsidRPr="00D103A2" w:rsidRDefault="00CF16D2" w:rsidP="00D103A2">
      <w:pPr>
        <w:pStyle w:val="26"/>
        <w:keepNext/>
        <w:keepLines/>
        <w:shd w:val="clear" w:color="auto" w:fill="auto"/>
        <w:tabs>
          <w:tab w:val="left" w:pos="1746"/>
        </w:tabs>
        <w:spacing w:before="0" w:line="360" w:lineRule="auto"/>
        <w:ind w:left="2109"/>
        <w:contextualSpacing/>
        <w:mirrorIndents/>
        <w:jc w:val="both"/>
        <w:rPr>
          <w:sz w:val="24"/>
          <w:szCs w:val="24"/>
        </w:rPr>
      </w:pPr>
      <w:bookmarkStart w:id="541" w:name="bookmark10"/>
    </w:p>
    <w:p w:rsidR="00CF16D2" w:rsidRPr="001039AF" w:rsidRDefault="00CF16D2" w:rsidP="001039AF">
      <w:pPr>
        <w:pStyle w:val="20"/>
        <w:spacing w:line="360" w:lineRule="auto"/>
        <w:jc w:val="both"/>
        <w:rPr>
          <w:rFonts w:ascii="Times New Roman" w:hAnsi="Times New Roman" w:cs="Times New Roman"/>
          <w:sz w:val="20"/>
          <w:szCs w:val="20"/>
          <w:lang w:val="ru-RU"/>
        </w:rPr>
      </w:pPr>
      <w:r w:rsidRPr="00D103A2">
        <w:rPr>
          <w:rFonts w:ascii="Times New Roman" w:hAnsi="Times New Roman" w:cs="Times New Roman"/>
          <w:lang w:val="ru-RU"/>
        </w:rPr>
        <w:t xml:space="preserve"> </w:t>
      </w:r>
      <w:r w:rsidRPr="001039AF">
        <w:rPr>
          <w:rFonts w:ascii="Times New Roman" w:hAnsi="Times New Roman" w:cs="Times New Roman"/>
          <w:sz w:val="20"/>
          <w:szCs w:val="20"/>
          <w:lang w:val="ru-RU"/>
        </w:rPr>
        <w:t>ПЛАН ВОСПИТАТЕЛЬНОЙ РАБОТЫ МБОУ «Школа № 40»</w:t>
      </w:r>
      <w:bookmarkEnd w:id="541"/>
      <w:r w:rsidR="001039AF">
        <w:rPr>
          <w:rFonts w:ascii="Times New Roman" w:hAnsi="Times New Roman" w:cs="Times New Roman"/>
          <w:sz w:val="20"/>
          <w:szCs w:val="20"/>
          <w:lang w:val="ru-RU"/>
        </w:rPr>
        <w:t xml:space="preserve"> </w:t>
      </w:r>
      <w:r w:rsidRPr="001039AF">
        <w:rPr>
          <w:rFonts w:ascii="Times New Roman" w:hAnsi="Times New Roman" w:cs="Times New Roman"/>
          <w:sz w:val="20"/>
          <w:szCs w:val="20"/>
          <w:lang w:val="ru-RU"/>
        </w:rPr>
        <w:t xml:space="preserve">НА 2021-2025 ГГ. </w:t>
      </w:r>
      <w:r w:rsidRPr="001039AF">
        <w:rPr>
          <w:rFonts w:ascii="Times New Roman" w:hAnsi="Times New Roman" w:cs="Times New Roman"/>
          <w:sz w:val="20"/>
          <w:szCs w:val="20"/>
          <w:vertAlign w:val="superscript"/>
        </w:rPr>
        <w:footnoteReference w:id="14"/>
      </w:r>
      <w:bookmarkStart w:id="542" w:name="bookmark11"/>
    </w:p>
    <w:p w:rsidR="00CF16D2" w:rsidRPr="00D103A2" w:rsidRDefault="00CF16D2" w:rsidP="00D103A2">
      <w:pPr>
        <w:pStyle w:val="26"/>
        <w:keepNext/>
        <w:keepLines/>
        <w:shd w:val="clear" w:color="auto" w:fill="auto"/>
        <w:spacing w:before="0" w:line="360" w:lineRule="auto"/>
        <w:contextualSpacing/>
        <w:mirrorIndents/>
        <w:jc w:val="both"/>
        <w:rPr>
          <w:sz w:val="24"/>
          <w:szCs w:val="24"/>
        </w:rPr>
      </w:pPr>
      <w:r w:rsidRPr="00D103A2">
        <w:rPr>
          <w:sz w:val="24"/>
          <w:szCs w:val="24"/>
        </w:rPr>
        <w:t>Пояснительная записка.</w:t>
      </w:r>
      <w:bookmarkEnd w:id="542"/>
    </w:p>
    <w:p w:rsidR="00CF16D2" w:rsidRPr="00D103A2" w:rsidRDefault="00CF16D2" w:rsidP="00D103A2">
      <w:pPr>
        <w:spacing w:line="360" w:lineRule="auto"/>
        <w:ind w:firstLine="709"/>
        <w:contextualSpacing/>
        <w:mirrorIndents/>
        <w:jc w:val="both"/>
      </w:pPr>
      <w:r w:rsidRPr="00D103A2">
        <w:t>В соответствии с программой воспитания МБОУ «Школа №40» на 2020-2025 гг. в центре воспитательного процесса находится личностное развитие обучающихся, фор</w:t>
      </w:r>
      <w:r w:rsidRPr="00D103A2">
        <w:softHyphen/>
        <w:t>мирование у них системных знаний о различных аспектах развития России и мира, приобщение к российским традиционным духовным ценностям, правилам и нормам поведения в российском обществе, формирование у них основ российской идентичности, ценностных установок и социально-значимых качеств личности; их активное участие в социально-значимой деятельности.</w:t>
      </w:r>
    </w:p>
    <w:p w:rsidR="00CF16D2" w:rsidRPr="00D103A2" w:rsidRDefault="00CF16D2" w:rsidP="00D103A2">
      <w:pPr>
        <w:spacing w:line="360" w:lineRule="auto"/>
        <w:contextualSpacing/>
        <w:mirrorIndents/>
        <w:jc w:val="both"/>
      </w:pPr>
      <w:r w:rsidRPr="00D103A2">
        <w:rPr>
          <w:rStyle w:val="43"/>
          <w:color w:val="auto"/>
        </w:rPr>
        <w:t xml:space="preserve">Цель плана воспитательной работы на 2021-2025гг: </w:t>
      </w:r>
      <w:r w:rsidRPr="00D103A2">
        <w:rPr>
          <w:rStyle w:val="44"/>
          <w:rFonts w:eastAsia="Bookman Old Style"/>
          <w:i w:val="0"/>
          <w:iCs w:val="0"/>
          <w:color w:val="auto"/>
        </w:rPr>
        <w:t xml:space="preserve">обеспечение позитивной </w:t>
      </w:r>
      <w:r w:rsidRPr="00D103A2">
        <w:t xml:space="preserve">динамики развития личности ребенка посредством вовлечения его в социально-значимую </w:t>
      </w:r>
      <w:r w:rsidRPr="00D103A2">
        <w:rPr>
          <w:rStyle w:val="44"/>
          <w:rFonts w:eastAsia="Bookman Old Style"/>
          <w:i w:val="0"/>
          <w:iCs w:val="0"/>
          <w:color w:val="auto"/>
        </w:rPr>
        <w:t>деятельность школы.</w:t>
      </w:r>
    </w:p>
    <w:p w:rsidR="00CF16D2" w:rsidRPr="00D103A2" w:rsidRDefault="00CF16D2" w:rsidP="00D103A2">
      <w:pPr>
        <w:pStyle w:val="73"/>
        <w:shd w:val="clear" w:color="auto" w:fill="auto"/>
        <w:spacing w:line="360" w:lineRule="auto"/>
        <w:ind w:firstLine="0"/>
        <w:contextualSpacing/>
        <w:mirrorIndents/>
        <w:jc w:val="both"/>
        <w:rPr>
          <w:sz w:val="24"/>
          <w:szCs w:val="24"/>
        </w:rPr>
      </w:pPr>
      <w:r w:rsidRPr="00D103A2">
        <w:rPr>
          <w:sz w:val="24"/>
          <w:szCs w:val="24"/>
        </w:rPr>
        <w:t>Задачи:</w:t>
      </w:r>
    </w:p>
    <w:p w:rsidR="00CF16D2" w:rsidRPr="00D103A2" w:rsidRDefault="00CF16D2" w:rsidP="00D103A2">
      <w:pPr>
        <w:spacing w:line="360" w:lineRule="auto"/>
        <w:contextualSpacing/>
        <w:mirrorIndents/>
        <w:jc w:val="both"/>
      </w:pPr>
      <w:r w:rsidRPr="00D103A2">
        <w:t>• интеграция содержания различных видов деятельности обучающихся на основе системности, целесообразности и не шаблонности воспитательной работы;</w:t>
      </w:r>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создание и педагогическая поддержка деятельности детских общественных органи</w:t>
      </w:r>
      <w:r w:rsidRPr="00D103A2">
        <w:softHyphen/>
        <w:t>заций (РДШ и ВВПОД «</w:t>
      </w:r>
      <w:proofErr w:type="spellStart"/>
      <w:r w:rsidRPr="00D103A2">
        <w:t>Юнармия</w:t>
      </w:r>
      <w:proofErr w:type="spellEnd"/>
      <w:r w:rsidRPr="00D103A2">
        <w:t>»);</w:t>
      </w:r>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создание благоприятных условий для развития социально значимых отношений обучающихся как в классах, так и рамках образовательной организацией в целом;</w:t>
      </w:r>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 xml:space="preserve">инициирование и поддержка участия классов в общешкольных ключевых делах, </w:t>
      </w:r>
      <w:r w:rsidRPr="00D103A2">
        <w:lastRenderedPageBreak/>
        <w:t>оказание необходимой помощи обучающимся в их подготовке, проведении и анализе;</w:t>
      </w:r>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реализация воспитательных возможностей дополнительного образования и программ внеурочной деятельности;</w:t>
      </w:r>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развитие ценностного отношения обучающихся и педагогов к своему здоровью посредством участия ВФСК ГТО;</w:t>
      </w:r>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формирование опыта ведения здорового образа жизни и заботы о здоровье других людей;</w:t>
      </w:r>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повысить ответственность педагогического коллектива за эффективность и качество подготовки одаренных учащихся;</w:t>
      </w:r>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активизировать работу по формированию команды педагогов, решающих проектные задачи, повысить их компетентность в данном направлении;</w:t>
      </w:r>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внедрение лучших практик сопровождения, наставничества и шефства для обучаю</w:t>
      </w:r>
      <w:r w:rsidRPr="00D103A2">
        <w:softHyphen/>
        <w:t>щихся, осуществляющих образовательную деятельность по дополнительным обра</w:t>
      </w:r>
      <w:r w:rsidRPr="00D103A2">
        <w:softHyphen/>
        <w:t>зовательным программам в рамках внеурочной деятельности;</w:t>
      </w:r>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активизация работы родительских комитетов классов, участвующих в управлении образовательной организацией в решении вопросов воспитания и обучения обуча</w:t>
      </w:r>
      <w:r w:rsidRPr="00D103A2">
        <w:softHyphen/>
        <w:t>ющихся.</w:t>
      </w:r>
    </w:p>
    <w:p w:rsidR="00CF16D2" w:rsidRPr="00D103A2" w:rsidRDefault="00CF16D2" w:rsidP="00D103A2">
      <w:pPr>
        <w:pStyle w:val="26"/>
        <w:keepNext/>
        <w:keepLines/>
        <w:shd w:val="clear" w:color="auto" w:fill="auto"/>
        <w:spacing w:before="0" w:line="360" w:lineRule="auto"/>
        <w:contextualSpacing/>
        <w:mirrorIndents/>
        <w:jc w:val="both"/>
        <w:rPr>
          <w:sz w:val="24"/>
          <w:szCs w:val="24"/>
        </w:rPr>
      </w:pPr>
      <w:bookmarkStart w:id="543" w:name="bookmark12"/>
      <w:r w:rsidRPr="00D103A2">
        <w:rPr>
          <w:sz w:val="24"/>
          <w:szCs w:val="24"/>
        </w:rPr>
        <w:t>Реализация этих целей и задач предполагает:</w:t>
      </w:r>
      <w:bookmarkEnd w:id="543"/>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Создание единой воспитательной атмосферы школы, которая способствует успешной социализации и личностному развитию ребенка, педагога, родителя в условиях реали</w:t>
      </w:r>
      <w:r w:rsidRPr="00D103A2">
        <w:softHyphen/>
        <w:t>зации ФГОС.</w:t>
      </w:r>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Создание благоприятных условий и возможностей для полноценного развития лично</w:t>
      </w:r>
      <w:r w:rsidRPr="00D103A2">
        <w:softHyphen/>
        <w:t>сти, для охраны здоровья и жизни детей;</w:t>
      </w:r>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Создание условий проявления и мотивации творческой активности воспитанников в различных сферах социально значимой деятельности;</w:t>
      </w:r>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Развитие системы непрерывного образования; преемственность уровней и ступеней образования; поддержка исследовательской и проектной деятельности;</w:t>
      </w:r>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Освоение и использование в практической деятельности новых педагогических тех</w:t>
      </w:r>
      <w:r w:rsidRPr="00D103A2">
        <w:softHyphen/>
        <w:t>нологий и методик воспитательной работы;</w:t>
      </w:r>
    </w:p>
    <w:p w:rsidR="00CF16D2" w:rsidRPr="00D103A2" w:rsidRDefault="00CF16D2" w:rsidP="00D103A2">
      <w:pPr>
        <w:widowControl w:val="0"/>
        <w:numPr>
          <w:ilvl w:val="0"/>
          <w:numId w:val="65"/>
        </w:numPr>
        <w:tabs>
          <w:tab w:val="left" w:pos="268"/>
        </w:tabs>
        <w:spacing w:line="360" w:lineRule="auto"/>
        <w:contextualSpacing/>
        <w:mirrorIndents/>
        <w:jc w:val="both"/>
      </w:pPr>
      <w:r w:rsidRPr="00D103A2">
        <w:t>Дальнейшее развитие и совершенствование системы дополнительного образования в школе.</w:t>
      </w:r>
    </w:p>
    <w:p w:rsidR="00CF16D2" w:rsidRPr="00D103A2" w:rsidRDefault="00CF16D2" w:rsidP="00D103A2">
      <w:pPr>
        <w:spacing w:line="360" w:lineRule="auto"/>
        <w:jc w:val="both"/>
      </w:pPr>
      <w:r w:rsidRPr="00D103A2">
        <w:t>Календарь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w:t>
      </w:r>
    </w:p>
    <w:p w:rsidR="00E55C68" w:rsidRPr="00D103A2" w:rsidRDefault="001039AF" w:rsidP="00D103A2">
      <w:pPr>
        <w:widowControl w:val="0"/>
        <w:autoSpaceDE w:val="0"/>
        <w:autoSpaceDN w:val="0"/>
        <w:adjustRightInd w:val="0"/>
        <w:ind w:firstLine="720"/>
        <w:jc w:val="both"/>
        <w:rPr>
          <w:rFonts w:eastAsiaTheme="minorEastAsia"/>
        </w:rPr>
      </w:pPr>
      <w:bookmarkStart w:id="544" w:name="sub_281"/>
      <w:r>
        <w:rPr>
          <w:rFonts w:eastAsiaTheme="minorEastAsia"/>
        </w:rPr>
        <w:t>К</w:t>
      </w:r>
      <w:r w:rsidR="00E55C68" w:rsidRPr="00D103A2">
        <w:rPr>
          <w:rFonts w:eastAsiaTheme="minorEastAsia"/>
        </w:rPr>
        <w:t>алендарный план воспитательной работы является единым для образовательных организаций.</w:t>
      </w:r>
    </w:p>
    <w:p w:rsidR="00E55C68" w:rsidRPr="00D103A2" w:rsidRDefault="00E55C68" w:rsidP="00D103A2">
      <w:pPr>
        <w:widowControl w:val="0"/>
        <w:autoSpaceDE w:val="0"/>
        <w:autoSpaceDN w:val="0"/>
        <w:adjustRightInd w:val="0"/>
        <w:ind w:firstLine="720"/>
        <w:jc w:val="both"/>
        <w:rPr>
          <w:rFonts w:eastAsiaTheme="minorEastAsia"/>
        </w:rPr>
      </w:pPr>
      <w:bookmarkStart w:id="545" w:name="sub_282"/>
      <w:bookmarkEnd w:id="544"/>
      <w:r w:rsidRPr="00D103A2">
        <w:rPr>
          <w:rFonts w:eastAsiaTheme="minorEastAsia"/>
        </w:rPr>
        <w:t xml:space="preserve">Федеральный календарный план воспитательной работы может быть реализован в </w:t>
      </w:r>
      <w:r w:rsidRPr="00D103A2">
        <w:rPr>
          <w:rFonts w:eastAsiaTheme="minorEastAsia"/>
        </w:rPr>
        <w:lastRenderedPageBreak/>
        <w:t>рамках урочной и внеурочной деятельности.</w:t>
      </w:r>
    </w:p>
    <w:p w:rsidR="00E55C68" w:rsidRPr="00D103A2" w:rsidRDefault="00E55C68" w:rsidP="00D103A2">
      <w:pPr>
        <w:widowControl w:val="0"/>
        <w:autoSpaceDE w:val="0"/>
        <w:autoSpaceDN w:val="0"/>
        <w:adjustRightInd w:val="0"/>
        <w:ind w:firstLine="720"/>
        <w:jc w:val="both"/>
        <w:rPr>
          <w:rFonts w:eastAsiaTheme="minorEastAsia"/>
        </w:rPr>
      </w:pPr>
      <w:bookmarkStart w:id="546" w:name="sub_283"/>
      <w:bookmarkEnd w:id="545"/>
      <w:r w:rsidRPr="00D103A2">
        <w:rPr>
          <w:rFonts w:eastAsiaTheme="minorEastAsia"/>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E55C68" w:rsidRPr="00D103A2" w:rsidRDefault="00E55C68" w:rsidP="001039AF">
      <w:pPr>
        <w:widowControl w:val="0"/>
        <w:autoSpaceDE w:val="0"/>
        <w:autoSpaceDN w:val="0"/>
        <w:adjustRightInd w:val="0"/>
        <w:jc w:val="both"/>
        <w:rPr>
          <w:rFonts w:eastAsiaTheme="minorEastAsia"/>
        </w:rPr>
      </w:pPr>
      <w:bookmarkStart w:id="547" w:name="sub_284"/>
      <w:bookmarkEnd w:id="546"/>
      <w:r w:rsidRPr="00D103A2">
        <w:rPr>
          <w:rFonts w:eastAsiaTheme="minorEastAsia"/>
        </w:rPr>
        <w:t>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bookmarkEnd w:id="547"/>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Сентябрь:</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1 сентября: День знаний;</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3 сентября: День окончания Второй мировой войны, День солидарности в борьбе с терроризмом;</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8 сентября: Международный день распространения грамотности.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Октябрь:</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1 октября: Международный день пожилых людей; Международный день музыки;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4 октября: День защиты животных;</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5 октября: День учителя;</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25 октября: Международный день школьных библиотек;</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Третье воскресенье октября: День отца.</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Ноябрь:</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4 ноября: День народного единства;</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8 ноября: День памяти погибших при исполнении служебных обязанностей сотрудников органов внутренних дел России;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Последнее воскресенье ноября: День Матери;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30 ноября: День Государственного герба Российской Федерации.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Декабрь:</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3 декабря: День неизвестного солдата; Международный день инвалидов;</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5 декабря: День добровольца (волонтера) в России;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9 декабря: День Героев Отечества;</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12 декабря: День</w:t>
      </w:r>
      <w:r w:rsidRPr="001039AF">
        <w:rPr>
          <w:rFonts w:eastAsiaTheme="minorEastAsia"/>
        </w:rPr>
        <w:t xml:space="preserve"> </w:t>
      </w:r>
      <w:hyperlink r:id="rId53" w:history="1">
        <w:r w:rsidRPr="001039AF">
          <w:rPr>
            <w:rFonts w:eastAsiaTheme="minorEastAsia"/>
          </w:rPr>
          <w:t>Конституции</w:t>
        </w:r>
      </w:hyperlink>
      <w:r w:rsidRPr="00D103A2">
        <w:rPr>
          <w:rFonts w:eastAsiaTheme="minorEastAsia"/>
        </w:rPr>
        <w:t xml:space="preserve"> Российской Федерации.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Январь:</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25 января: День российского студенчества;</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 xml:space="preserve">27 января: День снятия блокады Ленинграда, День освобождения Красной армией крупнейшего "лагеря смерти" </w:t>
      </w:r>
      <w:proofErr w:type="spellStart"/>
      <w:r w:rsidRPr="00D103A2">
        <w:rPr>
          <w:rFonts w:eastAsiaTheme="minorEastAsia"/>
        </w:rPr>
        <w:t>Аушвиц-Биркенау</w:t>
      </w:r>
      <w:proofErr w:type="spellEnd"/>
      <w:r w:rsidRPr="00D103A2">
        <w:rPr>
          <w:rFonts w:eastAsiaTheme="minorEastAsia"/>
        </w:rPr>
        <w:t xml:space="preserve"> (Освенцима) - День памяти жертв Холокоста.</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Февраль:</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2 февраля: День разгрома советскими войсками немецко-фашистских войск в Сталинградской битве;</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8 февраля: День российской науки;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15 февраля: День памяти о россиянах, исполнявших служебный долг за пределами Отечества;</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21 февраля: Международный день родного языка;</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23 февраля: День защитника Отечества.</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Март:</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8 марта: Международный женский день;</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18 марта: День воссоединения Крыма с Россией</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27 марта: Всемирный день театра.</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Апрель:</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12 апреля: День космонавтики.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Май:</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1 мая: Праздник Весны и Труда;</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9 мая: День Победы;</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lastRenderedPageBreak/>
        <w:t>19 мая: День детских общественных организаций России;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24 мая: День славянской письменности и культуры.</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Июнь:</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1 июня: День защиты детей;</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6 июня: День русского языка;</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12 июня: День России;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22 июня: День памяти и скорби;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27 июня: День молодежи.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Июль:</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8 июля: День семьи, любви и верности.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Август:</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12 августа: День физкультурника;</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22 августа: День Государственного флага Российской Федерации;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27 августа: День российского кино.</w:t>
      </w:r>
    </w:p>
    <w:p w:rsidR="00E55C68" w:rsidRPr="00D103A2" w:rsidRDefault="00E55C68" w:rsidP="00D103A2">
      <w:pPr>
        <w:widowControl w:val="0"/>
        <w:autoSpaceDE w:val="0"/>
        <w:autoSpaceDN w:val="0"/>
        <w:adjustRightInd w:val="0"/>
        <w:ind w:firstLine="720"/>
        <w:jc w:val="both"/>
        <w:rPr>
          <w:rFonts w:eastAsiaTheme="minorEastAsia"/>
        </w:rPr>
      </w:pPr>
    </w:p>
    <w:p w:rsidR="00882699" w:rsidRPr="00D103A2" w:rsidRDefault="003D5910" w:rsidP="00D103A2">
      <w:pPr>
        <w:pStyle w:val="a3"/>
        <w:tabs>
          <w:tab w:val="left" w:pos="709"/>
        </w:tabs>
        <w:spacing w:before="1" w:line="360" w:lineRule="auto"/>
        <w:ind w:left="0" w:right="0" w:firstLine="0"/>
        <w:rPr>
          <w:rFonts w:ascii="Times New Roman" w:hAnsi="Times New Roman" w:cs="Times New Roman"/>
          <w:sz w:val="24"/>
          <w:szCs w:val="24"/>
          <w:lang w:val="ru-RU"/>
        </w:rPr>
      </w:pPr>
      <w:r w:rsidRPr="00D103A2">
        <w:rPr>
          <w:rFonts w:ascii="Times New Roman" w:hAnsi="Times New Roman" w:cs="Times New Roman"/>
          <w:spacing w:val="-1"/>
          <w:sz w:val="24"/>
          <w:szCs w:val="24"/>
          <w:lang w:val="ru-RU"/>
        </w:rPr>
        <w:t>Итогом</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самоанализа</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реализуемой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pacing w:val="-1"/>
          <w:sz w:val="24"/>
          <w:szCs w:val="24"/>
          <w:lang w:val="ru-RU"/>
        </w:rPr>
        <w:t>в</w:t>
      </w:r>
      <w:r w:rsidRPr="00D103A2">
        <w:rPr>
          <w:rFonts w:ascii="Times New Roman" w:hAnsi="Times New Roman" w:cs="Times New Roman"/>
          <w:spacing w:val="-13"/>
          <w:sz w:val="24"/>
          <w:szCs w:val="24"/>
          <w:lang w:val="ru-RU"/>
        </w:rPr>
        <w:t xml:space="preserve"> </w:t>
      </w:r>
      <w:r w:rsidRPr="00D103A2">
        <w:rPr>
          <w:rFonts w:ascii="Times New Roman" w:hAnsi="Times New Roman" w:cs="Times New Roman"/>
          <w:spacing w:val="-1"/>
          <w:sz w:val="24"/>
          <w:szCs w:val="24"/>
          <w:lang w:val="ru-RU"/>
        </w:rPr>
        <w:t>образовательной</w:t>
      </w:r>
      <w:r w:rsidRPr="00D103A2">
        <w:rPr>
          <w:rFonts w:ascii="Times New Roman" w:hAnsi="Times New Roman" w:cs="Times New Roman"/>
          <w:spacing w:val="-12"/>
          <w:sz w:val="24"/>
          <w:szCs w:val="24"/>
          <w:lang w:val="ru-RU"/>
        </w:rPr>
        <w:t xml:space="preserve"> </w:t>
      </w:r>
      <w:r w:rsidRPr="00D103A2">
        <w:rPr>
          <w:rFonts w:ascii="Times New Roman" w:hAnsi="Times New Roman" w:cs="Times New Roman"/>
          <w:sz w:val="24"/>
          <w:szCs w:val="24"/>
          <w:lang w:val="ru-RU"/>
        </w:rPr>
        <w:t>организации воспитательной работы является перечень выявленных</w:t>
      </w:r>
      <w:r w:rsidRPr="00D103A2">
        <w:rPr>
          <w:rFonts w:ascii="Times New Roman" w:hAnsi="Times New Roman" w:cs="Times New Roman"/>
          <w:spacing w:val="-61"/>
          <w:sz w:val="24"/>
          <w:szCs w:val="24"/>
          <w:lang w:val="ru-RU"/>
        </w:rPr>
        <w:t xml:space="preserve"> </w:t>
      </w:r>
      <w:r w:rsidRPr="00D103A2">
        <w:rPr>
          <w:rFonts w:ascii="Times New Roman" w:hAnsi="Times New Roman" w:cs="Times New Roman"/>
          <w:sz w:val="24"/>
          <w:szCs w:val="24"/>
          <w:lang w:val="ru-RU"/>
        </w:rPr>
        <w:t>проблем, над которыми предстоит работать педагогическому</w:t>
      </w:r>
      <w:r w:rsidRPr="00D103A2">
        <w:rPr>
          <w:rFonts w:ascii="Times New Roman" w:hAnsi="Times New Roman" w:cs="Times New Roman"/>
          <w:spacing w:val="1"/>
          <w:sz w:val="24"/>
          <w:szCs w:val="24"/>
          <w:lang w:val="ru-RU"/>
        </w:rPr>
        <w:t xml:space="preserve"> </w:t>
      </w:r>
      <w:bookmarkStart w:id="548" w:name="_Toc105169840"/>
      <w:r w:rsidR="00882699" w:rsidRPr="00D103A2">
        <w:rPr>
          <w:rFonts w:ascii="Times New Roman" w:hAnsi="Times New Roman" w:cs="Times New Roman"/>
          <w:sz w:val="24"/>
          <w:szCs w:val="24"/>
          <w:lang w:val="ru-RU"/>
        </w:rPr>
        <w:t>коллективу.</w:t>
      </w:r>
    </w:p>
    <w:p w:rsidR="001039AF" w:rsidRPr="001039AF" w:rsidRDefault="007D3EF3" w:rsidP="001039AF">
      <w:pPr>
        <w:pStyle w:val="a3"/>
        <w:tabs>
          <w:tab w:val="left" w:pos="709"/>
        </w:tabs>
        <w:spacing w:before="1" w:line="360" w:lineRule="auto"/>
        <w:ind w:left="0" w:right="0" w:firstLine="0"/>
        <w:rPr>
          <w:rFonts w:ascii="Times New Roman" w:hAnsi="Times New Roman" w:cs="Times New Roman"/>
          <w:b/>
          <w:sz w:val="24"/>
          <w:szCs w:val="24"/>
          <w:lang w:val="ru-RU"/>
        </w:rPr>
      </w:pPr>
      <w:r>
        <w:rPr>
          <w:rFonts w:ascii="Times New Roman" w:hAnsi="Times New Roman" w:cs="Times New Roman"/>
          <w:b/>
          <w:sz w:val="24"/>
          <w:szCs w:val="24"/>
        </w:rPr>
        <w:t>III</w:t>
      </w:r>
      <w:r w:rsidR="001039AF">
        <w:rPr>
          <w:rFonts w:ascii="Times New Roman" w:hAnsi="Times New Roman" w:cs="Times New Roman"/>
          <w:b/>
          <w:sz w:val="24"/>
          <w:szCs w:val="24"/>
          <w:lang w:val="ru-RU"/>
        </w:rPr>
        <w:t>.</w:t>
      </w:r>
      <w:r w:rsidR="003D5910" w:rsidRPr="001039AF">
        <w:rPr>
          <w:rFonts w:ascii="Times New Roman" w:hAnsi="Times New Roman" w:cs="Times New Roman"/>
          <w:b/>
          <w:sz w:val="24"/>
          <w:szCs w:val="24"/>
          <w:lang w:val="ru-RU"/>
        </w:rPr>
        <w:t>ОРГАНИЗАЦИОННЫЙ</w:t>
      </w:r>
      <w:r w:rsidR="003D5910" w:rsidRPr="001039AF">
        <w:rPr>
          <w:rFonts w:ascii="Times New Roman" w:hAnsi="Times New Roman" w:cs="Times New Roman"/>
          <w:b/>
          <w:spacing w:val="4"/>
          <w:sz w:val="24"/>
          <w:szCs w:val="24"/>
          <w:lang w:val="ru-RU"/>
        </w:rPr>
        <w:t xml:space="preserve"> </w:t>
      </w:r>
      <w:r w:rsidR="003D5910" w:rsidRPr="001039AF">
        <w:rPr>
          <w:rFonts w:ascii="Times New Roman" w:hAnsi="Times New Roman" w:cs="Times New Roman"/>
          <w:b/>
          <w:sz w:val="24"/>
          <w:szCs w:val="24"/>
          <w:lang w:val="ru-RU"/>
        </w:rPr>
        <w:t>РАЗДЕЛ</w:t>
      </w:r>
      <w:bookmarkStart w:id="549" w:name="sub_1025"/>
      <w:bookmarkStart w:id="550" w:name="_Toc105169841"/>
      <w:bookmarkEnd w:id="548"/>
    </w:p>
    <w:p w:rsidR="00C20FB1" w:rsidRPr="001039AF" w:rsidRDefault="00C20FB1" w:rsidP="001039AF">
      <w:pPr>
        <w:adjustRightInd w:val="0"/>
        <w:rPr>
          <w:rFonts w:eastAsiaTheme="minorEastAsia"/>
        </w:rPr>
      </w:pPr>
      <w:bookmarkStart w:id="551" w:name="sub_251"/>
      <w:bookmarkEnd w:id="549"/>
      <w:r w:rsidRPr="001039AF">
        <w:rPr>
          <w:rFonts w:eastAsiaTheme="minorEastAsia"/>
        </w:rPr>
        <w:t>Федеральный учебный план образовательных организаций, реализующих ООП НОО (далее - Федеральный 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bookmarkStart w:id="552" w:name="sub_252"/>
      <w:bookmarkEnd w:id="551"/>
      <w:r w:rsidRPr="001039AF">
        <w:rPr>
          <w:rFonts w:eastAsiaTheme="minorEastAsia"/>
        </w:rPr>
        <w:t xml:space="preserve"> Федеральный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C20FB1" w:rsidRPr="00D103A2" w:rsidRDefault="00C20FB1" w:rsidP="00D103A2">
      <w:pPr>
        <w:adjustRightInd w:val="0"/>
        <w:jc w:val="both"/>
        <w:rPr>
          <w:rFonts w:eastAsiaTheme="minorEastAsia"/>
        </w:rPr>
      </w:pPr>
      <w:bookmarkStart w:id="553" w:name="sub_253"/>
      <w:bookmarkEnd w:id="552"/>
      <w:r w:rsidRPr="00D103A2">
        <w:rPr>
          <w:rFonts w:eastAsiaTheme="minorEastAsia"/>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w:t>
      </w:r>
    </w:p>
    <w:p w:rsidR="00C20FB1" w:rsidRPr="00D103A2" w:rsidRDefault="00C20FB1" w:rsidP="001039AF">
      <w:pPr>
        <w:adjustRightInd w:val="0"/>
        <w:jc w:val="both"/>
        <w:rPr>
          <w:rFonts w:eastAsiaTheme="minorEastAsia"/>
        </w:rPr>
      </w:pPr>
      <w:bookmarkStart w:id="554" w:name="sub_254"/>
      <w:bookmarkEnd w:id="553"/>
      <w:r w:rsidRPr="00D103A2">
        <w:rPr>
          <w:rFonts w:eastAsiaTheme="minorEastAsia"/>
        </w:rPr>
        <w:t>Федеральный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C20FB1" w:rsidRPr="00D103A2" w:rsidRDefault="00C20FB1" w:rsidP="00D103A2">
      <w:pPr>
        <w:adjustRightInd w:val="0"/>
        <w:jc w:val="both"/>
        <w:rPr>
          <w:rFonts w:eastAsiaTheme="minorEastAsia"/>
        </w:rPr>
      </w:pPr>
      <w:bookmarkStart w:id="555" w:name="sub_255"/>
      <w:bookmarkEnd w:id="554"/>
      <w:r w:rsidRPr="00D103A2">
        <w:rPr>
          <w:rFonts w:eastAsiaTheme="minorEastAsia"/>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bookmarkStart w:id="556" w:name="sub_256"/>
      <w:bookmarkEnd w:id="555"/>
      <w:r w:rsidRPr="00D103A2">
        <w:rPr>
          <w:rFonts w:eastAsiaTheme="minorEastAsia"/>
        </w:rPr>
        <w:t xml:space="preserve"> Федеральный учебный план состоит из двух частей - обязательной части и части, формируемой участниками образовательных отношений.</w:t>
      </w:r>
    </w:p>
    <w:bookmarkEnd w:id="556"/>
    <w:p w:rsidR="00C20FB1" w:rsidRPr="00D103A2" w:rsidRDefault="00C20FB1" w:rsidP="00D103A2">
      <w:pPr>
        <w:adjustRightInd w:val="0"/>
        <w:jc w:val="both"/>
        <w:rPr>
          <w:rFonts w:eastAsiaTheme="minorEastAsia"/>
        </w:rPr>
      </w:pPr>
      <w:r w:rsidRPr="00D103A2">
        <w:rPr>
          <w:rFonts w:eastAsiaTheme="minorEastAsia"/>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C20FB1" w:rsidRPr="00D103A2" w:rsidRDefault="00C20FB1" w:rsidP="001039AF">
      <w:pPr>
        <w:adjustRightInd w:val="0"/>
        <w:jc w:val="both"/>
        <w:rPr>
          <w:rFonts w:eastAsiaTheme="minorEastAsia"/>
        </w:rPr>
      </w:pPr>
      <w:r w:rsidRPr="00D103A2">
        <w:rPr>
          <w:rFonts w:eastAsiaTheme="minorEastAsia"/>
        </w:rP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C20FB1" w:rsidRPr="00D103A2" w:rsidRDefault="00C20FB1" w:rsidP="00D103A2">
      <w:pPr>
        <w:adjustRightInd w:val="0"/>
        <w:jc w:val="both"/>
        <w:rPr>
          <w:rFonts w:eastAsiaTheme="minorEastAsia"/>
        </w:rPr>
      </w:pPr>
      <w:bookmarkStart w:id="557" w:name="sub_257"/>
      <w:r w:rsidRPr="00D103A2">
        <w:rPr>
          <w:rFonts w:eastAsiaTheme="minorEastAsia"/>
        </w:rPr>
        <w:t xml:space="preserve">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w:t>
      </w:r>
      <w:r w:rsidRPr="00D103A2">
        <w:rPr>
          <w:rFonts w:eastAsiaTheme="minorEastAsia"/>
        </w:rPr>
        <w:lastRenderedPageBreak/>
        <w:t>недели, при этом объём максимально допустимой нагрузки в течение дня должен соответствовать действующим санитарным правилам и нормативам.</w:t>
      </w:r>
    </w:p>
    <w:p w:rsidR="00C20FB1" w:rsidRPr="00D103A2" w:rsidRDefault="00C20FB1" w:rsidP="00D103A2">
      <w:pPr>
        <w:adjustRightInd w:val="0"/>
        <w:jc w:val="both"/>
        <w:rPr>
          <w:rFonts w:eastAsiaTheme="minorEastAsia"/>
        </w:rPr>
      </w:pPr>
      <w:bookmarkStart w:id="558" w:name="sub_258"/>
      <w:bookmarkEnd w:id="557"/>
      <w:r w:rsidRPr="00D103A2">
        <w:rPr>
          <w:rFonts w:eastAsiaTheme="minorEastAsia"/>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p>
    <w:p w:rsidR="00C20FB1" w:rsidRPr="00D103A2" w:rsidRDefault="00C20FB1" w:rsidP="00D103A2">
      <w:pPr>
        <w:adjustRightInd w:val="0"/>
        <w:jc w:val="both"/>
        <w:rPr>
          <w:rFonts w:eastAsiaTheme="minorEastAsia"/>
        </w:rPr>
      </w:pPr>
      <w:bookmarkStart w:id="559" w:name="sub_259"/>
      <w:bookmarkEnd w:id="558"/>
      <w:r w:rsidRPr="00D103A2">
        <w:rPr>
          <w:rFonts w:eastAsiaTheme="minorEastAsia"/>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C20FB1" w:rsidRPr="00D103A2" w:rsidRDefault="00C20FB1" w:rsidP="00D103A2">
      <w:pPr>
        <w:adjustRightInd w:val="0"/>
        <w:ind w:left="117"/>
        <w:jc w:val="both"/>
        <w:rPr>
          <w:rFonts w:eastAsiaTheme="minorEastAsia"/>
        </w:rPr>
      </w:pPr>
      <w:bookmarkStart w:id="560" w:name="sub_2510"/>
      <w:bookmarkEnd w:id="559"/>
      <w:r w:rsidRPr="00D103A2">
        <w:rPr>
          <w:rFonts w:eastAsiaTheme="minorEastAsia"/>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C20FB1" w:rsidRPr="00D103A2" w:rsidRDefault="00C20FB1" w:rsidP="00D103A2">
      <w:pPr>
        <w:adjustRightInd w:val="0"/>
        <w:ind w:left="117"/>
        <w:jc w:val="both"/>
        <w:rPr>
          <w:rFonts w:eastAsiaTheme="minorEastAsia"/>
        </w:rPr>
      </w:pPr>
      <w:bookmarkStart w:id="561" w:name="sub_2511"/>
      <w:bookmarkEnd w:id="560"/>
      <w:r w:rsidRPr="00D103A2">
        <w:rPr>
          <w:rFonts w:eastAsiaTheme="minorEastAsia"/>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bookmarkStart w:id="562" w:name="sub_2512"/>
      <w:bookmarkEnd w:id="561"/>
      <w:r w:rsidR="001039AF">
        <w:rPr>
          <w:rFonts w:eastAsiaTheme="minorEastAsia"/>
        </w:rPr>
        <w:t xml:space="preserve">. </w:t>
      </w:r>
      <w:r w:rsidRPr="00D103A2">
        <w:rPr>
          <w:rFonts w:eastAsiaTheme="minorEastAsia"/>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C20FB1" w:rsidRPr="00D103A2" w:rsidRDefault="00C20FB1" w:rsidP="00D103A2">
      <w:pPr>
        <w:adjustRightInd w:val="0"/>
        <w:ind w:left="117"/>
        <w:jc w:val="both"/>
        <w:rPr>
          <w:rFonts w:eastAsiaTheme="minorEastAsia"/>
        </w:rPr>
      </w:pPr>
      <w:bookmarkStart w:id="563" w:name="sub_2513"/>
      <w:bookmarkEnd w:id="562"/>
      <w:r w:rsidRPr="00D103A2">
        <w:rPr>
          <w:rFonts w:eastAsiaTheme="minorEastAsia"/>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C20FB1" w:rsidRPr="00D103A2" w:rsidRDefault="00C20FB1" w:rsidP="00D103A2">
      <w:pPr>
        <w:adjustRightInd w:val="0"/>
        <w:ind w:left="117"/>
        <w:jc w:val="both"/>
        <w:rPr>
          <w:rFonts w:eastAsiaTheme="minorEastAsia"/>
        </w:rPr>
      </w:pPr>
      <w:bookmarkStart w:id="564" w:name="sub_2514"/>
      <w:bookmarkEnd w:id="563"/>
      <w:r w:rsidRPr="00D103A2">
        <w:rPr>
          <w:rFonts w:eastAsiaTheme="minorEastAsia"/>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Pr="00D103A2">
        <w:rPr>
          <w:rFonts w:eastAsiaTheme="minorEastAsia"/>
        </w:rPr>
        <w:t>тьюторской</w:t>
      </w:r>
      <w:proofErr w:type="spellEnd"/>
      <w:r w:rsidRPr="00D103A2">
        <w:rPr>
          <w:rFonts w:eastAsiaTheme="minorEastAsia"/>
        </w:rPr>
        <w:t xml:space="preserve"> поддержкой.</w:t>
      </w:r>
    </w:p>
    <w:p w:rsidR="00C20FB1" w:rsidRPr="00D103A2" w:rsidRDefault="00C20FB1" w:rsidP="00D103A2">
      <w:pPr>
        <w:adjustRightInd w:val="0"/>
        <w:ind w:left="117"/>
        <w:jc w:val="both"/>
        <w:rPr>
          <w:rFonts w:eastAsiaTheme="minorEastAsia"/>
        </w:rPr>
      </w:pPr>
      <w:bookmarkStart w:id="565" w:name="sub_2515"/>
      <w:bookmarkEnd w:id="564"/>
      <w:r w:rsidRPr="00D103A2">
        <w:rPr>
          <w:rFonts w:eastAsiaTheme="minorEastAsia"/>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rsidR="00C20FB1" w:rsidRPr="00D103A2" w:rsidRDefault="00C20FB1" w:rsidP="00D103A2">
      <w:pPr>
        <w:adjustRightInd w:val="0"/>
        <w:ind w:left="117"/>
        <w:jc w:val="both"/>
        <w:rPr>
          <w:rFonts w:eastAsiaTheme="minorEastAsia"/>
        </w:rPr>
      </w:pPr>
      <w:bookmarkStart w:id="566" w:name="sub_2516"/>
      <w:bookmarkEnd w:id="565"/>
      <w:r w:rsidRPr="00D103A2">
        <w:rPr>
          <w:rFonts w:eastAsiaTheme="minorEastAsia"/>
        </w:rPr>
        <w:t>Для начального уровня общего образования представлены пять вариантов федерального учебного плана:</w:t>
      </w:r>
    </w:p>
    <w:bookmarkEnd w:id="566"/>
    <w:p w:rsidR="00C20FB1" w:rsidRPr="00D103A2" w:rsidRDefault="00C20FB1" w:rsidP="00D103A2">
      <w:pPr>
        <w:adjustRightInd w:val="0"/>
        <w:ind w:left="117"/>
        <w:jc w:val="both"/>
        <w:rPr>
          <w:rFonts w:eastAsiaTheme="minorEastAsia"/>
        </w:rPr>
      </w:pPr>
      <w:r w:rsidRPr="00D103A2">
        <w:rPr>
          <w:rFonts w:eastAsiaTheme="minorEastAsia"/>
        </w:rPr>
        <w:t>для образовательных организаций, в которых обучение ведётся на русском языке (5-дневная и 6-дневная учебная неделя), варианты 1 и 2;</w:t>
      </w:r>
    </w:p>
    <w:p w:rsidR="003D5910" w:rsidRPr="001039AF" w:rsidRDefault="001039AF" w:rsidP="00D103A2">
      <w:pPr>
        <w:pStyle w:val="20"/>
        <w:tabs>
          <w:tab w:val="left" w:pos="709"/>
        </w:tabs>
        <w:spacing w:line="360" w:lineRule="auto"/>
        <w:ind w:left="0"/>
        <w:jc w:val="both"/>
        <w:rPr>
          <w:rFonts w:ascii="Times New Roman" w:hAnsi="Times New Roman" w:cs="Times New Roman"/>
          <w:b/>
          <w:sz w:val="22"/>
          <w:szCs w:val="22"/>
          <w:lang w:val="ru-RU"/>
        </w:rPr>
      </w:pPr>
      <w:r>
        <w:rPr>
          <w:rFonts w:ascii="Times New Roman" w:hAnsi="Times New Roman" w:cs="Times New Roman"/>
          <w:b/>
          <w:sz w:val="22"/>
          <w:szCs w:val="22"/>
          <w:lang w:val="ru-RU"/>
        </w:rPr>
        <w:t xml:space="preserve">3.1. </w:t>
      </w:r>
      <w:r w:rsidR="003D5910" w:rsidRPr="001039AF">
        <w:rPr>
          <w:rFonts w:ascii="Times New Roman" w:hAnsi="Times New Roman" w:cs="Times New Roman"/>
          <w:b/>
          <w:sz w:val="22"/>
          <w:szCs w:val="22"/>
          <w:lang w:val="ru-RU"/>
        </w:rPr>
        <w:t xml:space="preserve">УЧЕБНЫЙ ПЛАН </w:t>
      </w:r>
      <w:bookmarkEnd w:id="550"/>
    </w:p>
    <w:p w:rsidR="00FF7778" w:rsidRPr="00D103A2" w:rsidRDefault="00FF7778" w:rsidP="00D103A2">
      <w:pPr>
        <w:ind w:left="117"/>
        <w:jc w:val="both"/>
      </w:pPr>
      <w:r w:rsidRPr="00D103A2">
        <w:t>Данный компонент учебного плана МБОУ «Школа №40» на 2023 – 2024 учебный год, реализующий  программы начального образования для учащихся 1–4 классов, составлен в соответствии с требованиями следующих нормативных документов:</w:t>
      </w:r>
    </w:p>
    <w:p w:rsidR="00FF7778" w:rsidRPr="00D103A2" w:rsidRDefault="00FF7778" w:rsidP="00D103A2">
      <w:pPr>
        <w:ind w:left="117"/>
        <w:jc w:val="both"/>
      </w:pPr>
      <w:r w:rsidRPr="00D103A2">
        <w:t>- Федерального закона от 29.12.2012 № 273-ФЗ «Об образовании в Российской Федерации»;</w:t>
      </w:r>
    </w:p>
    <w:p w:rsidR="00FF7778" w:rsidRPr="00D103A2" w:rsidRDefault="00FF7778" w:rsidP="00D103A2">
      <w:pPr>
        <w:ind w:left="117"/>
        <w:jc w:val="both"/>
      </w:pPr>
      <w:r w:rsidRPr="00D103A2">
        <w:t>- Закона Рязанской области от 29.08.2013 № 42-ОЗ «Об образовании в Рязанской области»;</w:t>
      </w:r>
    </w:p>
    <w:p w:rsidR="00FF7778" w:rsidRPr="00D103A2" w:rsidRDefault="00FF7778" w:rsidP="00D103A2">
      <w:pPr>
        <w:ind w:left="117"/>
        <w:jc w:val="both"/>
      </w:pPr>
      <w:r w:rsidRPr="00D103A2">
        <w:lastRenderedPageBreak/>
        <w:t xml:space="preserve">- приказа </w:t>
      </w:r>
      <w:proofErr w:type="spellStart"/>
      <w:r w:rsidRPr="00D103A2">
        <w:t>Минпросвещения</w:t>
      </w:r>
      <w:proofErr w:type="spellEnd"/>
      <w:r w:rsidRPr="00D103A2">
        <w:t xml:space="preserve"> России от 31.05.2021 № 286 «Об утверждении федерального государственного образовательного стандарта начального общего образования (далее – ФГОС НОО 2021);</w:t>
      </w:r>
    </w:p>
    <w:p w:rsidR="00FF7778" w:rsidRPr="00D103A2" w:rsidRDefault="00FF7778" w:rsidP="00D103A2">
      <w:pPr>
        <w:ind w:left="117"/>
        <w:jc w:val="both"/>
      </w:pPr>
      <w:r w:rsidRPr="00D103A2">
        <w:t xml:space="preserve">- приказа </w:t>
      </w:r>
      <w:proofErr w:type="spellStart"/>
      <w:r w:rsidRPr="00D103A2">
        <w:t>Минпросвещения</w:t>
      </w:r>
      <w:proofErr w:type="spellEnd"/>
      <w:r w:rsidRPr="00D103A2">
        <w:t xml:space="preserve"> России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F7778" w:rsidRPr="00D103A2" w:rsidRDefault="00FF7778" w:rsidP="00D103A2">
      <w:pPr>
        <w:ind w:left="117"/>
        <w:jc w:val="both"/>
      </w:pPr>
      <w:r w:rsidRPr="00D103A2">
        <w:t>- письма Минобрнауки России от 06.12.2017 № 08-2595 «О методических рекомендациях органам исполнительной власти субъектов Российской Федерации, осуществляющим государственное управление в сфере образования, по вопросу изучения государственных языков республик, находящихся в составе Российской Федерации»;</w:t>
      </w:r>
    </w:p>
    <w:p w:rsidR="00FF7778" w:rsidRPr="00D103A2" w:rsidRDefault="00FF7778" w:rsidP="00D103A2">
      <w:pPr>
        <w:ind w:left="117"/>
        <w:jc w:val="both"/>
      </w:pPr>
      <w:r w:rsidRPr="00D103A2">
        <w:t xml:space="preserve">- письма </w:t>
      </w:r>
      <w:proofErr w:type="spellStart"/>
      <w:r w:rsidRPr="00D103A2">
        <w:t>Минпросвещения</w:t>
      </w:r>
      <w:proofErr w:type="spellEnd"/>
      <w:r w:rsidRPr="00D103A2">
        <w:t xml:space="preserve"> России от 04.12.2019 № 04-1375 «Об изучении языков в организациях, осуществляющих образовательную деятельность».</w:t>
      </w:r>
    </w:p>
    <w:p w:rsidR="00FF7778" w:rsidRPr="00D103A2" w:rsidRDefault="00FF7778" w:rsidP="00D103A2">
      <w:pPr>
        <w:pStyle w:val="afb"/>
        <w:shd w:val="clear" w:color="auto" w:fill="FFFFFF"/>
        <w:spacing w:before="0" w:beforeAutospacing="0" w:after="225" w:afterAutospacing="0"/>
        <w:jc w:val="both"/>
        <w:rPr>
          <w:color w:val="000000" w:themeColor="text1"/>
        </w:rPr>
      </w:pPr>
      <w:r w:rsidRPr="00D103A2">
        <w:rPr>
          <w:color w:val="000000" w:themeColor="text1"/>
        </w:rPr>
        <w:t xml:space="preserve">            -</w:t>
      </w:r>
      <w:hyperlink r:id="rId54" w:history="1">
        <w:r w:rsidRPr="00D103A2">
          <w:rPr>
            <w:rStyle w:val="ac"/>
            <w:color w:val="000000" w:themeColor="text1"/>
            <w:u w:val="none"/>
          </w:rPr>
          <w:t>приказа Министерства просвещения РФ от 12 августа 2022 г.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hyperlink>
    </w:p>
    <w:p w:rsidR="00FF7778" w:rsidRPr="00D103A2" w:rsidRDefault="00FF7778" w:rsidP="00D103A2">
      <w:pPr>
        <w:pStyle w:val="afb"/>
        <w:shd w:val="clear" w:color="auto" w:fill="FFFFFF"/>
        <w:spacing w:before="0" w:beforeAutospacing="0" w:after="225" w:afterAutospacing="0"/>
        <w:jc w:val="both"/>
        <w:rPr>
          <w:color w:val="000000" w:themeColor="text1"/>
        </w:rPr>
      </w:pPr>
      <w:r w:rsidRPr="00D103A2">
        <w:t xml:space="preserve">            -</w:t>
      </w:r>
      <w:hyperlink r:id="rId55" w:history="1">
        <w:r w:rsidRPr="00D103A2">
          <w:rPr>
            <w:rStyle w:val="ac"/>
            <w:color w:val="000000" w:themeColor="text1"/>
            <w:u w:val="none"/>
          </w:rPr>
          <w:t xml:space="preserve">письма </w:t>
        </w:r>
        <w:proofErr w:type="spellStart"/>
        <w:r w:rsidRPr="00D103A2">
          <w:rPr>
            <w:rStyle w:val="ac"/>
            <w:color w:val="000000" w:themeColor="text1"/>
            <w:u w:val="none"/>
          </w:rPr>
          <w:t>Минпросвещения</w:t>
        </w:r>
        <w:proofErr w:type="spellEnd"/>
        <w:r w:rsidRPr="00D103A2">
          <w:rPr>
            <w:rStyle w:val="ac"/>
            <w:color w:val="000000" w:themeColor="text1"/>
            <w:u w:val="none"/>
          </w:rPr>
          <w:t xml:space="preserve"> России от 03.03.2023 № 03-327 “О направлении информации” (Методические рекомендации по введению федеральных основных общеобразовательных программ)</w:t>
        </w:r>
      </w:hyperlink>
    </w:p>
    <w:p w:rsidR="00FF7778" w:rsidRPr="00D103A2" w:rsidRDefault="00FF7778" w:rsidP="00D103A2">
      <w:pPr>
        <w:pStyle w:val="afb"/>
        <w:shd w:val="clear" w:color="auto" w:fill="FFFFFF"/>
        <w:spacing w:before="0" w:beforeAutospacing="0" w:after="225" w:afterAutospacing="0"/>
        <w:jc w:val="both"/>
        <w:rPr>
          <w:color w:val="000000" w:themeColor="text1"/>
        </w:rPr>
      </w:pPr>
      <w:r w:rsidRPr="00D103A2">
        <w:rPr>
          <w:color w:val="000000" w:themeColor="text1"/>
        </w:rPr>
        <w:t xml:space="preserve">         - </w:t>
      </w:r>
      <w:hyperlink r:id="rId56" w:history="1">
        <w:r w:rsidRPr="00D103A2">
          <w:rPr>
            <w:rStyle w:val="ac"/>
            <w:color w:val="000000" w:themeColor="text1"/>
            <w:u w:val="none"/>
          </w:rPr>
          <w:t>приказа министерства образования и молодежной политики Рязанской области от 30.12.2021 № 1640</w:t>
        </w:r>
      </w:hyperlink>
    </w:p>
    <w:p w:rsidR="00FF7778" w:rsidRPr="00D103A2" w:rsidRDefault="00FF7778" w:rsidP="00D103A2">
      <w:pPr>
        <w:pStyle w:val="afb"/>
        <w:shd w:val="clear" w:color="auto" w:fill="FFFFFF"/>
        <w:spacing w:before="0" w:beforeAutospacing="0" w:after="225" w:afterAutospacing="0"/>
        <w:jc w:val="both"/>
        <w:rPr>
          <w:color w:val="000000" w:themeColor="text1"/>
        </w:rPr>
      </w:pPr>
      <w:r w:rsidRPr="00D103A2">
        <w:rPr>
          <w:color w:val="000000" w:themeColor="text1"/>
        </w:rPr>
        <w:t xml:space="preserve">         - </w:t>
      </w:r>
      <w:hyperlink r:id="rId57" w:history="1">
        <w:r w:rsidRPr="00D103A2">
          <w:rPr>
            <w:rStyle w:val="ac"/>
            <w:color w:val="000000" w:themeColor="text1"/>
            <w:u w:val="none"/>
          </w:rPr>
          <w:t>приказа Министерства образования Рязанской № 420 от 02.03.2023 г. «О переходе образовательных организаций, реализующих образовательные программы среднего общего образования, расположенных на территории Рязанской области, на обновленный федеральный государственный образовательный стандарт среднего общего образования»</w:t>
        </w:r>
      </w:hyperlink>
    </w:p>
    <w:p w:rsidR="00FF7778" w:rsidRPr="00D103A2" w:rsidRDefault="00FF7778" w:rsidP="00D103A2">
      <w:pPr>
        <w:pStyle w:val="afb"/>
        <w:shd w:val="clear" w:color="auto" w:fill="FFFFFF"/>
        <w:spacing w:before="0" w:beforeAutospacing="0" w:after="225" w:afterAutospacing="0"/>
        <w:jc w:val="both"/>
      </w:pPr>
      <w:r w:rsidRPr="00D103A2">
        <w:rPr>
          <w:rStyle w:val="fontstyle01"/>
          <w:rFonts w:eastAsia="Bookman Old Style"/>
          <w:sz w:val="24"/>
          <w:szCs w:val="24"/>
        </w:rPr>
        <w:t xml:space="preserve">        -письма </w:t>
      </w:r>
      <w:proofErr w:type="spellStart"/>
      <w:r w:rsidRPr="00D103A2">
        <w:rPr>
          <w:rStyle w:val="fontstyle01"/>
          <w:rFonts w:eastAsia="Bookman Old Style"/>
          <w:sz w:val="24"/>
          <w:szCs w:val="24"/>
        </w:rPr>
        <w:t>Минпросвещения</w:t>
      </w:r>
      <w:proofErr w:type="spellEnd"/>
      <w:r w:rsidRPr="00D103A2">
        <w:rPr>
          <w:rStyle w:val="fontstyle01"/>
          <w:rFonts w:eastAsia="Bookman Old Style"/>
          <w:sz w:val="24"/>
          <w:szCs w:val="24"/>
        </w:rPr>
        <w:t xml:space="preserve"> России от </w:t>
      </w:r>
      <w:smartTag w:uri="urn:schemas-microsoft-com:office:smarttags" w:element="date">
        <w:smartTagPr>
          <w:attr w:name="Year" w:val="2021"/>
          <w:attr w:name="Day" w:val="11"/>
          <w:attr w:name="Month" w:val="11"/>
          <w:attr w:name="ls" w:val="trans"/>
        </w:smartTagPr>
        <w:r w:rsidRPr="00D103A2">
          <w:rPr>
            <w:rStyle w:val="fontstyle01"/>
            <w:rFonts w:eastAsia="Bookman Old Style"/>
            <w:sz w:val="24"/>
            <w:szCs w:val="24"/>
          </w:rPr>
          <w:t>11.11.2021</w:t>
        </w:r>
      </w:smartTag>
      <w:r w:rsidRPr="00D103A2">
        <w:rPr>
          <w:rStyle w:val="fontstyle01"/>
          <w:rFonts w:eastAsia="Bookman Old Style"/>
          <w:sz w:val="24"/>
          <w:szCs w:val="24"/>
        </w:rPr>
        <w:t xml:space="preserve">г. №03-1899 «Об обеспечении учебными изданиями (учебниками и учебными пособиями) </w:t>
      </w:r>
      <w:r w:rsidRPr="00D103A2">
        <w:rPr>
          <w:color w:val="000000"/>
        </w:rPr>
        <w:br/>
      </w:r>
      <w:r w:rsidRPr="00D103A2">
        <w:t xml:space="preserve">        -приказа министерства Рязанской области от </w:t>
      </w:r>
      <w:smartTag w:uri="urn:schemas-microsoft-com:office:smarttags" w:element="date">
        <w:smartTagPr>
          <w:attr w:name="Year" w:val="2015"/>
          <w:attr w:name="Day" w:val="25"/>
          <w:attr w:name="Month" w:val="03"/>
          <w:attr w:name="ls" w:val="trans"/>
        </w:smartTagPr>
        <w:r w:rsidRPr="00D103A2">
          <w:t>25.03.2015</w:t>
        </w:r>
      </w:smartTag>
      <w:r w:rsidRPr="00D103A2">
        <w:t>г. № 242 «О финансировании внеурочной деятельности в образовательных организациях Рязанской области»;</w:t>
      </w:r>
    </w:p>
    <w:p w:rsidR="00FF7778" w:rsidRPr="00D103A2" w:rsidRDefault="00FF7778" w:rsidP="00D103A2">
      <w:pPr>
        <w:pStyle w:val="afb"/>
        <w:shd w:val="clear" w:color="auto" w:fill="FFFFFF"/>
        <w:spacing w:before="0" w:beforeAutospacing="0" w:after="225" w:afterAutospacing="0"/>
        <w:jc w:val="both"/>
      </w:pPr>
      <w:r w:rsidRPr="00D103A2">
        <w:t xml:space="preserve">    -постановления Главного государственного санитарного врача Российской Федерации от 28.09.2020 № 28 «Санитарные правила СП 2.4.3648-20 «Санитарно-эпидемиологические требования к организациям воспитания и обучения, отдыха и оздоровления детей и молодежи»,</w:t>
      </w:r>
    </w:p>
    <w:p w:rsidR="00FF7778" w:rsidRPr="00D103A2" w:rsidRDefault="00FF7778" w:rsidP="00D103A2">
      <w:pPr>
        <w:pStyle w:val="a5"/>
        <w:ind w:left="395" w:firstLine="0"/>
        <w:rPr>
          <w:rFonts w:ascii="Times New Roman" w:hAnsi="Times New Roman" w:cs="Times New Roman"/>
          <w:sz w:val="24"/>
          <w:szCs w:val="24"/>
          <w:lang w:val="ru-RU"/>
        </w:rPr>
      </w:pPr>
      <w:r w:rsidRPr="00D103A2">
        <w:rPr>
          <w:rFonts w:ascii="Times New Roman" w:hAnsi="Times New Roman" w:cs="Times New Roman"/>
          <w:sz w:val="24"/>
          <w:szCs w:val="24"/>
          <w:lang w:val="ru-RU"/>
        </w:rPr>
        <w:t>- постановления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FF7778" w:rsidRPr="00D103A2" w:rsidRDefault="00FF7778" w:rsidP="00D103A2">
      <w:pPr>
        <w:jc w:val="both"/>
      </w:pPr>
      <w:r w:rsidRPr="00D103A2">
        <w:t>- Устава МБОУ «Школа № 40».</w:t>
      </w:r>
    </w:p>
    <w:p w:rsidR="00FF7778" w:rsidRPr="00D103A2" w:rsidRDefault="00FF7778" w:rsidP="00D103A2">
      <w:pPr>
        <w:ind w:left="117"/>
        <w:jc w:val="both"/>
      </w:pPr>
    </w:p>
    <w:p w:rsidR="00FF7778" w:rsidRPr="00D103A2" w:rsidRDefault="00FF7778" w:rsidP="00D103A2">
      <w:pPr>
        <w:ind w:left="117"/>
        <w:jc w:val="both"/>
        <w:rPr>
          <w:rFonts w:eastAsiaTheme="minorEastAsia"/>
        </w:rPr>
      </w:pPr>
      <w:r w:rsidRPr="00D103A2">
        <w:tab/>
        <w:t>Учебный план МБОУ «Школа №40» является нормативным документом, который призван обеспечить реализацию целей и задач образования.</w:t>
      </w:r>
    </w:p>
    <w:p w:rsidR="00FF7778" w:rsidRPr="00D103A2" w:rsidRDefault="00FF7778" w:rsidP="00D103A2">
      <w:pPr>
        <w:pStyle w:val="a5"/>
        <w:ind w:left="395" w:firstLine="0"/>
        <w:rPr>
          <w:rFonts w:ascii="Times New Roman" w:hAnsi="Times New Roman" w:cs="Times New Roman"/>
          <w:sz w:val="24"/>
          <w:szCs w:val="24"/>
          <w:lang w:val="ru-RU"/>
        </w:rPr>
      </w:pPr>
      <w:r w:rsidRPr="00D103A2">
        <w:rPr>
          <w:rFonts w:ascii="Times New Roman" w:hAnsi="Times New Roman" w:cs="Times New Roman"/>
          <w:sz w:val="24"/>
          <w:szCs w:val="24"/>
          <w:lang w:val="ru-RU"/>
        </w:rPr>
        <w:t>Направленность классов:</w:t>
      </w:r>
    </w:p>
    <w:p w:rsidR="00FF7778" w:rsidRPr="00D103A2" w:rsidRDefault="00FF7778" w:rsidP="00D103A2">
      <w:pPr>
        <w:ind w:left="117"/>
        <w:jc w:val="both"/>
      </w:pPr>
      <w:r w:rsidRPr="00D103A2">
        <w:t xml:space="preserve">  - общеобразовательные;</w:t>
      </w:r>
    </w:p>
    <w:p w:rsidR="00FF7778" w:rsidRPr="00D103A2" w:rsidRDefault="00FF7778" w:rsidP="00D103A2">
      <w:pPr>
        <w:ind w:left="117"/>
        <w:jc w:val="both"/>
      </w:pPr>
      <w:r w:rsidRPr="00D103A2">
        <w:t>При разработке учебного плана на различных уровнях образования важным является:</w:t>
      </w:r>
    </w:p>
    <w:p w:rsidR="00FF7778" w:rsidRPr="00D103A2" w:rsidRDefault="00FF7778" w:rsidP="00D103A2">
      <w:pPr>
        <w:ind w:left="117"/>
        <w:jc w:val="both"/>
      </w:pPr>
      <w:r w:rsidRPr="00D103A2">
        <w:t>- осуществление принципа преемственности, непрерывности;</w:t>
      </w:r>
    </w:p>
    <w:p w:rsidR="00FF7778" w:rsidRPr="00D103A2" w:rsidRDefault="00FF7778" w:rsidP="00D103A2">
      <w:pPr>
        <w:ind w:left="117"/>
        <w:jc w:val="both"/>
      </w:pPr>
      <w:r w:rsidRPr="00D103A2">
        <w:lastRenderedPageBreak/>
        <w:t>- обеспечение оказания образовательных услуг обучающимся с целью их дальнейшего развития и самоопределения;</w:t>
      </w:r>
    </w:p>
    <w:p w:rsidR="00FF7778" w:rsidRPr="00D103A2" w:rsidRDefault="00FF7778" w:rsidP="00D103A2">
      <w:pPr>
        <w:ind w:left="117"/>
        <w:jc w:val="both"/>
      </w:pPr>
      <w:r w:rsidRPr="00D103A2">
        <w:t>- гуманизация образования, ориентирующая обучающихся на общечеловеческие ценности, формирование установки на здоровый образ жизни, развитие личности.</w:t>
      </w:r>
    </w:p>
    <w:p w:rsidR="00FF7778" w:rsidRPr="00D103A2" w:rsidRDefault="00FF7778" w:rsidP="00D103A2">
      <w:pPr>
        <w:jc w:val="both"/>
      </w:pPr>
      <w:r w:rsidRPr="00D103A2">
        <w:t>Обучение в школе ведется в соответствии с утвержденным годовым календарным графиком.</w:t>
      </w:r>
    </w:p>
    <w:p w:rsidR="00FF7778" w:rsidRPr="00D103A2" w:rsidRDefault="00FF7778" w:rsidP="00D103A2">
      <w:pPr>
        <w:jc w:val="both"/>
      </w:pPr>
      <w:r w:rsidRPr="00D103A2">
        <w:t xml:space="preserve">Предельно допустимая аудиторная нагрузка не </w:t>
      </w:r>
      <w:proofErr w:type="spellStart"/>
      <w:r w:rsidRPr="00D103A2">
        <w:t>превышаетмаксимальную</w:t>
      </w:r>
      <w:proofErr w:type="spellEnd"/>
      <w:r w:rsidRPr="00D103A2">
        <w:t xml:space="preserve"> учебную нагрузку, определенную действующими Санитарно-эпидемиологическими правилами и нормативами. Учебный план школы определяет максимальный объем учебной нагрузки обучающихся, распределяет учебное время, необходимое на освоение федерального и регионального компонентов государственных образовательных стандартов по классам и образовательным областям.</w:t>
      </w:r>
    </w:p>
    <w:p w:rsidR="00FF7778" w:rsidRPr="00D103A2" w:rsidRDefault="00FF7778" w:rsidP="00D103A2">
      <w:pPr>
        <w:jc w:val="both"/>
      </w:pPr>
      <w:r w:rsidRPr="00D103A2">
        <w:t>Часы школьного компонента используются:</w:t>
      </w:r>
    </w:p>
    <w:p w:rsidR="00FF7778" w:rsidRPr="00D103A2" w:rsidRDefault="00FF7778" w:rsidP="00D103A2">
      <w:pPr>
        <w:jc w:val="both"/>
      </w:pPr>
      <w:r w:rsidRPr="00D103A2">
        <w:t>- на обеспечение фундаментального усвоения базового компонента всеми учащимися за счет организации индивидуальных занятий и консультаций;</w:t>
      </w:r>
    </w:p>
    <w:p w:rsidR="00FF7778" w:rsidRPr="00D103A2" w:rsidRDefault="00FF7778" w:rsidP="00D103A2">
      <w:pPr>
        <w:jc w:val="both"/>
      </w:pPr>
      <w:r w:rsidRPr="00D103A2">
        <w:t>- на усиление образовательных компонентов учебного плана.</w:t>
      </w:r>
    </w:p>
    <w:p w:rsidR="00FF7778" w:rsidRPr="00D103A2" w:rsidRDefault="00FF7778" w:rsidP="00D103A2">
      <w:pPr>
        <w:jc w:val="both"/>
      </w:pPr>
      <w:r w:rsidRPr="00D103A2">
        <w:t>Реализация данного учебного плана предоставляет возможность получения стандарта образования всеми учащимися, позволяет достигнуть целей образовательной программы школы, удовлетворить социальный заказ родителей, образовательные запросы и познавательные интересы учащихся.</w:t>
      </w:r>
    </w:p>
    <w:p w:rsidR="00FF7778" w:rsidRPr="00D103A2" w:rsidRDefault="00FF7778" w:rsidP="00D103A2">
      <w:pPr>
        <w:jc w:val="both"/>
      </w:pPr>
      <w:r w:rsidRPr="00D103A2">
        <w:t>Учебный план имеет необходимое кадровое, методическое и материально – технического обеспечение, что дает возможность удовлетворить образовательные запросы и познавательные интересы школьника.</w:t>
      </w:r>
    </w:p>
    <w:p w:rsidR="00FF7778" w:rsidRPr="00D103A2" w:rsidRDefault="00FF7778" w:rsidP="00D103A2">
      <w:pPr>
        <w:ind w:left="117"/>
        <w:jc w:val="both"/>
      </w:pPr>
      <w:r w:rsidRPr="00D103A2">
        <w:tab/>
      </w:r>
      <w:r w:rsidRPr="00D103A2">
        <w:tab/>
      </w:r>
    </w:p>
    <w:p w:rsidR="00FF7778" w:rsidRDefault="00FF7778" w:rsidP="00D103A2">
      <w:pPr>
        <w:ind w:left="117"/>
        <w:jc w:val="both"/>
        <w:rPr>
          <w:b/>
        </w:rPr>
      </w:pPr>
      <w:r w:rsidRPr="00D103A2">
        <w:rPr>
          <w:b/>
        </w:rPr>
        <w:t xml:space="preserve"> Особенности учебного плана</w:t>
      </w:r>
    </w:p>
    <w:p w:rsidR="00006D11" w:rsidRPr="00211E7F" w:rsidRDefault="00006D11" w:rsidP="00006D11">
      <w:pPr>
        <w:ind w:firstLine="851"/>
        <w:jc w:val="both"/>
        <w:rPr>
          <w:sz w:val="26"/>
          <w:szCs w:val="26"/>
        </w:rPr>
      </w:pPr>
      <w:r w:rsidRPr="00211E7F">
        <w:rPr>
          <w:sz w:val="26"/>
          <w:szCs w:val="26"/>
        </w:rPr>
        <w:t>Определение школьного компонента основывается на удовлетворении образовательных запросов учащихся и их родителей с учетом кадровых возможностей школы, материально-технической базы</w:t>
      </w:r>
      <w:r>
        <w:rPr>
          <w:sz w:val="26"/>
          <w:szCs w:val="26"/>
        </w:rPr>
        <w:t>.</w:t>
      </w:r>
      <w:r w:rsidRPr="00394EBA">
        <w:rPr>
          <w:sz w:val="26"/>
          <w:szCs w:val="26"/>
        </w:rPr>
        <w:t xml:space="preserve"> </w:t>
      </w:r>
      <w:r>
        <w:rPr>
          <w:sz w:val="26"/>
          <w:szCs w:val="26"/>
        </w:rPr>
        <w:t>На протяжении ряда лет</w:t>
      </w:r>
      <w:r w:rsidRPr="00394EBA">
        <w:rPr>
          <w:sz w:val="26"/>
          <w:szCs w:val="26"/>
        </w:rPr>
        <w:t xml:space="preserve"> </w:t>
      </w:r>
      <w:r w:rsidRPr="00211E7F">
        <w:rPr>
          <w:sz w:val="26"/>
          <w:szCs w:val="26"/>
        </w:rPr>
        <w:t>педагогическим коллективом школы накоплен богатый опыт методической и педагогической деятельности по художественно-эстетическому образованию школьников посредством преподавани</w:t>
      </w:r>
      <w:r>
        <w:rPr>
          <w:sz w:val="26"/>
          <w:szCs w:val="26"/>
        </w:rPr>
        <w:t>я специалистами таких дисциплин</w:t>
      </w:r>
      <w:r w:rsidRPr="00394EBA">
        <w:rPr>
          <w:sz w:val="26"/>
          <w:szCs w:val="26"/>
        </w:rPr>
        <w:t xml:space="preserve">, </w:t>
      </w:r>
      <w:r>
        <w:rPr>
          <w:sz w:val="26"/>
          <w:szCs w:val="26"/>
        </w:rPr>
        <w:t>как театр, словесное действие</w:t>
      </w:r>
      <w:r w:rsidRPr="00211E7F">
        <w:rPr>
          <w:sz w:val="26"/>
          <w:szCs w:val="26"/>
        </w:rPr>
        <w:t xml:space="preserve">, изобразительное искусство, декоративно-прикладное искусство, </w:t>
      </w:r>
      <w:r>
        <w:rPr>
          <w:sz w:val="26"/>
          <w:szCs w:val="26"/>
        </w:rPr>
        <w:t>мировая художественная культура</w:t>
      </w:r>
      <w:r w:rsidRPr="00211E7F">
        <w:rPr>
          <w:sz w:val="26"/>
          <w:szCs w:val="26"/>
        </w:rPr>
        <w:t xml:space="preserve">. </w:t>
      </w:r>
    </w:p>
    <w:p w:rsidR="00006D11" w:rsidRPr="00211E7F" w:rsidRDefault="00006D11" w:rsidP="00006D11">
      <w:pPr>
        <w:ind w:firstLine="851"/>
        <w:jc w:val="both"/>
        <w:rPr>
          <w:sz w:val="26"/>
          <w:szCs w:val="26"/>
        </w:rPr>
      </w:pPr>
      <w:r w:rsidRPr="00211E7F">
        <w:rPr>
          <w:sz w:val="26"/>
          <w:szCs w:val="26"/>
        </w:rPr>
        <w:t xml:space="preserve">Учебный план школы предполагает использование федеральных, авторских и индивидуальных программ. </w:t>
      </w:r>
    </w:p>
    <w:p w:rsidR="00006D11" w:rsidRPr="00211E7F" w:rsidRDefault="00006D11" w:rsidP="00006D11">
      <w:pPr>
        <w:ind w:firstLine="851"/>
        <w:jc w:val="both"/>
        <w:rPr>
          <w:sz w:val="26"/>
          <w:szCs w:val="26"/>
        </w:rPr>
      </w:pPr>
      <w:r w:rsidRPr="002A720C">
        <w:rPr>
          <w:sz w:val="26"/>
          <w:szCs w:val="26"/>
        </w:rPr>
        <w:t xml:space="preserve">Учебный план для 1-А, 1-Б, 1М, 2-А, 2-Б, </w:t>
      </w:r>
      <w:r>
        <w:rPr>
          <w:sz w:val="26"/>
          <w:szCs w:val="26"/>
        </w:rPr>
        <w:t>2-М</w:t>
      </w:r>
      <w:r w:rsidRPr="002A720C">
        <w:rPr>
          <w:sz w:val="26"/>
          <w:szCs w:val="26"/>
        </w:rPr>
        <w:t>, 3-А, 3-Б, 4-А, 4-Б классов</w:t>
      </w:r>
      <w:r w:rsidRPr="00211E7F">
        <w:rPr>
          <w:sz w:val="26"/>
          <w:szCs w:val="26"/>
        </w:rPr>
        <w:t xml:space="preserve"> разработан на основе ФГОС начального общего образования, который определяет норматив - количество учебных занятий на одного обучающегося за четыре года. Учебный план образовательного учреждения обеспечит постепенное введение в действие и реализацию требова</w:t>
      </w:r>
      <w:r>
        <w:rPr>
          <w:sz w:val="26"/>
          <w:szCs w:val="26"/>
        </w:rPr>
        <w:t>ний стандарта. Учебный план</w:t>
      </w:r>
      <w:r w:rsidRPr="00211E7F">
        <w:rPr>
          <w:sz w:val="26"/>
          <w:szCs w:val="26"/>
        </w:rPr>
        <w:t xml:space="preserve"> основан на реализации образовательной программы, созданной на основе УМК нового поколения. План составлен с соблюдением норм предельной нагрузки учащихся.</w:t>
      </w:r>
    </w:p>
    <w:p w:rsidR="00006D11" w:rsidRPr="00211E7F" w:rsidRDefault="00006D11" w:rsidP="00006D11">
      <w:pPr>
        <w:ind w:firstLine="851"/>
        <w:jc w:val="both"/>
        <w:rPr>
          <w:sz w:val="26"/>
          <w:szCs w:val="26"/>
        </w:rPr>
      </w:pPr>
      <w:r w:rsidRPr="00211E7F">
        <w:rPr>
          <w:sz w:val="26"/>
          <w:szCs w:val="26"/>
        </w:rPr>
        <w:t>Количество классов начальной школы - 10,</w:t>
      </w:r>
      <w:r w:rsidRPr="008A49F5">
        <w:rPr>
          <w:sz w:val="26"/>
          <w:szCs w:val="26"/>
        </w:rPr>
        <w:t xml:space="preserve"> </w:t>
      </w:r>
      <w:r>
        <w:rPr>
          <w:sz w:val="26"/>
          <w:szCs w:val="26"/>
        </w:rPr>
        <w:t>все - общеобразовательные.</w:t>
      </w:r>
    </w:p>
    <w:p w:rsidR="00006D11" w:rsidRPr="00211E7F" w:rsidRDefault="00006D11" w:rsidP="00006D11">
      <w:pPr>
        <w:ind w:firstLine="851"/>
        <w:jc w:val="both"/>
        <w:rPr>
          <w:sz w:val="26"/>
          <w:szCs w:val="26"/>
        </w:rPr>
      </w:pPr>
      <w:r>
        <w:rPr>
          <w:sz w:val="26"/>
          <w:szCs w:val="26"/>
        </w:rPr>
        <w:t>Все классы учатся по пятидневной учебной неделе</w:t>
      </w:r>
      <w:r w:rsidRPr="00211E7F">
        <w:rPr>
          <w:sz w:val="26"/>
          <w:szCs w:val="26"/>
        </w:rPr>
        <w:t>.</w:t>
      </w:r>
    </w:p>
    <w:p w:rsidR="00006D11" w:rsidRPr="00211E7F" w:rsidRDefault="00006D11" w:rsidP="00006D11">
      <w:pPr>
        <w:ind w:firstLine="851"/>
        <w:jc w:val="both"/>
        <w:rPr>
          <w:sz w:val="26"/>
          <w:szCs w:val="26"/>
        </w:rPr>
      </w:pPr>
      <w:r w:rsidRPr="00211E7F">
        <w:rPr>
          <w:sz w:val="26"/>
          <w:szCs w:val="26"/>
        </w:rPr>
        <w:t xml:space="preserve">На </w:t>
      </w:r>
      <w:r w:rsidRPr="00211E7F">
        <w:rPr>
          <w:sz w:val="26"/>
          <w:szCs w:val="26"/>
          <w:lang w:val="en-US"/>
        </w:rPr>
        <w:t>II</w:t>
      </w:r>
      <w:r w:rsidRPr="00211E7F">
        <w:rPr>
          <w:sz w:val="26"/>
          <w:szCs w:val="26"/>
        </w:rPr>
        <w:t xml:space="preserve"> уровне образования в компоненте образовательного учреждения считаем необходимым добавить следующие школьные компоненты: </w:t>
      </w:r>
    </w:p>
    <w:p w:rsidR="00006D11" w:rsidRPr="002A720C" w:rsidRDefault="00006D11" w:rsidP="00006D11">
      <w:pPr>
        <w:ind w:firstLine="851"/>
        <w:jc w:val="both"/>
        <w:rPr>
          <w:sz w:val="26"/>
          <w:szCs w:val="26"/>
        </w:rPr>
      </w:pPr>
      <w:r w:rsidRPr="002A720C">
        <w:rPr>
          <w:sz w:val="26"/>
          <w:szCs w:val="26"/>
        </w:rPr>
        <w:t xml:space="preserve">1А, 1Б, 1М </w:t>
      </w:r>
      <w:r w:rsidRPr="002A720C">
        <w:rPr>
          <w:color w:val="000000" w:themeColor="text1"/>
          <w:sz w:val="26"/>
          <w:szCs w:val="26"/>
        </w:rPr>
        <w:t xml:space="preserve">– </w:t>
      </w:r>
      <w:r w:rsidRPr="002A720C">
        <w:rPr>
          <w:sz w:val="26"/>
          <w:szCs w:val="26"/>
        </w:rPr>
        <w:t>математика</w:t>
      </w:r>
    </w:p>
    <w:p w:rsidR="00006D11" w:rsidRPr="002A720C" w:rsidRDefault="00006D11" w:rsidP="00006D11">
      <w:pPr>
        <w:ind w:firstLine="851"/>
        <w:jc w:val="both"/>
        <w:rPr>
          <w:color w:val="000000" w:themeColor="text1"/>
          <w:sz w:val="26"/>
          <w:szCs w:val="26"/>
        </w:rPr>
      </w:pPr>
      <w:r w:rsidRPr="002A720C">
        <w:rPr>
          <w:color w:val="000000" w:themeColor="text1"/>
          <w:sz w:val="26"/>
          <w:szCs w:val="26"/>
        </w:rPr>
        <w:t xml:space="preserve">2А, 2Б </w:t>
      </w:r>
      <w:r>
        <w:rPr>
          <w:color w:val="000000" w:themeColor="text1"/>
          <w:sz w:val="26"/>
          <w:szCs w:val="26"/>
        </w:rPr>
        <w:t>,2</w:t>
      </w:r>
      <w:r w:rsidRPr="002A720C">
        <w:rPr>
          <w:color w:val="000000" w:themeColor="text1"/>
          <w:sz w:val="26"/>
          <w:szCs w:val="26"/>
        </w:rPr>
        <w:t>М</w:t>
      </w:r>
      <w:r>
        <w:rPr>
          <w:color w:val="000000" w:themeColor="text1"/>
          <w:sz w:val="26"/>
          <w:szCs w:val="26"/>
        </w:rPr>
        <w:t xml:space="preserve"> </w:t>
      </w:r>
      <w:r w:rsidRPr="002A720C">
        <w:rPr>
          <w:color w:val="000000" w:themeColor="text1"/>
          <w:sz w:val="26"/>
          <w:szCs w:val="26"/>
        </w:rPr>
        <w:t>–  математика</w:t>
      </w:r>
    </w:p>
    <w:p w:rsidR="00006D11" w:rsidRPr="00211E7F" w:rsidRDefault="00006D11" w:rsidP="00006D11">
      <w:pPr>
        <w:ind w:firstLine="851"/>
        <w:jc w:val="both"/>
        <w:rPr>
          <w:color w:val="000000" w:themeColor="text1"/>
          <w:sz w:val="26"/>
          <w:szCs w:val="26"/>
        </w:rPr>
      </w:pPr>
      <w:r w:rsidRPr="002A720C">
        <w:rPr>
          <w:color w:val="000000" w:themeColor="text1"/>
          <w:sz w:val="26"/>
          <w:szCs w:val="26"/>
        </w:rPr>
        <w:t>3А, 3Б – математика</w:t>
      </w:r>
    </w:p>
    <w:p w:rsidR="00006D11" w:rsidRPr="00D103A2" w:rsidRDefault="00006D11" w:rsidP="00D103A2">
      <w:pPr>
        <w:ind w:left="117"/>
        <w:jc w:val="both"/>
        <w:rPr>
          <w:b/>
        </w:rPr>
      </w:pPr>
    </w:p>
    <w:p w:rsidR="00FF7778" w:rsidRPr="00D103A2" w:rsidRDefault="00FF7778" w:rsidP="00D103A2">
      <w:pPr>
        <w:pStyle w:val="a5"/>
        <w:ind w:left="395" w:firstLine="0"/>
        <w:rPr>
          <w:rFonts w:ascii="Times New Roman" w:hAnsi="Times New Roman" w:cs="Times New Roman"/>
          <w:b/>
          <w:sz w:val="24"/>
          <w:szCs w:val="24"/>
          <w:lang w:val="ru-RU"/>
        </w:rPr>
      </w:pPr>
      <w:r w:rsidRPr="00D103A2">
        <w:rPr>
          <w:rFonts w:ascii="Times New Roman" w:hAnsi="Times New Roman" w:cs="Times New Roman"/>
          <w:b/>
          <w:sz w:val="24"/>
          <w:szCs w:val="24"/>
          <w:lang w:val="ru-RU"/>
        </w:rPr>
        <w:lastRenderedPageBreak/>
        <w:t xml:space="preserve">Промежуточная аттестация </w:t>
      </w:r>
      <w:proofErr w:type="gramStart"/>
      <w:r w:rsidRPr="00D103A2">
        <w:rPr>
          <w:rFonts w:ascii="Times New Roman" w:hAnsi="Times New Roman" w:cs="Times New Roman"/>
          <w:b/>
          <w:sz w:val="24"/>
          <w:szCs w:val="24"/>
          <w:lang w:val="ru-RU"/>
        </w:rPr>
        <w:t>обучающихся</w:t>
      </w:r>
      <w:proofErr w:type="gramEnd"/>
    </w:p>
    <w:tbl>
      <w:tblPr>
        <w:tblStyle w:val="af4"/>
        <w:tblW w:w="0" w:type="auto"/>
        <w:tblLook w:val="04A0" w:firstRow="1" w:lastRow="0" w:firstColumn="1" w:lastColumn="0" w:noHBand="0" w:noVBand="1"/>
      </w:tblPr>
      <w:tblGrid>
        <w:gridCol w:w="2392"/>
        <w:gridCol w:w="2536"/>
        <w:gridCol w:w="2250"/>
        <w:gridCol w:w="2393"/>
      </w:tblGrid>
      <w:tr w:rsidR="00FF7778" w:rsidRPr="00D103A2" w:rsidTr="00FF7778">
        <w:trPr>
          <w:trHeight w:val="2110"/>
        </w:trPr>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rPr>
                <w:i/>
              </w:rPr>
            </w:pPr>
            <w:r w:rsidRPr="00D103A2">
              <w:t xml:space="preserve">Класс </w:t>
            </w:r>
            <w:r w:rsidRPr="00D103A2">
              <w:rPr>
                <w:i/>
              </w:rPr>
              <w:t>(начиная со 2-го класса)</w:t>
            </w: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Учебный предмет</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Форма промежуточной аттестации</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rPr>
                <w:i/>
              </w:rPr>
            </w:pPr>
            <w:r w:rsidRPr="00D103A2">
              <w:t>Периодичность проведения промежуточной аттестации (</w:t>
            </w:r>
            <w:r w:rsidRPr="00D103A2">
              <w:rPr>
                <w:i/>
              </w:rPr>
              <w:t>по каждому учебному предмету)</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2-е классы</w:t>
            </w: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Русский язык</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 xml:space="preserve">Диктант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По итогам 3-ей 4-ой четверти</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7778" w:rsidRPr="00D103A2" w:rsidRDefault="00FF7778" w:rsidP="00D103A2">
            <w:pPr>
              <w:spacing w:line="276" w:lineRule="auto"/>
              <w:jc w:val="both"/>
            </w:pP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 xml:space="preserve">Математика </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Контрольная работа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По итогам 3-ей 4-ой четверти</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7778" w:rsidRPr="00D103A2" w:rsidRDefault="00FF7778" w:rsidP="00D103A2">
            <w:pPr>
              <w:spacing w:line="276" w:lineRule="auto"/>
              <w:jc w:val="both"/>
            </w:pP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Литературное чтение</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Проверка грамотности чтения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1 раз в полугодие</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7778" w:rsidRPr="00D103A2" w:rsidRDefault="00FF7778" w:rsidP="00D103A2">
            <w:pPr>
              <w:spacing w:line="276" w:lineRule="auto"/>
              <w:jc w:val="both"/>
            </w:pP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Литературное чтение, окружающий мир</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Контрольная работа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1 раз в полугодие</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7778" w:rsidRPr="00D103A2" w:rsidRDefault="00FF7778" w:rsidP="00D103A2">
            <w:pPr>
              <w:spacing w:line="276" w:lineRule="auto"/>
              <w:jc w:val="both"/>
            </w:pP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Музыка, физическая культура, технология, иностранный язык</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 xml:space="preserve">Зачет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1 раз в год</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3-и классы</w:t>
            </w: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Русский язык</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 xml:space="preserve">Диктант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По итогам  четвертей</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7778" w:rsidRPr="00D103A2" w:rsidRDefault="00FF7778" w:rsidP="00D103A2">
            <w:pPr>
              <w:spacing w:line="276" w:lineRule="auto"/>
              <w:jc w:val="both"/>
            </w:pP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 xml:space="preserve">Математика </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Контрольная работа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По итогам четвертей</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7778" w:rsidRPr="00D103A2" w:rsidRDefault="00FF7778" w:rsidP="00D103A2">
            <w:pPr>
              <w:spacing w:line="276" w:lineRule="auto"/>
              <w:jc w:val="both"/>
            </w:pP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Литературное чтение</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Проверка грамотности чтения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1 раз в полугодие</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7778" w:rsidRPr="00D103A2" w:rsidRDefault="00FF7778" w:rsidP="00D103A2">
            <w:pPr>
              <w:spacing w:line="276" w:lineRule="auto"/>
              <w:jc w:val="both"/>
            </w:pP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Литературное чтение, окружающий мир</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Контрольная работа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1 раз в полугодие</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7778" w:rsidRPr="00D103A2" w:rsidRDefault="00FF7778" w:rsidP="00D103A2">
            <w:pPr>
              <w:spacing w:line="276" w:lineRule="auto"/>
              <w:jc w:val="both"/>
            </w:pP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Музыка, физическая культура, технология, иностранный язык, ИЗО</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 xml:space="preserve">Зачет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1 раз в год</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4-е классы</w:t>
            </w: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Русский язык</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 xml:space="preserve">Диктант </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По итогам четвертей</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7778" w:rsidRPr="00D103A2" w:rsidRDefault="00FF7778" w:rsidP="00D103A2">
            <w:pPr>
              <w:spacing w:line="276" w:lineRule="auto"/>
              <w:jc w:val="both"/>
            </w:pP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 xml:space="preserve">Математика </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Контрольная работа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По итогам четвертей</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7778" w:rsidRPr="00D103A2" w:rsidRDefault="00FF7778" w:rsidP="00D103A2">
            <w:pPr>
              <w:spacing w:line="276" w:lineRule="auto"/>
              <w:jc w:val="both"/>
            </w:pP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Литературное чтение</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Проверка грамотности чтения</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1 раз в полугодие</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7778" w:rsidRPr="00D103A2" w:rsidRDefault="00FF7778" w:rsidP="00D103A2">
            <w:pPr>
              <w:spacing w:line="276" w:lineRule="auto"/>
              <w:jc w:val="both"/>
            </w:pP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Литературное чтение, окружающий мир</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Контрольная работа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1 раз в полугодие</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7778" w:rsidRPr="00D103A2" w:rsidRDefault="00FF7778" w:rsidP="00D103A2">
            <w:pPr>
              <w:spacing w:line="276" w:lineRule="auto"/>
              <w:jc w:val="both"/>
            </w:pP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Музыка, физическая культура, технология, иностранный язык, ИЗО</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Зачет</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1 раз в год</w:t>
            </w:r>
          </w:p>
        </w:tc>
      </w:tr>
      <w:tr w:rsidR="00FF7778" w:rsidRPr="00D103A2" w:rsidTr="00FF7778">
        <w:tc>
          <w:tcPr>
            <w:tcW w:w="23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F7778" w:rsidRPr="00D103A2" w:rsidRDefault="00FF7778" w:rsidP="00D103A2">
            <w:pPr>
              <w:spacing w:line="276" w:lineRule="auto"/>
              <w:jc w:val="both"/>
            </w:pPr>
          </w:p>
        </w:tc>
        <w:tc>
          <w:tcPr>
            <w:tcW w:w="2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Основы религиозных культур и светской этики</w:t>
            </w:r>
          </w:p>
        </w:tc>
        <w:tc>
          <w:tcPr>
            <w:tcW w:w="22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Защита творческого проекта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F7778" w:rsidRPr="00D103A2" w:rsidRDefault="00FF7778" w:rsidP="00D103A2">
            <w:pPr>
              <w:spacing w:line="276" w:lineRule="auto"/>
              <w:jc w:val="both"/>
            </w:pPr>
            <w:r w:rsidRPr="00D103A2">
              <w:t>1 раз в год</w:t>
            </w:r>
          </w:p>
        </w:tc>
      </w:tr>
    </w:tbl>
    <w:p w:rsidR="00006D11" w:rsidRPr="00211E7F" w:rsidRDefault="00FF7778" w:rsidP="00006D11">
      <w:pPr>
        <w:jc w:val="center"/>
        <w:rPr>
          <w:b/>
          <w:sz w:val="26"/>
          <w:szCs w:val="26"/>
        </w:rPr>
      </w:pPr>
      <w:r w:rsidRPr="00D103A2">
        <w:rPr>
          <w:b/>
        </w:rPr>
        <w:br w:type="page"/>
      </w:r>
      <w:r w:rsidR="00006D11" w:rsidRPr="00D103A2">
        <w:rPr>
          <w:spacing w:val="1"/>
        </w:rPr>
        <w:lastRenderedPageBreak/>
        <w:t xml:space="preserve"> </w:t>
      </w:r>
      <w:r w:rsidR="00006D11" w:rsidRPr="00211E7F">
        <w:rPr>
          <w:b/>
          <w:sz w:val="26"/>
          <w:szCs w:val="26"/>
        </w:rPr>
        <w:t xml:space="preserve">Учебный план начального общего образования для 1-4 классов образовательных организаций, реализующих программы начального общего образования в соответствии с требованиями ФГОС НОО 2021, </w:t>
      </w:r>
    </w:p>
    <w:p w:rsidR="00006D11" w:rsidRPr="00211E7F" w:rsidRDefault="00006D11" w:rsidP="00006D11">
      <w:pPr>
        <w:jc w:val="center"/>
        <w:rPr>
          <w:b/>
          <w:sz w:val="26"/>
          <w:szCs w:val="26"/>
        </w:rPr>
      </w:pPr>
      <w:r>
        <w:rPr>
          <w:b/>
          <w:sz w:val="26"/>
          <w:szCs w:val="26"/>
        </w:rPr>
        <w:t>на 2024</w:t>
      </w:r>
      <w:r w:rsidRPr="00211E7F">
        <w:rPr>
          <w:b/>
          <w:sz w:val="26"/>
          <w:szCs w:val="26"/>
        </w:rPr>
        <w:t>-202</w:t>
      </w:r>
      <w:r>
        <w:rPr>
          <w:b/>
          <w:sz w:val="26"/>
          <w:szCs w:val="26"/>
        </w:rPr>
        <w:t>5</w:t>
      </w:r>
      <w:r w:rsidRPr="00211E7F">
        <w:rPr>
          <w:b/>
          <w:sz w:val="26"/>
          <w:szCs w:val="26"/>
        </w:rPr>
        <w:t xml:space="preserve"> учебный год </w:t>
      </w:r>
    </w:p>
    <w:p w:rsidR="00006D11" w:rsidRPr="00211E7F" w:rsidRDefault="00006D11" w:rsidP="00006D11">
      <w:pPr>
        <w:jc w:val="center"/>
        <w:rPr>
          <w:sz w:val="26"/>
          <w:szCs w:val="26"/>
        </w:rPr>
      </w:pPr>
      <w:r w:rsidRPr="00211E7F">
        <w:rPr>
          <w:sz w:val="26"/>
          <w:szCs w:val="26"/>
        </w:rPr>
        <w:t>(аудиторная недельная учебная нагрузка при 5-ти дневной учебной неделе).</w:t>
      </w:r>
    </w:p>
    <w:p w:rsidR="00006D11" w:rsidRPr="00211E7F" w:rsidRDefault="00006D11" w:rsidP="00006D11">
      <w:pPr>
        <w:jc w:val="center"/>
        <w:rPr>
          <w:sz w:val="26"/>
          <w:szCs w:val="26"/>
        </w:rPr>
      </w:pPr>
    </w:p>
    <w:tbl>
      <w:tblPr>
        <w:tblW w:w="9782" w:type="dxa"/>
        <w:tblInd w:w="-4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94"/>
        <w:gridCol w:w="3119"/>
        <w:gridCol w:w="992"/>
        <w:gridCol w:w="993"/>
        <w:gridCol w:w="992"/>
        <w:gridCol w:w="992"/>
      </w:tblGrid>
      <w:tr w:rsidR="00006D11" w:rsidRPr="00211E7F" w:rsidTr="00FD7C06">
        <w:trPr>
          <w:trHeight w:val="568"/>
        </w:trPr>
        <w:tc>
          <w:tcPr>
            <w:tcW w:w="2694" w:type="dxa"/>
            <w:tcBorders>
              <w:right w:val="single" w:sz="4" w:space="0" w:color="auto"/>
            </w:tcBorders>
          </w:tcPr>
          <w:p w:rsidR="00006D11" w:rsidRPr="00211E7F" w:rsidRDefault="00006D11" w:rsidP="00FD7C06">
            <w:pPr>
              <w:jc w:val="both"/>
              <w:rPr>
                <w:sz w:val="18"/>
                <w:szCs w:val="18"/>
              </w:rPr>
            </w:pPr>
            <w:r w:rsidRPr="00211E7F">
              <w:rPr>
                <w:sz w:val="18"/>
                <w:szCs w:val="18"/>
              </w:rPr>
              <w:t>Предметные  области</w:t>
            </w:r>
          </w:p>
        </w:tc>
        <w:tc>
          <w:tcPr>
            <w:tcW w:w="3119" w:type="dxa"/>
            <w:tcBorders>
              <w:left w:val="single" w:sz="4" w:space="0" w:color="auto"/>
            </w:tcBorders>
          </w:tcPr>
          <w:p w:rsidR="00006D11" w:rsidRPr="00211E7F" w:rsidRDefault="00006D11" w:rsidP="00FD7C06">
            <w:pPr>
              <w:jc w:val="both"/>
              <w:rPr>
                <w:sz w:val="18"/>
                <w:szCs w:val="18"/>
              </w:rPr>
            </w:pPr>
            <w:r w:rsidRPr="00211E7F">
              <w:rPr>
                <w:sz w:val="18"/>
                <w:szCs w:val="18"/>
              </w:rPr>
              <w:t xml:space="preserve">Предметы </w:t>
            </w:r>
          </w:p>
        </w:tc>
        <w:tc>
          <w:tcPr>
            <w:tcW w:w="992" w:type="dxa"/>
            <w:tcBorders>
              <w:right w:val="single" w:sz="4" w:space="0" w:color="auto"/>
            </w:tcBorders>
          </w:tcPr>
          <w:p w:rsidR="00006D11" w:rsidRPr="00211E7F" w:rsidRDefault="00006D11" w:rsidP="00FD7C06">
            <w:pPr>
              <w:jc w:val="both"/>
              <w:rPr>
                <w:sz w:val="18"/>
                <w:szCs w:val="18"/>
              </w:rPr>
            </w:pPr>
            <w:r>
              <w:rPr>
                <w:sz w:val="18"/>
                <w:szCs w:val="18"/>
              </w:rPr>
              <w:t>1</w:t>
            </w:r>
            <w:proofErr w:type="gramStart"/>
            <w:r>
              <w:rPr>
                <w:sz w:val="18"/>
                <w:szCs w:val="18"/>
              </w:rPr>
              <w:t xml:space="preserve"> </w:t>
            </w:r>
            <w:r w:rsidRPr="00211E7F">
              <w:rPr>
                <w:sz w:val="18"/>
                <w:szCs w:val="18"/>
              </w:rPr>
              <w:t>А</w:t>
            </w:r>
            <w:proofErr w:type="gramEnd"/>
            <w:r>
              <w:rPr>
                <w:sz w:val="18"/>
                <w:szCs w:val="18"/>
              </w:rPr>
              <w:t>, Б, М</w:t>
            </w:r>
          </w:p>
        </w:tc>
        <w:tc>
          <w:tcPr>
            <w:tcW w:w="993" w:type="dxa"/>
          </w:tcPr>
          <w:p w:rsidR="00006D11" w:rsidRPr="002A720C" w:rsidRDefault="00006D11" w:rsidP="00FD7C06">
            <w:pPr>
              <w:jc w:val="both"/>
              <w:rPr>
                <w:sz w:val="18"/>
                <w:szCs w:val="18"/>
              </w:rPr>
            </w:pPr>
            <w:r w:rsidRPr="00211E7F">
              <w:rPr>
                <w:sz w:val="18"/>
                <w:szCs w:val="18"/>
              </w:rPr>
              <w:t>2</w:t>
            </w:r>
            <w:proofErr w:type="gramStart"/>
            <w:r>
              <w:rPr>
                <w:sz w:val="18"/>
                <w:szCs w:val="18"/>
              </w:rPr>
              <w:t xml:space="preserve"> </w:t>
            </w:r>
            <w:r w:rsidRPr="00211E7F">
              <w:rPr>
                <w:sz w:val="18"/>
                <w:szCs w:val="18"/>
              </w:rPr>
              <w:t>А</w:t>
            </w:r>
            <w:proofErr w:type="gramEnd"/>
            <w:r>
              <w:rPr>
                <w:sz w:val="18"/>
                <w:szCs w:val="18"/>
              </w:rPr>
              <w:t>, Б</w:t>
            </w:r>
            <w:r>
              <w:rPr>
                <w:sz w:val="18"/>
                <w:szCs w:val="18"/>
                <w:lang w:val="en-US"/>
              </w:rPr>
              <w:t>,</w:t>
            </w:r>
            <w:r>
              <w:rPr>
                <w:sz w:val="18"/>
                <w:szCs w:val="18"/>
              </w:rPr>
              <w:t xml:space="preserve"> М</w:t>
            </w:r>
          </w:p>
        </w:tc>
        <w:tc>
          <w:tcPr>
            <w:tcW w:w="992" w:type="dxa"/>
          </w:tcPr>
          <w:p w:rsidR="00006D11" w:rsidRPr="00211E7F" w:rsidRDefault="00006D11" w:rsidP="00FD7C06">
            <w:pPr>
              <w:jc w:val="both"/>
              <w:rPr>
                <w:sz w:val="18"/>
                <w:szCs w:val="18"/>
              </w:rPr>
            </w:pPr>
            <w:r w:rsidRPr="00211E7F">
              <w:rPr>
                <w:sz w:val="18"/>
                <w:szCs w:val="18"/>
              </w:rPr>
              <w:t>3</w:t>
            </w:r>
            <w:proofErr w:type="gramStart"/>
            <w:r>
              <w:rPr>
                <w:sz w:val="18"/>
                <w:szCs w:val="18"/>
              </w:rPr>
              <w:t xml:space="preserve"> </w:t>
            </w:r>
            <w:r w:rsidRPr="00211E7F">
              <w:rPr>
                <w:sz w:val="18"/>
                <w:szCs w:val="18"/>
              </w:rPr>
              <w:t>А</w:t>
            </w:r>
            <w:proofErr w:type="gramEnd"/>
            <w:r>
              <w:rPr>
                <w:sz w:val="18"/>
                <w:szCs w:val="18"/>
              </w:rPr>
              <w:t>, Б</w:t>
            </w:r>
          </w:p>
        </w:tc>
        <w:tc>
          <w:tcPr>
            <w:tcW w:w="992" w:type="dxa"/>
          </w:tcPr>
          <w:p w:rsidR="00006D11" w:rsidRPr="00211E7F" w:rsidRDefault="00006D11" w:rsidP="00FD7C06">
            <w:pPr>
              <w:jc w:val="both"/>
              <w:rPr>
                <w:sz w:val="18"/>
                <w:szCs w:val="18"/>
              </w:rPr>
            </w:pPr>
            <w:r>
              <w:rPr>
                <w:sz w:val="18"/>
                <w:szCs w:val="18"/>
              </w:rPr>
              <w:t>4</w:t>
            </w:r>
            <w:proofErr w:type="gramStart"/>
            <w:r>
              <w:rPr>
                <w:sz w:val="18"/>
                <w:szCs w:val="18"/>
              </w:rPr>
              <w:t xml:space="preserve"> А</w:t>
            </w:r>
            <w:proofErr w:type="gramEnd"/>
            <w:r>
              <w:rPr>
                <w:sz w:val="18"/>
                <w:szCs w:val="18"/>
              </w:rPr>
              <w:t>, Б</w:t>
            </w:r>
          </w:p>
        </w:tc>
      </w:tr>
      <w:tr w:rsidR="00006D11" w:rsidRPr="00211E7F" w:rsidTr="00FD7C06">
        <w:trPr>
          <w:trHeight w:val="975"/>
        </w:trPr>
        <w:tc>
          <w:tcPr>
            <w:tcW w:w="2694" w:type="dxa"/>
            <w:tcBorders>
              <w:bottom w:val="single" w:sz="4" w:space="0" w:color="auto"/>
              <w:right w:val="single" w:sz="4" w:space="0" w:color="auto"/>
            </w:tcBorders>
            <w:vAlign w:val="center"/>
          </w:tcPr>
          <w:p w:rsidR="00006D11" w:rsidRPr="00211E7F" w:rsidRDefault="00006D11" w:rsidP="00FD7C06">
            <w:pPr>
              <w:rPr>
                <w:sz w:val="18"/>
                <w:szCs w:val="18"/>
              </w:rPr>
            </w:pPr>
            <w:r w:rsidRPr="00211E7F">
              <w:rPr>
                <w:bCs/>
                <w:sz w:val="18"/>
                <w:szCs w:val="18"/>
              </w:rPr>
              <w:t>Русский язык и литературное чтение</w:t>
            </w:r>
          </w:p>
        </w:tc>
        <w:tc>
          <w:tcPr>
            <w:tcW w:w="3119" w:type="dxa"/>
            <w:tcBorders>
              <w:left w:val="single" w:sz="4" w:space="0" w:color="auto"/>
              <w:bottom w:val="single" w:sz="4" w:space="0" w:color="auto"/>
            </w:tcBorders>
          </w:tcPr>
          <w:p w:rsidR="00006D11" w:rsidRPr="00211E7F" w:rsidRDefault="00006D11" w:rsidP="00FD7C06">
            <w:pPr>
              <w:jc w:val="both"/>
              <w:rPr>
                <w:sz w:val="18"/>
                <w:szCs w:val="18"/>
              </w:rPr>
            </w:pPr>
            <w:r w:rsidRPr="00211E7F">
              <w:rPr>
                <w:sz w:val="18"/>
                <w:szCs w:val="18"/>
              </w:rPr>
              <w:t>Русский язык</w:t>
            </w:r>
          </w:p>
          <w:p w:rsidR="00006D11" w:rsidRPr="00211E7F" w:rsidRDefault="00006D11" w:rsidP="00FD7C06">
            <w:pPr>
              <w:jc w:val="both"/>
              <w:rPr>
                <w:sz w:val="18"/>
                <w:szCs w:val="18"/>
              </w:rPr>
            </w:pPr>
            <w:r w:rsidRPr="00211E7F">
              <w:rPr>
                <w:sz w:val="18"/>
                <w:szCs w:val="18"/>
              </w:rPr>
              <w:t>Литературное чтение</w:t>
            </w:r>
          </w:p>
        </w:tc>
        <w:tc>
          <w:tcPr>
            <w:tcW w:w="992" w:type="dxa"/>
            <w:tcBorders>
              <w:bottom w:val="single" w:sz="4" w:space="0" w:color="auto"/>
              <w:right w:val="single" w:sz="4" w:space="0" w:color="auto"/>
            </w:tcBorders>
          </w:tcPr>
          <w:p w:rsidR="00006D11" w:rsidRPr="00211E7F" w:rsidRDefault="00006D11" w:rsidP="00FD7C06">
            <w:pPr>
              <w:jc w:val="both"/>
              <w:rPr>
                <w:sz w:val="18"/>
                <w:szCs w:val="18"/>
                <w:lang w:val="en-US"/>
              </w:rPr>
            </w:pPr>
            <w:r w:rsidRPr="00211E7F">
              <w:rPr>
                <w:sz w:val="18"/>
                <w:szCs w:val="18"/>
              </w:rPr>
              <w:t>5</w:t>
            </w:r>
            <w:r w:rsidRPr="00211E7F">
              <w:rPr>
                <w:sz w:val="18"/>
                <w:szCs w:val="18"/>
                <w:lang w:val="en-US"/>
              </w:rPr>
              <w:t>/165</w:t>
            </w:r>
          </w:p>
          <w:p w:rsidR="00006D11" w:rsidRPr="00211E7F" w:rsidRDefault="00006D11" w:rsidP="00FD7C06">
            <w:pPr>
              <w:jc w:val="both"/>
              <w:rPr>
                <w:sz w:val="18"/>
                <w:szCs w:val="18"/>
              </w:rPr>
            </w:pPr>
            <w:r w:rsidRPr="00211E7F">
              <w:rPr>
                <w:sz w:val="18"/>
                <w:szCs w:val="18"/>
              </w:rPr>
              <w:t>4</w:t>
            </w:r>
            <w:r w:rsidRPr="00211E7F">
              <w:rPr>
                <w:sz w:val="18"/>
                <w:szCs w:val="18"/>
                <w:lang w:val="en-US"/>
              </w:rPr>
              <w:t>/132</w:t>
            </w:r>
          </w:p>
        </w:tc>
        <w:tc>
          <w:tcPr>
            <w:tcW w:w="993" w:type="dxa"/>
            <w:tcBorders>
              <w:bottom w:val="single" w:sz="4" w:space="0" w:color="auto"/>
            </w:tcBorders>
          </w:tcPr>
          <w:p w:rsidR="00006D11" w:rsidRPr="00211E7F" w:rsidRDefault="00006D11" w:rsidP="00FD7C06">
            <w:pPr>
              <w:jc w:val="both"/>
              <w:rPr>
                <w:sz w:val="18"/>
                <w:szCs w:val="18"/>
                <w:lang w:val="en-US"/>
              </w:rPr>
            </w:pPr>
            <w:r w:rsidRPr="00211E7F">
              <w:rPr>
                <w:sz w:val="18"/>
                <w:szCs w:val="18"/>
              </w:rPr>
              <w:t>5</w:t>
            </w:r>
            <w:r w:rsidRPr="00211E7F">
              <w:rPr>
                <w:sz w:val="18"/>
                <w:szCs w:val="18"/>
                <w:lang w:val="en-US"/>
              </w:rPr>
              <w:t>/170</w:t>
            </w:r>
          </w:p>
          <w:p w:rsidR="00006D11" w:rsidRPr="00211E7F" w:rsidRDefault="00006D11" w:rsidP="00FD7C06">
            <w:pPr>
              <w:jc w:val="both"/>
              <w:rPr>
                <w:sz w:val="18"/>
                <w:szCs w:val="18"/>
              </w:rPr>
            </w:pPr>
            <w:r w:rsidRPr="00211E7F">
              <w:rPr>
                <w:sz w:val="18"/>
                <w:szCs w:val="18"/>
              </w:rPr>
              <w:t>4</w:t>
            </w:r>
            <w:r w:rsidRPr="00211E7F">
              <w:rPr>
                <w:sz w:val="18"/>
                <w:szCs w:val="18"/>
                <w:lang w:val="en-US"/>
              </w:rPr>
              <w:t>/1</w:t>
            </w:r>
            <w:r w:rsidRPr="00211E7F">
              <w:rPr>
                <w:sz w:val="18"/>
                <w:szCs w:val="18"/>
              </w:rPr>
              <w:t>36</w:t>
            </w:r>
          </w:p>
          <w:p w:rsidR="00006D11" w:rsidRPr="00211E7F" w:rsidRDefault="00006D11" w:rsidP="00FD7C06">
            <w:pPr>
              <w:jc w:val="both"/>
              <w:rPr>
                <w:sz w:val="18"/>
                <w:szCs w:val="18"/>
                <w:lang w:val="en-US"/>
              </w:rPr>
            </w:pPr>
          </w:p>
        </w:tc>
        <w:tc>
          <w:tcPr>
            <w:tcW w:w="992" w:type="dxa"/>
            <w:tcBorders>
              <w:bottom w:val="single" w:sz="4" w:space="0" w:color="auto"/>
            </w:tcBorders>
          </w:tcPr>
          <w:p w:rsidR="00006D11" w:rsidRPr="00211E7F" w:rsidRDefault="00006D11" w:rsidP="00FD7C06">
            <w:pPr>
              <w:jc w:val="both"/>
              <w:rPr>
                <w:sz w:val="18"/>
                <w:szCs w:val="18"/>
              </w:rPr>
            </w:pPr>
            <w:r w:rsidRPr="00211E7F">
              <w:rPr>
                <w:sz w:val="18"/>
                <w:szCs w:val="18"/>
              </w:rPr>
              <w:t>5</w:t>
            </w:r>
            <w:r w:rsidRPr="00211E7F">
              <w:rPr>
                <w:sz w:val="18"/>
                <w:szCs w:val="18"/>
                <w:lang w:val="en-US"/>
              </w:rPr>
              <w:t>/1</w:t>
            </w:r>
            <w:r w:rsidRPr="00211E7F">
              <w:rPr>
                <w:sz w:val="18"/>
                <w:szCs w:val="18"/>
              </w:rPr>
              <w:t>70</w:t>
            </w:r>
          </w:p>
          <w:p w:rsidR="00006D11" w:rsidRPr="00211E7F" w:rsidRDefault="00006D11" w:rsidP="00FD7C06">
            <w:pPr>
              <w:jc w:val="both"/>
              <w:rPr>
                <w:sz w:val="18"/>
                <w:szCs w:val="18"/>
                <w:lang w:val="en-US"/>
              </w:rPr>
            </w:pPr>
            <w:r w:rsidRPr="00211E7F">
              <w:rPr>
                <w:sz w:val="18"/>
                <w:szCs w:val="18"/>
              </w:rPr>
              <w:t>4</w:t>
            </w:r>
            <w:r w:rsidRPr="00211E7F">
              <w:rPr>
                <w:sz w:val="18"/>
                <w:szCs w:val="18"/>
                <w:lang w:val="en-US"/>
              </w:rPr>
              <w:t>/136</w:t>
            </w:r>
          </w:p>
          <w:p w:rsidR="00006D11" w:rsidRPr="00211E7F" w:rsidRDefault="00006D11" w:rsidP="00FD7C06">
            <w:pPr>
              <w:jc w:val="both"/>
              <w:rPr>
                <w:sz w:val="18"/>
                <w:szCs w:val="18"/>
                <w:lang w:val="en-US"/>
              </w:rPr>
            </w:pPr>
          </w:p>
        </w:tc>
        <w:tc>
          <w:tcPr>
            <w:tcW w:w="992" w:type="dxa"/>
            <w:tcBorders>
              <w:bottom w:val="single" w:sz="4" w:space="0" w:color="auto"/>
            </w:tcBorders>
          </w:tcPr>
          <w:p w:rsidR="00006D11" w:rsidRPr="00211E7F" w:rsidRDefault="00006D11" w:rsidP="00FD7C06">
            <w:pPr>
              <w:jc w:val="both"/>
              <w:rPr>
                <w:sz w:val="18"/>
                <w:szCs w:val="18"/>
              </w:rPr>
            </w:pPr>
            <w:r w:rsidRPr="00211E7F">
              <w:rPr>
                <w:sz w:val="18"/>
                <w:szCs w:val="18"/>
              </w:rPr>
              <w:t>5</w:t>
            </w:r>
            <w:r w:rsidRPr="00211E7F">
              <w:rPr>
                <w:sz w:val="18"/>
                <w:szCs w:val="18"/>
                <w:lang w:val="en-US"/>
              </w:rPr>
              <w:t>/1</w:t>
            </w:r>
            <w:r w:rsidRPr="00211E7F">
              <w:rPr>
                <w:sz w:val="18"/>
                <w:szCs w:val="18"/>
              </w:rPr>
              <w:t>70</w:t>
            </w:r>
          </w:p>
          <w:p w:rsidR="00006D11" w:rsidRPr="00211E7F" w:rsidRDefault="00006D11" w:rsidP="00FD7C06">
            <w:pPr>
              <w:jc w:val="both"/>
              <w:rPr>
                <w:sz w:val="18"/>
                <w:szCs w:val="18"/>
                <w:lang w:val="en-US"/>
              </w:rPr>
            </w:pPr>
            <w:r w:rsidRPr="00211E7F">
              <w:rPr>
                <w:sz w:val="18"/>
                <w:szCs w:val="18"/>
              </w:rPr>
              <w:t>4</w:t>
            </w:r>
            <w:r w:rsidRPr="00211E7F">
              <w:rPr>
                <w:sz w:val="18"/>
                <w:szCs w:val="18"/>
                <w:lang w:val="en-US"/>
              </w:rPr>
              <w:t>/136</w:t>
            </w:r>
          </w:p>
          <w:p w:rsidR="00006D11" w:rsidRPr="00211E7F" w:rsidRDefault="00006D11" w:rsidP="00FD7C06">
            <w:pPr>
              <w:jc w:val="both"/>
              <w:rPr>
                <w:sz w:val="18"/>
                <w:szCs w:val="18"/>
                <w:lang w:val="en-US"/>
              </w:rPr>
            </w:pPr>
          </w:p>
        </w:tc>
      </w:tr>
      <w:tr w:rsidR="00006D11" w:rsidRPr="00211E7F" w:rsidTr="00FD7C06">
        <w:trPr>
          <w:trHeight w:val="810"/>
        </w:trPr>
        <w:tc>
          <w:tcPr>
            <w:tcW w:w="2694" w:type="dxa"/>
            <w:tcBorders>
              <w:top w:val="single" w:sz="4" w:space="0" w:color="auto"/>
              <w:right w:val="single" w:sz="4" w:space="0" w:color="auto"/>
            </w:tcBorders>
            <w:vAlign w:val="center"/>
          </w:tcPr>
          <w:p w:rsidR="00006D11" w:rsidRPr="00211E7F" w:rsidRDefault="00006D11" w:rsidP="00FD7C06">
            <w:pPr>
              <w:rPr>
                <w:bCs/>
                <w:sz w:val="18"/>
                <w:szCs w:val="18"/>
              </w:rPr>
            </w:pPr>
            <w:r w:rsidRPr="00211E7F">
              <w:rPr>
                <w:sz w:val="18"/>
                <w:szCs w:val="18"/>
              </w:rPr>
              <w:t>Иностранный язык</w:t>
            </w:r>
          </w:p>
        </w:tc>
        <w:tc>
          <w:tcPr>
            <w:tcW w:w="3119" w:type="dxa"/>
            <w:tcBorders>
              <w:top w:val="single" w:sz="4" w:space="0" w:color="auto"/>
              <w:left w:val="single" w:sz="4" w:space="0" w:color="auto"/>
            </w:tcBorders>
          </w:tcPr>
          <w:p w:rsidR="00006D11" w:rsidRPr="00211E7F" w:rsidRDefault="00006D11" w:rsidP="00FD7C06">
            <w:pPr>
              <w:jc w:val="both"/>
              <w:rPr>
                <w:sz w:val="18"/>
                <w:szCs w:val="18"/>
              </w:rPr>
            </w:pPr>
            <w:r w:rsidRPr="00211E7F">
              <w:rPr>
                <w:sz w:val="18"/>
                <w:szCs w:val="18"/>
              </w:rPr>
              <w:t>Иностранный язык</w:t>
            </w:r>
            <w:r w:rsidRPr="00211E7F">
              <w:t>*</w:t>
            </w:r>
          </w:p>
        </w:tc>
        <w:tc>
          <w:tcPr>
            <w:tcW w:w="992" w:type="dxa"/>
            <w:tcBorders>
              <w:top w:val="single" w:sz="4" w:space="0" w:color="auto"/>
              <w:right w:val="single" w:sz="4" w:space="0" w:color="auto"/>
            </w:tcBorders>
          </w:tcPr>
          <w:p w:rsidR="00006D11" w:rsidRPr="00211E7F" w:rsidRDefault="00006D11" w:rsidP="00FD7C06">
            <w:pPr>
              <w:jc w:val="both"/>
              <w:rPr>
                <w:sz w:val="18"/>
                <w:szCs w:val="18"/>
              </w:rPr>
            </w:pPr>
            <w:r w:rsidRPr="00211E7F">
              <w:rPr>
                <w:sz w:val="18"/>
                <w:szCs w:val="18"/>
              </w:rPr>
              <w:t>-</w:t>
            </w:r>
          </w:p>
        </w:tc>
        <w:tc>
          <w:tcPr>
            <w:tcW w:w="993" w:type="dxa"/>
            <w:tcBorders>
              <w:top w:val="single" w:sz="4" w:space="0" w:color="auto"/>
            </w:tcBorders>
          </w:tcPr>
          <w:p w:rsidR="00006D11" w:rsidRPr="00211E7F" w:rsidRDefault="00006D11" w:rsidP="00FD7C06">
            <w:pPr>
              <w:jc w:val="both"/>
              <w:rPr>
                <w:sz w:val="18"/>
                <w:szCs w:val="18"/>
              </w:rPr>
            </w:pPr>
            <w:r w:rsidRPr="00211E7F">
              <w:rPr>
                <w:sz w:val="18"/>
                <w:szCs w:val="18"/>
              </w:rPr>
              <w:t>2*</w:t>
            </w:r>
            <w:r w:rsidRPr="00211E7F">
              <w:rPr>
                <w:sz w:val="18"/>
                <w:szCs w:val="18"/>
                <w:lang w:val="en-US"/>
              </w:rPr>
              <w:t>/68</w:t>
            </w:r>
          </w:p>
        </w:tc>
        <w:tc>
          <w:tcPr>
            <w:tcW w:w="992" w:type="dxa"/>
            <w:tcBorders>
              <w:top w:val="single" w:sz="4" w:space="0" w:color="auto"/>
            </w:tcBorders>
          </w:tcPr>
          <w:p w:rsidR="00006D11" w:rsidRPr="00211E7F" w:rsidRDefault="00006D11" w:rsidP="00FD7C06">
            <w:pPr>
              <w:jc w:val="both"/>
              <w:rPr>
                <w:sz w:val="18"/>
                <w:szCs w:val="18"/>
              </w:rPr>
            </w:pPr>
            <w:r w:rsidRPr="00211E7F">
              <w:rPr>
                <w:sz w:val="18"/>
                <w:szCs w:val="18"/>
              </w:rPr>
              <w:t>2*</w:t>
            </w:r>
            <w:r w:rsidRPr="00211E7F">
              <w:rPr>
                <w:sz w:val="18"/>
                <w:szCs w:val="18"/>
                <w:lang w:val="en-US"/>
              </w:rPr>
              <w:t>/68</w:t>
            </w:r>
          </w:p>
        </w:tc>
        <w:tc>
          <w:tcPr>
            <w:tcW w:w="992" w:type="dxa"/>
            <w:tcBorders>
              <w:top w:val="single" w:sz="4" w:space="0" w:color="auto"/>
            </w:tcBorders>
          </w:tcPr>
          <w:p w:rsidR="00006D11" w:rsidRPr="00211E7F" w:rsidRDefault="00006D11" w:rsidP="00FD7C06">
            <w:pPr>
              <w:jc w:val="both"/>
              <w:rPr>
                <w:sz w:val="18"/>
                <w:szCs w:val="18"/>
              </w:rPr>
            </w:pPr>
            <w:r w:rsidRPr="00211E7F">
              <w:rPr>
                <w:sz w:val="18"/>
                <w:szCs w:val="18"/>
              </w:rPr>
              <w:t>2*</w:t>
            </w:r>
            <w:r w:rsidRPr="00211E7F">
              <w:rPr>
                <w:sz w:val="18"/>
                <w:szCs w:val="18"/>
                <w:lang w:val="en-US"/>
              </w:rPr>
              <w:t>/68</w:t>
            </w:r>
          </w:p>
        </w:tc>
      </w:tr>
      <w:tr w:rsidR="00006D11" w:rsidRPr="00211E7F" w:rsidTr="00FD7C06">
        <w:trPr>
          <w:trHeight w:val="727"/>
        </w:trPr>
        <w:tc>
          <w:tcPr>
            <w:tcW w:w="2694" w:type="dxa"/>
            <w:tcBorders>
              <w:right w:val="single" w:sz="4" w:space="0" w:color="auto"/>
            </w:tcBorders>
            <w:vAlign w:val="center"/>
          </w:tcPr>
          <w:p w:rsidR="00006D11" w:rsidRPr="00211E7F" w:rsidRDefault="00006D11" w:rsidP="00FD7C06">
            <w:pPr>
              <w:rPr>
                <w:bCs/>
                <w:sz w:val="18"/>
                <w:szCs w:val="18"/>
                <w:lang w:val="en-US"/>
              </w:rPr>
            </w:pPr>
            <w:r>
              <w:rPr>
                <w:bCs/>
                <w:sz w:val="18"/>
                <w:szCs w:val="18"/>
              </w:rPr>
              <w:t xml:space="preserve">Математика </w:t>
            </w:r>
            <w:r w:rsidRPr="00211E7F">
              <w:rPr>
                <w:bCs/>
                <w:sz w:val="18"/>
                <w:szCs w:val="18"/>
              </w:rPr>
              <w:t>и информатика</w:t>
            </w:r>
          </w:p>
          <w:p w:rsidR="00006D11" w:rsidRPr="00211E7F" w:rsidRDefault="00006D11" w:rsidP="00FD7C06">
            <w:pPr>
              <w:rPr>
                <w:sz w:val="18"/>
                <w:szCs w:val="18"/>
                <w:lang w:val="en-US"/>
              </w:rPr>
            </w:pPr>
          </w:p>
        </w:tc>
        <w:tc>
          <w:tcPr>
            <w:tcW w:w="3119" w:type="dxa"/>
            <w:tcBorders>
              <w:left w:val="single" w:sz="4" w:space="0" w:color="auto"/>
            </w:tcBorders>
          </w:tcPr>
          <w:p w:rsidR="00006D11" w:rsidRPr="00211E7F" w:rsidRDefault="00006D11" w:rsidP="00FD7C06">
            <w:pPr>
              <w:jc w:val="both"/>
              <w:rPr>
                <w:sz w:val="18"/>
                <w:szCs w:val="18"/>
              </w:rPr>
            </w:pPr>
            <w:r w:rsidRPr="00211E7F">
              <w:rPr>
                <w:sz w:val="18"/>
                <w:szCs w:val="18"/>
              </w:rPr>
              <w:t>Математика</w:t>
            </w:r>
          </w:p>
        </w:tc>
        <w:tc>
          <w:tcPr>
            <w:tcW w:w="992" w:type="dxa"/>
            <w:tcBorders>
              <w:right w:val="single" w:sz="4" w:space="0" w:color="auto"/>
            </w:tcBorders>
          </w:tcPr>
          <w:p w:rsidR="00006D11" w:rsidRPr="00211E7F" w:rsidRDefault="00006D11" w:rsidP="00FD7C06">
            <w:pPr>
              <w:jc w:val="both"/>
              <w:rPr>
                <w:sz w:val="18"/>
                <w:szCs w:val="18"/>
              </w:rPr>
            </w:pPr>
            <w:r w:rsidRPr="00211E7F">
              <w:rPr>
                <w:sz w:val="18"/>
                <w:szCs w:val="18"/>
              </w:rPr>
              <w:t>4</w:t>
            </w:r>
            <w:r w:rsidRPr="00211E7F">
              <w:rPr>
                <w:sz w:val="18"/>
                <w:szCs w:val="18"/>
                <w:lang w:val="en-US"/>
              </w:rPr>
              <w:t>/132</w:t>
            </w:r>
          </w:p>
        </w:tc>
        <w:tc>
          <w:tcPr>
            <w:tcW w:w="993" w:type="dxa"/>
          </w:tcPr>
          <w:p w:rsidR="00006D11" w:rsidRPr="00211E7F" w:rsidRDefault="00006D11" w:rsidP="00FD7C06">
            <w:pPr>
              <w:jc w:val="both"/>
              <w:rPr>
                <w:sz w:val="18"/>
                <w:szCs w:val="18"/>
                <w:lang w:val="en-US"/>
              </w:rPr>
            </w:pPr>
            <w:r w:rsidRPr="00211E7F">
              <w:rPr>
                <w:sz w:val="18"/>
                <w:szCs w:val="18"/>
              </w:rPr>
              <w:t>4</w:t>
            </w:r>
            <w:r w:rsidRPr="00211E7F">
              <w:rPr>
                <w:sz w:val="18"/>
                <w:szCs w:val="18"/>
                <w:lang w:val="en-US"/>
              </w:rPr>
              <w:t>/136</w:t>
            </w:r>
          </w:p>
          <w:p w:rsidR="00006D11" w:rsidRPr="00211E7F" w:rsidRDefault="00006D11" w:rsidP="00FD7C06">
            <w:pPr>
              <w:jc w:val="both"/>
              <w:rPr>
                <w:sz w:val="18"/>
                <w:szCs w:val="18"/>
              </w:rPr>
            </w:pPr>
          </w:p>
        </w:tc>
        <w:tc>
          <w:tcPr>
            <w:tcW w:w="992" w:type="dxa"/>
          </w:tcPr>
          <w:p w:rsidR="00006D11" w:rsidRPr="00211E7F" w:rsidRDefault="00006D11" w:rsidP="00FD7C06">
            <w:pPr>
              <w:jc w:val="both"/>
              <w:rPr>
                <w:sz w:val="18"/>
                <w:szCs w:val="18"/>
                <w:lang w:val="en-US"/>
              </w:rPr>
            </w:pPr>
            <w:r w:rsidRPr="00211E7F">
              <w:rPr>
                <w:sz w:val="18"/>
                <w:szCs w:val="18"/>
              </w:rPr>
              <w:t>4</w:t>
            </w:r>
            <w:r w:rsidRPr="00211E7F">
              <w:rPr>
                <w:sz w:val="18"/>
                <w:szCs w:val="18"/>
                <w:lang w:val="en-US"/>
              </w:rPr>
              <w:t>/136</w:t>
            </w:r>
          </w:p>
          <w:p w:rsidR="00006D11" w:rsidRPr="00211E7F" w:rsidRDefault="00006D11" w:rsidP="00FD7C06">
            <w:pPr>
              <w:jc w:val="both"/>
              <w:rPr>
                <w:sz w:val="18"/>
                <w:szCs w:val="18"/>
                <w:lang w:val="en-US"/>
              </w:rPr>
            </w:pPr>
          </w:p>
        </w:tc>
        <w:tc>
          <w:tcPr>
            <w:tcW w:w="992" w:type="dxa"/>
          </w:tcPr>
          <w:p w:rsidR="00006D11" w:rsidRPr="00211E7F" w:rsidRDefault="00006D11" w:rsidP="00FD7C06">
            <w:pPr>
              <w:jc w:val="both"/>
              <w:rPr>
                <w:sz w:val="18"/>
                <w:szCs w:val="18"/>
                <w:lang w:val="en-US"/>
              </w:rPr>
            </w:pPr>
            <w:r w:rsidRPr="00211E7F">
              <w:rPr>
                <w:sz w:val="18"/>
                <w:szCs w:val="18"/>
              </w:rPr>
              <w:t>4</w:t>
            </w:r>
            <w:r w:rsidRPr="00211E7F">
              <w:rPr>
                <w:sz w:val="18"/>
                <w:szCs w:val="18"/>
                <w:lang w:val="en-US"/>
              </w:rPr>
              <w:t>/136</w:t>
            </w:r>
          </w:p>
          <w:p w:rsidR="00006D11" w:rsidRPr="00211E7F" w:rsidRDefault="00006D11" w:rsidP="00FD7C06">
            <w:pPr>
              <w:jc w:val="both"/>
              <w:rPr>
                <w:sz w:val="18"/>
                <w:szCs w:val="18"/>
              </w:rPr>
            </w:pPr>
          </w:p>
        </w:tc>
      </w:tr>
      <w:tr w:rsidR="00006D11" w:rsidRPr="00211E7F" w:rsidTr="00FD7C06">
        <w:tc>
          <w:tcPr>
            <w:tcW w:w="2694" w:type="dxa"/>
            <w:tcBorders>
              <w:right w:val="single" w:sz="4" w:space="0" w:color="auto"/>
            </w:tcBorders>
            <w:vAlign w:val="center"/>
          </w:tcPr>
          <w:p w:rsidR="00006D11" w:rsidRPr="00211E7F" w:rsidRDefault="00006D11" w:rsidP="00FD7C06">
            <w:pPr>
              <w:rPr>
                <w:sz w:val="18"/>
                <w:szCs w:val="18"/>
              </w:rPr>
            </w:pPr>
            <w:r w:rsidRPr="00211E7F">
              <w:rPr>
                <w:bCs/>
                <w:sz w:val="18"/>
                <w:szCs w:val="18"/>
              </w:rPr>
              <w:t xml:space="preserve">Обществознание и естествознание </w:t>
            </w:r>
            <w:r>
              <w:rPr>
                <w:bCs/>
                <w:sz w:val="18"/>
                <w:szCs w:val="18"/>
              </w:rPr>
              <w:t>(Окружающий мир)</w:t>
            </w:r>
          </w:p>
        </w:tc>
        <w:tc>
          <w:tcPr>
            <w:tcW w:w="3119" w:type="dxa"/>
            <w:tcBorders>
              <w:left w:val="single" w:sz="4" w:space="0" w:color="auto"/>
            </w:tcBorders>
          </w:tcPr>
          <w:p w:rsidR="00006D11" w:rsidRPr="00211E7F" w:rsidRDefault="00006D11" w:rsidP="00FD7C06">
            <w:pPr>
              <w:jc w:val="both"/>
              <w:rPr>
                <w:sz w:val="18"/>
                <w:szCs w:val="18"/>
              </w:rPr>
            </w:pPr>
            <w:r w:rsidRPr="00211E7F">
              <w:rPr>
                <w:sz w:val="18"/>
                <w:szCs w:val="18"/>
              </w:rPr>
              <w:t>Окружающий мир</w:t>
            </w:r>
          </w:p>
        </w:tc>
        <w:tc>
          <w:tcPr>
            <w:tcW w:w="992" w:type="dxa"/>
            <w:tcBorders>
              <w:right w:val="single" w:sz="4" w:space="0" w:color="auto"/>
            </w:tcBorders>
          </w:tcPr>
          <w:p w:rsidR="00006D11" w:rsidRPr="00211E7F" w:rsidRDefault="00006D11" w:rsidP="00FD7C06">
            <w:pPr>
              <w:jc w:val="both"/>
              <w:rPr>
                <w:sz w:val="18"/>
                <w:szCs w:val="18"/>
                <w:lang w:val="en-US"/>
              </w:rPr>
            </w:pPr>
            <w:r w:rsidRPr="00211E7F">
              <w:rPr>
                <w:sz w:val="18"/>
                <w:szCs w:val="18"/>
              </w:rPr>
              <w:t>2</w:t>
            </w:r>
            <w:r w:rsidRPr="00211E7F">
              <w:rPr>
                <w:sz w:val="18"/>
                <w:szCs w:val="18"/>
                <w:lang w:val="en-US"/>
              </w:rPr>
              <w:t>/66</w:t>
            </w:r>
          </w:p>
        </w:tc>
        <w:tc>
          <w:tcPr>
            <w:tcW w:w="993" w:type="dxa"/>
          </w:tcPr>
          <w:p w:rsidR="00006D11" w:rsidRPr="00211E7F" w:rsidRDefault="00006D11" w:rsidP="00FD7C06">
            <w:pPr>
              <w:jc w:val="both"/>
              <w:rPr>
                <w:sz w:val="18"/>
                <w:szCs w:val="18"/>
                <w:lang w:val="en-US"/>
              </w:rPr>
            </w:pPr>
            <w:r w:rsidRPr="00211E7F">
              <w:rPr>
                <w:sz w:val="18"/>
                <w:szCs w:val="18"/>
              </w:rPr>
              <w:t>2</w:t>
            </w:r>
            <w:r w:rsidRPr="00211E7F">
              <w:rPr>
                <w:sz w:val="18"/>
                <w:szCs w:val="18"/>
                <w:lang w:val="en-US"/>
              </w:rPr>
              <w:t>/68</w:t>
            </w:r>
          </w:p>
        </w:tc>
        <w:tc>
          <w:tcPr>
            <w:tcW w:w="992" w:type="dxa"/>
          </w:tcPr>
          <w:p w:rsidR="00006D11" w:rsidRPr="00211E7F" w:rsidRDefault="00006D11" w:rsidP="00FD7C06">
            <w:pPr>
              <w:jc w:val="both"/>
              <w:rPr>
                <w:sz w:val="18"/>
                <w:szCs w:val="18"/>
              </w:rPr>
            </w:pPr>
            <w:r w:rsidRPr="00211E7F">
              <w:rPr>
                <w:sz w:val="18"/>
                <w:szCs w:val="18"/>
              </w:rPr>
              <w:t>2</w:t>
            </w:r>
            <w:r w:rsidRPr="00211E7F">
              <w:rPr>
                <w:sz w:val="18"/>
                <w:szCs w:val="18"/>
                <w:lang w:val="en-US"/>
              </w:rPr>
              <w:t>/</w:t>
            </w:r>
            <w:r w:rsidRPr="00211E7F">
              <w:rPr>
                <w:sz w:val="18"/>
                <w:szCs w:val="18"/>
              </w:rPr>
              <w:t>68</w:t>
            </w:r>
          </w:p>
        </w:tc>
        <w:tc>
          <w:tcPr>
            <w:tcW w:w="992" w:type="dxa"/>
          </w:tcPr>
          <w:p w:rsidR="00006D11" w:rsidRPr="00211E7F" w:rsidRDefault="00006D11" w:rsidP="00FD7C06">
            <w:pPr>
              <w:jc w:val="both"/>
              <w:rPr>
                <w:sz w:val="18"/>
                <w:szCs w:val="18"/>
              </w:rPr>
            </w:pPr>
            <w:r w:rsidRPr="00211E7F">
              <w:rPr>
                <w:sz w:val="18"/>
                <w:szCs w:val="18"/>
              </w:rPr>
              <w:t>2</w:t>
            </w:r>
            <w:r w:rsidRPr="00211E7F">
              <w:rPr>
                <w:sz w:val="18"/>
                <w:szCs w:val="18"/>
                <w:lang w:val="en-US"/>
              </w:rPr>
              <w:t>/</w:t>
            </w:r>
            <w:r w:rsidRPr="00211E7F">
              <w:rPr>
                <w:sz w:val="18"/>
                <w:szCs w:val="18"/>
              </w:rPr>
              <w:t>68</w:t>
            </w:r>
          </w:p>
        </w:tc>
      </w:tr>
      <w:tr w:rsidR="00006D11" w:rsidRPr="00211E7F" w:rsidTr="00FD7C06">
        <w:tc>
          <w:tcPr>
            <w:tcW w:w="2694" w:type="dxa"/>
            <w:tcBorders>
              <w:right w:val="single" w:sz="4" w:space="0" w:color="auto"/>
            </w:tcBorders>
            <w:vAlign w:val="center"/>
          </w:tcPr>
          <w:p w:rsidR="00006D11" w:rsidRPr="00211E7F" w:rsidRDefault="00006D11" w:rsidP="00FD7C06">
            <w:pPr>
              <w:rPr>
                <w:bCs/>
                <w:sz w:val="18"/>
                <w:szCs w:val="18"/>
              </w:rPr>
            </w:pPr>
            <w:r>
              <w:rPr>
                <w:bCs/>
                <w:sz w:val="18"/>
                <w:szCs w:val="18"/>
              </w:rPr>
              <w:t>Основы религиозных культур и светской этики</w:t>
            </w:r>
          </w:p>
        </w:tc>
        <w:tc>
          <w:tcPr>
            <w:tcW w:w="3119" w:type="dxa"/>
            <w:tcBorders>
              <w:left w:val="single" w:sz="4" w:space="0" w:color="auto"/>
            </w:tcBorders>
          </w:tcPr>
          <w:p w:rsidR="00006D11" w:rsidRPr="00211E7F" w:rsidRDefault="00006D11" w:rsidP="00FD7C06">
            <w:pPr>
              <w:jc w:val="both"/>
              <w:rPr>
                <w:sz w:val="18"/>
                <w:szCs w:val="18"/>
              </w:rPr>
            </w:pPr>
            <w:r>
              <w:rPr>
                <w:bCs/>
                <w:sz w:val="18"/>
                <w:szCs w:val="18"/>
              </w:rPr>
              <w:t>Основы религиозных культур и светской этики</w:t>
            </w:r>
          </w:p>
        </w:tc>
        <w:tc>
          <w:tcPr>
            <w:tcW w:w="992" w:type="dxa"/>
            <w:tcBorders>
              <w:right w:val="single" w:sz="4" w:space="0" w:color="auto"/>
            </w:tcBorders>
          </w:tcPr>
          <w:p w:rsidR="00006D11" w:rsidRPr="00211E7F" w:rsidRDefault="00006D11" w:rsidP="00FD7C06">
            <w:pPr>
              <w:jc w:val="both"/>
              <w:rPr>
                <w:sz w:val="18"/>
                <w:szCs w:val="18"/>
              </w:rPr>
            </w:pPr>
            <w:r>
              <w:rPr>
                <w:sz w:val="18"/>
                <w:szCs w:val="18"/>
              </w:rPr>
              <w:t>-</w:t>
            </w:r>
          </w:p>
        </w:tc>
        <w:tc>
          <w:tcPr>
            <w:tcW w:w="993" w:type="dxa"/>
          </w:tcPr>
          <w:p w:rsidR="00006D11" w:rsidRPr="00211E7F" w:rsidRDefault="00006D11" w:rsidP="00FD7C06">
            <w:pPr>
              <w:jc w:val="both"/>
              <w:rPr>
                <w:sz w:val="18"/>
                <w:szCs w:val="18"/>
              </w:rPr>
            </w:pPr>
            <w:r>
              <w:rPr>
                <w:sz w:val="18"/>
                <w:szCs w:val="18"/>
              </w:rPr>
              <w:t>-</w:t>
            </w:r>
          </w:p>
        </w:tc>
        <w:tc>
          <w:tcPr>
            <w:tcW w:w="992" w:type="dxa"/>
          </w:tcPr>
          <w:p w:rsidR="00006D11" w:rsidRPr="00211E7F" w:rsidRDefault="00006D11" w:rsidP="00FD7C06">
            <w:pPr>
              <w:jc w:val="both"/>
              <w:rPr>
                <w:sz w:val="18"/>
                <w:szCs w:val="18"/>
              </w:rPr>
            </w:pPr>
            <w:r>
              <w:rPr>
                <w:sz w:val="18"/>
                <w:szCs w:val="18"/>
              </w:rPr>
              <w:t>-</w:t>
            </w:r>
          </w:p>
        </w:tc>
        <w:tc>
          <w:tcPr>
            <w:tcW w:w="992" w:type="dxa"/>
          </w:tcPr>
          <w:p w:rsidR="00006D11" w:rsidRPr="00211E7F" w:rsidRDefault="00006D11" w:rsidP="00FD7C06">
            <w:pPr>
              <w:jc w:val="both"/>
              <w:rPr>
                <w:sz w:val="18"/>
                <w:szCs w:val="18"/>
                <w:lang w:val="en-US"/>
              </w:rPr>
            </w:pPr>
            <w:r w:rsidRPr="00211E7F">
              <w:rPr>
                <w:sz w:val="18"/>
                <w:szCs w:val="18"/>
              </w:rPr>
              <w:t>1</w:t>
            </w:r>
            <w:r w:rsidRPr="00211E7F">
              <w:rPr>
                <w:sz w:val="18"/>
                <w:szCs w:val="18"/>
                <w:lang w:val="en-US"/>
              </w:rPr>
              <w:t>/34</w:t>
            </w:r>
          </w:p>
          <w:p w:rsidR="00006D11" w:rsidRPr="00211E7F" w:rsidRDefault="00006D11" w:rsidP="00FD7C06">
            <w:pPr>
              <w:jc w:val="both"/>
              <w:rPr>
                <w:sz w:val="18"/>
                <w:szCs w:val="18"/>
              </w:rPr>
            </w:pPr>
          </w:p>
        </w:tc>
      </w:tr>
      <w:tr w:rsidR="00006D11" w:rsidRPr="00211E7F" w:rsidTr="00FD7C06">
        <w:trPr>
          <w:trHeight w:val="1047"/>
        </w:trPr>
        <w:tc>
          <w:tcPr>
            <w:tcW w:w="2694" w:type="dxa"/>
            <w:tcBorders>
              <w:right w:val="single" w:sz="4" w:space="0" w:color="auto"/>
            </w:tcBorders>
            <w:vAlign w:val="center"/>
          </w:tcPr>
          <w:p w:rsidR="00006D11" w:rsidRPr="00211E7F" w:rsidRDefault="00006D11" w:rsidP="00FD7C06">
            <w:pPr>
              <w:jc w:val="both"/>
              <w:rPr>
                <w:sz w:val="18"/>
                <w:szCs w:val="18"/>
              </w:rPr>
            </w:pPr>
            <w:r w:rsidRPr="00211E7F">
              <w:rPr>
                <w:bCs/>
                <w:sz w:val="18"/>
                <w:szCs w:val="18"/>
              </w:rPr>
              <w:t>Искусство</w:t>
            </w:r>
          </w:p>
        </w:tc>
        <w:tc>
          <w:tcPr>
            <w:tcW w:w="3119" w:type="dxa"/>
            <w:tcBorders>
              <w:left w:val="single" w:sz="4" w:space="0" w:color="auto"/>
            </w:tcBorders>
          </w:tcPr>
          <w:p w:rsidR="00006D11" w:rsidRPr="00211E7F" w:rsidRDefault="00006D11" w:rsidP="00FD7C06">
            <w:pPr>
              <w:jc w:val="both"/>
              <w:rPr>
                <w:sz w:val="18"/>
                <w:szCs w:val="18"/>
              </w:rPr>
            </w:pPr>
            <w:r w:rsidRPr="00211E7F">
              <w:rPr>
                <w:sz w:val="18"/>
                <w:szCs w:val="18"/>
              </w:rPr>
              <w:t>Музыка</w:t>
            </w:r>
          </w:p>
          <w:p w:rsidR="00006D11" w:rsidRPr="00211E7F" w:rsidRDefault="00006D11" w:rsidP="00FD7C06">
            <w:pPr>
              <w:jc w:val="both"/>
              <w:rPr>
                <w:sz w:val="18"/>
                <w:szCs w:val="18"/>
              </w:rPr>
            </w:pPr>
            <w:r w:rsidRPr="00211E7F">
              <w:rPr>
                <w:sz w:val="18"/>
                <w:szCs w:val="18"/>
              </w:rPr>
              <w:t>Изобразительное искусство</w:t>
            </w:r>
          </w:p>
        </w:tc>
        <w:tc>
          <w:tcPr>
            <w:tcW w:w="992" w:type="dxa"/>
            <w:tcBorders>
              <w:right w:val="single" w:sz="4" w:space="0" w:color="auto"/>
            </w:tcBorders>
          </w:tcPr>
          <w:p w:rsidR="00006D11" w:rsidRPr="00211E7F" w:rsidRDefault="00006D11" w:rsidP="00FD7C06">
            <w:pPr>
              <w:jc w:val="both"/>
              <w:rPr>
                <w:sz w:val="18"/>
                <w:szCs w:val="18"/>
                <w:lang w:val="en-US"/>
              </w:rPr>
            </w:pPr>
            <w:r w:rsidRPr="00211E7F">
              <w:rPr>
                <w:sz w:val="18"/>
                <w:szCs w:val="18"/>
              </w:rPr>
              <w:t>1</w:t>
            </w:r>
            <w:r w:rsidRPr="00211E7F">
              <w:rPr>
                <w:sz w:val="18"/>
                <w:szCs w:val="18"/>
                <w:lang w:val="en-US"/>
              </w:rPr>
              <w:t>/33</w:t>
            </w:r>
          </w:p>
          <w:p w:rsidR="00006D11" w:rsidRPr="00211E7F" w:rsidRDefault="00006D11" w:rsidP="00FD7C06">
            <w:pPr>
              <w:jc w:val="both"/>
              <w:rPr>
                <w:sz w:val="18"/>
                <w:szCs w:val="18"/>
              </w:rPr>
            </w:pPr>
            <w:r w:rsidRPr="00211E7F">
              <w:rPr>
                <w:sz w:val="18"/>
                <w:szCs w:val="18"/>
              </w:rPr>
              <w:t>1</w:t>
            </w:r>
            <w:r w:rsidRPr="00211E7F">
              <w:rPr>
                <w:sz w:val="18"/>
                <w:szCs w:val="18"/>
                <w:lang w:val="en-US"/>
              </w:rPr>
              <w:t>/33</w:t>
            </w:r>
          </w:p>
        </w:tc>
        <w:tc>
          <w:tcPr>
            <w:tcW w:w="993" w:type="dxa"/>
          </w:tcPr>
          <w:p w:rsidR="00006D11" w:rsidRPr="00211E7F" w:rsidRDefault="00006D11" w:rsidP="00FD7C06">
            <w:pPr>
              <w:jc w:val="both"/>
              <w:rPr>
                <w:sz w:val="18"/>
                <w:szCs w:val="18"/>
                <w:lang w:val="en-US"/>
              </w:rPr>
            </w:pPr>
            <w:r w:rsidRPr="00211E7F">
              <w:rPr>
                <w:sz w:val="18"/>
                <w:szCs w:val="18"/>
              </w:rPr>
              <w:t>1</w:t>
            </w:r>
            <w:r w:rsidRPr="00211E7F">
              <w:rPr>
                <w:sz w:val="18"/>
                <w:szCs w:val="18"/>
                <w:lang w:val="en-US"/>
              </w:rPr>
              <w:t>/34</w:t>
            </w:r>
          </w:p>
          <w:p w:rsidR="00006D11" w:rsidRPr="00211E7F" w:rsidRDefault="00006D11" w:rsidP="00FD7C06">
            <w:pPr>
              <w:jc w:val="both"/>
              <w:rPr>
                <w:sz w:val="18"/>
                <w:szCs w:val="18"/>
              </w:rPr>
            </w:pPr>
            <w:r w:rsidRPr="00211E7F">
              <w:rPr>
                <w:sz w:val="18"/>
                <w:szCs w:val="18"/>
              </w:rPr>
              <w:t>1</w:t>
            </w:r>
            <w:r w:rsidRPr="00211E7F">
              <w:rPr>
                <w:sz w:val="18"/>
                <w:szCs w:val="18"/>
                <w:lang w:val="en-US"/>
              </w:rPr>
              <w:t>/34</w:t>
            </w:r>
          </w:p>
        </w:tc>
        <w:tc>
          <w:tcPr>
            <w:tcW w:w="992" w:type="dxa"/>
          </w:tcPr>
          <w:p w:rsidR="00006D11" w:rsidRPr="00211E7F" w:rsidRDefault="00006D11" w:rsidP="00FD7C06">
            <w:pPr>
              <w:jc w:val="both"/>
              <w:rPr>
                <w:sz w:val="18"/>
                <w:szCs w:val="18"/>
                <w:lang w:val="en-US"/>
              </w:rPr>
            </w:pPr>
            <w:r w:rsidRPr="00211E7F">
              <w:rPr>
                <w:sz w:val="18"/>
                <w:szCs w:val="18"/>
              </w:rPr>
              <w:t>1</w:t>
            </w:r>
            <w:r w:rsidRPr="00211E7F">
              <w:rPr>
                <w:sz w:val="18"/>
                <w:szCs w:val="18"/>
                <w:lang w:val="en-US"/>
              </w:rPr>
              <w:t>/34</w:t>
            </w:r>
          </w:p>
          <w:p w:rsidR="00006D11" w:rsidRPr="00211E7F" w:rsidRDefault="00006D11" w:rsidP="00FD7C06">
            <w:pPr>
              <w:jc w:val="both"/>
              <w:rPr>
                <w:sz w:val="18"/>
                <w:szCs w:val="18"/>
              </w:rPr>
            </w:pPr>
            <w:r w:rsidRPr="00211E7F">
              <w:rPr>
                <w:sz w:val="18"/>
                <w:szCs w:val="18"/>
              </w:rPr>
              <w:t>1</w:t>
            </w:r>
            <w:r w:rsidRPr="00211E7F">
              <w:rPr>
                <w:sz w:val="18"/>
                <w:szCs w:val="18"/>
                <w:lang w:val="en-US"/>
              </w:rPr>
              <w:t>/34</w:t>
            </w:r>
          </w:p>
        </w:tc>
        <w:tc>
          <w:tcPr>
            <w:tcW w:w="992" w:type="dxa"/>
          </w:tcPr>
          <w:p w:rsidR="00006D11" w:rsidRPr="00211E7F" w:rsidRDefault="00006D11" w:rsidP="00FD7C06">
            <w:pPr>
              <w:jc w:val="both"/>
              <w:rPr>
                <w:sz w:val="18"/>
                <w:szCs w:val="18"/>
                <w:lang w:val="en-US"/>
              </w:rPr>
            </w:pPr>
            <w:r w:rsidRPr="00211E7F">
              <w:rPr>
                <w:sz w:val="18"/>
                <w:szCs w:val="18"/>
              </w:rPr>
              <w:t>1</w:t>
            </w:r>
            <w:r w:rsidRPr="00211E7F">
              <w:rPr>
                <w:sz w:val="18"/>
                <w:szCs w:val="18"/>
                <w:lang w:val="en-US"/>
              </w:rPr>
              <w:t>/34</w:t>
            </w:r>
          </w:p>
          <w:p w:rsidR="00006D11" w:rsidRPr="00211E7F" w:rsidRDefault="00006D11" w:rsidP="00FD7C06">
            <w:pPr>
              <w:jc w:val="both"/>
              <w:rPr>
                <w:sz w:val="18"/>
                <w:szCs w:val="18"/>
              </w:rPr>
            </w:pPr>
            <w:r w:rsidRPr="00211E7F">
              <w:rPr>
                <w:sz w:val="18"/>
                <w:szCs w:val="18"/>
              </w:rPr>
              <w:t>1</w:t>
            </w:r>
            <w:r w:rsidRPr="00211E7F">
              <w:rPr>
                <w:sz w:val="18"/>
                <w:szCs w:val="18"/>
                <w:lang w:val="en-US"/>
              </w:rPr>
              <w:t>/34</w:t>
            </w:r>
          </w:p>
        </w:tc>
      </w:tr>
      <w:tr w:rsidR="00006D11" w:rsidRPr="00211E7F" w:rsidTr="00FD7C06">
        <w:tc>
          <w:tcPr>
            <w:tcW w:w="2694" w:type="dxa"/>
            <w:tcBorders>
              <w:right w:val="single" w:sz="4" w:space="0" w:color="auto"/>
            </w:tcBorders>
            <w:vAlign w:val="center"/>
          </w:tcPr>
          <w:p w:rsidR="00006D11" w:rsidRPr="00211E7F" w:rsidRDefault="00006D11" w:rsidP="00FD7C06">
            <w:pPr>
              <w:jc w:val="both"/>
              <w:rPr>
                <w:sz w:val="18"/>
                <w:szCs w:val="18"/>
              </w:rPr>
            </w:pPr>
            <w:r w:rsidRPr="00211E7F">
              <w:rPr>
                <w:sz w:val="18"/>
                <w:szCs w:val="18"/>
              </w:rPr>
              <w:t>Технология</w:t>
            </w:r>
          </w:p>
        </w:tc>
        <w:tc>
          <w:tcPr>
            <w:tcW w:w="3119" w:type="dxa"/>
            <w:tcBorders>
              <w:left w:val="single" w:sz="4" w:space="0" w:color="auto"/>
            </w:tcBorders>
          </w:tcPr>
          <w:p w:rsidR="00006D11" w:rsidRPr="00211E7F" w:rsidRDefault="00006D11" w:rsidP="00FD7C06">
            <w:pPr>
              <w:jc w:val="both"/>
              <w:rPr>
                <w:sz w:val="18"/>
                <w:szCs w:val="18"/>
              </w:rPr>
            </w:pPr>
            <w:r w:rsidRPr="00211E7F">
              <w:rPr>
                <w:sz w:val="18"/>
                <w:szCs w:val="18"/>
              </w:rPr>
              <w:t xml:space="preserve">Технология </w:t>
            </w:r>
          </w:p>
        </w:tc>
        <w:tc>
          <w:tcPr>
            <w:tcW w:w="992" w:type="dxa"/>
            <w:tcBorders>
              <w:right w:val="single" w:sz="4" w:space="0" w:color="auto"/>
            </w:tcBorders>
          </w:tcPr>
          <w:p w:rsidR="00006D11" w:rsidRPr="00211E7F" w:rsidRDefault="00006D11" w:rsidP="00FD7C06">
            <w:pPr>
              <w:jc w:val="both"/>
              <w:rPr>
                <w:sz w:val="18"/>
                <w:szCs w:val="18"/>
                <w:lang w:val="en-US"/>
              </w:rPr>
            </w:pPr>
            <w:r w:rsidRPr="00211E7F">
              <w:rPr>
                <w:sz w:val="18"/>
                <w:szCs w:val="18"/>
              </w:rPr>
              <w:t>1</w:t>
            </w:r>
            <w:r w:rsidRPr="00211E7F">
              <w:rPr>
                <w:sz w:val="18"/>
                <w:szCs w:val="18"/>
                <w:lang w:val="en-US"/>
              </w:rPr>
              <w:t>/33</w:t>
            </w:r>
          </w:p>
        </w:tc>
        <w:tc>
          <w:tcPr>
            <w:tcW w:w="993" w:type="dxa"/>
          </w:tcPr>
          <w:p w:rsidR="00006D11" w:rsidRPr="00211E7F" w:rsidRDefault="00006D11" w:rsidP="00FD7C06">
            <w:pPr>
              <w:jc w:val="both"/>
              <w:rPr>
                <w:sz w:val="18"/>
                <w:szCs w:val="18"/>
                <w:lang w:val="en-US"/>
              </w:rPr>
            </w:pPr>
            <w:r w:rsidRPr="00211E7F">
              <w:rPr>
                <w:sz w:val="18"/>
                <w:szCs w:val="18"/>
              </w:rPr>
              <w:t>1</w:t>
            </w:r>
            <w:r w:rsidRPr="00211E7F">
              <w:rPr>
                <w:sz w:val="18"/>
                <w:szCs w:val="18"/>
                <w:lang w:val="en-US"/>
              </w:rPr>
              <w:t>/34</w:t>
            </w:r>
          </w:p>
        </w:tc>
        <w:tc>
          <w:tcPr>
            <w:tcW w:w="992" w:type="dxa"/>
          </w:tcPr>
          <w:p w:rsidR="00006D11" w:rsidRPr="00211E7F" w:rsidRDefault="00006D11" w:rsidP="00FD7C06">
            <w:pPr>
              <w:jc w:val="both"/>
              <w:rPr>
                <w:sz w:val="18"/>
                <w:szCs w:val="18"/>
                <w:lang w:val="en-US"/>
              </w:rPr>
            </w:pPr>
            <w:r w:rsidRPr="00211E7F">
              <w:rPr>
                <w:sz w:val="18"/>
                <w:szCs w:val="18"/>
              </w:rPr>
              <w:t>1</w:t>
            </w:r>
            <w:r w:rsidRPr="00211E7F">
              <w:rPr>
                <w:sz w:val="18"/>
                <w:szCs w:val="18"/>
                <w:lang w:val="en-US"/>
              </w:rPr>
              <w:t>/34</w:t>
            </w:r>
          </w:p>
        </w:tc>
        <w:tc>
          <w:tcPr>
            <w:tcW w:w="992" w:type="dxa"/>
          </w:tcPr>
          <w:p w:rsidR="00006D11" w:rsidRPr="00211E7F" w:rsidRDefault="00006D11" w:rsidP="00FD7C06">
            <w:pPr>
              <w:jc w:val="both"/>
              <w:rPr>
                <w:sz w:val="18"/>
                <w:szCs w:val="18"/>
              </w:rPr>
            </w:pPr>
            <w:r w:rsidRPr="00211E7F">
              <w:rPr>
                <w:sz w:val="18"/>
                <w:szCs w:val="18"/>
              </w:rPr>
              <w:t>1</w:t>
            </w:r>
            <w:r w:rsidRPr="00211E7F">
              <w:rPr>
                <w:sz w:val="18"/>
                <w:szCs w:val="18"/>
                <w:lang w:val="en-US"/>
              </w:rPr>
              <w:t>/34</w:t>
            </w:r>
          </w:p>
        </w:tc>
      </w:tr>
      <w:tr w:rsidR="00006D11" w:rsidRPr="00211E7F" w:rsidTr="00FD7C06">
        <w:tc>
          <w:tcPr>
            <w:tcW w:w="2694" w:type="dxa"/>
            <w:tcBorders>
              <w:right w:val="single" w:sz="4" w:space="0" w:color="auto"/>
            </w:tcBorders>
            <w:vAlign w:val="center"/>
          </w:tcPr>
          <w:p w:rsidR="00006D11" w:rsidRPr="00211E7F" w:rsidRDefault="00006D11" w:rsidP="00FD7C06">
            <w:pPr>
              <w:jc w:val="both"/>
              <w:rPr>
                <w:sz w:val="18"/>
                <w:szCs w:val="18"/>
              </w:rPr>
            </w:pPr>
            <w:r w:rsidRPr="00211E7F">
              <w:rPr>
                <w:bCs/>
                <w:sz w:val="18"/>
                <w:szCs w:val="18"/>
              </w:rPr>
              <w:t>Физическая культура</w:t>
            </w:r>
          </w:p>
        </w:tc>
        <w:tc>
          <w:tcPr>
            <w:tcW w:w="3119" w:type="dxa"/>
            <w:tcBorders>
              <w:left w:val="single" w:sz="4" w:space="0" w:color="auto"/>
            </w:tcBorders>
          </w:tcPr>
          <w:p w:rsidR="00006D11" w:rsidRPr="00211E7F" w:rsidRDefault="00006D11" w:rsidP="00FD7C06">
            <w:pPr>
              <w:jc w:val="both"/>
              <w:rPr>
                <w:sz w:val="18"/>
                <w:szCs w:val="18"/>
              </w:rPr>
            </w:pPr>
            <w:r w:rsidRPr="00211E7F">
              <w:rPr>
                <w:sz w:val="18"/>
                <w:szCs w:val="18"/>
              </w:rPr>
              <w:t>Физическая культура</w:t>
            </w:r>
          </w:p>
        </w:tc>
        <w:tc>
          <w:tcPr>
            <w:tcW w:w="992" w:type="dxa"/>
            <w:tcBorders>
              <w:right w:val="single" w:sz="4" w:space="0" w:color="auto"/>
            </w:tcBorders>
          </w:tcPr>
          <w:p w:rsidR="00006D11" w:rsidRPr="00211E7F" w:rsidRDefault="00006D11" w:rsidP="00FD7C06">
            <w:pPr>
              <w:jc w:val="both"/>
              <w:rPr>
                <w:sz w:val="18"/>
                <w:szCs w:val="18"/>
                <w:lang w:val="en-US"/>
              </w:rPr>
            </w:pPr>
            <w:r w:rsidRPr="00211E7F">
              <w:rPr>
                <w:sz w:val="18"/>
                <w:szCs w:val="18"/>
              </w:rPr>
              <w:t>2/66</w:t>
            </w:r>
          </w:p>
        </w:tc>
        <w:tc>
          <w:tcPr>
            <w:tcW w:w="993" w:type="dxa"/>
          </w:tcPr>
          <w:p w:rsidR="00006D11" w:rsidRPr="00211E7F" w:rsidRDefault="00006D11" w:rsidP="00FD7C06">
            <w:pPr>
              <w:jc w:val="both"/>
              <w:rPr>
                <w:sz w:val="18"/>
                <w:szCs w:val="18"/>
                <w:lang w:val="en-US"/>
              </w:rPr>
            </w:pPr>
            <w:r w:rsidRPr="00211E7F">
              <w:rPr>
                <w:sz w:val="18"/>
                <w:szCs w:val="18"/>
              </w:rPr>
              <w:t>2/68</w:t>
            </w:r>
          </w:p>
        </w:tc>
        <w:tc>
          <w:tcPr>
            <w:tcW w:w="992" w:type="dxa"/>
            <w:tcBorders>
              <w:left w:val="single" w:sz="4" w:space="0" w:color="auto"/>
            </w:tcBorders>
          </w:tcPr>
          <w:p w:rsidR="00006D11" w:rsidRPr="00211E7F" w:rsidRDefault="00006D11" w:rsidP="00FD7C06">
            <w:pPr>
              <w:jc w:val="both"/>
              <w:rPr>
                <w:sz w:val="18"/>
                <w:szCs w:val="18"/>
                <w:lang w:val="en-US"/>
              </w:rPr>
            </w:pPr>
            <w:r w:rsidRPr="00211E7F">
              <w:rPr>
                <w:sz w:val="18"/>
                <w:szCs w:val="18"/>
              </w:rPr>
              <w:t>2/68</w:t>
            </w:r>
          </w:p>
        </w:tc>
        <w:tc>
          <w:tcPr>
            <w:tcW w:w="992" w:type="dxa"/>
            <w:tcBorders>
              <w:left w:val="single" w:sz="4" w:space="0" w:color="auto"/>
            </w:tcBorders>
          </w:tcPr>
          <w:p w:rsidR="00006D11" w:rsidRPr="00211E7F" w:rsidRDefault="00006D11" w:rsidP="00FD7C06">
            <w:pPr>
              <w:jc w:val="both"/>
              <w:rPr>
                <w:sz w:val="18"/>
                <w:szCs w:val="18"/>
              </w:rPr>
            </w:pPr>
            <w:r w:rsidRPr="00211E7F">
              <w:rPr>
                <w:sz w:val="18"/>
                <w:szCs w:val="18"/>
              </w:rPr>
              <w:t>2/68</w:t>
            </w:r>
          </w:p>
        </w:tc>
      </w:tr>
      <w:tr w:rsidR="00006D11" w:rsidRPr="00211E7F" w:rsidTr="00FD7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5"/>
        </w:trPr>
        <w:tc>
          <w:tcPr>
            <w:tcW w:w="5813" w:type="dxa"/>
            <w:gridSpan w:val="2"/>
          </w:tcPr>
          <w:p w:rsidR="00006D11" w:rsidRPr="00211E7F" w:rsidRDefault="00006D11" w:rsidP="00FD7C06">
            <w:pPr>
              <w:ind w:left="108"/>
              <w:jc w:val="both"/>
              <w:rPr>
                <w:sz w:val="18"/>
                <w:szCs w:val="18"/>
              </w:rPr>
            </w:pPr>
            <w:r w:rsidRPr="00211E7F">
              <w:rPr>
                <w:sz w:val="18"/>
                <w:szCs w:val="18"/>
              </w:rPr>
              <w:t>Итого:</w:t>
            </w:r>
          </w:p>
        </w:tc>
        <w:tc>
          <w:tcPr>
            <w:tcW w:w="992" w:type="dxa"/>
          </w:tcPr>
          <w:p w:rsidR="00006D11" w:rsidRPr="00211E7F" w:rsidRDefault="00006D11" w:rsidP="00FD7C06">
            <w:pPr>
              <w:ind w:left="108"/>
              <w:jc w:val="both"/>
              <w:rPr>
                <w:sz w:val="18"/>
                <w:szCs w:val="18"/>
              </w:rPr>
            </w:pPr>
            <w:r w:rsidRPr="00211E7F">
              <w:rPr>
                <w:sz w:val="18"/>
                <w:szCs w:val="18"/>
              </w:rPr>
              <w:t>20</w:t>
            </w:r>
            <w:r w:rsidRPr="00211E7F">
              <w:rPr>
                <w:sz w:val="18"/>
                <w:szCs w:val="18"/>
                <w:lang w:val="en-US"/>
              </w:rPr>
              <w:t>/6</w:t>
            </w:r>
            <w:r w:rsidRPr="00211E7F">
              <w:rPr>
                <w:sz w:val="18"/>
                <w:szCs w:val="18"/>
              </w:rPr>
              <w:t>60</w:t>
            </w:r>
          </w:p>
        </w:tc>
        <w:tc>
          <w:tcPr>
            <w:tcW w:w="993" w:type="dxa"/>
          </w:tcPr>
          <w:p w:rsidR="00006D11" w:rsidRPr="005E6958" w:rsidRDefault="00006D11" w:rsidP="00FD7C06">
            <w:pPr>
              <w:jc w:val="both"/>
              <w:rPr>
                <w:sz w:val="18"/>
                <w:szCs w:val="18"/>
              </w:rPr>
            </w:pPr>
            <w:r>
              <w:rPr>
                <w:sz w:val="18"/>
                <w:szCs w:val="18"/>
              </w:rPr>
              <w:t>22</w:t>
            </w:r>
            <w:r w:rsidRPr="00211E7F">
              <w:rPr>
                <w:sz w:val="18"/>
                <w:szCs w:val="18"/>
                <w:lang w:val="en-US"/>
              </w:rPr>
              <w:t>/</w:t>
            </w:r>
            <w:r>
              <w:rPr>
                <w:sz w:val="18"/>
                <w:szCs w:val="18"/>
              </w:rPr>
              <w:t>748</w:t>
            </w:r>
          </w:p>
        </w:tc>
        <w:tc>
          <w:tcPr>
            <w:tcW w:w="992" w:type="dxa"/>
          </w:tcPr>
          <w:p w:rsidR="00006D11" w:rsidRPr="00211E7F" w:rsidRDefault="00006D11" w:rsidP="00FD7C06">
            <w:pPr>
              <w:ind w:left="108"/>
              <w:jc w:val="both"/>
              <w:rPr>
                <w:sz w:val="18"/>
                <w:szCs w:val="18"/>
              </w:rPr>
            </w:pPr>
            <w:r w:rsidRPr="00211E7F">
              <w:rPr>
                <w:sz w:val="18"/>
                <w:szCs w:val="18"/>
              </w:rPr>
              <w:t>2</w:t>
            </w:r>
            <w:r>
              <w:rPr>
                <w:sz w:val="18"/>
                <w:szCs w:val="18"/>
              </w:rPr>
              <w:t>2</w:t>
            </w:r>
            <w:r w:rsidRPr="00211E7F">
              <w:rPr>
                <w:sz w:val="18"/>
                <w:szCs w:val="18"/>
                <w:lang w:val="en-US"/>
              </w:rPr>
              <w:t>/7</w:t>
            </w:r>
            <w:r w:rsidRPr="00211E7F">
              <w:rPr>
                <w:sz w:val="18"/>
                <w:szCs w:val="18"/>
              </w:rPr>
              <w:t>48</w:t>
            </w:r>
          </w:p>
        </w:tc>
        <w:tc>
          <w:tcPr>
            <w:tcW w:w="992" w:type="dxa"/>
          </w:tcPr>
          <w:p w:rsidR="00006D11" w:rsidRPr="00211E7F" w:rsidRDefault="00006D11" w:rsidP="00FD7C06">
            <w:pPr>
              <w:ind w:left="108"/>
              <w:jc w:val="both"/>
              <w:rPr>
                <w:sz w:val="18"/>
                <w:szCs w:val="18"/>
              </w:rPr>
            </w:pPr>
            <w:r>
              <w:rPr>
                <w:sz w:val="18"/>
                <w:szCs w:val="18"/>
              </w:rPr>
              <w:t>23/782</w:t>
            </w:r>
          </w:p>
        </w:tc>
      </w:tr>
      <w:tr w:rsidR="00006D11" w:rsidRPr="00211E7F" w:rsidTr="00FD7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1"/>
        </w:trPr>
        <w:tc>
          <w:tcPr>
            <w:tcW w:w="5813" w:type="dxa"/>
            <w:gridSpan w:val="2"/>
          </w:tcPr>
          <w:p w:rsidR="00006D11" w:rsidRPr="00211E7F" w:rsidRDefault="00006D11" w:rsidP="00FD7C06">
            <w:pPr>
              <w:ind w:left="108"/>
              <w:jc w:val="both"/>
              <w:rPr>
                <w:sz w:val="18"/>
                <w:szCs w:val="18"/>
              </w:rPr>
            </w:pPr>
            <w:r w:rsidRPr="00211E7F">
              <w:rPr>
                <w:sz w:val="18"/>
                <w:szCs w:val="18"/>
              </w:rPr>
              <w:t>Вариативная часть, формируемая участниками  образовательных отношений (5-дневная учебная неделя)</w:t>
            </w:r>
          </w:p>
        </w:tc>
        <w:tc>
          <w:tcPr>
            <w:tcW w:w="992" w:type="dxa"/>
          </w:tcPr>
          <w:p w:rsidR="00006D11" w:rsidRPr="00211E7F" w:rsidRDefault="00006D11" w:rsidP="00FD7C06">
            <w:pPr>
              <w:jc w:val="both"/>
              <w:rPr>
                <w:sz w:val="18"/>
                <w:szCs w:val="18"/>
              </w:rPr>
            </w:pPr>
            <w:r w:rsidRPr="00211E7F">
              <w:rPr>
                <w:sz w:val="18"/>
                <w:szCs w:val="18"/>
              </w:rPr>
              <w:t>1/33</w:t>
            </w:r>
          </w:p>
          <w:p w:rsidR="00006D11" w:rsidRPr="00211E7F" w:rsidRDefault="00006D11" w:rsidP="00FD7C06">
            <w:pPr>
              <w:jc w:val="both"/>
              <w:rPr>
                <w:sz w:val="18"/>
                <w:szCs w:val="18"/>
              </w:rPr>
            </w:pPr>
          </w:p>
        </w:tc>
        <w:tc>
          <w:tcPr>
            <w:tcW w:w="993" w:type="dxa"/>
          </w:tcPr>
          <w:p w:rsidR="00006D11" w:rsidRDefault="00006D11" w:rsidP="00FD7C06">
            <w:r w:rsidRPr="00E702F0">
              <w:rPr>
                <w:sz w:val="18"/>
                <w:szCs w:val="18"/>
              </w:rPr>
              <w:t>1</w:t>
            </w:r>
            <w:r w:rsidRPr="00E702F0">
              <w:rPr>
                <w:sz w:val="18"/>
                <w:szCs w:val="18"/>
                <w:lang w:val="en-US"/>
              </w:rPr>
              <w:t>/34</w:t>
            </w:r>
          </w:p>
        </w:tc>
        <w:tc>
          <w:tcPr>
            <w:tcW w:w="992" w:type="dxa"/>
          </w:tcPr>
          <w:p w:rsidR="00006D11" w:rsidRDefault="00006D11" w:rsidP="00FD7C06">
            <w:r w:rsidRPr="00E702F0">
              <w:rPr>
                <w:sz w:val="18"/>
                <w:szCs w:val="18"/>
              </w:rPr>
              <w:t>1</w:t>
            </w:r>
            <w:r w:rsidRPr="00E702F0">
              <w:rPr>
                <w:sz w:val="18"/>
                <w:szCs w:val="18"/>
                <w:lang w:val="en-US"/>
              </w:rPr>
              <w:t>/34</w:t>
            </w:r>
          </w:p>
        </w:tc>
        <w:tc>
          <w:tcPr>
            <w:tcW w:w="992" w:type="dxa"/>
          </w:tcPr>
          <w:p w:rsidR="00006D11" w:rsidRPr="00E702F0" w:rsidRDefault="00006D11" w:rsidP="00FD7C06">
            <w:pPr>
              <w:rPr>
                <w:sz w:val="18"/>
                <w:szCs w:val="18"/>
              </w:rPr>
            </w:pPr>
            <w:r>
              <w:rPr>
                <w:sz w:val="18"/>
                <w:szCs w:val="18"/>
              </w:rPr>
              <w:t>-</w:t>
            </w:r>
          </w:p>
        </w:tc>
      </w:tr>
      <w:tr w:rsidR="00006D11" w:rsidRPr="00211E7F" w:rsidTr="00FD7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1"/>
        </w:trPr>
        <w:tc>
          <w:tcPr>
            <w:tcW w:w="5813" w:type="dxa"/>
            <w:gridSpan w:val="2"/>
          </w:tcPr>
          <w:p w:rsidR="00006D11" w:rsidRPr="00211E7F" w:rsidRDefault="00006D11" w:rsidP="00FD7C06">
            <w:pPr>
              <w:jc w:val="both"/>
              <w:rPr>
                <w:sz w:val="18"/>
                <w:szCs w:val="18"/>
              </w:rPr>
            </w:pPr>
            <w:r w:rsidRPr="00211E7F">
              <w:rPr>
                <w:sz w:val="18"/>
                <w:szCs w:val="18"/>
              </w:rPr>
              <w:t>Математика</w:t>
            </w:r>
          </w:p>
        </w:tc>
        <w:tc>
          <w:tcPr>
            <w:tcW w:w="992" w:type="dxa"/>
          </w:tcPr>
          <w:p w:rsidR="00006D11" w:rsidRPr="00211E7F" w:rsidRDefault="00006D11" w:rsidP="00FD7C06">
            <w:pPr>
              <w:jc w:val="both"/>
              <w:rPr>
                <w:sz w:val="18"/>
                <w:szCs w:val="18"/>
              </w:rPr>
            </w:pPr>
            <w:r w:rsidRPr="00211E7F">
              <w:rPr>
                <w:sz w:val="18"/>
                <w:szCs w:val="18"/>
              </w:rPr>
              <w:t>1/33</w:t>
            </w:r>
          </w:p>
        </w:tc>
        <w:tc>
          <w:tcPr>
            <w:tcW w:w="993" w:type="dxa"/>
          </w:tcPr>
          <w:p w:rsidR="00006D11" w:rsidRDefault="00006D11" w:rsidP="00FD7C06">
            <w:r w:rsidRPr="00E702F0">
              <w:rPr>
                <w:sz w:val="18"/>
                <w:szCs w:val="18"/>
              </w:rPr>
              <w:t>1</w:t>
            </w:r>
            <w:r w:rsidRPr="00E702F0">
              <w:rPr>
                <w:sz w:val="18"/>
                <w:szCs w:val="18"/>
                <w:lang w:val="en-US"/>
              </w:rPr>
              <w:t>/34</w:t>
            </w:r>
          </w:p>
        </w:tc>
        <w:tc>
          <w:tcPr>
            <w:tcW w:w="992" w:type="dxa"/>
          </w:tcPr>
          <w:p w:rsidR="00006D11" w:rsidRDefault="00006D11" w:rsidP="00FD7C06">
            <w:r w:rsidRPr="00E702F0">
              <w:rPr>
                <w:sz w:val="18"/>
                <w:szCs w:val="18"/>
              </w:rPr>
              <w:t>1</w:t>
            </w:r>
            <w:r w:rsidRPr="00E702F0">
              <w:rPr>
                <w:sz w:val="18"/>
                <w:szCs w:val="18"/>
                <w:lang w:val="en-US"/>
              </w:rPr>
              <w:t>/34</w:t>
            </w:r>
          </w:p>
        </w:tc>
        <w:tc>
          <w:tcPr>
            <w:tcW w:w="992" w:type="dxa"/>
          </w:tcPr>
          <w:p w:rsidR="00006D11" w:rsidRPr="00E702F0" w:rsidRDefault="00006D11" w:rsidP="00FD7C06">
            <w:pPr>
              <w:rPr>
                <w:sz w:val="18"/>
                <w:szCs w:val="18"/>
              </w:rPr>
            </w:pPr>
            <w:r>
              <w:rPr>
                <w:sz w:val="18"/>
                <w:szCs w:val="18"/>
              </w:rPr>
              <w:t>-</w:t>
            </w:r>
          </w:p>
        </w:tc>
      </w:tr>
      <w:tr w:rsidR="00006D11" w:rsidRPr="00211E7F" w:rsidTr="00FD7C0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6"/>
        </w:trPr>
        <w:tc>
          <w:tcPr>
            <w:tcW w:w="5813" w:type="dxa"/>
            <w:gridSpan w:val="2"/>
          </w:tcPr>
          <w:p w:rsidR="00006D11" w:rsidRPr="00211E7F" w:rsidRDefault="00006D11" w:rsidP="00FD7C06">
            <w:pPr>
              <w:ind w:left="108"/>
              <w:jc w:val="both"/>
              <w:rPr>
                <w:sz w:val="18"/>
                <w:szCs w:val="18"/>
              </w:rPr>
            </w:pPr>
            <w:r w:rsidRPr="00211E7F">
              <w:rPr>
                <w:sz w:val="18"/>
                <w:szCs w:val="18"/>
              </w:rPr>
              <w:t xml:space="preserve">Максимально допустимая аудиторная  учебная нагрузка при 5-дневной учебной неделе  </w:t>
            </w:r>
          </w:p>
        </w:tc>
        <w:tc>
          <w:tcPr>
            <w:tcW w:w="992" w:type="dxa"/>
          </w:tcPr>
          <w:p w:rsidR="00006D11" w:rsidRPr="00211E7F" w:rsidRDefault="00006D11" w:rsidP="00FD7C06">
            <w:pPr>
              <w:jc w:val="both"/>
              <w:rPr>
                <w:sz w:val="18"/>
                <w:szCs w:val="18"/>
              </w:rPr>
            </w:pPr>
            <w:r w:rsidRPr="00211E7F">
              <w:rPr>
                <w:sz w:val="18"/>
                <w:szCs w:val="18"/>
              </w:rPr>
              <w:t>21/693</w:t>
            </w:r>
          </w:p>
        </w:tc>
        <w:tc>
          <w:tcPr>
            <w:tcW w:w="993" w:type="dxa"/>
          </w:tcPr>
          <w:p w:rsidR="00006D11" w:rsidRPr="00211E7F" w:rsidRDefault="00006D11" w:rsidP="00FD7C06">
            <w:pPr>
              <w:jc w:val="both"/>
              <w:rPr>
                <w:sz w:val="18"/>
                <w:szCs w:val="18"/>
                <w:lang w:val="en-US"/>
              </w:rPr>
            </w:pPr>
            <w:r w:rsidRPr="00211E7F">
              <w:rPr>
                <w:sz w:val="18"/>
                <w:szCs w:val="18"/>
              </w:rPr>
              <w:t>23/782</w:t>
            </w:r>
          </w:p>
        </w:tc>
        <w:tc>
          <w:tcPr>
            <w:tcW w:w="992" w:type="dxa"/>
          </w:tcPr>
          <w:p w:rsidR="00006D11" w:rsidRPr="00211E7F" w:rsidRDefault="00006D11" w:rsidP="00FD7C06">
            <w:pPr>
              <w:jc w:val="both"/>
              <w:rPr>
                <w:sz w:val="18"/>
                <w:szCs w:val="18"/>
                <w:lang w:val="en-US"/>
              </w:rPr>
            </w:pPr>
            <w:r w:rsidRPr="00211E7F">
              <w:rPr>
                <w:sz w:val="18"/>
                <w:szCs w:val="18"/>
              </w:rPr>
              <w:t>23/782</w:t>
            </w:r>
          </w:p>
        </w:tc>
        <w:tc>
          <w:tcPr>
            <w:tcW w:w="992" w:type="dxa"/>
          </w:tcPr>
          <w:p w:rsidR="00006D11" w:rsidRPr="00211E7F" w:rsidRDefault="00006D11" w:rsidP="00FD7C06">
            <w:pPr>
              <w:jc w:val="both"/>
              <w:rPr>
                <w:sz w:val="18"/>
                <w:szCs w:val="18"/>
              </w:rPr>
            </w:pPr>
            <w:r>
              <w:rPr>
                <w:sz w:val="18"/>
                <w:szCs w:val="18"/>
              </w:rPr>
              <w:t>23/782</w:t>
            </w:r>
          </w:p>
        </w:tc>
      </w:tr>
    </w:tbl>
    <w:p w:rsidR="00006D11" w:rsidRPr="006E606D" w:rsidRDefault="00006D11" w:rsidP="00006D11">
      <w:pPr>
        <w:jc w:val="both"/>
      </w:pPr>
      <w:r w:rsidRPr="006E606D">
        <w:t>Урок в начальной школе 40 минут (2 – 4 классы)</w:t>
      </w:r>
      <w:r>
        <w:t xml:space="preserve">, </w:t>
      </w:r>
      <w:r w:rsidRPr="006E606D">
        <w:t>35 минут (1-ые классы), 2-е полугодие – 40 мин.</w:t>
      </w:r>
    </w:p>
    <w:p w:rsidR="00006D11" w:rsidRPr="006E606D" w:rsidRDefault="00006D11" w:rsidP="00006D11">
      <w:pPr>
        <w:pStyle w:val="ConsPlusNormal"/>
        <w:widowControl/>
        <w:spacing w:line="276" w:lineRule="auto"/>
        <w:ind w:firstLine="0"/>
        <w:jc w:val="both"/>
        <w:rPr>
          <w:rFonts w:ascii="Times New Roman" w:hAnsi="Times New Roman" w:cs="Times New Roman"/>
          <w:sz w:val="24"/>
          <w:szCs w:val="24"/>
        </w:rPr>
      </w:pPr>
      <w:r w:rsidRPr="006E606D">
        <w:rPr>
          <w:rFonts w:ascii="Times New Roman" w:hAnsi="Times New Roman" w:cs="Times New Roman"/>
          <w:sz w:val="24"/>
          <w:szCs w:val="24"/>
        </w:rPr>
        <w:t>*- деление класса на группы</w:t>
      </w:r>
    </w:p>
    <w:p w:rsidR="00FF7778" w:rsidRPr="00D103A2" w:rsidRDefault="00FF7778" w:rsidP="00006D11">
      <w:pPr>
        <w:jc w:val="both"/>
        <w:rPr>
          <w:spacing w:val="1"/>
        </w:rPr>
      </w:pPr>
    </w:p>
    <w:p w:rsidR="00006D11" w:rsidRDefault="00006D11" w:rsidP="001039AF">
      <w:pPr>
        <w:pStyle w:val="20"/>
        <w:tabs>
          <w:tab w:val="left" w:pos="426"/>
          <w:tab w:val="left" w:pos="1418"/>
        </w:tabs>
        <w:spacing w:line="360" w:lineRule="auto"/>
        <w:ind w:left="0"/>
        <w:jc w:val="both"/>
        <w:rPr>
          <w:rFonts w:ascii="Times New Roman" w:hAnsi="Times New Roman" w:cs="Times New Roman"/>
          <w:b/>
          <w:sz w:val="22"/>
          <w:szCs w:val="22"/>
          <w:lang w:val="ru-RU"/>
        </w:rPr>
      </w:pPr>
      <w:bookmarkStart w:id="567" w:name="_Toc105169843"/>
    </w:p>
    <w:p w:rsidR="00006D11" w:rsidRDefault="00006D11" w:rsidP="001039AF">
      <w:pPr>
        <w:pStyle w:val="20"/>
        <w:tabs>
          <w:tab w:val="left" w:pos="426"/>
          <w:tab w:val="left" w:pos="1418"/>
        </w:tabs>
        <w:spacing w:line="360" w:lineRule="auto"/>
        <w:ind w:left="0"/>
        <w:jc w:val="both"/>
        <w:rPr>
          <w:rFonts w:ascii="Times New Roman" w:hAnsi="Times New Roman" w:cs="Times New Roman"/>
          <w:b/>
          <w:sz w:val="22"/>
          <w:szCs w:val="22"/>
          <w:lang w:val="ru-RU"/>
        </w:rPr>
      </w:pPr>
    </w:p>
    <w:p w:rsidR="00006D11" w:rsidRDefault="00006D11" w:rsidP="001039AF">
      <w:pPr>
        <w:pStyle w:val="20"/>
        <w:tabs>
          <w:tab w:val="left" w:pos="426"/>
          <w:tab w:val="left" w:pos="1418"/>
        </w:tabs>
        <w:spacing w:line="360" w:lineRule="auto"/>
        <w:ind w:left="0"/>
        <w:jc w:val="both"/>
        <w:rPr>
          <w:rFonts w:ascii="Times New Roman" w:hAnsi="Times New Roman" w:cs="Times New Roman"/>
          <w:b/>
          <w:sz w:val="22"/>
          <w:szCs w:val="22"/>
          <w:lang w:val="ru-RU"/>
        </w:rPr>
      </w:pPr>
    </w:p>
    <w:p w:rsidR="00006D11" w:rsidRDefault="00006D11" w:rsidP="001039AF">
      <w:pPr>
        <w:pStyle w:val="20"/>
        <w:tabs>
          <w:tab w:val="left" w:pos="426"/>
          <w:tab w:val="left" w:pos="1418"/>
        </w:tabs>
        <w:spacing w:line="360" w:lineRule="auto"/>
        <w:ind w:left="0"/>
        <w:jc w:val="both"/>
        <w:rPr>
          <w:rFonts w:ascii="Times New Roman" w:hAnsi="Times New Roman" w:cs="Times New Roman"/>
          <w:b/>
          <w:sz w:val="22"/>
          <w:szCs w:val="22"/>
          <w:lang w:val="ru-RU"/>
        </w:rPr>
      </w:pPr>
    </w:p>
    <w:p w:rsidR="00006D11" w:rsidRDefault="00006D11" w:rsidP="001039AF">
      <w:pPr>
        <w:pStyle w:val="20"/>
        <w:tabs>
          <w:tab w:val="left" w:pos="426"/>
          <w:tab w:val="left" w:pos="1418"/>
        </w:tabs>
        <w:spacing w:line="360" w:lineRule="auto"/>
        <w:ind w:left="0"/>
        <w:jc w:val="both"/>
        <w:rPr>
          <w:rFonts w:ascii="Times New Roman" w:hAnsi="Times New Roman" w:cs="Times New Roman"/>
          <w:b/>
          <w:sz w:val="22"/>
          <w:szCs w:val="22"/>
          <w:lang w:val="ru-RU"/>
        </w:rPr>
      </w:pPr>
    </w:p>
    <w:p w:rsidR="00006D11" w:rsidRDefault="00006D11" w:rsidP="001039AF">
      <w:pPr>
        <w:pStyle w:val="20"/>
        <w:tabs>
          <w:tab w:val="left" w:pos="426"/>
          <w:tab w:val="left" w:pos="1418"/>
        </w:tabs>
        <w:spacing w:line="360" w:lineRule="auto"/>
        <w:ind w:left="0"/>
        <w:jc w:val="both"/>
        <w:rPr>
          <w:rFonts w:ascii="Times New Roman" w:hAnsi="Times New Roman" w:cs="Times New Roman"/>
          <w:b/>
          <w:sz w:val="22"/>
          <w:szCs w:val="22"/>
          <w:lang w:val="ru-RU"/>
        </w:rPr>
      </w:pPr>
    </w:p>
    <w:p w:rsidR="00006D11" w:rsidRDefault="00006D11" w:rsidP="001039AF">
      <w:pPr>
        <w:pStyle w:val="20"/>
        <w:tabs>
          <w:tab w:val="left" w:pos="426"/>
          <w:tab w:val="left" w:pos="1418"/>
        </w:tabs>
        <w:spacing w:line="360" w:lineRule="auto"/>
        <w:ind w:left="0"/>
        <w:jc w:val="both"/>
        <w:rPr>
          <w:rFonts w:ascii="Times New Roman" w:hAnsi="Times New Roman" w:cs="Times New Roman"/>
          <w:b/>
          <w:sz w:val="22"/>
          <w:szCs w:val="22"/>
          <w:lang w:val="ru-RU"/>
        </w:rPr>
      </w:pPr>
    </w:p>
    <w:p w:rsidR="004A0817" w:rsidRPr="007D3EF3" w:rsidRDefault="000B3E15" w:rsidP="001039AF">
      <w:pPr>
        <w:pStyle w:val="20"/>
        <w:tabs>
          <w:tab w:val="left" w:pos="426"/>
          <w:tab w:val="left" w:pos="1418"/>
        </w:tabs>
        <w:spacing w:line="360" w:lineRule="auto"/>
        <w:ind w:left="0"/>
        <w:jc w:val="both"/>
        <w:rPr>
          <w:rFonts w:ascii="Times New Roman" w:hAnsi="Times New Roman" w:cs="Times New Roman"/>
          <w:b/>
          <w:sz w:val="22"/>
          <w:szCs w:val="22"/>
          <w:lang w:val="ru-RU"/>
        </w:rPr>
      </w:pPr>
      <w:r w:rsidRPr="007D3EF3">
        <w:rPr>
          <w:rFonts w:ascii="Times New Roman" w:hAnsi="Times New Roman" w:cs="Times New Roman"/>
          <w:b/>
          <w:sz w:val="22"/>
          <w:szCs w:val="22"/>
          <w:lang w:val="ru-RU"/>
        </w:rPr>
        <w:lastRenderedPageBreak/>
        <w:t>3.3.</w:t>
      </w:r>
      <w:r w:rsidR="004A0817" w:rsidRPr="007D3EF3">
        <w:rPr>
          <w:rFonts w:ascii="Times New Roman" w:hAnsi="Times New Roman" w:cs="Times New Roman"/>
          <w:b/>
          <w:sz w:val="22"/>
          <w:szCs w:val="22"/>
          <w:lang w:val="ru-RU"/>
        </w:rPr>
        <w:t>ПЛАН ВНЕУРОЧНОЙ ДЕЯТЕЛЬНОСТ</w:t>
      </w:r>
      <w:bookmarkEnd w:id="567"/>
      <w:r w:rsidR="00FF7778" w:rsidRPr="007D3EF3">
        <w:rPr>
          <w:rFonts w:ascii="Times New Roman" w:hAnsi="Times New Roman" w:cs="Times New Roman"/>
          <w:b/>
          <w:sz w:val="22"/>
          <w:szCs w:val="22"/>
          <w:lang w:val="ru-RU"/>
        </w:rPr>
        <w:t>И</w:t>
      </w:r>
    </w:p>
    <w:p w:rsidR="00E55C68" w:rsidRPr="00D103A2" w:rsidRDefault="00E55C68" w:rsidP="007D3EF3">
      <w:pPr>
        <w:widowControl w:val="0"/>
        <w:autoSpaceDE w:val="0"/>
        <w:autoSpaceDN w:val="0"/>
        <w:adjustRightInd w:val="0"/>
        <w:jc w:val="both"/>
        <w:rPr>
          <w:rFonts w:eastAsiaTheme="minorEastAsia"/>
        </w:rPr>
      </w:pPr>
      <w:bookmarkStart w:id="568" w:name="sub_271"/>
      <w:r w:rsidRPr="00D103A2">
        <w:rPr>
          <w:rFonts w:eastAsiaTheme="minorEastAsia"/>
        </w:rPr>
        <w:t xml:space="preserve">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bookmarkStart w:id="569" w:name="sub_272"/>
      <w:bookmarkEnd w:id="568"/>
      <w:r w:rsidRPr="00D103A2">
        <w:rPr>
          <w:rFonts w:eastAsiaTheme="minorEastAsia"/>
        </w:rPr>
        <w:t xml:space="preserve"> Основными задачами организации внеурочной деятельности являются:</w:t>
      </w:r>
    </w:p>
    <w:bookmarkEnd w:id="569"/>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поддержка учебной деятельности обучающихся в достижении планируемых результатов освоения программы начального общего образования;</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совершенствование навыков общения со сверстниками и коммуникативных умений в разновозрастной школьной среде;</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формирование навыков организации своей жизнедеятельности с учетом правил безопасного образа жизни;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поддержка детских объединений, формирование умений ученического самоуправления;</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формирование культуры поведения в информационной среде.</w:t>
      </w:r>
    </w:p>
    <w:p w:rsidR="00E55C68" w:rsidRPr="00D103A2" w:rsidRDefault="00E55C68" w:rsidP="007D3EF3">
      <w:pPr>
        <w:widowControl w:val="0"/>
        <w:autoSpaceDE w:val="0"/>
        <w:autoSpaceDN w:val="0"/>
        <w:adjustRightInd w:val="0"/>
        <w:jc w:val="both"/>
        <w:rPr>
          <w:rFonts w:eastAsiaTheme="minorEastAsia"/>
        </w:rPr>
      </w:pPr>
      <w:bookmarkStart w:id="570" w:name="sub_273"/>
      <w:r w:rsidRPr="00D103A2">
        <w:rPr>
          <w:rFonts w:eastAsiaTheme="minorEastAsia"/>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bookmarkEnd w:id="570"/>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особенности образовательной организации (условия функционирования, тип школы, особенности контингента, кадровый состав);</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результаты диагностики успеваемости и уровня развития обучающихся, проблемы и трудности их учебной деятельности;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возможность обеспечить условия для организации разнообразных внеурочных занятий и их содержательная связь с урочной деятельностью;</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E55C68" w:rsidRPr="00D103A2" w:rsidRDefault="00E55C68" w:rsidP="007D3EF3">
      <w:pPr>
        <w:widowControl w:val="0"/>
        <w:autoSpaceDE w:val="0"/>
        <w:autoSpaceDN w:val="0"/>
        <w:adjustRightInd w:val="0"/>
        <w:jc w:val="both"/>
        <w:rPr>
          <w:rFonts w:eastAsiaTheme="minorEastAsia"/>
        </w:rPr>
      </w:pPr>
      <w:bookmarkStart w:id="571" w:name="sub_274"/>
      <w:r w:rsidRPr="00D103A2">
        <w:rPr>
          <w:rFonts w:eastAsiaTheme="minorEastAsia"/>
        </w:rP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E55C68" w:rsidRPr="00D103A2" w:rsidRDefault="00E55C68" w:rsidP="00D103A2">
      <w:pPr>
        <w:widowControl w:val="0"/>
        <w:autoSpaceDE w:val="0"/>
        <w:autoSpaceDN w:val="0"/>
        <w:adjustRightInd w:val="0"/>
        <w:ind w:firstLine="720"/>
        <w:jc w:val="both"/>
        <w:rPr>
          <w:rFonts w:eastAsiaTheme="minorEastAsia"/>
        </w:rPr>
      </w:pPr>
      <w:bookmarkStart w:id="572" w:name="sub_275"/>
      <w:bookmarkEnd w:id="571"/>
      <w:r w:rsidRPr="00D103A2">
        <w:rPr>
          <w:rFonts w:eastAsiaTheme="minorEastAsia"/>
        </w:rPr>
        <w:t>Общий объем внеурочной деятельности не должен превышать 10 часов в неделю.</w:t>
      </w:r>
    </w:p>
    <w:p w:rsidR="00E55C68" w:rsidRPr="00D103A2" w:rsidRDefault="00E55C68" w:rsidP="00D103A2">
      <w:pPr>
        <w:widowControl w:val="0"/>
        <w:autoSpaceDE w:val="0"/>
        <w:autoSpaceDN w:val="0"/>
        <w:adjustRightInd w:val="0"/>
        <w:ind w:firstLine="720"/>
        <w:jc w:val="both"/>
        <w:rPr>
          <w:rFonts w:eastAsiaTheme="minorEastAsia"/>
        </w:rPr>
      </w:pPr>
      <w:bookmarkStart w:id="573" w:name="sub_276"/>
      <w:bookmarkEnd w:id="572"/>
      <w:r w:rsidRPr="00D103A2">
        <w:rPr>
          <w:rFonts w:eastAsiaTheme="minorEastAsia"/>
        </w:rPr>
        <w:t>Один час в неделю рекомендуется отводить на внеурочное занятие "Разговоры о важном".</w:t>
      </w:r>
    </w:p>
    <w:p w:rsidR="00E55C68" w:rsidRPr="00D103A2" w:rsidRDefault="00E55C68" w:rsidP="00D103A2">
      <w:pPr>
        <w:widowControl w:val="0"/>
        <w:autoSpaceDE w:val="0"/>
        <w:autoSpaceDN w:val="0"/>
        <w:adjustRightInd w:val="0"/>
        <w:ind w:firstLine="720"/>
        <w:jc w:val="both"/>
        <w:rPr>
          <w:rFonts w:eastAsiaTheme="minorEastAsia"/>
        </w:rPr>
      </w:pPr>
      <w:bookmarkStart w:id="574" w:name="sub_2761"/>
      <w:bookmarkEnd w:id="573"/>
      <w:r w:rsidRPr="00D103A2">
        <w:rPr>
          <w:rFonts w:eastAsiaTheme="minorEastAsia"/>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w:t>
      </w:r>
      <w:r w:rsidRPr="00D103A2">
        <w:rPr>
          <w:rFonts w:eastAsiaTheme="minorEastAsia"/>
        </w:rPr>
        <w:lastRenderedPageBreak/>
        <w:t>личности обучающегося, необходимой ему для конструктивного и ответственного поведения в обществе.</w:t>
      </w:r>
    </w:p>
    <w:p w:rsidR="00E55C68" w:rsidRPr="00D103A2" w:rsidRDefault="00E55C68" w:rsidP="00D103A2">
      <w:pPr>
        <w:widowControl w:val="0"/>
        <w:autoSpaceDE w:val="0"/>
        <w:autoSpaceDN w:val="0"/>
        <w:adjustRightInd w:val="0"/>
        <w:ind w:firstLine="720"/>
        <w:jc w:val="both"/>
        <w:rPr>
          <w:rFonts w:eastAsiaTheme="minorEastAsia"/>
        </w:rPr>
      </w:pPr>
      <w:bookmarkStart w:id="575" w:name="sub_2762"/>
      <w:bookmarkEnd w:id="574"/>
      <w:r w:rsidRPr="00D103A2">
        <w:rPr>
          <w:rFonts w:eastAsiaTheme="minorEastAsia"/>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E55C68" w:rsidRPr="00D103A2" w:rsidRDefault="00E55C68" w:rsidP="00D103A2">
      <w:pPr>
        <w:widowControl w:val="0"/>
        <w:autoSpaceDE w:val="0"/>
        <w:autoSpaceDN w:val="0"/>
        <w:adjustRightInd w:val="0"/>
        <w:ind w:firstLine="720"/>
        <w:jc w:val="both"/>
        <w:rPr>
          <w:rFonts w:eastAsiaTheme="minorEastAsia"/>
        </w:rPr>
      </w:pPr>
      <w:bookmarkStart w:id="576" w:name="sub_277"/>
      <w:bookmarkEnd w:id="575"/>
      <w:r w:rsidRPr="00D103A2">
        <w:rPr>
          <w:rFonts w:eastAsiaTheme="minorEastAsia"/>
        </w:rPr>
        <w:t>Направления и цели внеурочной деятельности.</w:t>
      </w:r>
    </w:p>
    <w:p w:rsidR="00E55C68" w:rsidRPr="00D103A2" w:rsidRDefault="00E55C68" w:rsidP="00D103A2">
      <w:pPr>
        <w:widowControl w:val="0"/>
        <w:autoSpaceDE w:val="0"/>
        <w:autoSpaceDN w:val="0"/>
        <w:adjustRightInd w:val="0"/>
        <w:ind w:firstLine="720"/>
        <w:jc w:val="both"/>
        <w:rPr>
          <w:rFonts w:eastAsiaTheme="minorEastAsia"/>
        </w:rPr>
      </w:pPr>
      <w:bookmarkStart w:id="577" w:name="sub_2771"/>
      <w:bookmarkEnd w:id="576"/>
      <w:r w:rsidRPr="00D103A2">
        <w:rPr>
          <w:rFonts w:eastAsiaTheme="minorEastAsia"/>
        </w:rPr>
        <w:t xml:space="preserve"> 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E55C68" w:rsidRPr="00D103A2" w:rsidRDefault="00E55C68" w:rsidP="00D103A2">
      <w:pPr>
        <w:widowControl w:val="0"/>
        <w:autoSpaceDE w:val="0"/>
        <w:autoSpaceDN w:val="0"/>
        <w:adjustRightInd w:val="0"/>
        <w:ind w:firstLine="720"/>
        <w:jc w:val="both"/>
        <w:rPr>
          <w:rFonts w:eastAsiaTheme="minorEastAsia"/>
        </w:rPr>
      </w:pPr>
      <w:bookmarkStart w:id="578" w:name="sub_2772"/>
      <w:bookmarkEnd w:id="577"/>
      <w:r w:rsidRPr="00D103A2">
        <w:rPr>
          <w:rFonts w:eastAsiaTheme="minorEastAsia"/>
        </w:rPr>
        <w:t xml:space="preserve">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E55C68" w:rsidRPr="00D103A2" w:rsidRDefault="00E55C68" w:rsidP="00D103A2">
      <w:pPr>
        <w:widowControl w:val="0"/>
        <w:autoSpaceDE w:val="0"/>
        <w:autoSpaceDN w:val="0"/>
        <w:adjustRightInd w:val="0"/>
        <w:ind w:firstLine="720"/>
        <w:jc w:val="both"/>
        <w:rPr>
          <w:rFonts w:eastAsiaTheme="minorEastAsia"/>
        </w:rPr>
      </w:pPr>
      <w:bookmarkStart w:id="579" w:name="sub_2773"/>
      <w:bookmarkEnd w:id="578"/>
      <w:r w:rsidRPr="00D103A2">
        <w:rPr>
          <w:rFonts w:eastAsiaTheme="minorEastAsia"/>
        </w:rPr>
        <w:t xml:space="preserve"> 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E55C68" w:rsidRPr="00D103A2" w:rsidRDefault="00E55C68" w:rsidP="00D103A2">
      <w:pPr>
        <w:widowControl w:val="0"/>
        <w:autoSpaceDE w:val="0"/>
        <w:autoSpaceDN w:val="0"/>
        <w:adjustRightInd w:val="0"/>
        <w:ind w:firstLine="720"/>
        <w:jc w:val="both"/>
        <w:rPr>
          <w:rFonts w:eastAsiaTheme="minorEastAsia"/>
        </w:rPr>
      </w:pPr>
      <w:bookmarkStart w:id="580" w:name="sub_2774"/>
      <w:bookmarkEnd w:id="579"/>
      <w:r w:rsidRPr="00D103A2">
        <w:rPr>
          <w:rFonts w:eastAsiaTheme="minorEastAsia"/>
        </w:rPr>
        <w:t xml:space="preserve">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E55C68" w:rsidRPr="00D103A2" w:rsidRDefault="00E55C68" w:rsidP="00D103A2">
      <w:pPr>
        <w:widowControl w:val="0"/>
        <w:autoSpaceDE w:val="0"/>
        <w:autoSpaceDN w:val="0"/>
        <w:adjustRightInd w:val="0"/>
        <w:ind w:firstLine="720"/>
        <w:jc w:val="both"/>
        <w:rPr>
          <w:rFonts w:eastAsiaTheme="minorEastAsia"/>
        </w:rPr>
      </w:pPr>
      <w:bookmarkStart w:id="581" w:name="sub_2775"/>
      <w:bookmarkEnd w:id="580"/>
      <w:r w:rsidRPr="00D103A2">
        <w:rPr>
          <w:rFonts w:eastAsiaTheme="minorEastAsia"/>
        </w:rPr>
        <w:t xml:space="preserve">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E55C68" w:rsidRPr="00D103A2" w:rsidRDefault="00E55C68" w:rsidP="00D103A2">
      <w:pPr>
        <w:widowControl w:val="0"/>
        <w:autoSpaceDE w:val="0"/>
        <w:autoSpaceDN w:val="0"/>
        <w:adjustRightInd w:val="0"/>
        <w:ind w:firstLine="720"/>
        <w:jc w:val="both"/>
        <w:rPr>
          <w:rFonts w:eastAsiaTheme="minorEastAsia"/>
        </w:rPr>
      </w:pPr>
      <w:bookmarkStart w:id="582" w:name="sub_2776"/>
      <w:bookmarkEnd w:id="581"/>
      <w:r w:rsidRPr="00D103A2">
        <w:rPr>
          <w:rFonts w:eastAsiaTheme="minorEastAsia"/>
        </w:rPr>
        <w:t xml:space="preserve">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E55C68" w:rsidRPr="00D103A2" w:rsidRDefault="00E55C68" w:rsidP="007D3EF3">
      <w:pPr>
        <w:widowControl w:val="0"/>
        <w:autoSpaceDE w:val="0"/>
        <w:autoSpaceDN w:val="0"/>
        <w:adjustRightInd w:val="0"/>
        <w:jc w:val="both"/>
        <w:rPr>
          <w:rFonts w:eastAsiaTheme="minorEastAsia"/>
        </w:rPr>
      </w:pPr>
      <w:bookmarkStart w:id="583" w:name="sub_2777"/>
      <w:bookmarkEnd w:id="582"/>
      <w:r w:rsidRPr="00D103A2">
        <w:rPr>
          <w:rFonts w:eastAsiaTheme="minorEastAsia"/>
        </w:rPr>
        <w:t xml:space="preserve">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E55C68" w:rsidRPr="00D103A2" w:rsidRDefault="00E55C68" w:rsidP="00D103A2">
      <w:pPr>
        <w:widowControl w:val="0"/>
        <w:autoSpaceDE w:val="0"/>
        <w:autoSpaceDN w:val="0"/>
        <w:adjustRightInd w:val="0"/>
        <w:ind w:firstLine="720"/>
        <w:jc w:val="both"/>
        <w:rPr>
          <w:rFonts w:eastAsiaTheme="minorEastAsia"/>
        </w:rPr>
      </w:pPr>
      <w:bookmarkStart w:id="584" w:name="sub_278"/>
      <w:bookmarkEnd w:id="583"/>
      <w:r w:rsidRPr="00D103A2">
        <w:rPr>
          <w:rFonts w:eastAsiaTheme="minorEastAsia"/>
        </w:rPr>
        <w:t xml:space="preserve"> Выбор форм организации внеурочной деятельности подчиняется следующим требованиям:</w:t>
      </w:r>
    </w:p>
    <w:bookmarkEnd w:id="584"/>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целесообразность использования данной формы для решения поставленных задач конкретного направления;</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учет специфики коммуникативной деятельности, которая сопровождает то или иное направление внеучебной деятельности;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использование форм организации, предполагающих использование средств информационно-коммуникационных технологий.</w:t>
      </w:r>
    </w:p>
    <w:p w:rsidR="00E55C68" w:rsidRPr="00D103A2" w:rsidRDefault="00E55C68" w:rsidP="00D103A2">
      <w:pPr>
        <w:widowControl w:val="0"/>
        <w:autoSpaceDE w:val="0"/>
        <w:autoSpaceDN w:val="0"/>
        <w:adjustRightInd w:val="0"/>
        <w:ind w:firstLine="720"/>
        <w:jc w:val="both"/>
        <w:rPr>
          <w:rFonts w:eastAsiaTheme="minorEastAsia"/>
        </w:rPr>
      </w:pPr>
      <w:bookmarkStart w:id="585" w:name="sub_279"/>
      <w:r w:rsidRPr="00D103A2">
        <w:rPr>
          <w:rFonts w:eastAsiaTheme="minorEastAsia"/>
        </w:rPr>
        <w:t>Возможными формами организации внеурочной деятельности могут быть следующие:</w:t>
      </w:r>
    </w:p>
    <w:bookmarkEnd w:id="585"/>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учебные курсы и факультативы;</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художественные, музыкальные и спортивные студии;</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соревновательные мероприятия, дискуссионные клубы, секции, экскурсии, мини-исследования;</w:t>
      </w:r>
    </w:p>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общественно полезные практики и другие.</w:t>
      </w:r>
    </w:p>
    <w:p w:rsidR="00E55C68" w:rsidRPr="00D103A2" w:rsidRDefault="00E55C68" w:rsidP="00D103A2">
      <w:pPr>
        <w:widowControl w:val="0"/>
        <w:autoSpaceDE w:val="0"/>
        <w:autoSpaceDN w:val="0"/>
        <w:adjustRightInd w:val="0"/>
        <w:ind w:firstLine="720"/>
        <w:jc w:val="both"/>
        <w:rPr>
          <w:rFonts w:eastAsiaTheme="minorEastAsia"/>
        </w:rPr>
      </w:pPr>
      <w:bookmarkStart w:id="586" w:name="sub_2710"/>
      <w:r w:rsidRPr="00D103A2">
        <w:rPr>
          <w:rFonts w:eastAsiaTheme="minorEastAsia"/>
        </w:rPr>
        <w:t xml:space="preserve">К участию во внеурочной деятельности могут привлекаться организации и </w:t>
      </w:r>
      <w:r w:rsidRPr="00D103A2">
        <w:rPr>
          <w:rFonts w:eastAsiaTheme="minorEastAsia"/>
        </w:rPr>
        <w:lastRenderedPageBreak/>
        <w:t>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bookmarkEnd w:id="586"/>
    <w:p w:rsidR="00E55C68" w:rsidRPr="00D103A2" w:rsidRDefault="00E55C68" w:rsidP="00D103A2">
      <w:pPr>
        <w:widowControl w:val="0"/>
        <w:autoSpaceDE w:val="0"/>
        <w:autoSpaceDN w:val="0"/>
        <w:adjustRightInd w:val="0"/>
        <w:ind w:firstLine="720"/>
        <w:jc w:val="both"/>
        <w:rPr>
          <w:rFonts w:eastAsiaTheme="minorEastAsia"/>
        </w:rPr>
      </w:pPr>
      <w:r w:rsidRPr="00D103A2">
        <w:rPr>
          <w:rFonts w:eastAsiaTheme="minorEastAsia"/>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E55C68" w:rsidRPr="00D103A2" w:rsidRDefault="00E55C68" w:rsidP="00D103A2">
      <w:pPr>
        <w:widowControl w:val="0"/>
        <w:autoSpaceDE w:val="0"/>
        <w:autoSpaceDN w:val="0"/>
        <w:adjustRightInd w:val="0"/>
        <w:ind w:firstLine="720"/>
        <w:jc w:val="both"/>
        <w:rPr>
          <w:rFonts w:eastAsiaTheme="minorEastAsia"/>
        </w:rPr>
      </w:pPr>
      <w:bookmarkStart w:id="587" w:name="sub_2711"/>
      <w:r w:rsidRPr="00D103A2">
        <w:rPr>
          <w:rFonts w:eastAsiaTheme="minorEastAsia"/>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bookmarkEnd w:id="587"/>
    <w:p w:rsidR="00E55C68" w:rsidRPr="00D103A2" w:rsidRDefault="00E55C68" w:rsidP="007D3EF3">
      <w:pPr>
        <w:pStyle w:val="20"/>
        <w:tabs>
          <w:tab w:val="left" w:pos="426"/>
          <w:tab w:val="left" w:pos="1418"/>
        </w:tabs>
        <w:spacing w:line="360" w:lineRule="auto"/>
        <w:ind w:left="0"/>
        <w:jc w:val="both"/>
        <w:rPr>
          <w:rFonts w:ascii="Times New Roman" w:hAnsi="Times New Roman" w:cs="Times New Roman"/>
          <w:b/>
          <w:lang w:val="ru-RU"/>
        </w:rPr>
      </w:pPr>
      <w:r w:rsidRPr="00D103A2">
        <w:rPr>
          <w:rFonts w:ascii="Times New Roman" w:eastAsiaTheme="minorEastAsia" w:hAnsi="Times New Roman" w:cs="Times New Roman"/>
          <w:lang w:val="ru-RU" w:eastAsia="ru-RU"/>
        </w:rPr>
        <w:t>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FF7778" w:rsidRPr="00D103A2" w:rsidRDefault="00FF7778" w:rsidP="00D103A2">
      <w:pPr>
        <w:pStyle w:val="af5"/>
        <w:spacing w:line="276" w:lineRule="auto"/>
        <w:ind w:firstLine="454"/>
        <w:rPr>
          <w:rFonts w:ascii="Times New Roman" w:hAnsi="Times New Roman"/>
          <w:color w:val="auto"/>
          <w:sz w:val="24"/>
          <w:szCs w:val="24"/>
        </w:rPr>
      </w:pPr>
      <w:r w:rsidRPr="00D103A2">
        <w:rPr>
          <w:rFonts w:ascii="Times New Roman" w:hAnsi="Times New Roman"/>
          <w:color w:val="auto"/>
          <w:spacing w:val="2"/>
          <w:sz w:val="24"/>
          <w:szCs w:val="24"/>
        </w:rPr>
        <w:t xml:space="preserve">Организация занятий по направлениям внеурочной деятельности является неотъемлемой частью образовательной деятельности. МБОУ «Школа №40» </w:t>
      </w:r>
      <w:r w:rsidRPr="00D103A2">
        <w:rPr>
          <w:rFonts w:ascii="Times New Roman" w:hAnsi="Times New Roman"/>
          <w:color w:val="auto"/>
          <w:sz w:val="24"/>
          <w:szCs w:val="24"/>
        </w:rPr>
        <w:t>предоставляет обучающимся возможность выбора занятий, направленных на их развитие.</w:t>
      </w:r>
    </w:p>
    <w:p w:rsidR="00FF7778" w:rsidRPr="00D103A2" w:rsidRDefault="00FF7778" w:rsidP="00D103A2">
      <w:pPr>
        <w:pStyle w:val="af5"/>
        <w:spacing w:line="276" w:lineRule="auto"/>
        <w:ind w:firstLine="454"/>
        <w:rPr>
          <w:rFonts w:ascii="Times New Roman" w:hAnsi="Times New Roman"/>
          <w:color w:val="auto"/>
          <w:sz w:val="24"/>
          <w:szCs w:val="24"/>
        </w:rPr>
      </w:pPr>
      <w:r w:rsidRPr="00D103A2">
        <w:rPr>
          <w:rFonts w:ascii="Times New Roman" w:hAnsi="Times New Roman"/>
          <w:color w:val="auto"/>
          <w:sz w:val="24"/>
          <w:szCs w:val="24"/>
        </w:rPr>
        <w:t>Время, отведённое на внеурочную деятельность, не учитывается при определении максимально допустимой недельной нагрузки обучающихся.</w:t>
      </w:r>
    </w:p>
    <w:p w:rsidR="00FF7778" w:rsidRPr="00D103A2" w:rsidRDefault="00FF7778" w:rsidP="00D103A2">
      <w:pPr>
        <w:pStyle w:val="af5"/>
        <w:spacing w:line="276" w:lineRule="auto"/>
        <w:ind w:firstLine="454"/>
        <w:rPr>
          <w:rFonts w:ascii="Times New Roman" w:hAnsi="Times New Roman"/>
          <w:color w:val="auto"/>
          <w:spacing w:val="-2"/>
          <w:sz w:val="24"/>
          <w:szCs w:val="24"/>
        </w:rPr>
      </w:pPr>
      <w:r w:rsidRPr="00D103A2">
        <w:rPr>
          <w:rFonts w:ascii="Times New Roman" w:hAnsi="Times New Roman"/>
          <w:color w:val="auto"/>
          <w:spacing w:val="2"/>
          <w:sz w:val="24"/>
          <w:szCs w:val="24"/>
        </w:rPr>
        <w:t xml:space="preserve">Организация, осуществляющая образовательную деятельность, самостоятельно определяет </w:t>
      </w:r>
      <w:r w:rsidRPr="00D103A2">
        <w:rPr>
          <w:rFonts w:ascii="Times New Roman" w:hAnsi="Times New Roman"/>
          <w:color w:val="auto"/>
          <w:spacing w:val="-2"/>
          <w:sz w:val="24"/>
          <w:szCs w:val="24"/>
        </w:rPr>
        <w:t>режим работы (5</w:t>
      </w:r>
      <w:r w:rsidRPr="00D103A2">
        <w:rPr>
          <w:rFonts w:ascii="Times New Roman" w:hAnsi="Times New Roman"/>
          <w:color w:val="auto"/>
          <w:spacing w:val="-2"/>
          <w:sz w:val="24"/>
          <w:szCs w:val="24"/>
        </w:rPr>
        <w:noBreakHyphen/>
        <w:t>дневная учебная неделя). Для учащихся 1-4  классов максимальная продолжительность учебной недели составляет 5 дней.</w:t>
      </w:r>
    </w:p>
    <w:p w:rsidR="00FF7778" w:rsidRPr="00D103A2" w:rsidRDefault="00FF7778" w:rsidP="00D103A2">
      <w:pPr>
        <w:ind w:firstLine="720"/>
        <w:jc w:val="both"/>
      </w:pPr>
      <w:r w:rsidRPr="00D103A2">
        <w:t xml:space="preserve">План внеурочной деятельности составлен на основании методических рекомендаций  приказа </w:t>
      </w:r>
      <w:proofErr w:type="spellStart"/>
      <w:r w:rsidRPr="00D103A2">
        <w:t>Минпросвещения</w:t>
      </w:r>
      <w:proofErr w:type="spellEnd"/>
      <w:r w:rsidRPr="00D103A2">
        <w:t xml:space="preserve"> России от 31.05.2021 № 286 «Об утверждении федерального государственного образовательного стандарта начального общего образования (далее – ФГОС НОО 2021);</w:t>
      </w:r>
    </w:p>
    <w:p w:rsidR="00FF7778" w:rsidRPr="00D103A2" w:rsidRDefault="00FF7778" w:rsidP="00D103A2">
      <w:pPr>
        <w:ind w:firstLine="720"/>
        <w:jc w:val="both"/>
      </w:pPr>
      <w:r w:rsidRPr="00D103A2">
        <w:t xml:space="preserve">- приказа </w:t>
      </w:r>
      <w:proofErr w:type="spellStart"/>
      <w:r w:rsidRPr="00D103A2">
        <w:t>Минпросвещения</w:t>
      </w:r>
      <w:proofErr w:type="spellEnd"/>
      <w:r w:rsidRPr="00D103A2">
        <w:t xml:space="preserve"> России от 22.03.2021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FF7778" w:rsidRPr="00D103A2" w:rsidRDefault="00FF7778" w:rsidP="00D103A2">
      <w:pPr>
        <w:ind w:firstLine="709"/>
        <w:jc w:val="both"/>
      </w:pPr>
      <w:r w:rsidRPr="00D103A2">
        <w:t xml:space="preserve">- письма Министерства просвещения Российской Федерации от 05.07.2022г. №ТВ–1290/03 «О направлении методических рекомендаций» (Информационно-методическое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w:t>
      </w:r>
    </w:p>
    <w:p w:rsidR="00FF7778" w:rsidRPr="00D103A2" w:rsidRDefault="00FF7778" w:rsidP="00D103A2">
      <w:pPr>
        <w:ind w:firstLine="709"/>
        <w:jc w:val="both"/>
      </w:pPr>
      <w:r w:rsidRPr="00D103A2">
        <w:t xml:space="preserve">- письма </w:t>
      </w:r>
      <w:proofErr w:type="spellStart"/>
      <w:r w:rsidRPr="00D103A2">
        <w:t>Минпросвещения</w:t>
      </w:r>
      <w:proofErr w:type="spellEnd"/>
      <w:r w:rsidRPr="00D103A2">
        <w:t xml:space="preserve"> России от 17.06.2022 г. № 03-871 «Об организации занятий «Разговоры о важном»; </w:t>
      </w:r>
    </w:p>
    <w:p w:rsidR="00FF7778" w:rsidRPr="00D103A2" w:rsidRDefault="00FF7778" w:rsidP="00D103A2">
      <w:pPr>
        <w:ind w:firstLine="709"/>
        <w:jc w:val="both"/>
      </w:pPr>
      <w:r w:rsidRPr="00D103A2">
        <w:t>- методических рекомендации по формированию функциональной грамотности обучающихся;</w:t>
      </w:r>
    </w:p>
    <w:p w:rsidR="00FF7778" w:rsidRPr="00D103A2" w:rsidRDefault="00FF7778" w:rsidP="00D103A2">
      <w:pPr>
        <w:ind w:firstLine="720"/>
        <w:jc w:val="both"/>
      </w:pPr>
      <w:r w:rsidRPr="00D103A2">
        <w:t>- постановления Главного государственного санитарного врача Российской Федерации от 28.09.2020 № 28 «Санитарные правила СП 2.4.3648-20 «Санитарно-эпидемиологические требования к организациям воспитания и обучения, отдыха и оздоровления детей и молодежи»;</w:t>
      </w:r>
    </w:p>
    <w:p w:rsidR="00FF7778" w:rsidRPr="00D103A2" w:rsidRDefault="00FF7778" w:rsidP="00D103A2">
      <w:pPr>
        <w:ind w:firstLine="720"/>
        <w:jc w:val="both"/>
      </w:pPr>
      <w:r w:rsidRPr="00D103A2">
        <w:t xml:space="preserve">- приказа министерства Рязанской области от </w:t>
      </w:r>
      <w:smartTag w:uri="urn:schemas-microsoft-com:office:smarttags" w:element="date">
        <w:smartTagPr>
          <w:attr w:name="ls" w:val="trans"/>
          <w:attr w:name="Month" w:val="03"/>
          <w:attr w:name="Day" w:val="25"/>
          <w:attr w:name="Year" w:val="2015"/>
        </w:smartTagPr>
        <w:r w:rsidRPr="00D103A2">
          <w:t>25.03.2015</w:t>
        </w:r>
      </w:smartTag>
      <w:r w:rsidRPr="00D103A2">
        <w:t>г. № 242 «О финансировании внеурочной деятельности в образовательных организациях Рязанской области»;</w:t>
      </w:r>
    </w:p>
    <w:p w:rsidR="00FF7778" w:rsidRPr="00D103A2" w:rsidRDefault="00FF7778" w:rsidP="00D103A2">
      <w:pPr>
        <w:ind w:firstLine="720"/>
        <w:jc w:val="both"/>
      </w:pPr>
      <w:r w:rsidRPr="00D103A2">
        <w:lastRenderedPageBreak/>
        <w:t>- постановления Главного государственного санитарного врача Российской Федерации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FF7778" w:rsidRPr="00D103A2" w:rsidRDefault="00FF7778" w:rsidP="00D103A2">
      <w:pPr>
        <w:jc w:val="both"/>
      </w:pPr>
      <w:r w:rsidRPr="00D103A2">
        <w:t xml:space="preserve">     - основными образовательными программами начального общего  образования МБОУ «Школа № 40». </w:t>
      </w:r>
    </w:p>
    <w:p w:rsidR="00FF7778" w:rsidRPr="00D103A2" w:rsidRDefault="00FF7778" w:rsidP="00D103A2">
      <w:pPr>
        <w:ind w:firstLine="709"/>
        <w:jc w:val="both"/>
        <w:rPr>
          <w:b/>
        </w:rPr>
      </w:pPr>
      <w:r w:rsidRPr="00D103A2">
        <w:rPr>
          <w:b/>
        </w:rPr>
        <w:t>Содержательное наполнение внеурочной деятельности</w:t>
      </w:r>
    </w:p>
    <w:p w:rsidR="00FF7778" w:rsidRPr="00D103A2" w:rsidRDefault="00FF7778" w:rsidP="00D103A2">
      <w:pPr>
        <w:ind w:firstLine="709"/>
        <w:jc w:val="both"/>
      </w:pPr>
      <w:r w:rsidRPr="00D103A2">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организации.</w:t>
      </w:r>
    </w:p>
    <w:p w:rsidR="00FF7778" w:rsidRPr="00D103A2" w:rsidRDefault="00FF7778" w:rsidP="00D103A2">
      <w:pPr>
        <w:ind w:firstLine="709"/>
        <w:jc w:val="both"/>
        <w:rPr>
          <w:b/>
        </w:rPr>
      </w:pPr>
    </w:p>
    <w:p w:rsidR="00FF7778" w:rsidRPr="00D103A2" w:rsidRDefault="00FF7778" w:rsidP="00D103A2">
      <w:pPr>
        <w:ind w:firstLine="709"/>
        <w:jc w:val="both"/>
        <w:rPr>
          <w:b/>
        </w:rPr>
      </w:pPr>
      <w:r w:rsidRPr="00D103A2">
        <w:rPr>
          <w:b/>
        </w:rPr>
        <w:t>Планирование внеурочной деятельности</w:t>
      </w:r>
    </w:p>
    <w:p w:rsidR="00FF7778" w:rsidRPr="00D103A2" w:rsidRDefault="00FF7778" w:rsidP="00D103A2">
      <w:pPr>
        <w:ind w:firstLine="709"/>
        <w:jc w:val="both"/>
      </w:pPr>
      <w:r w:rsidRPr="00D103A2">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предусмотрена часть, рекомендуемая для всех обучающихся: </w:t>
      </w:r>
    </w:p>
    <w:p w:rsidR="00FF7778" w:rsidRPr="00D103A2" w:rsidRDefault="00FF7778" w:rsidP="00D103A2">
      <w:pPr>
        <w:ind w:firstLine="709"/>
        <w:jc w:val="both"/>
      </w:pPr>
      <w:r w:rsidRPr="00D103A2">
        <w:t xml:space="preserve">1 час в неделю – на информационно-просветительские занятия патриотической, нравственной и экологической направленности «Разговоры о важном» (понедельник, первый урок); </w:t>
      </w:r>
    </w:p>
    <w:p w:rsidR="00FF7778" w:rsidRPr="00D103A2" w:rsidRDefault="00FF7778" w:rsidP="00D103A2">
      <w:pPr>
        <w:ind w:firstLine="709"/>
        <w:jc w:val="both"/>
      </w:pPr>
      <w:r w:rsidRPr="00D103A2">
        <w:t xml:space="preserve">1 час в неделю – на занятия по формированию функциональной грамотности обучающихся; </w:t>
      </w:r>
    </w:p>
    <w:p w:rsidR="00FF7778" w:rsidRPr="00D103A2" w:rsidRDefault="00FF7778" w:rsidP="00D103A2">
      <w:pPr>
        <w:ind w:firstLine="709"/>
        <w:jc w:val="both"/>
      </w:pPr>
      <w:r w:rsidRPr="00D103A2">
        <w:t>1 час в неделю – на дополнительное изучение учебных предметов;</w:t>
      </w:r>
    </w:p>
    <w:p w:rsidR="00FF7778" w:rsidRPr="00D103A2" w:rsidRDefault="00FF7778" w:rsidP="00D103A2">
      <w:pPr>
        <w:ind w:firstLine="709"/>
        <w:jc w:val="both"/>
      </w:pPr>
      <w:r w:rsidRPr="00D103A2">
        <w:t xml:space="preserve">Кроме того,  в вариативную часть плана внеурочной деятельности включены: </w:t>
      </w:r>
    </w:p>
    <w:p w:rsidR="00FF7778" w:rsidRPr="00D103A2" w:rsidRDefault="00FF7778" w:rsidP="00D103A2">
      <w:pPr>
        <w:pStyle w:val="a5"/>
        <w:widowControl/>
        <w:numPr>
          <w:ilvl w:val="0"/>
          <w:numId w:val="76"/>
        </w:numPr>
        <w:autoSpaceDE/>
        <w:autoSpaceDN/>
        <w:ind w:right="0"/>
        <w:contextualSpacing/>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часы, отведенные на занятия, связанные с реализацией интеллектуальных и социокультурных потребностей обучающихся; </w:t>
      </w:r>
    </w:p>
    <w:p w:rsidR="00FF7778" w:rsidRPr="00D103A2" w:rsidRDefault="00FF7778" w:rsidP="00D103A2">
      <w:pPr>
        <w:pStyle w:val="a5"/>
        <w:widowControl/>
        <w:numPr>
          <w:ilvl w:val="0"/>
          <w:numId w:val="76"/>
        </w:numPr>
        <w:autoSpaceDE/>
        <w:autoSpaceDN/>
        <w:ind w:right="0"/>
        <w:contextualSpacing/>
        <w:rPr>
          <w:rFonts w:ascii="Times New Roman" w:hAnsi="Times New Roman" w:cs="Times New Roman"/>
          <w:sz w:val="24"/>
          <w:szCs w:val="24"/>
          <w:lang w:val="ru-RU"/>
        </w:rPr>
      </w:pPr>
      <w:r w:rsidRPr="00D103A2">
        <w:rPr>
          <w:rFonts w:ascii="Times New Roman" w:hAnsi="Times New Roman" w:cs="Times New Roman"/>
          <w:sz w:val="24"/>
          <w:szCs w:val="24"/>
          <w:lang w:val="ru-RU"/>
        </w:rPr>
        <w:t>часы, отведенные на занятия, направленные на удовлетворение интересов и потребностей обучающихся в творческом и физическом развитии.</w:t>
      </w:r>
    </w:p>
    <w:p w:rsidR="00FF7778" w:rsidRPr="00D103A2" w:rsidRDefault="00FF7778" w:rsidP="00D103A2">
      <w:pPr>
        <w:ind w:firstLine="709"/>
        <w:jc w:val="both"/>
        <w:rPr>
          <w:b/>
        </w:rPr>
      </w:pPr>
    </w:p>
    <w:p w:rsidR="00FF7778" w:rsidRPr="00D103A2" w:rsidRDefault="00FF7778" w:rsidP="00D103A2">
      <w:pPr>
        <w:ind w:firstLine="709"/>
        <w:jc w:val="both"/>
        <w:rPr>
          <w:b/>
        </w:rPr>
      </w:pPr>
      <w:r w:rsidRPr="00D103A2">
        <w:rPr>
          <w:b/>
        </w:rPr>
        <w:t>Цель и задачи внеурочной деятельности</w:t>
      </w:r>
    </w:p>
    <w:p w:rsidR="00FF7778" w:rsidRPr="00D103A2" w:rsidRDefault="00FF7778" w:rsidP="00D103A2">
      <w:pPr>
        <w:ind w:firstLine="709"/>
        <w:jc w:val="both"/>
      </w:pPr>
      <w:r w:rsidRPr="00D103A2">
        <w:rPr>
          <w:b/>
        </w:rPr>
        <w:t>Цель внеурочной деятельности</w:t>
      </w:r>
      <w:r w:rsidRPr="00D103A2">
        <w:t xml:space="preserve">–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 сформированной гражданской ответственностью и правовым самосознанием, способной на социально значимую практическую деятельность. </w:t>
      </w:r>
    </w:p>
    <w:p w:rsidR="00FF7778" w:rsidRPr="00D103A2" w:rsidRDefault="00FF7778" w:rsidP="00D103A2">
      <w:pPr>
        <w:ind w:firstLine="709"/>
        <w:jc w:val="both"/>
      </w:pPr>
      <w:r w:rsidRPr="00D103A2">
        <w:t xml:space="preserve">При этом решаются следующие основные педагогические </w:t>
      </w:r>
      <w:r w:rsidRPr="00D103A2">
        <w:rPr>
          <w:b/>
        </w:rPr>
        <w:t>задачи:</w:t>
      </w:r>
    </w:p>
    <w:p w:rsidR="00FF7778" w:rsidRPr="00D103A2" w:rsidRDefault="00FF7778" w:rsidP="00D103A2">
      <w:pPr>
        <w:pStyle w:val="a5"/>
        <w:widowControl/>
        <w:numPr>
          <w:ilvl w:val="0"/>
          <w:numId w:val="77"/>
        </w:numPr>
        <w:autoSpaceDE/>
        <w:autoSpaceDN/>
        <w:ind w:right="0"/>
        <w:contextualSpacing/>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включение учащихся в разностороннюю деятельность; </w:t>
      </w:r>
    </w:p>
    <w:p w:rsidR="00FF7778" w:rsidRPr="00D103A2" w:rsidRDefault="00FF7778" w:rsidP="00D103A2">
      <w:pPr>
        <w:pStyle w:val="a5"/>
        <w:widowControl/>
        <w:numPr>
          <w:ilvl w:val="0"/>
          <w:numId w:val="77"/>
        </w:numPr>
        <w:autoSpaceDE/>
        <w:autoSpaceDN/>
        <w:ind w:right="0"/>
        <w:contextualSpacing/>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формирование навыков позитивного коммуникативного общения; </w:t>
      </w:r>
    </w:p>
    <w:p w:rsidR="00FF7778" w:rsidRPr="00D103A2" w:rsidRDefault="00FF7778" w:rsidP="00D103A2">
      <w:pPr>
        <w:pStyle w:val="a5"/>
        <w:widowControl/>
        <w:numPr>
          <w:ilvl w:val="0"/>
          <w:numId w:val="77"/>
        </w:numPr>
        <w:autoSpaceDE/>
        <w:autoSpaceDN/>
        <w:ind w:right="0"/>
        <w:contextualSpacing/>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FF7778" w:rsidRPr="00D103A2" w:rsidRDefault="00FF7778" w:rsidP="00D103A2">
      <w:pPr>
        <w:pStyle w:val="a5"/>
        <w:widowControl/>
        <w:numPr>
          <w:ilvl w:val="0"/>
          <w:numId w:val="77"/>
        </w:numPr>
        <w:autoSpaceDE/>
        <w:autoSpaceDN/>
        <w:ind w:right="0"/>
        <w:contextualSpacing/>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воспитание трудолюбия, способности к преодолению трудностей, целеустремленности и настойчивости в достижении результата; </w:t>
      </w:r>
    </w:p>
    <w:p w:rsidR="00FF7778" w:rsidRPr="00D103A2" w:rsidRDefault="00FF7778" w:rsidP="00D103A2">
      <w:pPr>
        <w:pStyle w:val="a5"/>
        <w:widowControl/>
        <w:numPr>
          <w:ilvl w:val="0"/>
          <w:numId w:val="77"/>
        </w:numPr>
        <w:autoSpaceDE/>
        <w:autoSpaceDN/>
        <w:ind w:right="0"/>
        <w:contextualSpacing/>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развитие позитивного отношения к базовым общественным ценностям (человек, семья, Отечество, природа, мир, знания, труд, культура); </w:t>
      </w:r>
    </w:p>
    <w:p w:rsidR="00FF7778" w:rsidRPr="00D103A2" w:rsidRDefault="00FF7778" w:rsidP="00D103A2">
      <w:pPr>
        <w:pStyle w:val="a5"/>
        <w:widowControl/>
        <w:numPr>
          <w:ilvl w:val="0"/>
          <w:numId w:val="77"/>
        </w:numPr>
        <w:autoSpaceDE/>
        <w:autoSpaceDN/>
        <w:ind w:right="0"/>
        <w:contextualSpacing/>
        <w:rPr>
          <w:rFonts w:ascii="Times New Roman" w:hAnsi="Times New Roman" w:cs="Times New Roman"/>
          <w:sz w:val="24"/>
          <w:szCs w:val="24"/>
          <w:lang w:val="ru-RU"/>
        </w:rPr>
      </w:pPr>
      <w:r w:rsidRPr="00D103A2">
        <w:rPr>
          <w:rFonts w:ascii="Times New Roman" w:hAnsi="Times New Roman" w:cs="Times New Roman"/>
          <w:sz w:val="24"/>
          <w:szCs w:val="24"/>
          <w:lang w:val="ru-RU"/>
        </w:rPr>
        <w:t xml:space="preserve">формирование стремления к здоровому образу жизни; </w:t>
      </w:r>
    </w:p>
    <w:p w:rsidR="00FF7778" w:rsidRPr="00D103A2" w:rsidRDefault="00FF7778" w:rsidP="00D103A2">
      <w:pPr>
        <w:pStyle w:val="a5"/>
        <w:widowControl/>
        <w:numPr>
          <w:ilvl w:val="0"/>
          <w:numId w:val="77"/>
        </w:numPr>
        <w:autoSpaceDE/>
        <w:autoSpaceDN/>
        <w:ind w:right="0"/>
        <w:contextualSpacing/>
        <w:rPr>
          <w:rFonts w:ascii="Times New Roman" w:hAnsi="Times New Roman" w:cs="Times New Roman"/>
          <w:sz w:val="24"/>
          <w:szCs w:val="24"/>
          <w:lang w:val="ru-RU"/>
        </w:rPr>
      </w:pPr>
      <w:r w:rsidRPr="00D103A2">
        <w:rPr>
          <w:rFonts w:ascii="Times New Roman" w:hAnsi="Times New Roman" w:cs="Times New Roman"/>
          <w:sz w:val="24"/>
          <w:szCs w:val="24"/>
          <w:lang w:val="ru-RU"/>
        </w:rPr>
        <w:lastRenderedPageBreak/>
        <w:t>подготовка учащихся к активной и полноценной жизнедеятельности в современном.</w:t>
      </w:r>
    </w:p>
    <w:p w:rsidR="00FF7778" w:rsidRPr="00D103A2" w:rsidRDefault="00FF7778" w:rsidP="00D103A2">
      <w:pPr>
        <w:ind w:firstLine="709"/>
        <w:jc w:val="both"/>
      </w:pPr>
      <w:r w:rsidRPr="00D103A2">
        <w:t>Внеурочная деятельность способствует тому, что школьник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FF7778" w:rsidRPr="00D103A2" w:rsidRDefault="00FF7778" w:rsidP="00D103A2">
      <w:pPr>
        <w:tabs>
          <w:tab w:val="left" w:pos="1008"/>
        </w:tabs>
        <w:jc w:val="both"/>
      </w:pPr>
      <w:r w:rsidRPr="00D103A2">
        <w:t>Формы внеурочной деятельности</w:t>
      </w:r>
    </w:p>
    <w:p w:rsidR="00FF7778" w:rsidRPr="00D103A2" w:rsidRDefault="00FF7778" w:rsidP="00D103A2">
      <w:pPr>
        <w:tabs>
          <w:tab w:val="left" w:pos="1008"/>
        </w:tabs>
        <w:jc w:val="both"/>
      </w:pPr>
      <w:r w:rsidRPr="00D103A2">
        <w:tab/>
        <w:t xml:space="preserve">Внеурочная деятельность может быть организована в следующих формах: </w:t>
      </w:r>
    </w:p>
    <w:p w:rsidR="00FF7778" w:rsidRPr="00D103A2" w:rsidRDefault="00FF7778" w:rsidP="00D103A2">
      <w:pPr>
        <w:pStyle w:val="a5"/>
        <w:widowControl/>
        <w:numPr>
          <w:ilvl w:val="0"/>
          <w:numId w:val="78"/>
        </w:numPr>
        <w:tabs>
          <w:tab w:val="left" w:pos="1008"/>
        </w:tabs>
        <w:autoSpaceDE/>
        <w:autoSpaceDN/>
        <w:ind w:right="0"/>
        <w:contextualSpacing/>
        <w:rPr>
          <w:rFonts w:ascii="Times New Roman" w:hAnsi="Times New Roman" w:cs="Times New Roman"/>
          <w:sz w:val="24"/>
          <w:szCs w:val="24"/>
        </w:rPr>
      </w:pPr>
      <w:proofErr w:type="spellStart"/>
      <w:r w:rsidRPr="00D103A2">
        <w:rPr>
          <w:rFonts w:ascii="Times New Roman" w:hAnsi="Times New Roman" w:cs="Times New Roman"/>
          <w:sz w:val="24"/>
          <w:szCs w:val="24"/>
        </w:rPr>
        <w:t>экскурсии</w:t>
      </w:r>
      <w:proofErr w:type="spellEnd"/>
      <w:r w:rsidRPr="00D103A2">
        <w:rPr>
          <w:rFonts w:ascii="Times New Roman" w:hAnsi="Times New Roman" w:cs="Times New Roman"/>
          <w:sz w:val="24"/>
          <w:szCs w:val="24"/>
        </w:rPr>
        <w:t xml:space="preserve">, </w:t>
      </w:r>
      <w:proofErr w:type="spellStart"/>
      <w:r w:rsidRPr="00D103A2">
        <w:rPr>
          <w:rFonts w:ascii="Times New Roman" w:hAnsi="Times New Roman" w:cs="Times New Roman"/>
          <w:sz w:val="24"/>
          <w:szCs w:val="24"/>
        </w:rPr>
        <w:t>посещения</w:t>
      </w:r>
      <w:proofErr w:type="spellEnd"/>
      <w:r w:rsidRPr="00D103A2">
        <w:rPr>
          <w:rFonts w:ascii="Times New Roman" w:hAnsi="Times New Roman" w:cs="Times New Roman"/>
          <w:sz w:val="24"/>
          <w:szCs w:val="24"/>
        </w:rPr>
        <w:t xml:space="preserve"> </w:t>
      </w:r>
      <w:proofErr w:type="spellStart"/>
      <w:r w:rsidRPr="00D103A2">
        <w:rPr>
          <w:rFonts w:ascii="Times New Roman" w:hAnsi="Times New Roman" w:cs="Times New Roman"/>
          <w:sz w:val="24"/>
          <w:szCs w:val="24"/>
        </w:rPr>
        <w:t>музеев</w:t>
      </w:r>
      <w:proofErr w:type="spellEnd"/>
      <w:r w:rsidRPr="00D103A2">
        <w:rPr>
          <w:rFonts w:ascii="Times New Roman" w:hAnsi="Times New Roman" w:cs="Times New Roman"/>
          <w:sz w:val="24"/>
          <w:szCs w:val="24"/>
        </w:rPr>
        <w:t xml:space="preserve">, </w:t>
      </w:r>
      <w:proofErr w:type="spellStart"/>
      <w:r w:rsidRPr="00D103A2">
        <w:rPr>
          <w:rFonts w:ascii="Times New Roman" w:hAnsi="Times New Roman" w:cs="Times New Roman"/>
          <w:sz w:val="24"/>
          <w:szCs w:val="24"/>
        </w:rPr>
        <w:t>театров</w:t>
      </w:r>
      <w:proofErr w:type="spellEnd"/>
      <w:r w:rsidRPr="00D103A2">
        <w:rPr>
          <w:rFonts w:ascii="Times New Roman" w:hAnsi="Times New Roman" w:cs="Times New Roman"/>
          <w:sz w:val="24"/>
          <w:szCs w:val="24"/>
        </w:rPr>
        <w:t xml:space="preserve">, </w:t>
      </w:r>
      <w:proofErr w:type="spellStart"/>
      <w:r w:rsidRPr="00D103A2">
        <w:rPr>
          <w:rFonts w:ascii="Times New Roman" w:hAnsi="Times New Roman" w:cs="Times New Roman"/>
          <w:sz w:val="24"/>
          <w:szCs w:val="24"/>
        </w:rPr>
        <w:t>кинотеатров</w:t>
      </w:r>
      <w:proofErr w:type="spellEnd"/>
      <w:r w:rsidRPr="00D103A2">
        <w:rPr>
          <w:rFonts w:ascii="Times New Roman" w:hAnsi="Times New Roman" w:cs="Times New Roman"/>
          <w:sz w:val="24"/>
          <w:szCs w:val="24"/>
        </w:rPr>
        <w:t xml:space="preserve"> </w:t>
      </w:r>
    </w:p>
    <w:p w:rsidR="00FF7778" w:rsidRPr="00D103A2" w:rsidRDefault="00FF7778" w:rsidP="00D103A2">
      <w:pPr>
        <w:pStyle w:val="a5"/>
        <w:widowControl/>
        <w:numPr>
          <w:ilvl w:val="0"/>
          <w:numId w:val="78"/>
        </w:numPr>
        <w:tabs>
          <w:tab w:val="left" w:pos="1008"/>
        </w:tabs>
        <w:autoSpaceDE/>
        <w:autoSpaceDN/>
        <w:ind w:right="0"/>
        <w:contextualSpacing/>
        <w:rPr>
          <w:rFonts w:ascii="Times New Roman" w:hAnsi="Times New Roman" w:cs="Times New Roman"/>
          <w:sz w:val="24"/>
          <w:szCs w:val="24"/>
        </w:rPr>
      </w:pPr>
      <w:proofErr w:type="spellStart"/>
      <w:r w:rsidRPr="00D103A2">
        <w:rPr>
          <w:rFonts w:ascii="Times New Roman" w:hAnsi="Times New Roman" w:cs="Times New Roman"/>
          <w:sz w:val="24"/>
          <w:szCs w:val="24"/>
        </w:rPr>
        <w:t>деятельность</w:t>
      </w:r>
      <w:proofErr w:type="spellEnd"/>
      <w:r w:rsidRPr="00D103A2">
        <w:rPr>
          <w:rFonts w:ascii="Times New Roman" w:hAnsi="Times New Roman" w:cs="Times New Roman"/>
          <w:sz w:val="24"/>
          <w:szCs w:val="24"/>
        </w:rPr>
        <w:t xml:space="preserve"> </w:t>
      </w:r>
      <w:proofErr w:type="spellStart"/>
      <w:r w:rsidRPr="00D103A2">
        <w:rPr>
          <w:rFonts w:ascii="Times New Roman" w:hAnsi="Times New Roman" w:cs="Times New Roman"/>
          <w:sz w:val="24"/>
          <w:szCs w:val="24"/>
        </w:rPr>
        <w:t>ученических</w:t>
      </w:r>
      <w:proofErr w:type="spellEnd"/>
      <w:r w:rsidRPr="00D103A2">
        <w:rPr>
          <w:rFonts w:ascii="Times New Roman" w:hAnsi="Times New Roman" w:cs="Times New Roman"/>
          <w:sz w:val="24"/>
          <w:szCs w:val="24"/>
        </w:rPr>
        <w:t xml:space="preserve"> </w:t>
      </w:r>
      <w:proofErr w:type="spellStart"/>
      <w:r w:rsidRPr="00D103A2">
        <w:rPr>
          <w:rFonts w:ascii="Times New Roman" w:hAnsi="Times New Roman" w:cs="Times New Roman"/>
          <w:sz w:val="24"/>
          <w:szCs w:val="24"/>
        </w:rPr>
        <w:t>сообществ</w:t>
      </w:r>
      <w:proofErr w:type="spellEnd"/>
      <w:r w:rsidRPr="00D103A2">
        <w:rPr>
          <w:rFonts w:ascii="Times New Roman" w:hAnsi="Times New Roman" w:cs="Times New Roman"/>
          <w:sz w:val="24"/>
          <w:szCs w:val="24"/>
        </w:rPr>
        <w:t xml:space="preserve">, </w:t>
      </w:r>
    </w:p>
    <w:p w:rsidR="00FF7778" w:rsidRPr="00D103A2" w:rsidRDefault="00FF7778" w:rsidP="00D103A2">
      <w:pPr>
        <w:pStyle w:val="a5"/>
        <w:widowControl/>
        <w:numPr>
          <w:ilvl w:val="0"/>
          <w:numId w:val="78"/>
        </w:numPr>
        <w:tabs>
          <w:tab w:val="left" w:pos="1008"/>
        </w:tabs>
        <w:autoSpaceDE/>
        <w:autoSpaceDN/>
        <w:ind w:right="0"/>
        <w:contextualSpacing/>
        <w:rPr>
          <w:rFonts w:ascii="Times New Roman" w:hAnsi="Times New Roman" w:cs="Times New Roman"/>
          <w:sz w:val="24"/>
          <w:szCs w:val="24"/>
        </w:rPr>
      </w:pPr>
      <w:proofErr w:type="spellStart"/>
      <w:r w:rsidRPr="00D103A2">
        <w:rPr>
          <w:rFonts w:ascii="Times New Roman" w:hAnsi="Times New Roman" w:cs="Times New Roman"/>
          <w:sz w:val="24"/>
          <w:szCs w:val="24"/>
        </w:rPr>
        <w:t>клубы</w:t>
      </w:r>
      <w:proofErr w:type="spellEnd"/>
      <w:r w:rsidRPr="00D103A2">
        <w:rPr>
          <w:rFonts w:ascii="Times New Roman" w:hAnsi="Times New Roman" w:cs="Times New Roman"/>
          <w:sz w:val="24"/>
          <w:szCs w:val="24"/>
        </w:rPr>
        <w:t xml:space="preserve"> </w:t>
      </w:r>
      <w:proofErr w:type="spellStart"/>
      <w:r w:rsidRPr="00D103A2">
        <w:rPr>
          <w:rFonts w:ascii="Times New Roman" w:hAnsi="Times New Roman" w:cs="Times New Roman"/>
          <w:sz w:val="24"/>
          <w:szCs w:val="24"/>
        </w:rPr>
        <w:t>по</w:t>
      </w:r>
      <w:proofErr w:type="spellEnd"/>
      <w:r w:rsidRPr="00D103A2">
        <w:rPr>
          <w:rFonts w:ascii="Times New Roman" w:hAnsi="Times New Roman" w:cs="Times New Roman"/>
          <w:sz w:val="24"/>
          <w:szCs w:val="24"/>
        </w:rPr>
        <w:t xml:space="preserve"> </w:t>
      </w:r>
      <w:proofErr w:type="spellStart"/>
      <w:r w:rsidRPr="00D103A2">
        <w:rPr>
          <w:rFonts w:ascii="Times New Roman" w:hAnsi="Times New Roman" w:cs="Times New Roman"/>
          <w:sz w:val="24"/>
          <w:szCs w:val="24"/>
        </w:rPr>
        <w:t>интересам</w:t>
      </w:r>
      <w:proofErr w:type="spellEnd"/>
      <w:r w:rsidRPr="00D103A2">
        <w:rPr>
          <w:rFonts w:ascii="Times New Roman" w:hAnsi="Times New Roman" w:cs="Times New Roman"/>
          <w:sz w:val="24"/>
          <w:szCs w:val="24"/>
        </w:rPr>
        <w:t>,</w:t>
      </w:r>
    </w:p>
    <w:p w:rsidR="00FF7778" w:rsidRPr="00D103A2" w:rsidRDefault="00FF7778" w:rsidP="00D103A2">
      <w:pPr>
        <w:pStyle w:val="a5"/>
        <w:widowControl/>
        <w:numPr>
          <w:ilvl w:val="0"/>
          <w:numId w:val="78"/>
        </w:numPr>
        <w:tabs>
          <w:tab w:val="left" w:pos="1008"/>
        </w:tabs>
        <w:autoSpaceDE/>
        <w:autoSpaceDN/>
        <w:ind w:right="0"/>
        <w:contextualSpacing/>
        <w:rPr>
          <w:rFonts w:ascii="Times New Roman" w:hAnsi="Times New Roman" w:cs="Times New Roman"/>
          <w:sz w:val="24"/>
          <w:szCs w:val="24"/>
        </w:rPr>
      </w:pPr>
      <w:proofErr w:type="spellStart"/>
      <w:r w:rsidRPr="00D103A2">
        <w:rPr>
          <w:rFonts w:ascii="Times New Roman" w:hAnsi="Times New Roman" w:cs="Times New Roman"/>
          <w:sz w:val="24"/>
          <w:szCs w:val="24"/>
        </w:rPr>
        <w:t>встречи</w:t>
      </w:r>
      <w:proofErr w:type="spellEnd"/>
      <w:r w:rsidRPr="00D103A2">
        <w:rPr>
          <w:rFonts w:ascii="Times New Roman" w:hAnsi="Times New Roman" w:cs="Times New Roman"/>
          <w:sz w:val="24"/>
          <w:szCs w:val="24"/>
        </w:rPr>
        <w:t xml:space="preserve">, </w:t>
      </w:r>
    </w:p>
    <w:p w:rsidR="00FF7778" w:rsidRPr="00D103A2" w:rsidRDefault="00FF7778" w:rsidP="00D103A2">
      <w:pPr>
        <w:pStyle w:val="a5"/>
        <w:widowControl/>
        <w:numPr>
          <w:ilvl w:val="0"/>
          <w:numId w:val="78"/>
        </w:numPr>
        <w:tabs>
          <w:tab w:val="left" w:pos="1008"/>
        </w:tabs>
        <w:autoSpaceDE/>
        <w:autoSpaceDN/>
        <w:ind w:right="0"/>
        <w:contextualSpacing/>
        <w:rPr>
          <w:rFonts w:ascii="Times New Roman" w:hAnsi="Times New Roman" w:cs="Times New Roman"/>
          <w:sz w:val="24"/>
          <w:szCs w:val="24"/>
        </w:rPr>
      </w:pPr>
      <w:proofErr w:type="spellStart"/>
      <w:r w:rsidRPr="00D103A2">
        <w:rPr>
          <w:rFonts w:ascii="Times New Roman" w:hAnsi="Times New Roman" w:cs="Times New Roman"/>
          <w:sz w:val="24"/>
          <w:szCs w:val="24"/>
        </w:rPr>
        <w:t>профессиональные</w:t>
      </w:r>
      <w:proofErr w:type="spellEnd"/>
      <w:r w:rsidRPr="00D103A2">
        <w:rPr>
          <w:rFonts w:ascii="Times New Roman" w:hAnsi="Times New Roman" w:cs="Times New Roman"/>
          <w:sz w:val="24"/>
          <w:szCs w:val="24"/>
        </w:rPr>
        <w:t xml:space="preserve"> </w:t>
      </w:r>
      <w:proofErr w:type="spellStart"/>
      <w:r w:rsidRPr="00D103A2">
        <w:rPr>
          <w:rFonts w:ascii="Times New Roman" w:hAnsi="Times New Roman" w:cs="Times New Roman"/>
          <w:sz w:val="24"/>
          <w:szCs w:val="24"/>
        </w:rPr>
        <w:t>пробы</w:t>
      </w:r>
      <w:proofErr w:type="spellEnd"/>
      <w:r w:rsidRPr="00D103A2">
        <w:rPr>
          <w:rFonts w:ascii="Times New Roman" w:hAnsi="Times New Roman" w:cs="Times New Roman"/>
          <w:sz w:val="24"/>
          <w:szCs w:val="24"/>
        </w:rPr>
        <w:t xml:space="preserve">, </w:t>
      </w:r>
      <w:proofErr w:type="spellStart"/>
      <w:r w:rsidRPr="00D103A2">
        <w:rPr>
          <w:rFonts w:ascii="Times New Roman" w:hAnsi="Times New Roman" w:cs="Times New Roman"/>
          <w:sz w:val="24"/>
          <w:szCs w:val="24"/>
        </w:rPr>
        <w:t>ролевые</w:t>
      </w:r>
      <w:proofErr w:type="spellEnd"/>
      <w:r w:rsidRPr="00D103A2">
        <w:rPr>
          <w:rFonts w:ascii="Times New Roman" w:hAnsi="Times New Roman" w:cs="Times New Roman"/>
          <w:sz w:val="24"/>
          <w:szCs w:val="24"/>
        </w:rPr>
        <w:t xml:space="preserve"> </w:t>
      </w:r>
      <w:proofErr w:type="spellStart"/>
      <w:r w:rsidRPr="00D103A2">
        <w:rPr>
          <w:rFonts w:ascii="Times New Roman" w:hAnsi="Times New Roman" w:cs="Times New Roman"/>
          <w:sz w:val="24"/>
          <w:szCs w:val="24"/>
        </w:rPr>
        <w:t>игры</w:t>
      </w:r>
      <w:proofErr w:type="spellEnd"/>
      <w:r w:rsidRPr="00D103A2">
        <w:rPr>
          <w:rFonts w:ascii="Times New Roman" w:hAnsi="Times New Roman" w:cs="Times New Roman"/>
          <w:sz w:val="24"/>
          <w:szCs w:val="24"/>
        </w:rPr>
        <w:t xml:space="preserve">, </w:t>
      </w:r>
    </w:p>
    <w:p w:rsidR="00FF7778" w:rsidRPr="00D103A2" w:rsidRDefault="00FF7778" w:rsidP="00D103A2">
      <w:pPr>
        <w:pStyle w:val="a5"/>
        <w:widowControl/>
        <w:numPr>
          <w:ilvl w:val="0"/>
          <w:numId w:val="78"/>
        </w:numPr>
        <w:tabs>
          <w:tab w:val="left" w:pos="1008"/>
        </w:tabs>
        <w:autoSpaceDE/>
        <w:autoSpaceDN/>
        <w:ind w:right="0"/>
        <w:contextualSpacing/>
        <w:rPr>
          <w:rFonts w:ascii="Times New Roman" w:hAnsi="Times New Roman" w:cs="Times New Roman"/>
          <w:sz w:val="24"/>
          <w:szCs w:val="24"/>
        </w:rPr>
      </w:pPr>
      <w:proofErr w:type="spellStart"/>
      <w:r w:rsidRPr="00D103A2">
        <w:rPr>
          <w:rFonts w:ascii="Times New Roman" w:hAnsi="Times New Roman" w:cs="Times New Roman"/>
          <w:sz w:val="24"/>
          <w:szCs w:val="24"/>
        </w:rPr>
        <w:t>реализация</w:t>
      </w:r>
      <w:proofErr w:type="spellEnd"/>
      <w:r w:rsidRPr="00D103A2">
        <w:rPr>
          <w:rFonts w:ascii="Times New Roman" w:hAnsi="Times New Roman" w:cs="Times New Roman"/>
          <w:sz w:val="24"/>
          <w:szCs w:val="24"/>
        </w:rPr>
        <w:t xml:space="preserve"> </w:t>
      </w:r>
      <w:proofErr w:type="spellStart"/>
      <w:r w:rsidRPr="00D103A2">
        <w:rPr>
          <w:rFonts w:ascii="Times New Roman" w:hAnsi="Times New Roman" w:cs="Times New Roman"/>
          <w:sz w:val="24"/>
          <w:szCs w:val="24"/>
        </w:rPr>
        <w:t>проектов</w:t>
      </w:r>
      <w:proofErr w:type="spellEnd"/>
      <w:r w:rsidRPr="00D103A2">
        <w:rPr>
          <w:rFonts w:ascii="Times New Roman" w:hAnsi="Times New Roman" w:cs="Times New Roman"/>
          <w:sz w:val="24"/>
          <w:szCs w:val="24"/>
        </w:rPr>
        <w:t xml:space="preserve">, </w:t>
      </w:r>
    </w:p>
    <w:p w:rsidR="00FF7778" w:rsidRPr="00D103A2" w:rsidRDefault="00FF7778" w:rsidP="00D103A2">
      <w:pPr>
        <w:pStyle w:val="a5"/>
        <w:widowControl/>
        <w:numPr>
          <w:ilvl w:val="0"/>
          <w:numId w:val="78"/>
        </w:numPr>
        <w:tabs>
          <w:tab w:val="left" w:pos="1008"/>
        </w:tabs>
        <w:autoSpaceDE/>
        <w:autoSpaceDN/>
        <w:ind w:right="0"/>
        <w:contextualSpacing/>
        <w:rPr>
          <w:rFonts w:ascii="Times New Roman" w:hAnsi="Times New Roman" w:cs="Times New Roman"/>
          <w:sz w:val="24"/>
          <w:szCs w:val="24"/>
        </w:rPr>
      </w:pPr>
      <w:proofErr w:type="spellStart"/>
      <w:r w:rsidRPr="00D103A2">
        <w:rPr>
          <w:rFonts w:ascii="Times New Roman" w:hAnsi="Times New Roman" w:cs="Times New Roman"/>
          <w:sz w:val="24"/>
          <w:szCs w:val="24"/>
        </w:rPr>
        <w:t>кружки</w:t>
      </w:r>
      <w:proofErr w:type="spellEnd"/>
      <w:r w:rsidRPr="00D103A2">
        <w:rPr>
          <w:rFonts w:ascii="Times New Roman" w:hAnsi="Times New Roman" w:cs="Times New Roman"/>
          <w:sz w:val="24"/>
          <w:szCs w:val="24"/>
        </w:rPr>
        <w:t>,</w:t>
      </w:r>
    </w:p>
    <w:p w:rsidR="00FF7778" w:rsidRPr="00D103A2" w:rsidRDefault="00FF7778" w:rsidP="00D103A2">
      <w:pPr>
        <w:pStyle w:val="a5"/>
        <w:widowControl/>
        <w:numPr>
          <w:ilvl w:val="0"/>
          <w:numId w:val="78"/>
        </w:numPr>
        <w:tabs>
          <w:tab w:val="left" w:pos="1008"/>
        </w:tabs>
        <w:autoSpaceDE/>
        <w:autoSpaceDN/>
        <w:ind w:right="0"/>
        <w:contextualSpacing/>
        <w:rPr>
          <w:rFonts w:ascii="Times New Roman" w:hAnsi="Times New Roman" w:cs="Times New Roman"/>
          <w:sz w:val="24"/>
          <w:szCs w:val="24"/>
        </w:rPr>
      </w:pPr>
      <w:proofErr w:type="spellStart"/>
      <w:r w:rsidRPr="00D103A2">
        <w:rPr>
          <w:rFonts w:ascii="Times New Roman" w:hAnsi="Times New Roman" w:cs="Times New Roman"/>
          <w:sz w:val="24"/>
          <w:szCs w:val="24"/>
        </w:rPr>
        <w:t>походы</w:t>
      </w:r>
      <w:proofErr w:type="spellEnd"/>
      <w:r w:rsidRPr="00D103A2">
        <w:rPr>
          <w:rFonts w:ascii="Times New Roman" w:hAnsi="Times New Roman" w:cs="Times New Roman"/>
          <w:sz w:val="24"/>
          <w:szCs w:val="24"/>
        </w:rPr>
        <w:t xml:space="preserve"> и </w:t>
      </w:r>
      <w:proofErr w:type="spellStart"/>
      <w:r w:rsidRPr="00D103A2">
        <w:rPr>
          <w:rFonts w:ascii="Times New Roman" w:hAnsi="Times New Roman" w:cs="Times New Roman"/>
          <w:sz w:val="24"/>
          <w:szCs w:val="24"/>
        </w:rPr>
        <w:t>т.п</w:t>
      </w:r>
      <w:proofErr w:type="spellEnd"/>
      <w:r w:rsidRPr="00D103A2">
        <w:rPr>
          <w:rFonts w:ascii="Times New Roman" w:hAnsi="Times New Roman" w:cs="Times New Roman"/>
          <w:sz w:val="24"/>
          <w:szCs w:val="24"/>
        </w:rPr>
        <w:t>.</w:t>
      </w:r>
    </w:p>
    <w:p w:rsidR="00FF7778" w:rsidRPr="00D103A2" w:rsidRDefault="00FF7778" w:rsidP="00D103A2">
      <w:pPr>
        <w:pStyle w:val="21"/>
        <w:numPr>
          <w:ilvl w:val="0"/>
          <w:numId w:val="0"/>
        </w:numPr>
        <w:spacing w:line="276" w:lineRule="auto"/>
        <w:ind w:firstLine="680"/>
        <w:rPr>
          <w:sz w:val="24"/>
        </w:rPr>
      </w:pPr>
    </w:p>
    <w:p w:rsidR="00FF7778" w:rsidRDefault="007D3EF3" w:rsidP="00D103A2">
      <w:pPr>
        <w:jc w:val="both"/>
        <w:rPr>
          <w:b/>
        </w:rPr>
      </w:pPr>
      <w:r>
        <w:rPr>
          <w:b/>
        </w:rPr>
        <w:t xml:space="preserve">               </w:t>
      </w:r>
      <w:r w:rsidR="00FF7778" w:rsidRPr="00D103A2">
        <w:rPr>
          <w:b/>
        </w:rPr>
        <w:t xml:space="preserve"> План внеурочной деятельности</w:t>
      </w:r>
    </w:p>
    <w:p w:rsidR="00006D11" w:rsidRPr="00A2398B" w:rsidRDefault="00006D11" w:rsidP="00006D11">
      <w:pPr>
        <w:pStyle w:val="21"/>
        <w:numPr>
          <w:ilvl w:val="0"/>
          <w:numId w:val="0"/>
        </w:numPr>
        <w:spacing w:line="276" w:lineRule="auto"/>
        <w:rPr>
          <w:b/>
          <w:sz w:val="26"/>
          <w:szCs w:val="26"/>
        </w:rPr>
      </w:pPr>
      <w:r w:rsidRPr="00A2398B">
        <w:rPr>
          <w:b/>
          <w:sz w:val="26"/>
          <w:szCs w:val="26"/>
        </w:rPr>
        <w:t>1 класс</w:t>
      </w:r>
    </w:p>
    <w:tbl>
      <w:tblPr>
        <w:tblpPr w:leftFromText="180" w:rightFromText="180" w:bottomFromText="200" w:vertAnchor="text" w:horzAnchor="margin" w:tblpY="434"/>
        <w:tblW w:w="0" w:type="auto"/>
        <w:tblLook w:val="04A0" w:firstRow="1" w:lastRow="0" w:firstColumn="1" w:lastColumn="0" w:noHBand="0" w:noVBand="1"/>
      </w:tblPr>
      <w:tblGrid>
        <w:gridCol w:w="2182"/>
        <w:gridCol w:w="2892"/>
        <w:gridCol w:w="2107"/>
        <w:gridCol w:w="2390"/>
      </w:tblGrid>
      <w:tr w:rsidR="00006D11" w:rsidTr="00FD7C06">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Учитель</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Название курса</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Количество часов в неделю</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Направленность</w:t>
            </w:r>
          </w:p>
        </w:tc>
      </w:tr>
      <w:tr w:rsidR="00006D11" w:rsidTr="00FD7C06">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Королева К.Н.</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«Быстрее. Выше. Сильнее»</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3</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Спортивно-оздоровительная</w:t>
            </w:r>
          </w:p>
        </w:tc>
      </w:tr>
      <w:tr w:rsidR="00006D11" w:rsidTr="00FD7C06">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Лось И.И.</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«Функциональная грамотность»</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Общеинтеллект</w:t>
            </w:r>
            <w:proofErr w:type="spellEnd"/>
            <w:r w:rsidRPr="00A2398B">
              <w:rPr>
                <w:sz w:val="26"/>
                <w:szCs w:val="26"/>
                <w:lang w:eastAsia="en-US"/>
              </w:rPr>
              <w:t>.</w:t>
            </w:r>
          </w:p>
        </w:tc>
      </w:tr>
      <w:tr w:rsidR="00006D11" w:rsidTr="00FD7C06">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Савина О.А.</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«В мире общих вопросов»</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Общеинтеллект</w:t>
            </w:r>
            <w:proofErr w:type="spellEnd"/>
            <w:r w:rsidRPr="00A2398B">
              <w:rPr>
                <w:sz w:val="26"/>
                <w:szCs w:val="26"/>
                <w:lang w:eastAsia="en-US"/>
              </w:rPr>
              <w:t>.</w:t>
            </w:r>
          </w:p>
        </w:tc>
      </w:tr>
      <w:tr w:rsidR="00006D11" w:rsidTr="00FD7C06">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Савина О.А.</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«Функциональная грамотность»</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Общеинтеллект</w:t>
            </w:r>
            <w:proofErr w:type="spellEnd"/>
            <w:r w:rsidRPr="00A2398B">
              <w:rPr>
                <w:sz w:val="26"/>
                <w:szCs w:val="26"/>
                <w:lang w:eastAsia="en-US"/>
              </w:rPr>
              <w:t>.</w:t>
            </w:r>
          </w:p>
        </w:tc>
      </w:tr>
      <w:tr w:rsidR="00006D11" w:rsidTr="00FD7C06">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Штапенкова</w:t>
            </w:r>
            <w:proofErr w:type="spellEnd"/>
            <w:r w:rsidRPr="00A2398B">
              <w:rPr>
                <w:sz w:val="26"/>
                <w:szCs w:val="26"/>
                <w:lang w:eastAsia="en-US"/>
              </w:rPr>
              <w:t xml:space="preserve"> Е.А.</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w:t>
            </w:r>
            <w:proofErr w:type="spellStart"/>
            <w:r w:rsidRPr="00A2398B">
              <w:rPr>
                <w:sz w:val="26"/>
                <w:szCs w:val="26"/>
                <w:lang w:eastAsia="en-US"/>
              </w:rPr>
              <w:t>Юнармия</w:t>
            </w:r>
            <w:proofErr w:type="spellEnd"/>
            <w:r w:rsidRPr="00A2398B">
              <w:rPr>
                <w:sz w:val="26"/>
                <w:szCs w:val="26"/>
                <w:lang w:eastAsia="en-US"/>
              </w:rPr>
              <w:t>»</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Социальная</w:t>
            </w:r>
          </w:p>
        </w:tc>
      </w:tr>
      <w:tr w:rsidR="00006D11" w:rsidRPr="00A2398B" w:rsidTr="00FD7C06">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Штапенкова</w:t>
            </w:r>
            <w:proofErr w:type="spellEnd"/>
            <w:r w:rsidRPr="00A2398B">
              <w:rPr>
                <w:sz w:val="26"/>
                <w:szCs w:val="26"/>
                <w:lang w:eastAsia="en-US"/>
              </w:rPr>
              <w:t xml:space="preserve"> Е.А.</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«Функциональная грамотность»</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Общеинтеллект</w:t>
            </w:r>
            <w:proofErr w:type="spellEnd"/>
            <w:r w:rsidRPr="00A2398B">
              <w:rPr>
                <w:sz w:val="26"/>
                <w:szCs w:val="26"/>
                <w:lang w:eastAsia="en-US"/>
              </w:rPr>
              <w:t>.</w:t>
            </w:r>
          </w:p>
        </w:tc>
      </w:tr>
      <w:tr w:rsidR="00006D11" w:rsidRPr="00A2398B" w:rsidTr="00FD7C06">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Козлова Т.Н.</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«Музыкальный театр»</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3</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Общекультурная</w:t>
            </w:r>
          </w:p>
        </w:tc>
      </w:tr>
      <w:tr w:rsidR="00006D11" w:rsidRPr="00A2398B" w:rsidTr="00FD7C06">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Савина О.А.</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 xml:space="preserve">«Разговоры о </w:t>
            </w:r>
            <w:proofErr w:type="gramStart"/>
            <w:r w:rsidRPr="00A2398B">
              <w:rPr>
                <w:sz w:val="26"/>
                <w:szCs w:val="26"/>
                <w:lang w:eastAsia="en-US"/>
              </w:rPr>
              <w:t>важном</w:t>
            </w:r>
            <w:proofErr w:type="gramEnd"/>
            <w:r w:rsidRPr="00A2398B">
              <w:rPr>
                <w:sz w:val="26"/>
                <w:szCs w:val="26"/>
                <w:lang w:eastAsia="en-US"/>
              </w:rPr>
              <w:t>»</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Духовно-нравственная</w:t>
            </w:r>
          </w:p>
        </w:tc>
      </w:tr>
      <w:tr w:rsidR="00006D11" w:rsidRPr="00A2398B" w:rsidTr="00FD7C06">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ЛосьИ.И</w:t>
            </w:r>
            <w:proofErr w:type="spellEnd"/>
            <w:r w:rsidRPr="00A2398B">
              <w:rPr>
                <w:sz w:val="26"/>
                <w:szCs w:val="26"/>
                <w:lang w:eastAsia="en-US"/>
              </w:rPr>
              <w:t>.</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 xml:space="preserve">«Разговоры о </w:t>
            </w:r>
            <w:proofErr w:type="gramStart"/>
            <w:r w:rsidRPr="00A2398B">
              <w:rPr>
                <w:sz w:val="26"/>
                <w:szCs w:val="26"/>
                <w:lang w:eastAsia="en-US"/>
              </w:rPr>
              <w:t>важном</w:t>
            </w:r>
            <w:proofErr w:type="gramEnd"/>
            <w:r w:rsidRPr="00A2398B">
              <w:rPr>
                <w:sz w:val="26"/>
                <w:szCs w:val="26"/>
                <w:lang w:eastAsia="en-US"/>
              </w:rPr>
              <w:t>»</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Духовно-нравственная</w:t>
            </w:r>
          </w:p>
        </w:tc>
      </w:tr>
      <w:tr w:rsidR="00006D11" w:rsidRPr="00A2398B" w:rsidTr="00FD7C06">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Штапенкова</w:t>
            </w:r>
            <w:proofErr w:type="spellEnd"/>
            <w:r w:rsidRPr="00A2398B">
              <w:rPr>
                <w:sz w:val="26"/>
                <w:szCs w:val="26"/>
                <w:lang w:eastAsia="en-US"/>
              </w:rPr>
              <w:t xml:space="preserve"> Е.А.</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 xml:space="preserve">«Разговоры о </w:t>
            </w:r>
            <w:proofErr w:type="gramStart"/>
            <w:r w:rsidRPr="00A2398B">
              <w:rPr>
                <w:sz w:val="26"/>
                <w:szCs w:val="26"/>
                <w:lang w:eastAsia="en-US"/>
              </w:rPr>
              <w:t>важном</w:t>
            </w:r>
            <w:proofErr w:type="gramEnd"/>
            <w:r w:rsidRPr="00A2398B">
              <w:rPr>
                <w:sz w:val="26"/>
                <w:szCs w:val="26"/>
                <w:lang w:eastAsia="en-US"/>
              </w:rPr>
              <w:t>»</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Духовно-нравственная</w:t>
            </w:r>
          </w:p>
        </w:tc>
      </w:tr>
      <w:tr w:rsidR="00006D11" w:rsidRPr="00A2398B" w:rsidTr="00FD7C06">
        <w:tc>
          <w:tcPr>
            <w:tcW w:w="21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Лось И.И.</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«Орлята России»</w:t>
            </w:r>
          </w:p>
        </w:tc>
        <w:tc>
          <w:tcPr>
            <w:tcW w:w="2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Социальная</w:t>
            </w:r>
          </w:p>
        </w:tc>
      </w:tr>
    </w:tbl>
    <w:p w:rsidR="00006D11" w:rsidRPr="00A2398B" w:rsidRDefault="00006D11" w:rsidP="00006D11">
      <w:pPr>
        <w:rPr>
          <w:sz w:val="26"/>
          <w:szCs w:val="26"/>
        </w:rPr>
      </w:pPr>
    </w:p>
    <w:p w:rsidR="00006D11" w:rsidRPr="00D31AFF" w:rsidRDefault="00006D11" w:rsidP="00006D11">
      <w:pPr>
        <w:rPr>
          <w:b/>
          <w:sz w:val="26"/>
          <w:szCs w:val="26"/>
        </w:rPr>
      </w:pPr>
      <w:r w:rsidRPr="00D31AFF">
        <w:rPr>
          <w:b/>
          <w:sz w:val="26"/>
          <w:szCs w:val="26"/>
        </w:rPr>
        <w:t>2 класс</w:t>
      </w:r>
    </w:p>
    <w:p w:rsidR="00006D11" w:rsidRPr="00A2398B" w:rsidRDefault="00006D11" w:rsidP="00006D11">
      <w:pPr>
        <w:rPr>
          <w:sz w:val="26"/>
          <w:szCs w:val="26"/>
        </w:rPr>
      </w:pPr>
    </w:p>
    <w:tbl>
      <w:tblPr>
        <w:tblW w:w="0" w:type="auto"/>
        <w:tblLook w:val="04A0" w:firstRow="1" w:lastRow="0" w:firstColumn="1" w:lastColumn="0" w:noHBand="0" w:noVBand="1"/>
      </w:tblPr>
      <w:tblGrid>
        <w:gridCol w:w="2196"/>
        <w:gridCol w:w="2862"/>
        <w:gridCol w:w="2215"/>
        <w:gridCol w:w="2299"/>
      </w:tblGrid>
      <w:tr w:rsidR="00006D11" w:rsidRPr="00A2398B" w:rsidTr="00FD7C06">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Учитель</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Название курса</w:t>
            </w:r>
          </w:p>
        </w:tc>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Количество часов в неделю</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Направленность</w:t>
            </w:r>
          </w:p>
        </w:tc>
      </w:tr>
      <w:tr w:rsidR="00006D11" w:rsidRPr="00A2398B" w:rsidTr="00FD7C06">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Панькина</w:t>
            </w:r>
            <w:proofErr w:type="spellEnd"/>
            <w:r w:rsidRPr="00A2398B">
              <w:rPr>
                <w:sz w:val="26"/>
                <w:szCs w:val="26"/>
                <w:lang w:eastAsia="en-US"/>
              </w:rPr>
              <w:t xml:space="preserve"> Е.В.</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«Функциональная грамотность»</w:t>
            </w:r>
          </w:p>
        </w:tc>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Общеинтеллектул</w:t>
            </w:r>
            <w:proofErr w:type="spellEnd"/>
            <w:r w:rsidRPr="00A2398B">
              <w:rPr>
                <w:sz w:val="26"/>
                <w:szCs w:val="26"/>
                <w:lang w:eastAsia="en-US"/>
              </w:rPr>
              <w:t>.</w:t>
            </w:r>
          </w:p>
        </w:tc>
      </w:tr>
      <w:tr w:rsidR="00006D11" w:rsidRPr="00A2398B" w:rsidTr="00FD7C06">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lastRenderedPageBreak/>
              <w:t>Панькина</w:t>
            </w:r>
            <w:proofErr w:type="spellEnd"/>
            <w:r w:rsidRPr="00A2398B">
              <w:rPr>
                <w:sz w:val="26"/>
                <w:szCs w:val="26"/>
                <w:lang w:eastAsia="en-US"/>
              </w:rPr>
              <w:t xml:space="preserve"> Е.В.</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 xml:space="preserve">«Разговоры о </w:t>
            </w:r>
            <w:proofErr w:type="gramStart"/>
            <w:r w:rsidRPr="00A2398B">
              <w:rPr>
                <w:sz w:val="26"/>
                <w:szCs w:val="26"/>
                <w:lang w:eastAsia="en-US"/>
              </w:rPr>
              <w:t>важном</w:t>
            </w:r>
            <w:proofErr w:type="gramEnd"/>
            <w:r w:rsidRPr="00A2398B">
              <w:rPr>
                <w:sz w:val="26"/>
                <w:szCs w:val="26"/>
                <w:lang w:eastAsia="en-US"/>
              </w:rPr>
              <w:t>»</w:t>
            </w:r>
          </w:p>
        </w:tc>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Духовно-</w:t>
            </w:r>
            <w:proofErr w:type="spellStart"/>
            <w:r w:rsidRPr="00A2398B">
              <w:rPr>
                <w:sz w:val="26"/>
                <w:szCs w:val="26"/>
                <w:lang w:eastAsia="en-US"/>
              </w:rPr>
              <w:t>нравств</w:t>
            </w:r>
            <w:proofErr w:type="spellEnd"/>
            <w:r w:rsidRPr="00A2398B">
              <w:rPr>
                <w:sz w:val="26"/>
                <w:szCs w:val="26"/>
                <w:lang w:eastAsia="en-US"/>
              </w:rPr>
              <w:t>.</w:t>
            </w:r>
          </w:p>
        </w:tc>
      </w:tr>
      <w:tr w:rsidR="00006D11" w:rsidRPr="00A2398B" w:rsidTr="00FD7C06">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Бойцова</w:t>
            </w:r>
            <w:proofErr w:type="spellEnd"/>
            <w:r w:rsidRPr="00A2398B">
              <w:rPr>
                <w:sz w:val="26"/>
                <w:szCs w:val="26"/>
                <w:lang w:eastAsia="en-US"/>
              </w:rPr>
              <w:t xml:space="preserve"> Т.А.</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 xml:space="preserve">«Разговоры о </w:t>
            </w:r>
            <w:proofErr w:type="gramStart"/>
            <w:r w:rsidRPr="00A2398B">
              <w:rPr>
                <w:sz w:val="26"/>
                <w:szCs w:val="26"/>
                <w:lang w:eastAsia="en-US"/>
              </w:rPr>
              <w:t>важном</w:t>
            </w:r>
            <w:proofErr w:type="gramEnd"/>
            <w:r w:rsidRPr="00A2398B">
              <w:rPr>
                <w:sz w:val="26"/>
                <w:szCs w:val="26"/>
                <w:lang w:eastAsia="en-US"/>
              </w:rPr>
              <w:t>»</w:t>
            </w:r>
          </w:p>
        </w:tc>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Духовно-</w:t>
            </w:r>
            <w:proofErr w:type="spellStart"/>
            <w:r w:rsidRPr="00A2398B">
              <w:rPr>
                <w:sz w:val="26"/>
                <w:szCs w:val="26"/>
                <w:lang w:eastAsia="en-US"/>
              </w:rPr>
              <w:t>нравств</w:t>
            </w:r>
            <w:proofErr w:type="spellEnd"/>
            <w:r w:rsidRPr="00A2398B">
              <w:rPr>
                <w:sz w:val="26"/>
                <w:szCs w:val="26"/>
                <w:lang w:eastAsia="en-US"/>
              </w:rPr>
              <w:t>.</w:t>
            </w:r>
          </w:p>
        </w:tc>
      </w:tr>
      <w:tr w:rsidR="00006D11" w:rsidRPr="00A2398B" w:rsidTr="00FD7C06">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Бойцова</w:t>
            </w:r>
            <w:proofErr w:type="spellEnd"/>
            <w:r w:rsidRPr="00A2398B">
              <w:rPr>
                <w:sz w:val="26"/>
                <w:szCs w:val="26"/>
                <w:lang w:eastAsia="en-US"/>
              </w:rPr>
              <w:t xml:space="preserve"> Т.А.</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«Функциональная грамотность»</w:t>
            </w:r>
          </w:p>
        </w:tc>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Общеинтеллектул</w:t>
            </w:r>
            <w:proofErr w:type="spellEnd"/>
            <w:r w:rsidRPr="00A2398B">
              <w:rPr>
                <w:sz w:val="26"/>
                <w:szCs w:val="26"/>
                <w:lang w:eastAsia="en-US"/>
              </w:rPr>
              <w:t>.</w:t>
            </w:r>
          </w:p>
        </w:tc>
      </w:tr>
      <w:tr w:rsidR="00006D11" w:rsidRPr="00A2398B" w:rsidTr="00FD7C06">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Куранова</w:t>
            </w:r>
            <w:proofErr w:type="spellEnd"/>
            <w:r w:rsidRPr="00A2398B">
              <w:rPr>
                <w:sz w:val="26"/>
                <w:szCs w:val="26"/>
                <w:lang w:eastAsia="en-US"/>
              </w:rPr>
              <w:t xml:space="preserve"> Н.Б.</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«Функциональная грамотность»</w:t>
            </w:r>
          </w:p>
        </w:tc>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Общеинтеллектул</w:t>
            </w:r>
            <w:proofErr w:type="spellEnd"/>
            <w:r w:rsidRPr="00A2398B">
              <w:rPr>
                <w:sz w:val="26"/>
                <w:szCs w:val="26"/>
                <w:lang w:eastAsia="en-US"/>
              </w:rPr>
              <w:t>.</w:t>
            </w:r>
          </w:p>
        </w:tc>
      </w:tr>
      <w:tr w:rsidR="00006D11" w:rsidRPr="00A2398B" w:rsidTr="00FD7C06">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Куранова</w:t>
            </w:r>
            <w:proofErr w:type="spellEnd"/>
            <w:r w:rsidRPr="00A2398B">
              <w:rPr>
                <w:sz w:val="26"/>
                <w:szCs w:val="26"/>
                <w:lang w:eastAsia="en-US"/>
              </w:rPr>
              <w:t xml:space="preserve"> Н.Б.</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 xml:space="preserve">«Разговоры о </w:t>
            </w:r>
            <w:proofErr w:type="gramStart"/>
            <w:r w:rsidRPr="00A2398B">
              <w:rPr>
                <w:sz w:val="26"/>
                <w:szCs w:val="26"/>
                <w:lang w:eastAsia="en-US"/>
              </w:rPr>
              <w:t>важном</w:t>
            </w:r>
            <w:proofErr w:type="gramEnd"/>
            <w:r w:rsidRPr="00A2398B">
              <w:rPr>
                <w:sz w:val="26"/>
                <w:szCs w:val="26"/>
                <w:lang w:eastAsia="en-US"/>
              </w:rPr>
              <w:t>»</w:t>
            </w:r>
          </w:p>
        </w:tc>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Духовно-</w:t>
            </w:r>
            <w:proofErr w:type="spellStart"/>
            <w:r w:rsidRPr="00A2398B">
              <w:rPr>
                <w:sz w:val="26"/>
                <w:szCs w:val="26"/>
                <w:lang w:eastAsia="en-US"/>
              </w:rPr>
              <w:t>нравств</w:t>
            </w:r>
            <w:proofErr w:type="spellEnd"/>
          </w:p>
        </w:tc>
      </w:tr>
      <w:tr w:rsidR="00006D11" w:rsidRPr="00A2398B" w:rsidTr="00FD7C06">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Тихонова В.М.</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«Танец»</w:t>
            </w:r>
          </w:p>
        </w:tc>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3</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Общекультурная</w:t>
            </w:r>
          </w:p>
        </w:tc>
      </w:tr>
      <w:tr w:rsidR="00006D11" w:rsidRPr="00A2398B" w:rsidTr="00FD7C06">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Лачина Н.Н.</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«Театр»</w:t>
            </w:r>
          </w:p>
        </w:tc>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3</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Общекультурная</w:t>
            </w:r>
          </w:p>
        </w:tc>
      </w:tr>
      <w:tr w:rsidR="00006D11" w:rsidRPr="00A2398B" w:rsidTr="00FD7C06">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Панькина</w:t>
            </w:r>
            <w:proofErr w:type="spellEnd"/>
            <w:r w:rsidRPr="00A2398B">
              <w:rPr>
                <w:sz w:val="26"/>
                <w:szCs w:val="26"/>
                <w:lang w:eastAsia="en-US"/>
              </w:rPr>
              <w:t xml:space="preserve"> Е.В.</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«Умники и умницы»</w:t>
            </w:r>
          </w:p>
        </w:tc>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w:t>
            </w:r>
            <w:proofErr w:type="spellEnd"/>
            <w:r w:rsidRPr="00A2398B">
              <w:rPr>
                <w:sz w:val="26"/>
                <w:szCs w:val="26"/>
                <w:lang w:eastAsia="en-US"/>
              </w:rPr>
              <w:t>.</w:t>
            </w:r>
          </w:p>
        </w:tc>
      </w:tr>
      <w:tr w:rsidR="00006D11" w:rsidRPr="00A2398B" w:rsidTr="00FD7C06">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Бойцова</w:t>
            </w:r>
            <w:proofErr w:type="spellEnd"/>
            <w:r w:rsidRPr="00A2398B">
              <w:rPr>
                <w:sz w:val="26"/>
                <w:szCs w:val="26"/>
                <w:lang w:eastAsia="en-US"/>
              </w:rPr>
              <w:t xml:space="preserve"> Т.А.</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«Умники и умницы»</w:t>
            </w:r>
          </w:p>
        </w:tc>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w:t>
            </w:r>
            <w:proofErr w:type="spellEnd"/>
            <w:r w:rsidRPr="00A2398B">
              <w:rPr>
                <w:sz w:val="26"/>
                <w:szCs w:val="26"/>
                <w:lang w:eastAsia="en-US"/>
              </w:rPr>
              <w:t>.</w:t>
            </w:r>
          </w:p>
        </w:tc>
      </w:tr>
      <w:tr w:rsidR="00006D11" w:rsidRPr="00A2398B" w:rsidTr="00FD7C06">
        <w:tc>
          <w:tcPr>
            <w:tcW w:w="22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Куранова</w:t>
            </w:r>
            <w:proofErr w:type="spellEnd"/>
            <w:r w:rsidRPr="00A2398B">
              <w:rPr>
                <w:sz w:val="26"/>
                <w:szCs w:val="26"/>
                <w:lang w:eastAsia="en-US"/>
              </w:rPr>
              <w:t xml:space="preserve"> Н.Б.</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«Умники и умницы»</w:t>
            </w:r>
          </w:p>
        </w:tc>
        <w:tc>
          <w:tcPr>
            <w:tcW w:w="22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1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w:t>
            </w:r>
            <w:proofErr w:type="spellEnd"/>
            <w:r w:rsidRPr="00A2398B">
              <w:rPr>
                <w:sz w:val="26"/>
                <w:szCs w:val="26"/>
                <w:lang w:eastAsia="en-US"/>
              </w:rPr>
              <w:t>.</w:t>
            </w:r>
          </w:p>
        </w:tc>
      </w:tr>
    </w:tbl>
    <w:p w:rsidR="00006D11" w:rsidRPr="00A2398B" w:rsidRDefault="00006D11" w:rsidP="00006D11">
      <w:pPr>
        <w:jc w:val="center"/>
        <w:rPr>
          <w:b/>
          <w:sz w:val="26"/>
          <w:szCs w:val="26"/>
        </w:rPr>
      </w:pPr>
    </w:p>
    <w:p w:rsidR="00006D11" w:rsidRPr="00D31AFF" w:rsidRDefault="00006D11" w:rsidP="00006D11">
      <w:pPr>
        <w:rPr>
          <w:b/>
          <w:sz w:val="26"/>
          <w:szCs w:val="26"/>
        </w:rPr>
      </w:pPr>
      <w:r w:rsidRPr="00D31AFF">
        <w:rPr>
          <w:b/>
          <w:sz w:val="26"/>
          <w:szCs w:val="26"/>
        </w:rPr>
        <w:t>3 класс</w:t>
      </w:r>
    </w:p>
    <w:tbl>
      <w:tblPr>
        <w:tblW w:w="0" w:type="auto"/>
        <w:tblLook w:val="04A0" w:firstRow="1" w:lastRow="0" w:firstColumn="1" w:lastColumn="0" w:noHBand="0" w:noVBand="1"/>
      </w:tblPr>
      <w:tblGrid>
        <w:gridCol w:w="1944"/>
        <w:gridCol w:w="2822"/>
        <w:gridCol w:w="1964"/>
        <w:gridCol w:w="2842"/>
      </w:tblGrid>
      <w:tr w:rsidR="00006D11" w:rsidRPr="00A2398B" w:rsidTr="00FD7C06">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Учитель</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Название курса</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Количество часов</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Направленность</w:t>
            </w:r>
          </w:p>
        </w:tc>
      </w:tr>
      <w:tr w:rsidR="00006D11" w:rsidRPr="00A2398B" w:rsidTr="00FD7C06">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Тихонова В.М.</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«В мире танца»</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2</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Общекультурная</w:t>
            </w:r>
          </w:p>
        </w:tc>
      </w:tr>
      <w:tr w:rsidR="00006D11" w:rsidRPr="00A2398B" w:rsidTr="00FD7C06">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Лагутина Г.В.</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«Функциональная грамотность»»</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Общеинтеллектуальная</w:t>
            </w:r>
            <w:proofErr w:type="spellEnd"/>
          </w:p>
        </w:tc>
      </w:tr>
      <w:tr w:rsidR="00006D11" w:rsidRPr="00A2398B" w:rsidTr="00FD7C06">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Осипова Е.Н.</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«Функциональная грамотность»</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Общеинтеллект</w:t>
            </w:r>
            <w:proofErr w:type="spellEnd"/>
          </w:p>
        </w:tc>
      </w:tr>
      <w:tr w:rsidR="00006D11" w:rsidRPr="00A2398B" w:rsidTr="00FD7C06">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Осипова Е.Н.</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 xml:space="preserve">«Разговоры о </w:t>
            </w:r>
            <w:proofErr w:type="gramStart"/>
            <w:r w:rsidRPr="00A2398B">
              <w:rPr>
                <w:sz w:val="26"/>
                <w:szCs w:val="26"/>
                <w:lang w:eastAsia="en-US"/>
              </w:rPr>
              <w:t>важном</w:t>
            </w:r>
            <w:proofErr w:type="gramEnd"/>
            <w:r w:rsidRPr="00A2398B">
              <w:rPr>
                <w:sz w:val="26"/>
                <w:szCs w:val="26"/>
                <w:lang w:eastAsia="en-US"/>
              </w:rPr>
              <w:t>»»</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Духовно-нравственная</w:t>
            </w:r>
          </w:p>
        </w:tc>
      </w:tr>
      <w:tr w:rsidR="00006D11" w:rsidRPr="00A2398B" w:rsidTr="00FD7C06">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D11" w:rsidRPr="00A2398B" w:rsidRDefault="00006D11" w:rsidP="00FD7C06">
            <w:pPr>
              <w:rPr>
                <w:sz w:val="26"/>
                <w:szCs w:val="26"/>
                <w:lang w:eastAsia="en-US"/>
              </w:rPr>
            </w:pPr>
          </w:p>
          <w:p w:rsidR="00006D11" w:rsidRPr="00A2398B" w:rsidRDefault="00006D11" w:rsidP="00FD7C06">
            <w:pPr>
              <w:rPr>
                <w:sz w:val="26"/>
                <w:szCs w:val="26"/>
                <w:lang w:eastAsia="en-US"/>
              </w:rPr>
            </w:pPr>
            <w:r w:rsidRPr="00A2398B">
              <w:rPr>
                <w:sz w:val="26"/>
                <w:szCs w:val="26"/>
                <w:lang w:eastAsia="en-US"/>
              </w:rPr>
              <w:t>Осипова Е.Н.</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«Орлята России»</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Социальная</w:t>
            </w:r>
          </w:p>
        </w:tc>
      </w:tr>
      <w:tr w:rsidR="00006D11" w:rsidRPr="00A2398B" w:rsidTr="00FD7C06">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Лагутина Г.В.</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 xml:space="preserve">«Разговоры о </w:t>
            </w:r>
            <w:proofErr w:type="gramStart"/>
            <w:r w:rsidRPr="00A2398B">
              <w:rPr>
                <w:sz w:val="26"/>
                <w:szCs w:val="26"/>
                <w:lang w:eastAsia="en-US"/>
              </w:rPr>
              <w:t>важном</w:t>
            </w:r>
            <w:proofErr w:type="gramEnd"/>
            <w:r w:rsidRPr="00A2398B">
              <w:rPr>
                <w:sz w:val="26"/>
                <w:szCs w:val="26"/>
                <w:lang w:eastAsia="en-US"/>
              </w:rPr>
              <w:t>»</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Духовно-нравственная</w:t>
            </w:r>
          </w:p>
        </w:tc>
      </w:tr>
      <w:tr w:rsidR="00006D11" w:rsidRPr="00A2398B" w:rsidTr="00FD7C06">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Лачина Н.Н.</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«В мире театра»</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2</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Общекультурная</w:t>
            </w:r>
          </w:p>
        </w:tc>
      </w:tr>
      <w:tr w:rsidR="00006D11" w:rsidRPr="00A2398B" w:rsidTr="00FD7C06">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Лагутина Г.В.</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«Умники и умницы» (В мире проектов)</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Интеллектуальная</w:t>
            </w:r>
          </w:p>
        </w:tc>
      </w:tr>
      <w:tr w:rsidR="00006D11" w:rsidRPr="00A2398B" w:rsidTr="00FD7C06">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Лагутина Г.В.</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 xml:space="preserve">«Разговоры о </w:t>
            </w:r>
            <w:proofErr w:type="gramStart"/>
            <w:r w:rsidRPr="00A2398B">
              <w:rPr>
                <w:sz w:val="26"/>
                <w:szCs w:val="26"/>
                <w:lang w:eastAsia="en-US"/>
              </w:rPr>
              <w:t>важном</w:t>
            </w:r>
            <w:proofErr w:type="gramEnd"/>
            <w:r w:rsidRPr="00A2398B">
              <w:rPr>
                <w:sz w:val="26"/>
                <w:szCs w:val="26"/>
                <w:lang w:eastAsia="en-US"/>
              </w:rPr>
              <w:t>»</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Духовно-</w:t>
            </w:r>
            <w:proofErr w:type="spellStart"/>
            <w:r w:rsidRPr="00A2398B">
              <w:rPr>
                <w:sz w:val="26"/>
                <w:szCs w:val="26"/>
                <w:lang w:eastAsia="en-US"/>
              </w:rPr>
              <w:t>нравств</w:t>
            </w:r>
            <w:proofErr w:type="spellEnd"/>
          </w:p>
        </w:tc>
      </w:tr>
      <w:tr w:rsidR="00006D11" w:rsidRPr="00A2398B" w:rsidTr="00FD7C06">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Осипова Е.Н.</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 xml:space="preserve">«Разговоры о </w:t>
            </w:r>
            <w:proofErr w:type="gramStart"/>
            <w:r w:rsidRPr="00A2398B">
              <w:rPr>
                <w:sz w:val="26"/>
                <w:szCs w:val="26"/>
                <w:lang w:eastAsia="en-US"/>
              </w:rPr>
              <w:t>важном</w:t>
            </w:r>
            <w:proofErr w:type="gramEnd"/>
            <w:r w:rsidRPr="00A2398B">
              <w:rPr>
                <w:sz w:val="26"/>
                <w:szCs w:val="26"/>
                <w:lang w:eastAsia="en-US"/>
              </w:rPr>
              <w:t>»</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Духовно-</w:t>
            </w:r>
            <w:proofErr w:type="spellStart"/>
            <w:r w:rsidRPr="00A2398B">
              <w:rPr>
                <w:sz w:val="26"/>
                <w:szCs w:val="26"/>
                <w:lang w:eastAsia="en-US"/>
              </w:rPr>
              <w:t>нравств</w:t>
            </w:r>
            <w:proofErr w:type="spellEnd"/>
          </w:p>
        </w:tc>
      </w:tr>
      <w:tr w:rsidR="00006D11" w:rsidRPr="00A2398B" w:rsidTr="00FD7C06">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Осипова Е.Н.</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«Орлята России»</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Социальная</w:t>
            </w:r>
          </w:p>
        </w:tc>
      </w:tr>
      <w:tr w:rsidR="00006D11" w:rsidRPr="00A2398B" w:rsidTr="00FD7C06">
        <w:tc>
          <w:tcPr>
            <w:tcW w:w="2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Лачина Н.Н.</w:t>
            </w:r>
          </w:p>
        </w:tc>
        <w:tc>
          <w:tcPr>
            <w:tcW w:w="28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«Театр»</w:t>
            </w:r>
          </w:p>
        </w:tc>
        <w:tc>
          <w:tcPr>
            <w:tcW w:w="20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2</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Общекультурная</w:t>
            </w:r>
          </w:p>
        </w:tc>
      </w:tr>
    </w:tbl>
    <w:p w:rsidR="00006D11" w:rsidRPr="00A2398B" w:rsidRDefault="00006D11" w:rsidP="00006D11">
      <w:pPr>
        <w:rPr>
          <w:sz w:val="26"/>
          <w:szCs w:val="26"/>
        </w:rPr>
      </w:pPr>
    </w:p>
    <w:p w:rsidR="00006D11" w:rsidRPr="00D31AFF" w:rsidRDefault="00006D11" w:rsidP="00006D11">
      <w:pPr>
        <w:rPr>
          <w:b/>
          <w:sz w:val="26"/>
          <w:szCs w:val="26"/>
        </w:rPr>
      </w:pPr>
      <w:r>
        <w:rPr>
          <w:b/>
          <w:sz w:val="26"/>
          <w:szCs w:val="26"/>
        </w:rPr>
        <w:t>4 класс</w:t>
      </w:r>
    </w:p>
    <w:tbl>
      <w:tblPr>
        <w:tblW w:w="0" w:type="auto"/>
        <w:tblLook w:val="04A0" w:firstRow="1" w:lastRow="0" w:firstColumn="1" w:lastColumn="0" w:noHBand="0" w:noVBand="1"/>
      </w:tblPr>
      <w:tblGrid>
        <w:gridCol w:w="2078"/>
        <w:gridCol w:w="2825"/>
        <w:gridCol w:w="2028"/>
        <w:gridCol w:w="2640"/>
      </w:tblGrid>
      <w:tr w:rsidR="00006D11" w:rsidRPr="00A2398B" w:rsidTr="00FD7C06">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6D11" w:rsidRPr="00A2398B" w:rsidRDefault="00006D11" w:rsidP="00FD7C06">
            <w:pPr>
              <w:rPr>
                <w:sz w:val="26"/>
                <w:szCs w:val="26"/>
                <w:lang w:eastAsia="en-US"/>
              </w:rPr>
            </w:pPr>
          </w:p>
          <w:p w:rsidR="00006D11" w:rsidRPr="00A2398B" w:rsidRDefault="00006D11" w:rsidP="00FD7C06">
            <w:pPr>
              <w:rPr>
                <w:sz w:val="26"/>
                <w:szCs w:val="26"/>
                <w:lang w:eastAsia="en-US"/>
              </w:rPr>
            </w:pPr>
            <w:r w:rsidRPr="00A2398B">
              <w:rPr>
                <w:sz w:val="26"/>
                <w:szCs w:val="26"/>
                <w:lang w:eastAsia="en-US"/>
              </w:rPr>
              <w:t>Учитель</w:t>
            </w:r>
          </w:p>
        </w:tc>
        <w:tc>
          <w:tcPr>
            <w:tcW w:w="2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 xml:space="preserve">Название курса </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Количество часов в неделю</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Направленность</w:t>
            </w:r>
          </w:p>
        </w:tc>
      </w:tr>
      <w:tr w:rsidR="00006D11" w:rsidRPr="00A2398B" w:rsidTr="00FD7C06">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Баклагина</w:t>
            </w:r>
            <w:proofErr w:type="spellEnd"/>
            <w:r w:rsidRPr="00A2398B">
              <w:rPr>
                <w:sz w:val="26"/>
                <w:szCs w:val="26"/>
                <w:lang w:eastAsia="en-US"/>
              </w:rPr>
              <w:t xml:space="preserve"> С.К.</w:t>
            </w:r>
          </w:p>
        </w:tc>
        <w:tc>
          <w:tcPr>
            <w:tcW w:w="2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«Функциональная грамотность»</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Общеинтеллект</w:t>
            </w:r>
            <w:proofErr w:type="spellEnd"/>
            <w:r w:rsidRPr="00A2398B">
              <w:rPr>
                <w:sz w:val="26"/>
                <w:szCs w:val="26"/>
                <w:lang w:eastAsia="en-US"/>
              </w:rPr>
              <w:t>.</w:t>
            </w:r>
          </w:p>
        </w:tc>
      </w:tr>
      <w:tr w:rsidR="00006D11" w:rsidRPr="00A2398B" w:rsidTr="00FD7C06">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Баклагина</w:t>
            </w:r>
            <w:proofErr w:type="spellEnd"/>
            <w:r w:rsidRPr="00A2398B">
              <w:rPr>
                <w:sz w:val="26"/>
                <w:szCs w:val="26"/>
                <w:lang w:eastAsia="en-US"/>
              </w:rPr>
              <w:t xml:space="preserve"> С.К.</w:t>
            </w:r>
          </w:p>
        </w:tc>
        <w:tc>
          <w:tcPr>
            <w:tcW w:w="2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«Орлята России»</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Социальная</w:t>
            </w:r>
          </w:p>
        </w:tc>
      </w:tr>
      <w:tr w:rsidR="00006D11" w:rsidRPr="00A2398B" w:rsidTr="00FD7C06">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Маркова О.П.</w:t>
            </w:r>
          </w:p>
        </w:tc>
        <w:tc>
          <w:tcPr>
            <w:tcW w:w="2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«Функциональная грамотность»»</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Общеинтеллект</w:t>
            </w:r>
            <w:proofErr w:type="spellEnd"/>
            <w:r w:rsidRPr="00A2398B">
              <w:rPr>
                <w:sz w:val="26"/>
                <w:szCs w:val="26"/>
                <w:lang w:eastAsia="en-US"/>
              </w:rPr>
              <w:t>.</w:t>
            </w:r>
          </w:p>
        </w:tc>
      </w:tr>
      <w:tr w:rsidR="00006D11" w:rsidRPr="00A2398B" w:rsidTr="00FD7C06">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Маркова О.П.</w:t>
            </w:r>
          </w:p>
        </w:tc>
        <w:tc>
          <w:tcPr>
            <w:tcW w:w="2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w:t>
            </w:r>
            <w:proofErr w:type="spellStart"/>
            <w:r w:rsidRPr="00A2398B">
              <w:rPr>
                <w:sz w:val="26"/>
                <w:szCs w:val="26"/>
                <w:lang w:eastAsia="en-US"/>
              </w:rPr>
              <w:t>Юнармия</w:t>
            </w:r>
            <w:proofErr w:type="spellEnd"/>
            <w:r w:rsidRPr="00A2398B">
              <w:rPr>
                <w:sz w:val="26"/>
                <w:szCs w:val="26"/>
                <w:lang w:eastAsia="en-US"/>
              </w:rPr>
              <w:t>»</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Социальная</w:t>
            </w:r>
          </w:p>
        </w:tc>
      </w:tr>
      <w:tr w:rsidR="00006D11" w:rsidRPr="00A2398B" w:rsidTr="00FD7C06">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Янчева Д.В.</w:t>
            </w:r>
          </w:p>
        </w:tc>
        <w:tc>
          <w:tcPr>
            <w:tcW w:w="2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«Занимательный английский»»»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Общеинтеллект</w:t>
            </w:r>
            <w:proofErr w:type="spellEnd"/>
            <w:r w:rsidRPr="00A2398B">
              <w:rPr>
                <w:sz w:val="26"/>
                <w:szCs w:val="26"/>
                <w:lang w:eastAsia="en-US"/>
              </w:rPr>
              <w:t>.</w:t>
            </w:r>
          </w:p>
        </w:tc>
      </w:tr>
      <w:tr w:rsidR="00006D11" w:rsidRPr="00A2398B" w:rsidTr="00FD7C06">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Лачина Н.Н.</w:t>
            </w:r>
          </w:p>
        </w:tc>
        <w:tc>
          <w:tcPr>
            <w:tcW w:w="2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«В мире театра»</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2</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Общекультурная</w:t>
            </w:r>
          </w:p>
        </w:tc>
      </w:tr>
      <w:tr w:rsidR="00006D11" w:rsidRPr="00A2398B" w:rsidTr="00FD7C06">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Баклагина</w:t>
            </w:r>
            <w:proofErr w:type="spellEnd"/>
            <w:r w:rsidRPr="00A2398B">
              <w:rPr>
                <w:sz w:val="26"/>
                <w:szCs w:val="26"/>
                <w:lang w:eastAsia="en-US"/>
              </w:rPr>
              <w:t xml:space="preserve"> С.К.</w:t>
            </w:r>
          </w:p>
        </w:tc>
        <w:tc>
          <w:tcPr>
            <w:tcW w:w="2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 xml:space="preserve">«Разговоры о </w:t>
            </w:r>
            <w:proofErr w:type="gramStart"/>
            <w:r w:rsidRPr="00A2398B">
              <w:rPr>
                <w:sz w:val="26"/>
                <w:szCs w:val="26"/>
                <w:lang w:eastAsia="en-US"/>
              </w:rPr>
              <w:t>важном</w:t>
            </w:r>
            <w:proofErr w:type="gramEnd"/>
            <w:r w:rsidRPr="00A2398B">
              <w:rPr>
                <w:sz w:val="26"/>
                <w:szCs w:val="26"/>
                <w:lang w:eastAsia="en-US"/>
              </w:rPr>
              <w:t>»</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Духовно-</w:t>
            </w:r>
            <w:r w:rsidRPr="00A2398B">
              <w:rPr>
                <w:sz w:val="26"/>
                <w:szCs w:val="26"/>
                <w:lang w:eastAsia="en-US"/>
              </w:rPr>
              <w:lastRenderedPageBreak/>
              <w:t>нравственная</w:t>
            </w:r>
          </w:p>
        </w:tc>
      </w:tr>
      <w:tr w:rsidR="00006D11" w:rsidRPr="00A2398B" w:rsidTr="00FD7C06">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lastRenderedPageBreak/>
              <w:t>Маркова О.П.</w:t>
            </w:r>
          </w:p>
        </w:tc>
        <w:tc>
          <w:tcPr>
            <w:tcW w:w="2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 xml:space="preserve">«Разговоры о </w:t>
            </w:r>
            <w:proofErr w:type="gramStart"/>
            <w:r w:rsidRPr="00A2398B">
              <w:rPr>
                <w:sz w:val="26"/>
                <w:szCs w:val="26"/>
                <w:lang w:eastAsia="en-US"/>
              </w:rPr>
              <w:t>важном</w:t>
            </w:r>
            <w:proofErr w:type="gramEnd"/>
            <w:r w:rsidRPr="00A2398B">
              <w:rPr>
                <w:sz w:val="26"/>
                <w:szCs w:val="26"/>
                <w:lang w:eastAsia="en-US"/>
              </w:rPr>
              <w:t>»</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Духовно-нравственная</w:t>
            </w:r>
          </w:p>
        </w:tc>
      </w:tr>
      <w:tr w:rsidR="00006D11" w:rsidRPr="00A2398B" w:rsidTr="00FD7C06">
        <w:tc>
          <w:tcPr>
            <w:tcW w:w="20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Сорокина А.С.</w:t>
            </w:r>
          </w:p>
        </w:tc>
        <w:tc>
          <w:tcPr>
            <w:tcW w:w="28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«Занимательный английский»»»</w:t>
            </w:r>
          </w:p>
        </w:tc>
        <w:tc>
          <w:tcPr>
            <w:tcW w:w="20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r w:rsidRPr="00A2398B">
              <w:rPr>
                <w:sz w:val="26"/>
                <w:szCs w:val="26"/>
                <w:lang w:eastAsia="en-US"/>
              </w:rPr>
              <w:t>1</w:t>
            </w:r>
          </w:p>
        </w:tc>
        <w:tc>
          <w:tcPr>
            <w:tcW w:w="26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6D11" w:rsidRPr="00A2398B" w:rsidRDefault="00006D11" w:rsidP="00FD7C06">
            <w:pPr>
              <w:rPr>
                <w:sz w:val="26"/>
                <w:szCs w:val="26"/>
                <w:lang w:eastAsia="en-US"/>
              </w:rPr>
            </w:pPr>
            <w:proofErr w:type="spellStart"/>
            <w:r w:rsidRPr="00A2398B">
              <w:rPr>
                <w:sz w:val="26"/>
                <w:szCs w:val="26"/>
                <w:lang w:eastAsia="en-US"/>
              </w:rPr>
              <w:t>Общеинтеллект</w:t>
            </w:r>
            <w:proofErr w:type="spellEnd"/>
            <w:r w:rsidRPr="00A2398B">
              <w:rPr>
                <w:sz w:val="26"/>
                <w:szCs w:val="26"/>
                <w:lang w:eastAsia="en-US"/>
              </w:rPr>
              <w:t>.</w:t>
            </w:r>
          </w:p>
        </w:tc>
      </w:tr>
    </w:tbl>
    <w:p w:rsidR="00006D11" w:rsidRPr="00D103A2" w:rsidRDefault="00006D11" w:rsidP="00D103A2">
      <w:pPr>
        <w:jc w:val="both"/>
        <w:rPr>
          <w:b/>
        </w:rPr>
      </w:pPr>
    </w:p>
    <w:p w:rsidR="008700BF" w:rsidRDefault="008700BF" w:rsidP="00D103A2">
      <w:pPr>
        <w:spacing w:line="360" w:lineRule="auto"/>
        <w:jc w:val="both"/>
        <w:outlineLvl w:val="1"/>
        <w:rPr>
          <w:rFonts w:eastAsia="MS Gothic"/>
          <w:b/>
          <w:lang w:eastAsia="x-none"/>
        </w:rPr>
      </w:pPr>
      <w:bookmarkStart w:id="588" w:name="_Toc288394109"/>
      <w:bookmarkStart w:id="589" w:name="_Toc288410576"/>
      <w:bookmarkStart w:id="590" w:name="_Toc288410705"/>
      <w:bookmarkStart w:id="591" w:name="_Toc418108339"/>
    </w:p>
    <w:p w:rsidR="008700BF" w:rsidRDefault="008700BF" w:rsidP="00D103A2">
      <w:pPr>
        <w:spacing w:line="360" w:lineRule="auto"/>
        <w:jc w:val="both"/>
        <w:outlineLvl w:val="1"/>
        <w:rPr>
          <w:rFonts w:eastAsia="MS Gothic"/>
          <w:b/>
          <w:lang w:eastAsia="x-none"/>
        </w:rPr>
      </w:pPr>
      <w:r>
        <w:rPr>
          <w:rFonts w:eastAsia="MS Gothic"/>
          <w:b/>
          <w:lang w:eastAsia="x-none"/>
        </w:rPr>
        <w:t xml:space="preserve">Курс внеурочной деятельности «Разговоры о </w:t>
      </w:r>
      <w:proofErr w:type="gramStart"/>
      <w:r>
        <w:rPr>
          <w:rFonts w:eastAsia="MS Gothic"/>
          <w:b/>
          <w:lang w:eastAsia="x-none"/>
        </w:rPr>
        <w:t>важном</w:t>
      </w:r>
      <w:proofErr w:type="gramEnd"/>
      <w:r>
        <w:rPr>
          <w:rFonts w:eastAsia="MS Gothic"/>
          <w:b/>
          <w:lang w:eastAsia="x-none"/>
        </w:rPr>
        <w:t>»</w:t>
      </w:r>
    </w:p>
    <w:p w:rsidR="008700BF" w:rsidRDefault="008700BF" w:rsidP="00D103A2">
      <w:pPr>
        <w:spacing w:line="360" w:lineRule="auto"/>
        <w:jc w:val="both"/>
        <w:outlineLvl w:val="1"/>
        <w:rPr>
          <w:rFonts w:eastAsia="MS Gothic"/>
          <w:b/>
          <w:lang w:eastAsia="x-none"/>
        </w:rPr>
      </w:pPr>
      <w:r w:rsidRPr="008700BF">
        <w:rPr>
          <w:rFonts w:ascii="NewtonSanPin" w:hAnsi="NewtonSanPin"/>
          <w:color w:val="242021"/>
          <w:sz w:val="22"/>
          <w:szCs w:val="22"/>
        </w:rPr>
        <w:t>Программа разработана в соответствии с требованиями Федеральных</w:t>
      </w:r>
      <w:r w:rsidRPr="008700BF">
        <w:rPr>
          <w:rFonts w:ascii="NewtonSanPin" w:hAnsi="NewtonSanPin"/>
          <w:color w:val="242021"/>
          <w:sz w:val="22"/>
          <w:szCs w:val="22"/>
        </w:rPr>
        <w:br/>
        <w:t>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освоения программы начального общего,</w:t>
      </w:r>
      <w:r w:rsidRPr="008700BF">
        <w:rPr>
          <w:rFonts w:ascii="NewtonSanPin" w:hAnsi="NewtonSanPin"/>
          <w:color w:val="242021"/>
          <w:sz w:val="22"/>
          <w:szCs w:val="22"/>
        </w:rPr>
        <w:br/>
        <w:t xml:space="preserve">основного общего и среднего общего образования с учётом выбора участниками образовательных отношений курсов внеурочной </w:t>
      </w:r>
      <w:proofErr w:type="spellStart"/>
      <w:r w:rsidRPr="008700BF">
        <w:rPr>
          <w:rFonts w:ascii="NewtonSanPin" w:hAnsi="NewtonSanPin"/>
          <w:color w:val="242021"/>
          <w:sz w:val="22"/>
          <w:szCs w:val="22"/>
        </w:rPr>
        <w:t>деятельности.Это</w:t>
      </w:r>
      <w:proofErr w:type="spellEnd"/>
      <w:r w:rsidRPr="008700BF">
        <w:rPr>
          <w:rFonts w:ascii="NewtonSanPin" w:hAnsi="NewtonSanPin"/>
          <w:color w:val="242021"/>
          <w:sz w:val="22"/>
          <w:szCs w:val="22"/>
        </w:rPr>
        <w:t xml:space="preserve"> позволяет обеспечить е</w:t>
      </w:r>
      <w:r>
        <w:rPr>
          <w:rFonts w:ascii="NewtonSanPin" w:hAnsi="NewtonSanPin"/>
          <w:color w:val="242021"/>
          <w:sz w:val="22"/>
          <w:szCs w:val="22"/>
        </w:rPr>
        <w:t xml:space="preserve">динство требований </w:t>
      </w:r>
      <w:r w:rsidRPr="008700BF">
        <w:rPr>
          <w:rFonts w:ascii="NewtonSanPin" w:hAnsi="NewtonSanPin"/>
          <w:color w:val="242021"/>
          <w:sz w:val="22"/>
          <w:szCs w:val="22"/>
        </w:rPr>
        <w:t>ФГОС.</w:t>
      </w:r>
      <w:r w:rsidRPr="008700BF">
        <w:rPr>
          <w:rFonts w:ascii="NewtonSanPin" w:hAnsi="NewtonSanPin"/>
          <w:color w:val="242021"/>
          <w:sz w:val="22"/>
          <w:szCs w:val="22"/>
        </w:rPr>
        <w:br/>
        <w:t>Задачей педагога, работающего по программе, является развитие у обучающегося ценностного</w:t>
      </w:r>
      <w:r>
        <w:rPr>
          <w:rFonts w:ascii="NewtonSanPin" w:hAnsi="NewtonSanPin"/>
          <w:color w:val="242021"/>
          <w:sz w:val="22"/>
          <w:szCs w:val="22"/>
        </w:rPr>
        <w:t xml:space="preserve"> отношения. </w:t>
      </w:r>
      <w:r w:rsidRPr="008700BF">
        <w:rPr>
          <w:rFonts w:ascii="NewtonSanPin" w:hAnsi="NewtonSanPin"/>
          <w:color w:val="242021"/>
          <w:sz w:val="22"/>
          <w:szCs w:val="22"/>
        </w:rPr>
        <w:br/>
        <w:t>Занятия в рамках программы направлены на обеспечение достижений</w:t>
      </w:r>
      <w:r w:rsidRPr="008700BF">
        <w:rPr>
          <w:rFonts w:ascii="NewtonSanPin" w:hAnsi="NewtonSanPin"/>
          <w:color w:val="242021"/>
          <w:sz w:val="22"/>
          <w:szCs w:val="22"/>
        </w:rPr>
        <w:br/>
        <w:t>школьниками следующих личностных, метапредметных и предметных образовательных результатов.</w:t>
      </w:r>
      <w:r w:rsidRPr="008700BF">
        <w:rPr>
          <w:rFonts w:ascii="NewtonSanPin" w:hAnsi="NewtonSanPin"/>
          <w:color w:val="242021"/>
          <w:sz w:val="22"/>
          <w:szCs w:val="22"/>
        </w:rPr>
        <w:br/>
      </w:r>
      <w:r>
        <w:rPr>
          <w:rFonts w:ascii="NewtonSanPin-BoldItalic" w:hAnsi="NewtonSanPin-BoldItalic"/>
          <w:b/>
          <w:bCs/>
          <w:i/>
          <w:iCs/>
          <w:color w:val="242021"/>
          <w:sz w:val="22"/>
          <w:szCs w:val="22"/>
        </w:rPr>
        <w:t xml:space="preserve">Личностные </w:t>
      </w:r>
      <w:proofErr w:type="spellStart"/>
      <w:r w:rsidRPr="008700BF">
        <w:rPr>
          <w:rFonts w:ascii="NewtonSanPin-BoldItalic" w:hAnsi="NewtonSanPin-BoldItalic"/>
          <w:b/>
          <w:bCs/>
          <w:i/>
          <w:iCs/>
          <w:color w:val="242021"/>
          <w:sz w:val="22"/>
          <w:szCs w:val="22"/>
        </w:rPr>
        <w:t>результаты:</w:t>
      </w:r>
      <w:r w:rsidRPr="008700BF">
        <w:rPr>
          <w:rFonts w:ascii="NewtonSanPin-Italic" w:hAnsi="NewtonSanPin-Italic"/>
          <w:i/>
          <w:iCs/>
          <w:color w:val="242021"/>
          <w:sz w:val="22"/>
          <w:szCs w:val="22"/>
        </w:rPr>
        <w:t>В</w:t>
      </w:r>
      <w:proofErr w:type="spellEnd"/>
      <w:r w:rsidRPr="008700BF">
        <w:rPr>
          <w:rFonts w:ascii="NewtonSanPin-Italic" w:hAnsi="NewtonSanPin-Italic"/>
          <w:i/>
          <w:iCs/>
          <w:color w:val="242021"/>
          <w:sz w:val="22"/>
          <w:szCs w:val="22"/>
        </w:rPr>
        <w:t xml:space="preserve"> сфере гражданско-патриотического воспитания</w:t>
      </w:r>
      <w:r w:rsidRPr="008700BF">
        <w:rPr>
          <w:rFonts w:ascii="NewtonSanPin" w:hAnsi="NewtonSanPin"/>
          <w:color w:val="242021"/>
          <w:sz w:val="22"/>
          <w:szCs w:val="22"/>
        </w:rPr>
        <w:t xml:space="preserve">: становление ценностного отношения к своей Родине — России; осознание своей этнокультурной и российской гражданской идентичности; сопричастность к прошлому, настоящему и будущему своей страны и родного края; </w:t>
      </w:r>
      <w:proofErr w:type="spellStart"/>
      <w:r w:rsidRPr="008700BF">
        <w:rPr>
          <w:rFonts w:ascii="NewtonSanPin" w:hAnsi="NewtonSanPin"/>
          <w:color w:val="242021"/>
          <w:sz w:val="22"/>
          <w:szCs w:val="22"/>
        </w:rPr>
        <w:t>уважениек</w:t>
      </w:r>
      <w:proofErr w:type="spellEnd"/>
      <w:r w:rsidRPr="008700BF">
        <w:rPr>
          <w:rFonts w:ascii="NewtonSanPin" w:hAnsi="NewtonSanPin"/>
          <w:color w:val="242021"/>
          <w:sz w:val="22"/>
          <w:szCs w:val="22"/>
        </w:rPr>
        <w:t xml:space="preserve"> своему и другим народам; первоначальные представления о человеке как</w:t>
      </w:r>
      <w:r w:rsidRPr="008700BF">
        <w:rPr>
          <w:rFonts w:ascii="NewtonSanPin" w:hAnsi="NewtonSanPin"/>
          <w:color w:val="242021"/>
          <w:sz w:val="22"/>
          <w:szCs w:val="22"/>
        </w:rPr>
        <w:br/>
        <w:t>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r w:rsidRPr="008700BF">
        <w:rPr>
          <w:rFonts w:ascii="NewtonSanPin" w:hAnsi="NewtonSanPin"/>
          <w:color w:val="242021"/>
          <w:sz w:val="22"/>
          <w:szCs w:val="22"/>
        </w:rPr>
        <w:br/>
      </w:r>
      <w:r w:rsidRPr="008700BF">
        <w:rPr>
          <w:rFonts w:ascii="NewtonSanPin-Italic" w:hAnsi="NewtonSanPin-Italic"/>
          <w:i/>
          <w:iCs/>
          <w:color w:val="242021"/>
          <w:sz w:val="22"/>
          <w:szCs w:val="22"/>
        </w:rPr>
        <w:t xml:space="preserve">В сфере духовно-нравственного воспитания: </w:t>
      </w:r>
      <w:r w:rsidRPr="008700BF">
        <w:rPr>
          <w:rFonts w:ascii="NewtonSanPin" w:hAnsi="NewtonSanPin"/>
          <w:color w:val="242021"/>
          <w:sz w:val="22"/>
          <w:szCs w:val="22"/>
        </w:rPr>
        <w:t>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w:t>
      </w:r>
      <w:r w:rsidRPr="008700BF">
        <w:rPr>
          <w:rFonts w:ascii="NewtonSanPin" w:hAnsi="NewtonSanPin"/>
          <w:color w:val="242021"/>
          <w:sz w:val="22"/>
          <w:szCs w:val="22"/>
        </w:rPr>
        <w:br/>
      </w:r>
      <w:r w:rsidRPr="008700BF">
        <w:rPr>
          <w:rFonts w:ascii="NewtonSanPin-Italic" w:hAnsi="NewtonSanPin-Italic"/>
          <w:i/>
          <w:iCs/>
          <w:color w:val="242021"/>
          <w:sz w:val="22"/>
          <w:szCs w:val="22"/>
        </w:rPr>
        <w:t xml:space="preserve">В сфере эстетического воспитания: </w:t>
      </w:r>
      <w:r w:rsidRPr="008700BF">
        <w:rPr>
          <w:rFonts w:ascii="NewtonSanPin" w:hAnsi="NewtonSanPin"/>
          <w:color w:val="242021"/>
          <w:sz w:val="22"/>
          <w:szCs w:val="22"/>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 стремление к самовыражению в разных видах художественной деятельности.</w:t>
      </w:r>
      <w:r w:rsidRPr="008700BF">
        <w:rPr>
          <w:rFonts w:ascii="NewtonSanPin" w:hAnsi="NewtonSanPin"/>
          <w:color w:val="242021"/>
          <w:sz w:val="22"/>
          <w:szCs w:val="22"/>
        </w:rPr>
        <w:br/>
      </w:r>
      <w:r w:rsidRPr="008700BF">
        <w:rPr>
          <w:rFonts w:ascii="NewtonSanPin-Italic" w:hAnsi="NewtonSanPin-Italic"/>
          <w:i/>
          <w:iCs/>
          <w:color w:val="242021"/>
          <w:sz w:val="22"/>
          <w:szCs w:val="22"/>
        </w:rPr>
        <w:t>В сфере физического воспитания, формирования культуры здоровья</w:t>
      </w:r>
      <w:r w:rsidRPr="008700BF">
        <w:rPr>
          <w:rFonts w:ascii="NewtonSanPin-Italic" w:hAnsi="NewtonSanPin-Italic"/>
          <w:i/>
          <w:iCs/>
          <w:color w:val="242021"/>
          <w:sz w:val="22"/>
          <w:szCs w:val="22"/>
        </w:rPr>
        <w:br/>
        <w:t xml:space="preserve">и эмоционального благополучия: </w:t>
      </w:r>
      <w:r w:rsidRPr="008700BF">
        <w:rPr>
          <w:rFonts w:ascii="NewtonSanPin" w:hAnsi="NewtonSanPin"/>
          <w:color w:val="242021"/>
          <w:sz w:val="22"/>
          <w:szCs w:val="22"/>
        </w:rPr>
        <w:t>соблюдение правил здорового и безопасного (для себя и других людей) образа жизни в окружающей среде (в том</w:t>
      </w:r>
      <w:r w:rsidRPr="008700BF">
        <w:rPr>
          <w:rFonts w:ascii="NewtonSanPin" w:hAnsi="NewtonSanPin"/>
          <w:color w:val="242021"/>
          <w:sz w:val="22"/>
          <w:szCs w:val="22"/>
        </w:rPr>
        <w:br/>
        <w:t>числе информационной); бережное отношение к физическому и психическому здоровью.</w:t>
      </w:r>
      <w:r w:rsidRPr="008700BF">
        <w:rPr>
          <w:rFonts w:ascii="NewtonSanPin" w:hAnsi="NewtonSanPin"/>
          <w:color w:val="242021"/>
          <w:sz w:val="22"/>
          <w:szCs w:val="22"/>
        </w:rPr>
        <w:br/>
      </w:r>
      <w:r w:rsidRPr="008700BF">
        <w:rPr>
          <w:rFonts w:ascii="NewtonSanPin-Italic" w:hAnsi="NewtonSanPin-Italic"/>
          <w:i/>
          <w:iCs/>
          <w:color w:val="242021"/>
          <w:sz w:val="22"/>
          <w:szCs w:val="22"/>
        </w:rPr>
        <w:t xml:space="preserve">В сфере трудового воспитания: </w:t>
      </w:r>
      <w:r w:rsidRPr="008700BF">
        <w:rPr>
          <w:rFonts w:ascii="NewtonSanPin" w:hAnsi="NewtonSanPin"/>
          <w:color w:val="242021"/>
          <w:sz w:val="22"/>
          <w:szCs w:val="22"/>
        </w:rPr>
        <w:t>осознание ценности труда в жизни человека и общества, ответственное потребление и бережное отношение к результатам труда, интерес к различным профессиям.</w:t>
      </w:r>
      <w:r w:rsidRPr="008700BF">
        <w:rPr>
          <w:rFonts w:ascii="NewtonSanPin" w:hAnsi="NewtonSanPin"/>
          <w:color w:val="242021"/>
          <w:sz w:val="22"/>
          <w:szCs w:val="22"/>
        </w:rPr>
        <w:br/>
      </w:r>
      <w:r w:rsidRPr="008700BF">
        <w:rPr>
          <w:rFonts w:ascii="NewtonSanPin-Italic" w:hAnsi="NewtonSanPin-Italic"/>
          <w:i/>
          <w:iCs/>
          <w:color w:val="242021"/>
          <w:sz w:val="22"/>
          <w:szCs w:val="22"/>
        </w:rPr>
        <w:lastRenderedPageBreak/>
        <w:t xml:space="preserve">В сфере экологического воспитания: </w:t>
      </w:r>
      <w:r>
        <w:rPr>
          <w:rFonts w:ascii="NewtonSanPin" w:hAnsi="NewtonSanPin"/>
          <w:color w:val="242021"/>
          <w:sz w:val="22"/>
          <w:szCs w:val="22"/>
        </w:rPr>
        <w:t>бережное отношение к природ.</w:t>
      </w:r>
      <w:r w:rsidRPr="008700BF">
        <w:rPr>
          <w:rFonts w:ascii="NewtonSanPin" w:hAnsi="NewtonSanPin"/>
          <w:color w:val="242021"/>
          <w:sz w:val="22"/>
          <w:szCs w:val="22"/>
        </w:rPr>
        <w:t xml:space="preserve"> </w:t>
      </w:r>
      <w:r w:rsidRPr="008700BF">
        <w:rPr>
          <w:rFonts w:ascii="NewtonSanPin" w:hAnsi="NewtonSanPin"/>
          <w:color w:val="242021"/>
          <w:sz w:val="22"/>
          <w:szCs w:val="22"/>
        </w:rPr>
        <w:br/>
      </w:r>
      <w:proofErr w:type="spellStart"/>
      <w:r w:rsidRPr="008700BF">
        <w:rPr>
          <w:rFonts w:ascii="NewtonSanPin-BoldItalic" w:hAnsi="NewtonSanPin-BoldItalic"/>
          <w:b/>
          <w:bCs/>
          <w:i/>
          <w:iCs/>
          <w:color w:val="242021"/>
          <w:sz w:val="22"/>
          <w:szCs w:val="22"/>
        </w:rPr>
        <w:t>Метапредметные</w:t>
      </w:r>
      <w:proofErr w:type="spellEnd"/>
      <w:r w:rsidRPr="008700BF">
        <w:rPr>
          <w:rFonts w:ascii="NewtonSanPin-BoldItalic" w:hAnsi="NewtonSanPin-BoldItalic"/>
          <w:b/>
          <w:bCs/>
          <w:i/>
          <w:iCs/>
          <w:color w:val="242021"/>
          <w:sz w:val="22"/>
          <w:szCs w:val="22"/>
        </w:rPr>
        <w:t xml:space="preserve"> </w:t>
      </w:r>
      <w:proofErr w:type="spellStart"/>
      <w:r w:rsidRPr="008700BF">
        <w:rPr>
          <w:rFonts w:ascii="NewtonSanPin-BoldItalic" w:hAnsi="NewtonSanPin-BoldItalic"/>
          <w:b/>
          <w:bCs/>
          <w:i/>
          <w:iCs/>
          <w:color w:val="242021"/>
          <w:sz w:val="22"/>
          <w:szCs w:val="22"/>
        </w:rPr>
        <w:t>результаты:</w:t>
      </w:r>
      <w:r w:rsidRPr="008700BF">
        <w:rPr>
          <w:rFonts w:ascii="NewtonSanPin-Italic" w:hAnsi="NewtonSanPin-Italic"/>
          <w:i/>
          <w:iCs/>
          <w:color w:val="242021"/>
          <w:sz w:val="22"/>
          <w:szCs w:val="22"/>
        </w:rPr>
        <w:t>В</w:t>
      </w:r>
      <w:proofErr w:type="spellEnd"/>
      <w:r w:rsidRPr="008700BF">
        <w:rPr>
          <w:rFonts w:ascii="NewtonSanPin-Italic" w:hAnsi="NewtonSanPin-Italic"/>
          <w:i/>
          <w:iCs/>
          <w:color w:val="242021"/>
          <w:sz w:val="22"/>
          <w:szCs w:val="22"/>
        </w:rPr>
        <w:t xml:space="preserve"> сфере овладения универсальными учебными познавательными действиями: </w:t>
      </w:r>
      <w:r w:rsidRPr="008700BF">
        <w:rPr>
          <w:rFonts w:ascii="NewtonSanPin" w:hAnsi="NewtonSanPin"/>
          <w:color w:val="242021"/>
          <w:sz w:val="22"/>
          <w:szCs w:val="22"/>
        </w:rPr>
        <w:t>сравнивать объекты, устанавливать основания для сравнения,</w:t>
      </w:r>
      <w:r w:rsidRPr="008700BF">
        <w:rPr>
          <w:rFonts w:ascii="NewtonSanPin" w:hAnsi="NewtonSanPin"/>
          <w:color w:val="242021"/>
          <w:sz w:val="22"/>
          <w:szCs w:val="22"/>
        </w:rPr>
        <w:br/>
        <w:t>устанавливать аналогии; определять существенный признак для классификации, классифицировать предложенные объекты; находить закономерно</w:t>
      </w:r>
    </w:p>
    <w:p w:rsidR="008700BF" w:rsidRDefault="008700BF" w:rsidP="00D103A2">
      <w:pPr>
        <w:spacing w:line="360" w:lineRule="auto"/>
        <w:jc w:val="both"/>
        <w:outlineLvl w:val="1"/>
        <w:rPr>
          <w:rFonts w:eastAsia="MS Gothic"/>
          <w:b/>
          <w:lang w:eastAsia="x-none"/>
        </w:rPr>
      </w:pPr>
      <w:r w:rsidRPr="008700BF">
        <w:rPr>
          <w:rFonts w:ascii="NewtonSanPin-Italic" w:hAnsi="NewtonSanPin-Italic"/>
          <w:i/>
          <w:iCs/>
          <w:color w:val="242021"/>
          <w:sz w:val="22"/>
          <w:szCs w:val="22"/>
        </w:rPr>
        <w:t>сфере овладения универсальными учебными коммуникативными</w:t>
      </w:r>
      <w:r w:rsidRPr="008700BF">
        <w:rPr>
          <w:rFonts w:ascii="NewtonSanPin-Italic" w:hAnsi="NewtonSanPin-Italic"/>
          <w:i/>
          <w:iCs/>
          <w:color w:val="242021"/>
          <w:sz w:val="22"/>
          <w:szCs w:val="22"/>
        </w:rPr>
        <w:br/>
        <w:t xml:space="preserve">действиями: </w:t>
      </w:r>
      <w:r w:rsidRPr="008700BF">
        <w:rPr>
          <w:rFonts w:ascii="NewtonSanPin" w:hAnsi="NewtonSanPin"/>
          <w:color w:val="242021"/>
          <w:sz w:val="22"/>
          <w:szCs w:val="22"/>
        </w:rPr>
        <w:t>воспринимать и формулировать суждения, выражать эмоции</w:t>
      </w:r>
      <w:r w:rsidRPr="008700BF">
        <w:rPr>
          <w:rFonts w:ascii="NewtonSanPin" w:hAnsi="NewtonSanPin"/>
          <w:color w:val="242021"/>
          <w:sz w:val="22"/>
          <w:szCs w:val="22"/>
        </w:rPr>
        <w:br/>
        <w:t>в соответствии с целями и условиями общения в знакомой среде; проявлять</w:t>
      </w:r>
      <w:r w:rsidRPr="008700BF">
        <w:rPr>
          <w:rFonts w:ascii="NewtonSanPin" w:hAnsi="NewtonSanPin"/>
          <w:color w:val="242021"/>
          <w:sz w:val="22"/>
          <w:szCs w:val="22"/>
        </w:rPr>
        <w:br/>
        <w:t>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r w:rsidRPr="008700BF">
        <w:rPr>
          <w:rFonts w:ascii="NewtonSanPin" w:hAnsi="NewtonSanPin"/>
          <w:color w:val="242021"/>
          <w:sz w:val="22"/>
          <w:szCs w:val="22"/>
        </w:rPr>
        <w:br/>
        <w:t>готовить небольшие публичные выступления; подбирать иллюстративный</w:t>
      </w:r>
      <w:r w:rsidRPr="008700BF">
        <w:rPr>
          <w:rFonts w:ascii="NewtonSanPin" w:hAnsi="NewtonSanPin"/>
          <w:color w:val="242021"/>
          <w:sz w:val="22"/>
          <w:szCs w:val="22"/>
        </w:rPr>
        <w:br/>
        <w:t>материал (рисунки, фото, плакаты) к тексту выступления; принимать цель</w:t>
      </w:r>
      <w:r w:rsidRPr="008700BF">
        <w:rPr>
          <w:rFonts w:ascii="NewtonSanPin" w:hAnsi="NewtonSanPin"/>
          <w:color w:val="242021"/>
          <w:sz w:val="22"/>
          <w:szCs w:val="22"/>
        </w:rPr>
        <w:br/>
        <w:t>совместной деятельности, коллективно строить действия по её достижению:</w:t>
      </w:r>
      <w:r w:rsidRPr="008700BF">
        <w:rPr>
          <w:rFonts w:ascii="NewtonSanPin" w:hAnsi="NewtonSanPin"/>
          <w:color w:val="242021"/>
          <w:sz w:val="22"/>
          <w:szCs w:val="22"/>
        </w:rPr>
        <w:br/>
        <w:t>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w:t>
      </w:r>
      <w:r>
        <w:rPr>
          <w:rFonts w:ascii="NewtonSanPin" w:hAnsi="NewtonSanPin"/>
          <w:color w:val="242021"/>
          <w:sz w:val="22"/>
          <w:szCs w:val="22"/>
        </w:rPr>
        <w:t>нно выполнять свою часть работы.</w:t>
      </w:r>
      <w:r w:rsidRPr="008700BF">
        <w:rPr>
          <w:rFonts w:ascii="NewtonSanPin" w:hAnsi="NewtonSanPin"/>
          <w:color w:val="242021"/>
          <w:sz w:val="22"/>
          <w:szCs w:val="22"/>
        </w:rPr>
        <w:t xml:space="preserve"> т.</w:t>
      </w:r>
      <w:r w:rsidRPr="008700BF">
        <w:rPr>
          <w:rFonts w:ascii="NewtonSanPin" w:hAnsi="NewtonSanPin"/>
          <w:color w:val="242021"/>
          <w:sz w:val="22"/>
          <w:szCs w:val="22"/>
        </w:rPr>
        <w:br/>
      </w:r>
      <w:r w:rsidRPr="008700BF">
        <w:rPr>
          <w:rFonts w:ascii="NewtonSanPin-Italic" w:hAnsi="NewtonSanPin-Italic"/>
          <w:i/>
          <w:iCs/>
          <w:color w:val="242021"/>
          <w:sz w:val="22"/>
          <w:szCs w:val="22"/>
        </w:rPr>
        <w:t xml:space="preserve">В сфере овладения универсальными учебными регулятивными действиями: </w:t>
      </w:r>
      <w:r w:rsidRPr="008700BF">
        <w:rPr>
          <w:rFonts w:ascii="NewtonSanPin" w:hAnsi="NewtonSanPin"/>
          <w:color w:val="242021"/>
          <w:sz w:val="22"/>
          <w:szCs w:val="22"/>
        </w:rPr>
        <w:t>планировать действия по решению учебной задачи для получения результата; выстраивать последовательность выбранных действий; устанавливать причины успеха/неудач учебн</w:t>
      </w:r>
      <w:r w:rsidR="00B154DE">
        <w:rPr>
          <w:rFonts w:ascii="NewtonSanPin" w:hAnsi="NewtonSanPin"/>
          <w:color w:val="242021"/>
          <w:sz w:val="22"/>
          <w:szCs w:val="22"/>
        </w:rPr>
        <w:t xml:space="preserve">ой деятельности; корректировать </w:t>
      </w:r>
      <w:r w:rsidRPr="008700BF">
        <w:rPr>
          <w:rFonts w:ascii="NewtonSanPin" w:hAnsi="NewtonSanPin"/>
          <w:color w:val="242021"/>
          <w:sz w:val="22"/>
          <w:szCs w:val="22"/>
        </w:rPr>
        <w:t>свои учебные действия для преодоления ошибок</w:t>
      </w:r>
      <w:r w:rsidR="00B154DE">
        <w:rPr>
          <w:rFonts w:ascii="NewtonSanPin" w:hAnsi="NewtonSanPin"/>
          <w:color w:val="242021"/>
          <w:sz w:val="22"/>
          <w:szCs w:val="22"/>
        </w:rPr>
        <w:t>.</w:t>
      </w:r>
    </w:p>
    <w:p w:rsidR="008700BF" w:rsidRDefault="008700BF" w:rsidP="00D103A2">
      <w:pPr>
        <w:spacing w:line="360" w:lineRule="auto"/>
        <w:jc w:val="both"/>
        <w:outlineLvl w:val="1"/>
        <w:rPr>
          <w:rFonts w:eastAsia="MS Gothic"/>
          <w:b/>
          <w:lang w:eastAsia="x-none"/>
        </w:rPr>
      </w:pPr>
      <w:r w:rsidRPr="008700BF">
        <w:rPr>
          <w:rFonts w:ascii="NewtonSanPin-BoldItalic" w:hAnsi="NewtonSanPin-BoldItalic"/>
          <w:b/>
          <w:bCs/>
          <w:i/>
          <w:iCs/>
          <w:color w:val="242021"/>
          <w:sz w:val="22"/>
          <w:szCs w:val="22"/>
        </w:rPr>
        <w:t xml:space="preserve">Предметные результаты </w:t>
      </w:r>
      <w:r w:rsidRPr="008700BF">
        <w:rPr>
          <w:rFonts w:ascii="NewtonSanPin" w:hAnsi="NewtonSanPin"/>
          <w:color w:val="242021"/>
          <w:sz w:val="22"/>
          <w:szCs w:val="22"/>
        </w:rPr>
        <w:t>освоения программы внеурочной де</w:t>
      </w:r>
      <w:r>
        <w:rPr>
          <w:rFonts w:ascii="NewtonSanPin" w:hAnsi="NewtonSanPin"/>
          <w:color w:val="242021"/>
          <w:sz w:val="22"/>
          <w:szCs w:val="22"/>
        </w:rPr>
        <w:t xml:space="preserve">ятельности </w:t>
      </w:r>
      <w:r w:rsidRPr="008700BF">
        <w:rPr>
          <w:rFonts w:ascii="NewtonSanPin" w:hAnsi="NewtonSanPin"/>
          <w:color w:val="242021"/>
          <w:sz w:val="22"/>
          <w:szCs w:val="22"/>
        </w:rPr>
        <w:t xml:space="preserve">представлены с учётом специфики предметных областей, к которым имеет отношение содержание курса внеурочной </w:t>
      </w:r>
      <w:proofErr w:type="spellStart"/>
      <w:r w:rsidRPr="008700BF">
        <w:rPr>
          <w:rFonts w:ascii="NewtonSanPin" w:hAnsi="NewtonSanPin"/>
          <w:color w:val="242021"/>
          <w:sz w:val="22"/>
          <w:szCs w:val="22"/>
        </w:rPr>
        <w:t>деятельности:</w:t>
      </w:r>
      <w:r w:rsidRPr="008700BF">
        <w:rPr>
          <w:rFonts w:ascii="NewtonSanPin-Italic" w:hAnsi="NewtonSanPin-Italic"/>
          <w:i/>
          <w:iCs/>
          <w:color w:val="242021"/>
          <w:sz w:val="22"/>
          <w:szCs w:val="22"/>
        </w:rPr>
        <w:t>Русский</w:t>
      </w:r>
      <w:proofErr w:type="spellEnd"/>
      <w:r w:rsidRPr="008700BF">
        <w:rPr>
          <w:rFonts w:ascii="NewtonSanPin-Italic" w:hAnsi="NewtonSanPin-Italic"/>
          <w:i/>
          <w:iCs/>
          <w:color w:val="242021"/>
          <w:sz w:val="22"/>
          <w:szCs w:val="22"/>
        </w:rPr>
        <w:t xml:space="preserve"> язык: </w:t>
      </w:r>
      <w:r w:rsidRPr="008700BF">
        <w:rPr>
          <w:rFonts w:ascii="NewtonSanPin" w:hAnsi="NewtonSanPin"/>
          <w:color w:val="242021"/>
          <w:sz w:val="22"/>
          <w:szCs w:val="22"/>
        </w:rPr>
        <w:t>первоначальное представление о многообразии языков</w:t>
      </w:r>
      <w:r w:rsidRPr="008700BF">
        <w:rPr>
          <w:rFonts w:ascii="NewtonSanPin" w:hAnsi="NewtonSanPin"/>
          <w:color w:val="242021"/>
          <w:sz w:val="22"/>
          <w:szCs w:val="22"/>
        </w:rPr>
        <w:br/>
        <w:t>и культур на территории Российской Федерации, о языке как одной из главных духовно-нравственных ценностей народа; овладение основными видами речевой деятельности на основе первоначальных представлений о нормах современного русского литературного языка; использование в речевой деятельности норм современного русского литературного</w:t>
      </w:r>
      <w:r w:rsidRPr="008700BF">
        <w:rPr>
          <w:rFonts w:ascii="NewtonSanPin" w:hAnsi="NewtonSanPin"/>
          <w:color w:val="242021"/>
          <w:sz w:val="22"/>
          <w:szCs w:val="22"/>
        </w:rPr>
        <w:br/>
        <w:t>языка.</w:t>
      </w:r>
      <w:r w:rsidRPr="008700BF">
        <w:rPr>
          <w:rFonts w:ascii="NewtonSanPin" w:hAnsi="NewtonSanPin"/>
          <w:color w:val="242021"/>
          <w:sz w:val="22"/>
          <w:szCs w:val="22"/>
        </w:rPr>
        <w:br/>
      </w:r>
      <w:r w:rsidRPr="008700BF">
        <w:rPr>
          <w:rFonts w:ascii="NewtonSanPin-Italic" w:hAnsi="NewtonSanPin-Italic"/>
          <w:i/>
          <w:iCs/>
          <w:color w:val="242021"/>
          <w:sz w:val="22"/>
          <w:szCs w:val="22"/>
        </w:rPr>
        <w:t xml:space="preserve">Литературное чтение: </w:t>
      </w:r>
      <w:r w:rsidRPr="008700BF">
        <w:rPr>
          <w:rFonts w:ascii="NewtonSanPin" w:hAnsi="NewtonSanPin"/>
          <w:color w:val="242021"/>
          <w:sz w:val="22"/>
          <w:szCs w:val="22"/>
        </w:rP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r w:rsidRPr="008700BF">
        <w:rPr>
          <w:rFonts w:ascii="NewtonSanPin" w:hAnsi="NewtonSanPin"/>
          <w:color w:val="242021"/>
          <w:sz w:val="22"/>
          <w:szCs w:val="22"/>
        </w:rPr>
        <w:br/>
      </w:r>
      <w:r w:rsidRPr="008700BF">
        <w:rPr>
          <w:rFonts w:ascii="NewtonSanPin-Italic" w:hAnsi="NewtonSanPin-Italic"/>
          <w:i/>
          <w:iCs/>
          <w:color w:val="242021"/>
          <w:sz w:val="22"/>
          <w:szCs w:val="22"/>
        </w:rPr>
        <w:t xml:space="preserve">Иностранный язык: </w:t>
      </w:r>
      <w:r w:rsidRPr="008700BF">
        <w:rPr>
          <w:rFonts w:ascii="NewtonSanPin" w:hAnsi="NewtonSanPin"/>
          <w:color w:val="242021"/>
          <w:sz w:val="22"/>
          <w:szCs w:val="22"/>
        </w:rPr>
        <w:t>знакомство представителей других стран с культурой своего народа.</w:t>
      </w:r>
      <w:r w:rsidRPr="008700BF">
        <w:rPr>
          <w:rFonts w:ascii="NewtonSanPin" w:hAnsi="NewtonSanPin"/>
          <w:color w:val="242021"/>
          <w:sz w:val="22"/>
          <w:szCs w:val="22"/>
        </w:rPr>
        <w:br/>
      </w:r>
      <w:r w:rsidRPr="008700BF">
        <w:rPr>
          <w:rFonts w:ascii="NewtonSanPin-Italic" w:hAnsi="NewtonSanPin-Italic"/>
          <w:i/>
          <w:iCs/>
          <w:color w:val="242021"/>
          <w:sz w:val="22"/>
          <w:szCs w:val="22"/>
        </w:rPr>
        <w:t xml:space="preserve">Математика и информатика: </w:t>
      </w:r>
      <w:r w:rsidRPr="008700BF">
        <w:rPr>
          <w:rFonts w:ascii="NewtonSanPin" w:hAnsi="NewtonSanPin"/>
          <w:color w:val="242021"/>
          <w:sz w:val="22"/>
          <w:szCs w:val="22"/>
        </w:rPr>
        <w:t>развитие логического мышления; приобретение опыта работы с информацией</w:t>
      </w:r>
      <w:r>
        <w:rPr>
          <w:rFonts w:ascii="NewtonSanPin" w:hAnsi="NewtonSanPin"/>
          <w:color w:val="242021"/>
          <w:sz w:val="22"/>
          <w:szCs w:val="22"/>
        </w:rPr>
        <w:t>.</w:t>
      </w:r>
      <w:r w:rsidRPr="008700BF">
        <w:rPr>
          <w:rFonts w:ascii="NewtonSanPin" w:hAnsi="NewtonSanPin"/>
          <w:color w:val="242021"/>
          <w:sz w:val="22"/>
          <w:szCs w:val="22"/>
        </w:rPr>
        <w:t xml:space="preserve"> </w:t>
      </w:r>
      <w:r w:rsidRPr="008700BF">
        <w:rPr>
          <w:rFonts w:ascii="NewtonSanPin" w:hAnsi="NewtonSanPin"/>
          <w:color w:val="242021"/>
          <w:sz w:val="22"/>
          <w:szCs w:val="22"/>
        </w:rPr>
        <w:br/>
      </w:r>
      <w:r w:rsidRPr="008700BF">
        <w:rPr>
          <w:rFonts w:ascii="NewtonSanPin-Italic" w:hAnsi="NewtonSanPin-Italic"/>
          <w:i/>
          <w:iCs/>
          <w:color w:val="242021"/>
          <w:sz w:val="22"/>
          <w:szCs w:val="22"/>
        </w:rPr>
        <w:t xml:space="preserve">Окружающий мир: </w:t>
      </w:r>
      <w:r w:rsidRPr="008700BF">
        <w:rPr>
          <w:rFonts w:ascii="NewtonSanPin" w:hAnsi="NewtonSanPin"/>
          <w:color w:val="242021"/>
          <w:sz w:val="22"/>
          <w:szCs w:val="22"/>
        </w:rPr>
        <w:t>сформированность уважительного отношения к своей семье и семе</w:t>
      </w:r>
      <w:r>
        <w:rPr>
          <w:rFonts w:ascii="NewtonSanPin" w:hAnsi="NewtonSanPin"/>
          <w:color w:val="242021"/>
          <w:sz w:val="22"/>
          <w:szCs w:val="22"/>
        </w:rPr>
        <w:t>йным традициям</w:t>
      </w:r>
      <w:r w:rsidRPr="008700BF">
        <w:rPr>
          <w:rFonts w:ascii="NewtonSanPin" w:hAnsi="NewtonSanPin"/>
          <w:color w:val="242021"/>
          <w:sz w:val="22"/>
          <w:szCs w:val="22"/>
        </w:rPr>
        <w:t>; сформированность основ рационального поведения и</w:t>
      </w:r>
      <w:r>
        <w:rPr>
          <w:rFonts w:ascii="NewtonSanPin" w:hAnsi="NewtonSanPin"/>
          <w:color w:val="242021"/>
          <w:sz w:val="22"/>
          <w:szCs w:val="22"/>
        </w:rPr>
        <w:t xml:space="preserve"> обоснованного принятия решений.</w:t>
      </w:r>
    </w:p>
    <w:p w:rsidR="004A0817" w:rsidRPr="00FB1F81" w:rsidRDefault="00D5749D" w:rsidP="00FB1F81">
      <w:pPr>
        <w:spacing w:line="360" w:lineRule="auto"/>
        <w:jc w:val="both"/>
        <w:outlineLvl w:val="1"/>
        <w:rPr>
          <w:rFonts w:eastAsia="MS Gothic"/>
          <w:b/>
          <w:lang w:eastAsia="x-none"/>
        </w:rPr>
      </w:pPr>
      <w:r w:rsidRPr="008700BF">
        <w:rPr>
          <w:rFonts w:eastAsia="MS Gothic"/>
          <w:b/>
          <w:sz w:val="28"/>
          <w:szCs w:val="28"/>
          <w:lang w:eastAsia="x-none"/>
        </w:rPr>
        <w:lastRenderedPageBreak/>
        <w:t xml:space="preserve"> </w:t>
      </w:r>
      <w:r w:rsidR="001D160E" w:rsidRPr="00FB1F81">
        <w:rPr>
          <w:rFonts w:eastAsia="MS Gothic"/>
          <w:b/>
          <w:lang w:eastAsia="x-none"/>
        </w:rPr>
        <w:t>3.4</w:t>
      </w:r>
      <w:r w:rsidR="00B154DE">
        <w:rPr>
          <w:rFonts w:eastAsia="MS Gothic"/>
          <w:b/>
          <w:lang w:eastAsia="x-none"/>
        </w:rPr>
        <w:t xml:space="preserve"> Система </w:t>
      </w:r>
      <w:r w:rsidR="004A0817" w:rsidRPr="00FB1F81">
        <w:rPr>
          <w:rFonts w:eastAsia="MS Gothic"/>
          <w:b/>
          <w:lang w:val="x-none" w:eastAsia="x-none"/>
        </w:rPr>
        <w:t xml:space="preserve"> реализации основной образовательной программы</w:t>
      </w:r>
      <w:bookmarkEnd w:id="588"/>
      <w:bookmarkEnd w:id="589"/>
      <w:bookmarkEnd w:id="590"/>
      <w:bookmarkEnd w:id="591"/>
    </w:p>
    <w:p w:rsidR="00FB1F81" w:rsidRPr="00D103A2" w:rsidRDefault="00FB1F81" w:rsidP="00FB1F81">
      <w:bookmarkStart w:id="592" w:name="_Toc288394110"/>
      <w:bookmarkStart w:id="593" w:name="_Toc288410577"/>
      <w:bookmarkStart w:id="594" w:name="_Toc288410706"/>
      <w:bookmarkStart w:id="595" w:name="_Toc418108340"/>
      <w:r w:rsidRPr="00FB1F81">
        <w:rPr>
          <w:rFonts w:ascii="TimesNewRomanPSMT" w:hAnsi="TimesNewRomanPSMT"/>
          <w:color w:val="000000"/>
        </w:rPr>
        <w:t>Система условий реализации программы начального общего образования, созданная</w:t>
      </w:r>
      <w:r w:rsidRPr="00FB1F81">
        <w:rPr>
          <w:rFonts w:ascii="TimesNewRomanPSMT" w:hAnsi="TimesNewRomanPSMT"/>
          <w:color w:val="000000"/>
        </w:rPr>
        <w:br/>
        <w:t>в</w:t>
      </w:r>
      <w:r>
        <w:rPr>
          <w:rFonts w:ascii="TimesNewRomanPSMT" w:hAnsi="TimesNewRomanPSMT"/>
          <w:color w:val="000000"/>
        </w:rPr>
        <w:t xml:space="preserve"> МБОУ «Школа № 40»</w:t>
      </w:r>
      <w:r w:rsidRPr="00FB1F81">
        <w:rPr>
          <w:rFonts w:ascii="TimesNewRomanPSMT" w:hAnsi="TimesNewRomanPSMT"/>
          <w:color w:val="000000"/>
        </w:rPr>
        <w:t>, направлена на:</w:t>
      </w:r>
      <w:r w:rsidRPr="00FB1F81">
        <w:rPr>
          <w:rFonts w:ascii="TimesNewRomanPSMT" w:hAnsi="TimesNewRomanPSMT"/>
          <w:color w:val="000000"/>
        </w:rPr>
        <w:br/>
      </w:r>
      <w:r w:rsidRPr="00FB1F81">
        <w:rPr>
          <w:rFonts w:ascii="SymbolMT" w:hAnsi="SymbolMT"/>
          <w:color w:val="000000"/>
        </w:rPr>
        <w:t xml:space="preserve">- </w:t>
      </w:r>
      <w:r w:rsidRPr="00FB1F81">
        <w:rPr>
          <w:rFonts w:ascii="TimesNewRomanPSMT" w:hAnsi="TimesNewRomanPSMT"/>
          <w:color w:val="000000"/>
        </w:rPr>
        <w:t>достижение обучающимися планируемых результатов освоения программы</w:t>
      </w:r>
      <w:r w:rsidRPr="00FB1F81">
        <w:rPr>
          <w:rFonts w:ascii="TimesNewRomanPSMT" w:hAnsi="TimesNewRomanPSMT"/>
          <w:color w:val="000000"/>
        </w:rPr>
        <w:br/>
        <w:t>начального общего образования;</w:t>
      </w:r>
      <w:r w:rsidRPr="00FB1F81">
        <w:rPr>
          <w:rFonts w:ascii="TimesNewRomanPSMT" w:hAnsi="TimesNewRomanPSMT"/>
          <w:color w:val="000000"/>
        </w:rPr>
        <w:br/>
      </w:r>
      <w:r w:rsidRPr="00FB1F81">
        <w:rPr>
          <w:rFonts w:ascii="SymbolMT" w:hAnsi="SymbolMT"/>
          <w:color w:val="000000"/>
        </w:rPr>
        <w:t xml:space="preserve">- </w:t>
      </w:r>
      <w:r w:rsidRPr="00FB1F81">
        <w:rPr>
          <w:rFonts w:ascii="TimesNewRomanPSMT" w:hAnsi="TimesNewRomanPSMT"/>
          <w:color w:val="000000"/>
        </w:rPr>
        <w:t>развитие личности, её способностей, удовлетворение образовательных</w:t>
      </w:r>
      <w:r w:rsidRPr="00FB1F81">
        <w:rPr>
          <w:rFonts w:ascii="TimesNewRomanPSMT" w:hAnsi="TimesNewRomanPSMT"/>
          <w:color w:val="000000"/>
        </w:rPr>
        <w:br/>
        <w:t>потребностей и интересов, самореализацию обучающихся, в том числе одарённых, через</w:t>
      </w:r>
      <w:r w:rsidRPr="00FB1F81">
        <w:rPr>
          <w:rFonts w:ascii="TimesNewRomanPSMT" w:hAnsi="TimesNewRomanPSMT"/>
          <w:color w:val="000000"/>
        </w:rPr>
        <w:br/>
        <w:t>организацию урочной и внеурочной деятельности, социальных практик, включая</w:t>
      </w:r>
      <w:r w:rsidRPr="00FB1F81">
        <w:rPr>
          <w:rFonts w:ascii="TimesNewRomanPSMT" w:hAnsi="TimesNewRomanPSMT"/>
          <w:color w:val="000000"/>
        </w:rPr>
        <w:br/>
        <w:t>общественно полезную деятельность, профессиональные пробы, практическую</w:t>
      </w:r>
      <w:r w:rsidRPr="00FB1F81">
        <w:rPr>
          <w:rFonts w:ascii="TimesNewRomanPSMT" w:hAnsi="TimesNewRomanPSMT"/>
          <w:color w:val="000000"/>
        </w:rPr>
        <w:br/>
        <w:t>подготовку, использование возможностей</w:t>
      </w:r>
      <w:r>
        <w:rPr>
          <w:rFonts w:ascii="TimesNewRomanPSMT" w:hAnsi="TimesNewRomanPSMT"/>
          <w:color w:val="000000"/>
        </w:rPr>
        <w:t xml:space="preserve"> школы</w:t>
      </w:r>
      <w:r w:rsidRPr="00FB1F81">
        <w:rPr>
          <w:rFonts w:ascii="TimesNewRomanPSMT" w:hAnsi="TimesNewRomanPSMT"/>
          <w:color w:val="000000"/>
        </w:rPr>
        <w:t>, дополнительного образования</w:t>
      </w:r>
      <w:r w:rsidRPr="00FB1F81">
        <w:rPr>
          <w:rFonts w:ascii="TimesNewRomanPSMT" w:hAnsi="TimesNewRomanPSMT"/>
          <w:color w:val="000000"/>
        </w:rPr>
        <w:br/>
        <w:t>и социальных партнёров;</w:t>
      </w:r>
      <w:r w:rsidRPr="00FB1F81">
        <w:rPr>
          <w:rFonts w:ascii="TimesNewRomanPSMT" w:hAnsi="TimesNewRomanPSMT"/>
          <w:color w:val="000000"/>
        </w:rPr>
        <w:br/>
      </w:r>
      <w:r w:rsidRPr="00FB1F81">
        <w:rPr>
          <w:rFonts w:ascii="SymbolMT" w:hAnsi="SymbolMT"/>
          <w:color w:val="000000"/>
        </w:rPr>
        <w:t xml:space="preserve">- </w:t>
      </w:r>
      <w:r w:rsidRPr="00FB1F81">
        <w:rPr>
          <w:rFonts w:ascii="TimesNewRomanPSMT" w:hAnsi="TimesNewRomanPSMT"/>
          <w:color w:val="000000"/>
        </w:rPr>
        <w:t>формирование функциональной грамотности обучающихся (способности решать</w:t>
      </w:r>
      <w:r w:rsidRPr="00FB1F81">
        <w:rPr>
          <w:rFonts w:ascii="TimesNewRomanPSMT" w:hAnsi="TimesNewRomanPSMT"/>
          <w:color w:val="000000"/>
        </w:rPr>
        <w:br/>
        <w:t>учебные задачи и жизненные проблемные ситуации на основе сформированных</w:t>
      </w:r>
      <w:r w:rsidRPr="00FB1F81">
        <w:rPr>
          <w:rFonts w:ascii="TimesNewRomanPSMT" w:hAnsi="TimesNewRomanPSMT"/>
          <w:color w:val="000000"/>
        </w:rPr>
        <w:br/>
        <w:t>предметных, метапредметных и универсальных способов деятельности), включающей</w:t>
      </w:r>
      <w:r w:rsidRPr="00FB1F81">
        <w:rPr>
          <w:rFonts w:ascii="TimesNewRomanPSMT" w:hAnsi="TimesNewRomanPSMT"/>
          <w:color w:val="000000"/>
        </w:rPr>
        <w:br/>
        <w:t>овладение ключевыми навыками, составляющими основу дальнейшего успешного</w:t>
      </w:r>
      <w:r w:rsidRPr="00FB1F81">
        <w:rPr>
          <w:rFonts w:ascii="TimesNewRomanPSMT" w:hAnsi="TimesNewRomanPSMT"/>
          <w:color w:val="000000"/>
        </w:rPr>
        <w:br/>
        <w:t>образования и ориентацию в мире профессий;</w:t>
      </w:r>
      <w:r w:rsidRPr="00FB1F81">
        <w:rPr>
          <w:rFonts w:ascii="TimesNewRomanPSMT" w:hAnsi="TimesNewRomanPSMT"/>
          <w:color w:val="000000"/>
          <w:sz w:val="28"/>
          <w:szCs w:val="28"/>
        </w:rPr>
        <w:br/>
      </w:r>
      <w:r w:rsidRPr="00FB1F81">
        <w:rPr>
          <w:rFonts w:ascii="SymbolMT" w:hAnsi="SymbolMT"/>
          <w:color w:val="000000"/>
        </w:rPr>
        <w:t xml:space="preserve">- </w:t>
      </w:r>
      <w:r w:rsidRPr="00FB1F81">
        <w:rPr>
          <w:rFonts w:ascii="TimesNewRomanPSMT" w:hAnsi="TimesNewRomanPSMT"/>
          <w:color w:val="000000"/>
        </w:rPr>
        <w:t>формирование социокультурных и духовно-нравственных ценностей</w:t>
      </w:r>
      <w:r w:rsidRPr="00FB1F81">
        <w:rPr>
          <w:rFonts w:ascii="TimesNewRomanPSMT" w:hAnsi="TimesNewRomanPSMT"/>
          <w:color w:val="000000"/>
        </w:rPr>
        <w:br/>
        <w:t>обучающихся, основ их гражданственности, российской гражданской идентичности;</w:t>
      </w:r>
      <w:r w:rsidRPr="00FB1F81">
        <w:rPr>
          <w:rFonts w:ascii="TimesNewRomanPSMT" w:hAnsi="TimesNewRomanPSMT"/>
          <w:color w:val="000000"/>
        </w:rPr>
        <w:br/>
      </w:r>
      <w:r w:rsidRPr="00FB1F81">
        <w:rPr>
          <w:rFonts w:ascii="SymbolMT" w:hAnsi="SymbolMT"/>
          <w:color w:val="000000"/>
        </w:rPr>
        <w:t xml:space="preserve">- </w:t>
      </w:r>
      <w:r w:rsidRPr="00FB1F81">
        <w:rPr>
          <w:rFonts w:ascii="TimesNewRomanPSMT" w:hAnsi="TimesNewRomanPSMT"/>
          <w:color w:val="000000"/>
        </w:rPr>
        <w:t>индивидуализацию процесса образования посредством проектирования и</w:t>
      </w:r>
      <w:r w:rsidRPr="00FB1F81">
        <w:rPr>
          <w:rFonts w:ascii="TimesNewRomanPSMT" w:hAnsi="TimesNewRomanPSMT"/>
          <w:color w:val="000000"/>
        </w:rPr>
        <w:br/>
        <w:t>реализации индивидуальных учебных планов, обеспечения эффективной самостоятельной</w:t>
      </w:r>
      <w:r w:rsidRPr="00FB1F81">
        <w:rPr>
          <w:rFonts w:ascii="TimesNewRomanPSMT" w:hAnsi="TimesNewRomanPSMT"/>
          <w:color w:val="000000"/>
        </w:rPr>
        <w:br/>
        <w:t>работы обучающихся при поддержке педагогических работников;</w:t>
      </w:r>
      <w:r w:rsidRPr="00FB1F81">
        <w:rPr>
          <w:rFonts w:ascii="TimesNewRomanPSMT" w:hAnsi="TimesNewRomanPSMT"/>
          <w:color w:val="000000"/>
        </w:rPr>
        <w:br/>
      </w:r>
      <w:r w:rsidRPr="00FB1F81">
        <w:rPr>
          <w:rFonts w:ascii="SymbolMT" w:hAnsi="SymbolMT"/>
          <w:color w:val="000000"/>
        </w:rPr>
        <w:t xml:space="preserve">- </w:t>
      </w:r>
      <w:r w:rsidRPr="00FB1F81">
        <w:rPr>
          <w:rFonts w:ascii="TimesNewRomanPSMT" w:hAnsi="TimesNewRomanPSMT"/>
          <w:color w:val="000000"/>
        </w:rPr>
        <w:t>участие обучающихся, родителей (законных представителей) несовершеннолетних</w:t>
      </w:r>
      <w:r w:rsidRPr="00FB1F81">
        <w:rPr>
          <w:rFonts w:ascii="TimesNewRomanPSMT" w:hAnsi="TimesNewRomanPSMT"/>
          <w:color w:val="000000"/>
        </w:rPr>
        <w:br/>
        <w:t>обучающихся и педагогических работников в проектировании и развитии программы</w:t>
      </w:r>
      <w:r w:rsidRPr="00FB1F81">
        <w:rPr>
          <w:rFonts w:ascii="TimesNewRomanPSMT" w:hAnsi="TimesNewRomanPSMT"/>
          <w:color w:val="000000"/>
        </w:rPr>
        <w:br/>
        <w:t>начального общего образования и условий её реализации, учитывающих особенности</w:t>
      </w:r>
      <w:r w:rsidRPr="00FB1F81">
        <w:rPr>
          <w:rFonts w:ascii="TimesNewRomanPSMT" w:hAnsi="TimesNewRomanPSMT"/>
          <w:color w:val="000000"/>
        </w:rPr>
        <w:br/>
        <w:t>развития и возможности обучающихся;</w:t>
      </w:r>
      <w:r w:rsidRPr="00FB1F81">
        <w:rPr>
          <w:rFonts w:ascii="TimesNewRomanPSMT" w:hAnsi="TimesNewRomanPSMT"/>
          <w:color w:val="000000"/>
        </w:rPr>
        <w:br/>
      </w:r>
      <w:r w:rsidRPr="00FB1F81">
        <w:rPr>
          <w:rFonts w:ascii="SymbolMT" w:hAnsi="SymbolMT"/>
          <w:color w:val="000000"/>
        </w:rPr>
        <w:t xml:space="preserve">- </w:t>
      </w:r>
      <w:r w:rsidRPr="00FB1F81">
        <w:rPr>
          <w:rFonts w:ascii="TimesNewRomanPSMT" w:hAnsi="TimesNewRomanPSMT"/>
          <w:color w:val="000000"/>
        </w:rPr>
        <w:t>включение обучающихся в процессы преобразования социальной среды (класса,</w:t>
      </w:r>
      <w:r w:rsidRPr="00FB1F81">
        <w:rPr>
          <w:rFonts w:ascii="TimesNewRomanPSMT" w:hAnsi="TimesNewRomanPSMT"/>
          <w:color w:val="000000"/>
        </w:rPr>
        <w:br/>
        <w:t>школы), формирования у них лидерских качеств, опыта социальной деятельности,</w:t>
      </w:r>
      <w:r w:rsidRPr="00FB1F81">
        <w:rPr>
          <w:rFonts w:ascii="TimesNewRomanPSMT" w:hAnsi="TimesNewRomanPSMT"/>
          <w:color w:val="000000"/>
        </w:rPr>
        <w:br/>
        <w:t>реализации социальных проектов и программ при поддержке педагогических работников;</w:t>
      </w:r>
      <w:r w:rsidRPr="00FB1F81">
        <w:rPr>
          <w:rFonts w:ascii="TimesNewRomanPSMT" w:hAnsi="TimesNewRomanPSMT"/>
          <w:color w:val="000000"/>
        </w:rPr>
        <w:br/>
      </w:r>
      <w:r w:rsidRPr="00FB1F81">
        <w:rPr>
          <w:rFonts w:ascii="SymbolMT" w:hAnsi="SymbolMT"/>
          <w:color w:val="000000"/>
        </w:rPr>
        <w:t xml:space="preserve">- </w:t>
      </w:r>
      <w:r w:rsidRPr="00FB1F81">
        <w:rPr>
          <w:rFonts w:ascii="TimesNewRomanPSMT" w:hAnsi="TimesNewRomanPSMT"/>
          <w:color w:val="000000"/>
        </w:rPr>
        <w:t>формирование у обучающихся экологической грамотности, навыков здорового и</w:t>
      </w:r>
      <w:r w:rsidRPr="00FB1F81">
        <w:rPr>
          <w:rFonts w:ascii="TimesNewRomanPSMT" w:hAnsi="TimesNewRomanPSMT"/>
          <w:color w:val="000000"/>
        </w:rPr>
        <w:br/>
        <w:t>безопасного для человека и окружающей его среды образа жизни;</w:t>
      </w:r>
      <w:r w:rsidRPr="00FB1F81">
        <w:rPr>
          <w:rFonts w:ascii="TimesNewRomanPSMT" w:hAnsi="TimesNewRomanPSMT"/>
          <w:color w:val="000000"/>
        </w:rPr>
        <w:br/>
      </w:r>
      <w:r w:rsidRPr="00FB1F81">
        <w:rPr>
          <w:rFonts w:ascii="SymbolMT" w:hAnsi="SymbolMT"/>
          <w:color w:val="000000"/>
        </w:rPr>
        <w:t xml:space="preserve">- </w:t>
      </w:r>
      <w:r w:rsidRPr="00FB1F81">
        <w:rPr>
          <w:rFonts w:ascii="TimesNewRomanPSMT" w:hAnsi="TimesNewRomanPSMT"/>
          <w:color w:val="000000"/>
        </w:rPr>
        <w:t>использование в образовательной деятельности современных образовательных</w:t>
      </w:r>
      <w:r w:rsidRPr="00FB1F81">
        <w:rPr>
          <w:rFonts w:ascii="TimesNewRomanPSMT" w:hAnsi="TimesNewRomanPSMT"/>
          <w:color w:val="000000"/>
        </w:rPr>
        <w:br/>
        <w:t>технологий, направленных в том числе на воспитание обучающихся и развитие различных</w:t>
      </w:r>
      <w:r w:rsidRPr="00FB1F81">
        <w:rPr>
          <w:rFonts w:ascii="TimesNewRomanPSMT" w:hAnsi="TimesNewRomanPSMT"/>
          <w:color w:val="000000"/>
        </w:rPr>
        <w:br/>
        <w:t>форм наставничества;</w:t>
      </w:r>
      <w:r w:rsidRPr="00FB1F81">
        <w:rPr>
          <w:rFonts w:ascii="TimesNewRomanPSMT" w:hAnsi="TimesNewRomanPSMT"/>
          <w:color w:val="000000"/>
        </w:rPr>
        <w:br/>
      </w:r>
      <w:r w:rsidRPr="00FB1F81">
        <w:rPr>
          <w:rFonts w:ascii="SymbolMT" w:hAnsi="SymbolMT"/>
          <w:color w:val="000000"/>
        </w:rPr>
        <w:t xml:space="preserve">- </w:t>
      </w:r>
      <w:r w:rsidRPr="00FB1F81">
        <w:rPr>
          <w:rFonts w:ascii="TimesNewRomanPSMT" w:hAnsi="TimesNewRomanPSMT"/>
          <w:color w:val="000000"/>
        </w:rPr>
        <w:t>обновление содержания программы начального общего образования, методик и</w:t>
      </w:r>
      <w:r w:rsidRPr="00FB1F81">
        <w:rPr>
          <w:rFonts w:ascii="TimesNewRomanPSMT" w:hAnsi="TimesNewRomanPSMT"/>
          <w:color w:val="000000"/>
        </w:rPr>
        <w:br/>
        <w:t>технологий её реализации в соответствии с динамикой развития системы образования,</w:t>
      </w:r>
      <w:r w:rsidRPr="00FB1F81">
        <w:rPr>
          <w:rFonts w:ascii="TimesNewRomanPSMT" w:hAnsi="TimesNewRomanPSMT"/>
          <w:color w:val="000000"/>
        </w:rPr>
        <w:br/>
        <w:t>запросов обучающихся, родителей (законных представителей) несовершеннолетних</w:t>
      </w:r>
      <w:r w:rsidRPr="00FB1F81">
        <w:rPr>
          <w:rFonts w:ascii="TimesNewRomanPSMT" w:hAnsi="TimesNewRomanPSMT"/>
          <w:color w:val="000000"/>
        </w:rPr>
        <w:br/>
        <w:t>обучающихся с учётом национальных и культурных особенностей субъекта Российской</w:t>
      </w:r>
      <w:r w:rsidRPr="00FB1F81">
        <w:rPr>
          <w:rFonts w:ascii="TimesNewRomanPSMT" w:hAnsi="TimesNewRomanPSMT"/>
          <w:color w:val="000000"/>
        </w:rPr>
        <w:br/>
        <w:t>Федерации;</w:t>
      </w:r>
      <w:r w:rsidRPr="00FB1F81">
        <w:rPr>
          <w:rFonts w:ascii="TimesNewRomanPSMT" w:hAnsi="TimesNewRomanPSMT"/>
          <w:color w:val="000000"/>
        </w:rPr>
        <w:br/>
      </w:r>
      <w:r w:rsidRPr="00FB1F81">
        <w:rPr>
          <w:rFonts w:ascii="SymbolMT" w:hAnsi="SymbolMT"/>
          <w:color w:val="000000"/>
        </w:rPr>
        <w:t xml:space="preserve">- </w:t>
      </w:r>
      <w:r w:rsidRPr="00FB1F81">
        <w:rPr>
          <w:rFonts w:ascii="TimesNewRomanPSMT" w:hAnsi="TimesNewRomanPSMT"/>
          <w:color w:val="000000"/>
        </w:rPr>
        <w:t>эффективное использование профессионального и творческого потенциала</w:t>
      </w:r>
      <w:r w:rsidRPr="00FB1F81">
        <w:rPr>
          <w:rFonts w:ascii="TimesNewRomanPSMT" w:hAnsi="TimesNewRomanPSMT"/>
          <w:color w:val="000000"/>
        </w:rPr>
        <w:br/>
        <w:t>педагогических и руководящих работников организации, повышения их</w:t>
      </w:r>
      <w:r w:rsidRPr="00FB1F81">
        <w:rPr>
          <w:rFonts w:ascii="TimesNewRomanPSMT" w:hAnsi="TimesNewRomanPSMT"/>
          <w:color w:val="000000"/>
        </w:rPr>
        <w:br/>
        <w:t>профессиональной, коммуникативной, информационной и правовой компетентности;</w:t>
      </w:r>
      <w:r w:rsidRPr="00FB1F81">
        <w:rPr>
          <w:rFonts w:ascii="TimesNewRomanPSMT" w:hAnsi="TimesNewRomanPSMT"/>
          <w:color w:val="000000"/>
        </w:rPr>
        <w:br/>
      </w:r>
      <w:r w:rsidRPr="00FB1F81">
        <w:rPr>
          <w:rFonts w:ascii="SymbolMT" w:hAnsi="SymbolMT"/>
          <w:color w:val="000000"/>
        </w:rPr>
        <w:t xml:space="preserve">- </w:t>
      </w:r>
      <w:r w:rsidRPr="00FB1F81">
        <w:rPr>
          <w:rFonts w:ascii="TimesNewRomanPSMT" w:hAnsi="TimesNewRomanPSMT"/>
          <w:color w:val="000000"/>
        </w:rPr>
        <w:t>эффективное управление организацией с использованием ИКТ, современных</w:t>
      </w:r>
      <w:r w:rsidRPr="00FB1F81">
        <w:rPr>
          <w:rFonts w:ascii="TimesNewRomanPSMT" w:hAnsi="TimesNewRomanPSMT"/>
          <w:color w:val="000000"/>
        </w:rPr>
        <w:br/>
        <w:t>механизмов финансирования реализации программ начального общего образования. При</w:t>
      </w:r>
      <w:r w:rsidRPr="00FB1F81">
        <w:rPr>
          <w:rFonts w:ascii="TimesNewRomanPSMT" w:hAnsi="TimesNewRomanPSMT"/>
          <w:color w:val="000000"/>
        </w:rPr>
        <w:br/>
        <w:t>реализации настоящей образовательной программы начального общего образования в</w:t>
      </w:r>
      <w:r w:rsidRPr="00FB1F81">
        <w:rPr>
          <w:rFonts w:ascii="TimesNewRomanPSMT" w:hAnsi="TimesNewRomanPSMT"/>
          <w:color w:val="000000"/>
        </w:rPr>
        <w:br/>
        <w:t>рамках сетевого взаимодействия используются ресурсы иных организаций, направленные</w:t>
      </w:r>
      <w:r w:rsidRPr="00FB1F81">
        <w:rPr>
          <w:rFonts w:ascii="TimesNewRomanPSMT" w:hAnsi="TimesNewRomanPSMT"/>
          <w:color w:val="000000"/>
        </w:rPr>
        <w:br/>
        <w:t>на обеспечение качества условий реализации образовательной деятельности.</w:t>
      </w:r>
      <w:r w:rsidRPr="00FB1F81">
        <w:rPr>
          <w:rFonts w:ascii="TimesNewRomanPSMT" w:hAnsi="TimesNewRomanPSMT"/>
          <w:color w:val="000000"/>
        </w:rPr>
        <w:br/>
        <w:t xml:space="preserve">В </w:t>
      </w:r>
      <w:r>
        <w:rPr>
          <w:rFonts w:ascii="TimesNewRomanPSMT" w:hAnsi="TimesNewRomanPSMT"/>
          <w:color w:val="000000"/>
        </w:rPr>
        <w:t xml:space="preserve">МБОУ «Школа м№ 40» </w:t>
      </w:r>
      <w:r w:rsidRPr="00FB1F81">
        <w:rPr>
          <w:rFonts w:ascii="TimesNewRomanPSMT" w:hAnsi="TimesNewRomanPSMT"/>
          <w:color w:val="000000"/>
        </w:rPr>
        <w:t>обеспечены условия, необходимые для реализации программы</w:t>
      </w:r>
      <w:r w:rsidRPr="00FB1F81">
        <w:rPr>
          <w:rFonts w:ascii="TimesNewRomanPSMT" w:hAnsi="TimesNewRomanPSMT"/>
          <w:color w:val="000000"/>
        </w:rPr>
        <w:br/>
        <w:t xml:space="preserve">начального общего образования: общесистемные, материально-технические, </w:t>
      </w:r>
      <w:proofErr w:type="spellStart"/>
      <w:r w:rsidRPr="00FB1F81">
        <w:rPr>
          <w:rFonts w:ascii="TimesNewRomanPSMT" w:hAnsi="TimesNewRomanPSMT"/>
          <w:color w:val="000000"/>
        </w:rPr>
        <w:t>учебнометодические</w:t>
      </w:r>
      <w:proofErr w:type="spellEnd"/>
      <w:r w:rsidRPr="00FB1F81">
        <w:rPr>
          <w:rFonts w:ascii="TimesNewRomanPSMT" w:hAnsi="TimesNewRomanPSMT"/>
          <w:color w:val="000000"/>
        </w:rPr>
        <w:t>, психолого-педагогические, кадровые, финансовые.</w:t>
      </w:r>
      <w:r w:rsidRPr="00FB1F81">
        <w:rPr>
          <w:rFonts w:ascii="TimesNewRomanPSMT" w:hAnsi="TimesNewRomanPSMT"/>
          <w:color w:val="000000"/>
        </w:rPr>
        <w:br/>
      </w:r>
      <w:proofErr w:type="spellStart"/>
      <w:r w:rsidRPr="00FB1F81">
        <w:rPr>
          <w:rFonts w:ascii="TimesNewRomanPS-BoldMT" w:hAnsi="TimesNewRomanPS-BoldMT"/>
          <w:b/>
          <w:bCs/>
          <w:color w:val="000000"/>
        </w:rPr>
        <w:t>Общесистемность</w:t>
      </w:r>
      <w:proofErr w:type="spellEnd"/>
      <w:r w:rsidRPr="00FB1F81">
        <w:rPr>
          <w:rFonts w:ascii="TimesNewRomanPS-BoldMT" w:hAnsi="TimesNewRomanPS-BoldMT"/>
          <w:b/>
          <w:bCs/>
          <w:color w:val="000000"/>
        </w:rPr>
        <w:t xml:space="preserve"> </w:t>
      </w:r>
      <w:r w:rsidRPr="00FB1F81">
        <w:rPr>
          <w:rFonts w:ascii="TimesNewRomanPSMT" w:hAnsi="TimesNewRomanPSMT"/>
          <w:color w:val="000000"/>
        </w:rPr>
        <w:t>обеспечивает соответствие созданных условий реализации</w:t>
      </w:r>
      <w:r w:rsidRPr="00FB1F81">
        <w:rPr>
          <w:rFonts w:ascii="TimesNewRomanPSMT" w:hAnsi="TimesNewRomanPSMT"/>
          <w:color w:val="000000"/>
        </w:rPr>
        <w:br/>
        <w:t>образовательной программы, требованиям ФГОС НОО, а также соответствие созданных</w:t>
      </w:r>
      <w:r w:rsidRPr="00FB1F81">
        <w:rPr>
          <w:rFonts w:ascii="TimesNewRomanPSMT" w:hAnsi="TimesNewRomanPSMT"/>
          <w:color w:val="000000"/>
        </w:rPr>
        <w:br/>
        <w:t>условий планируемым образовательным результатам, содержанию образования,</w:t>
      </w:r>
      <w:r w:rsidRPr="00FB1F81">
        <w:rPr>
          <w:rFonts w:ascii="TimesNewRomanPSMT" w:hAnsi="TimesNewRomanPSMT"/>
          <w:color w:val="000000"/>
        </w:rPr>
        <w:br/>
      </w:r>
      <w:r w:rsidRPr="00FB1F81">
        <w:rPr>
          <w:rFonts w:ascii="TimesNewRomanPSMT" w:hAnsi="TimesNewRomanPSMT"/>
          <w:color w:val="000000"/>
        </w:rPr>
        <w:lastRenderedPageBreak/>
        <w:t>технологиям, формам и методам его реализации, соответствие всех групп условий между</w:t>
      </w:r>
      <w:r w:rsidRPr="00FB1F81">
        <w:rPr>
          <w:rFonts w:ascii="TimesNewRomanPSMT" w:hAnsi="TimesNewRomanPSMT"/>
          <w:color w:val="000000"/>
        </w:rPr>
        <w:br/>
        <w:t>собой (материально-технических, учебно-методических, психолого-педагогических,</w:t>
      </w:r>
      <w:r w:rsidRPr="00FB1F81">
        <w:rPr>
          <w:rFonts w:ascii="TimesNewRomanPSMT" w:hAnsi="TimesNewRomanPSMT"/>
          <w:color w:val="000000"/>
        </w:rPr>
        <w:br/>
        <w:t>кадровых, финансовых), что позволяет обеспечить достижение планируемых</w:t>
      </w:r>
      <w:r w:rsidRPr="00FB1F81">
        <w:rPr>
          <w:rFonts w:ascii="TimesNewRomanPSMT" w:hAnsi="TimesNewRomanPSMT"/>
          <w:color w:val="000000"/>
        </w:rPr>
        <w:br/>
        <w:t>образовательных результатов, изложенных в</w:t>
      </w:r>
      <w:r>
        <w:rPr>
          <w:rFonts w:ascii="TimesNewRomanPSMT" w:hAnsi="TimesNewRomanPSMT"/>
          <w:color w:val="000000"/>
        </w:rPr>
        <w:t xml:space="preserve"> программе </w:t>
      </w:r>
      <w:r w:rsidRPr="00FB1F81">
        <w:rPr>
          <w:rFonts w:ascii="TimesNewRomanPSMT" w:hAnsi="TimesNewRomanPSMT"/>
          <w:color w:val="000000"/>
        </w:rPr>
        <w:t>позволяет обеспечить достижение планируемых</w:t>
      </w:r>
      <w:r>
        <w:rPr>
          <w:rFonts w:ascii="TimesNewRomanPSMT" w:hAnsi="TimesNewRomanPSMT"/>
          <w:color w:val="000000"/>
        </w:rPr>
        <w:t xml:space="preserve"> </w:t>
      </w:r>
      <w:r w:rsidRPr="00FB1F81">
        <w:rPr>
          <w:rFonts w:ascii="TimesNewRomanPSMT" w:hAnsi="TimesNewRomanPSMT"/>
          <w:color w:val="000000"/>
        </w:rPr>
        <w:t>образовательных результатов, изложенных в целевом разделе настоящей программы и</w:t>
      </w:r>
      <w:r>
        <w:rPr>
          <w:rFonts w:ascii="TimesNewRomanPSMT" w:hAnsi="TimesNewRomanPSMT"/>
          <w:color w:val="000000"/>
        </w:rPr>
        <w:t xml:space="preserve"> помогает </w:t>
      </w:r>
      <w:r w:rsidRPr="00FB1F81">
        <w:rPr>
          <w:rFonts w:ascii="TimesNewRomanPSMT" w:hAnsi="TimesNewRomanPSMT"/>
          <w:color w:val="000000"/>
        </w:rPr>
        <w:t>обеспечить:</w:t>
      </w:r>
      <w:r w:rsidRPr="00FB1F81">
        <w:rPr>
          <w:rFonts w:ascii="TimesNewRomanPSMT" w:hAnsi="TimesNewRomanPSMT"/>
          <w:color w:val="000000"/>
          <w:sz w:val="28"/>
          <w:szCs w:val="28"/>
        </w:rPr>
        <w:br/>
      </w:r>
      <w:r w:rsidRPr="00FB1F81">
        <w:rPr>
          <w:rFonts w:ascii="TimesNewRomanPSMT" w:hAnsi="TimesNewRomanPSMT"/>
          <w:color w:val="000000"/>
        </w:rPr>
        <w:t>‒ индивидуализацию процесса образования;</w:t>
      </w:r>
      <w:r w:rsidRPr="00FB1F81">
        <w:rPr>
          <w:rFonts w:ascii="TimesNewRomanPSMT" w:hAnsi="TimesNewRomanPSMT"/>
          <w:color w:val="000000"/>
        </w:rPr>
        <w:br/>
        <w:t>‒ участие обучающихся, родителей (законных представителей) несовершеннолетних</w:t>
      </w:r>
      <w:r w:rsidRPr="00FB1F81">
        <w:rPr>
          <w:rFonts w:ascii="TimesNewRomanPSMT" w:hAnsi="TimesNewRomanPSMT"/>
          <w:color w:val="000000"/>
        </w:rPr>
        <w:br/>
        <w:t>обучающихся и педагогических работников в проектировании и развитии программы</w:t>
      </w:r>
      <w:r w:rsidRPr="00FB1F81">
        <w:rPr>
          <w:rFonts w:ascii="TimesNewRomanPSMT" w:hAnsi="TimesNewRomanPSMT"/>
          <w:color w:val="000000"/>
        </w:rPr>
        <w:br/>
        <w:t>начального общего образования и условий её реализации, учитывающих особенности</w:t>
      </w:r>
      <w:r w:rsidRPr="00FB1F81">
        <w:rPr>
          <w:rFonts w:ascii="TimesNewRomanPSMT" w:hAnsi="TimesNewRomanPSMT"/>
          <w:color w:val="000000"/>
        </w:rPr>
        <w:br/>
        <w:t>развития и возможности обучающихся;</w:t>
      </w:r>
      <w:r w:rsidRPr="00FB1F81">
        <w:rPr>
          <w:rFonts w:ascii="TimesNewRomanPSMT" w:hAnsi="TimesNewRomanPSMT"/>
          <w:color w:val="000000"/>
        </w:rPr>
        <w:br/>
        <w:t>‒ включение обучающихся в процессы преобразования социальной среды (класса,</w:t>
      </w:r>
      <w:r w:rsidRPr="00FB1F81">
        <w:rPr>
          <w:rFonts w:ascii="TimesNewRomanPSMT" w:hAnsi="TimesNewRomanPSMT"/>
          <w:color w:val="000000"/>
        </w:rPr>
        <w:br/>
        <w:t>школы);</w:t>
      </w:r>
      <w:r w:rsidRPr="00FB1F81">
        <w:rPr>
          <w:rFonts w:ascii="TimesNewRomanPSMT" w:hAnsi="TimesNewRomanPSMT"/>
          <w:color w:val="000000"/>
        </w:rPr>
        <w:br/>
        <w:t>‒ использование в образовательной деятельности современных образовательных</w:t>
      </w:r>
      <w:r w:rsidRPr="00FB1F81">
        <w:rPr>
          <w:rFonts w:ascii="TimesNewRomanPSMT" w:hAnsi="TimesNewRomanPSMT"/>
          <w:color w:val="000000"/>
        </w:rPr>
        <w:br/>
        <w:t>технологий, направленных в том числе на воспитание обучающихся и развитие различных</w:t>
      </w:r>
      <w:r w:rsidRPr="00FB1F81">
        <w:rPr>
          <w:rFonts w:ascii="TimesNewRomanPSMT" w:hAnsi="TimesNewRomanPSMT"/>
          <w:color w:val="000000"/>
        </w:rPr>
        <w:br/>
        <w:t>форм наставничества;</w:t>
      </w:r>
      <w:r w:rsidRPr="00FB1F81">
        <w:rPr>
          <w:rFonts w:ascii="TimesNewRomanPSMT" w:hAnsi="TimesNewRomanPSMT"/>
          <w:color w:val="000000"/>
        </w:rPr>
        <w:br/>
        <w:t>‒ обновление содержания программы начального общего образования, методик и</w:t>
      </w:r>
      <w:r w:rsidRPr="00FB1F81">
        <w:rPr>
          <w:rFonts w:ascii="TimesNewRomanPSMT" w:hAnsi="TimesNewRomanPSMT"/>
          <w:color w:val="000000"/>
        </w:rPr>
        <w:br/>
        <w:t>технологий её реализации в соответствии с динамикой развития системы образования,</w:t>
      </w:r>
      <w:r w:rsidRPr="00FB1F81">
        <w:rPr>
          <w:rFonts w:ascii="TimesNewRomanPSMT" w:hAnsi="TimesNewRomanPSMT"/>
          <w:color w:val="000000"/>
        </w:rPr>
        <w:br/>
        <w:t>запросов обучающихся, родителей (законных представителей) несовершеннолетних</w:t>
      </w:r>
      <w:r w:rsidRPr="00FB1F81">
        <w:rPr>
          <w:rFonts w:ascii="TimesNewRomanPSMT" w:hAnsi="TimesNewRomanPSMT"/>
          <w:color w:val="000000"/>
        </w:rPr>
        <w:br/>
        <w:t>обучающихся с учётом национальных и культурных особенностей субъекта Р</w:t>
      </w:r>
      <w:r>
        <w:rPr>
          <w:rFonts w:ascii="TimesNewRomanPSMT" w:hAnsi="TimesNewRomanPSMT"/>
          <w:color w:val="000000"/>
        </w:rPr>
        <w:t>Ф</w:t>
      </w:r>
      <w:r w:rsidRPr="00FB1F81">
        <w:rPr>
          <w:rFonts w:ascii="TimesNewRomanPSMT" w:hAnsi="TimesNewRomanPSMT"/>
          <w:color w:val="000000"/>
        </w:rPr>
        <w:t>;</w:t>
      </w:r>
      <w:r w:rsidRPr="00FB1F81">
        <w:rPr>
          <w:rFonts w:ascii="TimesNewRomanPSMT" w:hAnsi="TimesNewRomanPSMT"/>
          <w:color w:val="000000"/>
        </w:rPr>
        <w:br/>
        <w:t>‒ эффективное использование профессионального и творческого потенциала</w:t>
      </w:r>
      <w:r w:rsidRPr="00FB1F81">
        <w:rPr>
          <w:rFonts w:ascii="TimesNewRomanPSMT" w:hAnsi="TimesNewRomanPSMT"/>
          <w:color w:val="000000"/>
        </w:rPr>
        <w:br/>
        <w:t>педагогических и руководящих работников организации, повышения их</w:t>
      </w:r>
      <w:r w:rsidRPr="00FB1F81">
        <w:rPr>
          <w:rFonts w:ascii="TimesNewRomanPSMT" w:hAnsi="TimesNewRomanPSMT"/>
          <w:color w:val="000000"/>
        </w:rPr>
        <w:br/>
        <w:t>профессиональной, коммуникативной, информационной и правовой компетентности;</w:t>
      </w:r>
      <w:r w:rsidRPr="00FB1F81">
        <w:rPr>
          <w:rFonts w:ascii="TimesNewRomanPSMT" w:hAnsi="TimesNewRomanPSMT"/>
          <w:color w:val="000000"/>
        </w:rPr>
        <w:br/>
        <w:t>‒ эффективное управление организацией с использованием ИКТ, современных</w:t>
      </w:r>
      <w:r w:rsidRPr="00FB1F81">
        <w:rPr>
          <w:rFonts w:ascii="TimesNewRomanPSMT" w:hAnsi="TimesNewRomanPSMT"/>
          <w:color w:val="000000"/>
        </w:rPr>
        <w:br/>
        <w:t>механизмов финансирования реализации программ начального общего образования.</w:t>
      </w:r>
      <w:r w:rsidRPr="00FB1F81">
        <w:rPr>
          <w:rFonts w:ascii="TimesNewRomanPSMT" w:hAnsi="TimesNewRomanPSMT"/>
          <w:color w:val="000000"/>
        </w:rPr>
        <w:br/>
        <w:t>При реализации настоящей программы начального общего образования</w:t>
      </w:r>
      <w:r w:rsidRPr="00FB1F81">
        <w:rPr>
          <w:rFonts w:ascii="TimesNewRomanPSMT" w:hAnsi="TimesNewRomanPSMT"/>
          <w:color w:val="000000"/>
        </w:rPr>
        <w:br/>
        <w:t>образовательная организация использует сетевые формы, привлекая ресурсы иных</w:t>
      </w:r>
      <w:r w:rsidRPr="00FB1F81">
        <w:rPr>
          <w:rFonts w:ascii="TimesNewRomanPSMT" w:hAnsi="TimesNewRomanPSMT"/>
          <w:color w:val="000000"/>
        </w:rPr>
        <w:br/>
        <w:t>организаций, направленные на обеспечение качества условий реализации образовательной</w:t>
      </w:r>
      <w:r w:rsidRPr="00FB1F81">
        <w:rPr>
          <w:rFonts w:ascii="TimesNewRomanPSMT" w:hAnsi="TimesNewRomanPSMT"/>
          <w:color w:val="000000"/>
        </w:rPr>
        <w:br/>
        <w:t>деятельности.</w:t>
      </w:r>
      <w:r w:rsidRPr="00FB1F81">
        <w:rPr>
          <w:rFonts w:ascii="TimesNewRomanPSMT" w:hAnsi="TimesNewRomanPSMT"/>
          <w:color w:val="000000"/>
        </w:rPr>
        <w:br/>
      </w:r>
      <w:r w:rsidRPr="00FB1F81">
        <w:rPr>
          <w:rFonts w:ascii="TimesNewRomanPSMT" w:hAnsi="TimesNewRomanPSMT"/>
          <w:color w:val="333333"/>
        </w:rPr>
        <w:t xml:space="preserve">При реализации настоящей </w:t>
      </w:r>
      <w:r w:rsidRPr="00FB1F81">
        <w:rPr>
          <w:rFonts w:ascii="TimesNewRomanPSMT" w:hAnsi="TimesNewRomanPSMT"/>
          <w:color w:val="000000"/>
        </w:rPr>
        <w:t>программы начального общего образования каждому</w:t>
      </w:r>
      <w:r w:rsidRPr="00FB1F81">
        <w:rPr>
          <w:rFonts w:ascii="TimesNewRomanPSMT" w:hAnsi="TimesNewRomanPSMT"/>
          <w:color w:val="000000"/>
        </w:rPr>
        <w:br/>
        <w:t>обучающемуся, родителям (законным представителям) несовершеннолетнего</w:t>
      </w:r>
      <w:r w:rsidRPr="00FB1F81">
        <w:rPr>
          <w:rFonts w:ascii="TimesNewRomanPSMT" w:hAnsi="TimesNewRomanPSMT"/>
          <w:color w:val="000000"/>
        </w:rPr>
        <w:br/>
        <w:t xml:space="preserve">обучающегося в течение всего периода обучения обеспечен доступ к </w:t>
      </w:r>
      <w:proofErr w:type="spellStart"/>
      <w:r w:rsidRPr="00FB1F81">
        <w:rPr>
          <w:rFonts w:ascii="TimesNewRomanPSMT" w:hAnsi="TimesNewRomanPSMT"/>
          <w:color w:val="000000"/>
        </w:rPr>
        <w:t>информационнообразовательной</w:t>
      </w:r>
      <w:proofErr w:type="spellEnd"/>
      <w:r w:rsidRPr="00FB1F81">
        <w:rPr>
          <w:rFonts w:ascii="TimesNewRomanPSMT" w:hAnsi="TimesNewRomanPSMT"/>
          <w:color w:val="000000"/>
        </w:rPr>
        <w:t xml:space="preserve"> среде образовательной организации, в том числе посредством</w:t>
      </w:r>
      <w:r>
        <w:rPr>
          <w:rFonts w:ascii="TimesNewRomanPSMT" w:hAnsi="TimesNewRomanPSMT"/>
          <w:color w:val="000000"/>
        </w:rPr>
        <w:t xml:space="preserve"> </w:t>
      </w:r>
      <w:r w:rsidRPr="00FB1F81">
        <w:rPr>
          <w:rFonts w:ascii="TimesNewRomanPSMT" w:hAnsi="TimesNewRomanPSMT"/>
          <w:color w:val="000000"/>
        </w:rPr>
        <w:t>информационно-телекоммуникационной сети "Интернет" (далее ‒ сеть Интернет), а также</w:t>
      </w:r>
      <w:r>
        <w:rPr>
          <w:rFonts w:ascii="TimesNewRomanPSMT" w:hAnsi="TimesNewRomanPSMT"/>
          <w:color w:val="000000"/>
        </w:rPr>
        <w:t xml:space="preserve"> </w:t>
      </w:r>
      <w:r w:rsidRPr="00FB1F81">
        <w:rPr>
          <w:rFonts w:ascii="TimesNewRomanPSMT" w:hAnsi="TimesNewRomanPSMT"/>
          <w:color w:val="000000"/>
        </w:rPr>
        <w:t>доступ к электронной информационно-образовательной среде образовательной</w:t>
      </w:r>
      <w:r>
        <w:rPr>
          <w:rFonts w:ascii="TimesNewRomanPSMT" w:hAnsi="TimesNewRomanPSMT"/>
          <w:color w:val="000000"/>
        </w:rPr>
        <w:t xml:space="preserve"> </w:t>
      </w:r>
      <w:r w:rsidRPr="00FB1F81">
        <w:rPr>
          <w:rFonts w:ascii="TimesNewRomanPSMT" w:hAnsi="TimesNewRomanPSMT"/>
          <w:color w:val="000000"/>
        </w:rPr>
        <w:t>организации для реализации настоящей программы начального общего образования с</w:t>
      </w:r>
      <w:r>
        <w:rPr>
          <w:rFonts w:ascii="TimesNewRomanPSMT" w:hAnsi="TimesNewRomanPSMT"/>
          <w:color w:val="000000"/>
        </w:rPr>
        <w:t xml:space="preserve"> </w:t>
      </w:r>
      <w:r w:rsidRPr="00FB1F81">
        <w:rPr>
          <w:rFonts w:ascii="TimesNewRomanPSMT" w:hAnsi="TimesNewRomanPSMT"/>
          <w:color w:val="000000"/>
        </w:rPr>
        <w:t>применением электронного обучения, дистанционных образовательных технологи</w:t>
      </w:r>
      <w:r>
        <w:rPr>
          <w:rFonts w:ascii="TimesNewRomanPSMT" w:hAnsi="TimesNewRomanPSMT"/>
          <w:color w:val="000000"/>
        </w:rPr>
        <w:t>.</w:t>
      </w:r>
    </w:p>
    <w:bookmarkEnd w:id="592"/>
    <w:bookmarkEnd w:id="593"/>
    <w:bookmarkEnd w:id="594"/>
    <w:bookmarkEnd w:id="595"/>
    <w:p w:rsidR="004A0817" w:rsidRPr="007D3EF3" w:rsidRDefault="007D3EF3" w:rsidP="007D3EF3">
      <w:pPr>
        <w:spacing w:line="360" w:lineRule="auto"/>
        <w:ind w:left="360"/>
        <w:jc w:val="both"/>
        <w:outlineLvl w:val="1"/>
        <w:rPr>
          <w:rFonts w:eastAsia="MS Gothic"/>
          <w:b/>
          <w:lang w:eastAsia="x-none"/>
        </w:rPr>
      </w:pPr>
      <w:r>
        <w:rPr>
          <w:rFonts w:eastAsia="MS Gothic"/>
          <w:b/>
          <w:lang w:eastAsia="x-none"/>
        </w:rPr>
        <w:t xml:space="preserve">3.4.1. </w:t>
      </w:r>
      <w:r w:rsidR="004A0817" w:rsidRPr="00D103A2">
        <w:rPr>
          <w:b/>
          <w:bCs/>
          <w:lang w:val="x-none" w:eastAsia="x-none"/>
        </w:rPr>
        <w:t>Кадровое обеспечение</w:t>
      </w:r>
    </w:p>
    <w:p w:rsidR="004A0817" w:rsidRPr="00D103A2" w:rsidRDefault="004A0817" w:rsidP="00D103A2">
      <w:pPr>
        <w:autoSpaceDE w:val="0"/>
        <w:autoSpaceDN w:val="0"/>
        <w:adjustRightInd w:val="0"/>
        <w:spacing w:line="360" w:lineRule="auto"/>
        <w:ind w:firstLine="709"/>
        <w:jc w:val="both"/>
        <w:textAlignment w:val="center"/>
        <w:rPr>
          <w:lang w:val="x-none" w:eastAsia="x-none"/>
        </w:rPr>
      </w:pPr>
      <w:r w:rsidRPr="00D103A2">
        <w:rPr>
          <w:lang w:eastAsia="x-none"/>
        </w:rPr>
        <w:t xml:space="preserve"> МБОУ «Школа№40» </w:t>
      </w:r>
      <w:r w:rsidRPr="00D103A2">
        <w:rPr>
          <w:lang w:val="x-none" w:eastAsia="x-none"/>
        </w:rPr>
        <w:t>укомплектована кадрами, имеющими необходимую квалификацию для решения задач, определённых основной образовательной программой образовательной организации.</w:t>
      </w:r>
    </w:p>
    <w:p w:rsidR="004A0817" w:rsidRPr="00D103A2" w:rsidRDefault="004A0817" w:rsidP="00D103A2">
      <w:pPr>
        <w:spacing w:after="200" w:line="360" w:lineRule="auto"/>
        <w:jc w:val="both"/>
        <w:rPr>
          <w:rFonts w:eastAsia="Calibri"/>
          <w:b/>
          <w:lang w:eastAsia="en-US"/>
        </w:rPr>
      </w:pPr>
      <w:r w:rsidRPr="00D103A2">
        <w:rPr>
          <w:rFonts w:eastAsia="Calibri"/>
          <w:b/>
          <w:lang w:eastAsia="en-US"/>
        </w:rPr>
        <w:t>Кадровое обеспечение</w:t>
      </w:r>
    </w:p>
    <w:p w:rsidR="004A0817" w:rsidRPr="00D103A2" w:rsidRDefault="004A0817" w:rsidP="00D103A2">
      <w:pPr>
        <w:spacing w:after="200" w:line="360" w:lineRule="auto"/>
        <w:jc w:val="both"/>
        <w:rPr>
          <w:rFonts w:eastAsia="Calibri"/>
          <w:lang w:eastAsia="en-US"/>
        </w:rPr>
      </w:pPr>
      <w:r w:rsidRPr="00D103A2">
        <w:rPr>
          <w:rFonts w:eastAsia="Calibri"/>
          <w:lang w:eastAsia="en-US"/>
        </w:rPr>
        <w:t xml:space="preserve">МБОУ «Школа№40»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w:t>
      </w:r>
      <w:r w:rsidRPr="00D103A2">
        <w:rPr>
          <w:rFonts w:eastAsia="Calibri"/>
          <w:b/>
          <w:i/>
          <w:lang w:eastAsia="en-US"/>
        </w:rPr>
        <w:t xml:space="preserve">Кадровый состав, </w:t>
      </w:r>
      <w:r w:rsidRPr="00D103A2">
        <w:rPr>
          <w:rFonts w:eastAsia="Calibri"/>
          <w:lang w:eastAsia="en-US"/>
        </w:rPr>
        <w:t>обеспечивающий реализацию основной образовательной программы начального, среднего и полного образования.</w:t>
      </w:r>
    </w:p>
    <w:p w:rsidR="004A0817" w:rsidRPr="00D103A2" w:rsidRDefault="004A0817" w:rsidP="00D103A2">
      <w:pPr>
        <w:spacing w:after="200" w:line="360" w:lineRule="auto"/>
        <w:jc w:val="both"/>
        <w:rPr>
          <w:rFonts w:eastAsia="Calibri"/>
          <w:lang w:eastAsia="en-US"/>
        </w:rPr>
      </w:pPr>
      <w:r w:rsidRPr="00D103A2">
        <w:rPr>
          <w:rFonts w:eastAsia="Calibri"/>
          <w:lang w:eastAsia="en-US"/>
        </w:rPr>
        <w:lastRenderedPageBreak/>
        <w:t>Стаж работы педагогов начальной школы: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92216A" w:rsidRPr="00D103A2" w:rsidTr="004A0817">
        <w:tc>
          <w:tcPr>
            <w:tcW w:w="4785" w:type="dxa"/>
            <w:shd w:val="clear" w:color="auto" w:fill="auto"/>
          </w:tcPr>
          <w:p w:rsidR="004A0817" w:rsidRPr="00D103A2" w:rsidRDefault="004A0817" w:rsidP="00D103A2">
            <w:pPr>
              <w:spacing w:line="360" w:lineRule="auto"/>
              <w:jc w:val="both"/>
              <w:rPr>
                <w:rFonts w:eastAsia="Calibri"/>
                <w:lang w:eastAsia="en-US"/>
              </w:rPr>
            </w:pPr>
            <w:r w:rsidRPr="00D103A2">
              <w:rPr>
                <w:rFonts w:eastAsia="Calibri"/>
                <w:lang w:eastAsia="en-US"/>
              </w:rPr>
              <w:t>Панькина Е.В.</w:t>
            </w:r>
          </w:p>
        </w:tc>
        <w:tc>
          <w:tcPr>
            <w:tcW w:w="4786" w:type="dxa"/>
            <w:shd w:val="clear" w:color="auto" w:fill="auto"/>
          </w:tcPr>
          <w:p w:rsidR="004A0817" w:rsidRPr="00D103A2" w:rsidRDefault="00006D11" w:rsidP="00D103A2">
            <w:pPr>
              <w:spacing w:line="360" w:lineRule="auto"/>
              <w:jc w:val="both"/>
              <w:rPr>
                <w:rFonts w:eastAsia="Calibri"/>
                <w:lang w:eastAsia="en-US"/>
              </w:rPr>
            </w:pPr>
            <w:r>
              <w:rPr>
                <w:rFonts w:eastAsia="Calibri"/>
                <w:lang w:eastAsia="en-US"/>
              </w:rPr>
              <w:t>43</w:t>
            </w:r>
          </w:p>
        </w:tc>
      </w:tr>
      <w:tr w:rsidR="0092216A" w:rsidRPr="00D103A2" w:rsidTr="004A0817">
        <w:tc>
          <w:tcPr>
            <w:tcW w:w="4785" w:type="dxa"/>
            <w:shd w:val="clear" w:color="auto" w:fill="auto"/>
          </w:tcPr>
          <w:p w:rsidR="004A0817" w:rsidRPr="00D103A2" w:rsidRDefault="004A0817" w:rsidP="00D103A2">
            <w:pPr>
              <w:spacing w:line="360" w:lineRule="auto"/>
              <w:jc w:val="both"/>
              <w:rPr>
                <w:rFonts w:eastAsia="Calibri"/>
                <w:lang w:eastAsia="en-US"/>
              </w:rPr>
            </w:pPr>
            <w:proofErr w:type="spellStart"/>
            <w:r w:rsidRPr="00D103A2">
              <w:rPr>
                <w:rFonts w:eastAsia="Calibri"/>
                <w:lang w:eastAsia="en-US"/>
              </w:rPr>
              <w:t>Куранова</w:t>
            </w:r>
            <w:proofErr w:type="spellEnd"/>
            <w:r w:rsidRPr="00D103A2">
              <w:rPr>
                <w:rFonts w:eastAsia="Calibri"/>
                <w:lang w:eastAsia="en-US"/>
              </w:rPr>
              <w:t xml:space="preserve"> Н.Б.</w:t>
            </w:r>
          </w:p>
        </w:tc>
        <w:tc>
          <w:tcPr>
            <w:tcW w:w="4786" w:type="dxa"/>
            <w:shd w:val="clear" w:color="auto" w:fill="auto"/>
          </w:tcPr>
          <w:p w:rsidR="004A0817" w:rsidRPr="00D103A2" w:rsidRDefault="00006D11" w:rsidP="00D103A2">
            <w:pPr>
              <w:spacing w:line="360" w:lineRule="auto"/>
              <w:jc w:val="both"/>
              <w:rPr>
                <w:rFonts w:eastAsia="Calibri"/>
                <w:lang w:eastAsia="en-US"/>
              </w:rPr>
            </w:pPr>
            <w:r>
              <w:rPr>
                <w:rFonts w:eastAsia="Calibri"/>
                <w:lang w:eastAsia="en-US"/>
              </w:rPr>
              <w:t>31</w:t>
            </w:r>
          </w:p>
        </w:tc>
      </w:tr>
      <w:tr w:rsidR="0092216A" w:rsidRPr="00D103A2" w:rsidTr="004A0817">
        <w:tc>
          <w:tcPr>
            <w:tcW w:w="4785" w:type="dxa"/>
            <w:shd w:val="clear" w:color="auto" w:fill="auto"/>
          </w:tcPr>
          <w:p w:rsidR="004A0817" w:rsidRPr="00D103A2" w:rsidRDefault="004A0817" w:rsidP="00D103A2">
            <w:pPr>
              <w:spacing w:line="360" w:lineRule="auto"/>
              <w:jc w:val="both"/>
              <w:rPr>
                <w:rFonts w:eastAsia="Calibri"/>
                <w:lang w:eastAsia="en-US"/>
              </w:rPr>
            </w:pPr>
            <w:r w:rsidRPr="00D103A2">
              <w:rPr>
                <w:rFonts w:eastAsia="Calibri"/>
                <w:lang w:eastAsia="en-US"/>
              </w:rPr>
              <w:t>Лагутина Г.В.</w:t>
            </w:r>
          </w:p>
        </w:tc>
        <w:tc>
          <w:tcPr>
            <w:tcW w:w="4786" w:type="dxa"/>
            <w:shd w:val="clear" w:color="auto" w:fill="auto"/>
          </w:tcPr>
          <w:p w:rsidR="004A0817" w:rsidRPr="00D103A2" w:rsidRDefault="00006D11" w:rsidP="00D103A2">
            <w:pPr>
              <w:spacing w:line="360" w:lineRule="auto"/>
              <w:jc w:val="both"/>
              <w:rPr>
                <w:rFonts w:eastAsia="Calibri"/>
                <w:lang w:eastAsia="en-US"/>
              </w:rPr>
            </w:pPr>
            <w:r>
              <w:rPr>
                <w:rFonts w:eastAsia="Calibri"/>
                <w:lang w:eastAsia="en-US"/>
              </w:rPr>
              <w:t>47</w:t>
            </w:r>
          </w:p>
        </w:tc>
      </w:tr>
      <w:tr w:rsidR="0092216A" w:rsidRPr="00D103A2" w:rsidTr="004A0817">
        <w:tc>
          <w:tcPr>
            <w:tcW w:w="4785" w:type="dxa"/>
            <w:shd w:val="clear" w:color="auto" w:fill="auto"/>
          </w:tcPr>
          <w:p w:rsidR="004A0817" w:rsidRPr="00D103A2" w:rsidRDefault="004A0817" w:rsidP="00D103A2">
            <w:pPr>
              <w:spacing w:line="360" w:lineRule="auto"/>
              <w:jc w:val="both"/>
              <w:rPr>
                <w:rFonts w:eastAsia="Calibri"/>
                <w:lang w:eastAsia="en-US"/>
              </w:rPr>
            </w:pPr>
            <w:r w:rsidRPr="00D103A2">
              <w:rPr>
                <w:rFonts w:eastAsia="Calibri"/>
                <w:lang w:eastAsia="en-US"/>
              </w:rPr>
              <w:t>Бойцова Т.А.</w:t>
            </w:r>
          </w:p>
        </w:tc>
        <w:tc>
          <w:tcPr>
            <w:tcW w:w="4786" w:type="dxa"/>
            <w:shd w:val="clear" w:color="auto" w:fill="auto"/>
          </w:tcPr>
          <w:p w:rsidR="004A0817" w:rsidRPr="00D103A2" w:rsidRDefault="00006D11" w:rsidP="00D103A2">
            <w:pPr>
              <w:spacing w:line="360" w:lineRule="auto"/>
              <w:jc w:val="both"/>
              <w:rPr>
                <w:rFonts w:eastAsia="Calibri"/>
                <w:lang w:eastAsia="en-US"/>
              </w:rPr>
            </w:pPr>
            <w:r>
              <w:rPr>
                <w:rFonts w:eastAsia="Calibri"/>
                <w:lang w:eastAsia="en-US"/>
              </w:rPr>
              <w:t>18</w:t>
            </w:r>
          </w:p>
        </w:tc>
      </w:tr>
      <w:tr w:rsidR="0092216A" w:rsidRPr="00D103A2" w:rsidTr="004A0817">
        <w:tc>
          <w:tcPr>
            <w:tcW w:w="4785" w:type="dxa"/>
            <w:shd w:val="clear" w:color="auto" w:fill="auto"/>
          </w:tcPr>
          <w:p w:rsidR="004A0817" w:rsidRPr="00D103A2" w:rsidRDefault="004A0817" w:rsidP="00D103A2">
            <w:pPr>
              <w:spacing w:line="360" w:lineRule="auto"/>
              <w:jc w:val="both"/>
              <w:rPr>
                <w:rFonts w:eastAsia="Calibri"/>
                <w:lang w:eastAsia="en-US"/>
              </w:rPr>
            </w:pPr>
            <w:proofErr w:type="spellStart"/>
            <w:r w:rsidRPr="00D103A2">
              <w:rPr>
                <w:rFonts w:eastAsia="Calibri"/>
                <w:lang w:eastAsia="en-US"/>
              </w:rPr>
              <w:t>МарковаО.П</w:t>
            </w:r>
            <w:proofErr w:type="spellEnd"/>
            <w:r w:rsidRPr="00D103A2">
              <w:rPr>
                <w:rFonts w:eastAsia="Calibri"/>
                <w:lang w:eastAsia="en-US"/>
              </w:rPr>
              <w:t>.</w:t>
            </w:r>
          </w:p>
        </w:tc>
        <w:tc>
          <w:tcPr>
            <w:tcW w:w="4786" w:type="dxa"/>
            <w:shd w:val="clear" w:color="auto" w:fill="auto"/>
          </w:tcPr>
          <w:p w:rsidR="004A0817" w:rsidRPr="00D103A2" w:rsidRDefault="00006D11" w:rsidP="00D103A2">
            <w:pPr>
              <w:spacing w:line="360" w:lineRule="auto"/>
              <w:jc w:val="both"/>
              <w:rPr>
                <w:rFonts w:eastAsia="Calibri"/>
                <w:lang w:eastAsia="en-US"/>
              </w:rPr>
            </w:pPr>
            <w:r>
              <w:rPr>
                <w:rFonts w:eastAsia="Calibri"/>
                <w:lang w:eastAsia="en-US"/>
              </w:rPr>
              <w:t>31</w:t>
            </w:r>
          </w:p>
        </w:tc>
      </w:tr>
      <w:tr w:rsidR="0092216A" w:rsidRPr="00D103A2" w:rsidTr="004A0817">
        <w:tc>
          <w:tcPr>
            <w:tcW w:w="4785" w:type="dxa"/>
            <w:shd w:val="clear" w:color="auto" w:fill="auto"/>
          </w:tcPr>
          <w:p w:rsidR="004A0817" w:rsidRPr="00D103A2" w:rsidRDefault="004A0817" w:rsidP="00D103A2">
            <w:pPr>
              <w:spacing w:line="360" w:lineRule="auto"/>
              <w:jc w:val="both"/>
              <w:rPr>
                <w:rFonts w:eastAsia="Calibri"/>
                <w:lang w:eastAsia="en-US"/>
              </w:rPr>
            </w:pPr>
            <w:proofErr w:type="spellStart"/>
            <w:r w:rsidRPr="00D103A2">
              <w:rPr>
                <w:rFonts w:eastAsia="Calibri"/>
                <w:lang w:eastAsia="en-US"/>
              </w:rPr>
              <w:t>Баклагина</w:t>
            </w:r>
            <w:proofErr w:type="spellEnd"/>
            <w:r w:rsidRPr="00D103A2">
              <w:rPr>
                <w:rFonts w:eastAsia="Calibri"/>
                <w:lang w:eastAsia="en-US"/>
              </w:rPr>
              <w:t xml:space="preserve"> С.К.</w:t>
            </w:r>
          </w:p>
        </w:tc>
        <w:tc>
          <w:tcPr>
            <w:tcW w:w="4786" w:type="dxa"/>
            <w:shd w:val="clear" w:color="auto" w:fill="auto"/>
          </w:tcPr>
          <w:p w:rsidR="004A0817" w:rsidRPr="00D103A2" w:rsidRDefault="00006D11" w:rsidP="00D103A2">
            <w:pPr>
              <w:spacing w:line="360" w:lineRule="auto"/>
              <w:jc w:val="both"/>
              <w:rPr>
                <w:rFonts w:eastAsia="Calibri"/>
                <w:lang w:eastAsia="en-US"/>
              </w:rPr>
            </w:pPr>
            <w:r>
              <w:rPr>
                <w:rFonts w:eastAsia="Calibri"/>
                <w:lang w:eastAsia="en-US"/>
              </w:rPr>
              <w:t>34</w:t>
            </w:r>
          </w:p>
        </w:tc>
      </w:tr>
      <w:tr w:rsidR="0092216A" w:rsidRPr="00D103A2" w:rsidTr="004A0817">
        <w:tc>
          <w:tcPr>
            <w:tcW w:w="4785" w:type="dxa"/>
            <w:shd w:val="clear" w:color="auto" w:fill="auto"/>
          </w:tcPr>
          <w:p w:rsidR="004A0817" w:rsidRPr="00D103A2" w:rsidRDefault="004A0817" w:rsidP="00D103A2">
            <w:pPr>
              <w:spacing w:line="360" w:lineRule="auto"/>
              <w:jc w:val="both"/>
              <w:rPr>
                <w:rFonts w:eastAsia="Calibri"/>
                <w:lang w:eastAsia="en-US"/>
              </w:rPr>
            </w:pPr>
            <w:proofErr w:type="spellStart"/>
            <w:r w:rsidRPr="00D103A2">
              <w:rPr>
                <w:rFonts w:eastAsia="Calibri"/>
                <w:lang w:eastAsia="en-US"/>
              </w:rPr>
              <w:t>ЛосьИ.И</w:t>
            </w:r>
            <w:proofErr w:type="spellEnd"/>
            <w:r w:rsidRPr="00D103A2">
              <w:rPr>
                <w:rFonts w:eastAsia="Calibri"/>
                <w:lang w:eastAsia="en-US"/>
              </w:rPr>
              <w:t>.</w:t>
            </w:r>
          </w:p>
        </w:tc>
        <w:tc>
          <w:tcPr>
            <w:tcW w:w="4786" w:type="dxa"/>
            <w:shd w:val="clear" w:color="auto" w:fill="auto"/>
          </w:tcPr>
          <w:p w:rsidR="004A0817" w:rsidRPr="00D103A2" w:rsidRDefault="00006D11" w:rsidP="00D103A2">
            <w:pPr>
              <w:spacing w:line="360" w:lineRule="auto"/>
              <w:jc w:val="both"/>
              <w:rPr>
                <w:rFonts w:eastAsia="Calibri"/>
                <w:lang w:eastAsia="en-US"/>
              </w:rPr>
            </w:pPr>
            <w:r>
              <w:rPr>
                <w:rFonts w:eastAsia="Calibri"/>
                <w:lang w:eastAsia="en-US"/>
              </w:rPr>
              <w:t>34</w:t>
            </w:r>
          </w:p>
        </w:tc>
      </w:tr>
      <w:tr w:rsidR="0092216A" w:rsidRPr="00D103A2" w:rsidTr="004A0817">
        <w:tc>
          <w:tcPr>
            <w:tcW w:w="4785" w:type="dxa"/>
            <w:shd w:val="clear" w:color="auto" w:fill="auto"/>
          </w:tcPr>
          <w:p w:rsidR="004A0817" w:rsidRPr="00D103A2" w:rsidRDefault="004A0817" w:rsidP="00D103A2">
            <w:pPr>
              <w:spacing w:line="360" w:lineRule="auto"/>
              <w:jc w:val="both"/>
              <w:rPr>
                <w:rFonts w:eastAsia="Calibri"/>
                <w:lang w:eastAsia="en-US"/>
              </w:rPr>
            </w:pPr>
            <w:r w:rsidRPr="00D103A2">
              <w:rPr>
                <w:rFonts w:eastAsia="Calibri"/>
                <w:lang w:eastAsia="en-US"/>
              </w:rPr>
              <w:t>Савина О.А.</w:t>
            </w:r>
          </w:p>
        </w:tc>
        <w:tc>
          <w:tcPr>
            <w:tcW w:w="4786" w:type="dxa"/>
            <w:shd w:val="clear" w:color="auto" w:fill="auto"/>
          </w:tcPr>
          <w:p w:rsidR="004A0817" w:rsidRPr="00D103A2" w:rsidRDefault="00006D11" w:rsidP="00D103A2">
            <w:pPr>
              <w:spacing w:line="360" w:lineRule="auto"/>
              <w:jc w:val="both"/>
              <w:rPr>
                <w:rFonts w:eastAsia="Calibri"/>
                <w:lang w:eastAsia="en-US"/>
              </w:rPr>
            </w:pPr>
            <w:r>
              <w:rPr>
                <w:rFonts w:eastAsia="Calibri"/>
                <w:lang w:eastAsia="en-US"/>
              </w:rPr>
              <w:t>31</w:t>
            </w:r>
          </w:p>
        </w:tc>
      </w:tr>
      <w:tr w:rsidR="0092216A" w:rsidRPr="00D103A2" w:rsidTr="004A0817">
        <w:tc>
          <w:tcPr>
            <w:tcW w:w="4785" w:type="dxa"/>
            <w:shd w:val="clear" w:color="auto" w:fill="auto"/>
          </w:tcPr>
          <w:p w:rsidR="004A0817" w:rsidRPr="00D103A2" w:rsidRDefault="004A0817" w:rsidP="00D103A2">
            <w:pPr>
              <w:spacing w:line="360" w:lineRule="auto"/>
              <w:jc w:val="both"/>
              <w:rPr>
                <w:rFonts w:eastAsia="Calibri"/>
                <w:lang w:eastAsia="en-US"/>
              </w:rPr>
            </w:pPr>
            <w:proofErr w:type="spellStart"/>
            <w:r w:rsidRPr="00D103A2">
              <w:rPr>
                <w:rFonts w:eastAsia="Calibri"/>
                <w:lang w:eastAsia="en-US"/>
              </w:rPr>
              <w:t>Штапенкова</w:t>
            </w:r>
            <w:proofErr w:type="spellEnd"/>
            <w:r w:rsidRPr="00D103A2">
              <w:rPr>
                <w:rFonts w:eastAsia="Calibri"/>
                <w:lang w:eastAsia="en-US"/>
              </w:rPr>
              <w:t xml:space="preserve"> Е.А.</w:t>
            </w:r>
          </w:p>
        </w:tc>
        <w:tc>
          <w:tcPr>
            <w:tcW w:w="4786" w:type="dxa"/>
            <w:shd w:val="clear" w:color="auto" w:fill="auto"/>
          </w:tcPr>
          <w:p w:rsidR="004A0817" w:rsidRPr="00D103A2" w:rsidRDefault="00006D11" w:rsidP="00D103A2">
            <w:pPr>
              <w:spacing w:line="360" w:lineRule="auto"/>
              <w:jc w:val="both"/>
              <w:rPr>
                <w:rFonts w:eastAsia="Calibri"/>
                <w:lang w:eastAsia="en-US"/>
              </w:rPr>
            </w:pPr>
            <w:r>
              <w:rPr>
                <w:rFonts w:eastAsia="Calibri"/>
                <w:lang w:eastAsia="en-US"/>
              </w:rPr>
              <w:t>15</w:t>
            </w:r>
          </w:p>
        </w:tc>
      </w:tr>
      <w:tr w:rsidR="0092216A" w:rsidRPr="00D103A2" w:rsidTr="004A0817">
        <w:tc>
          <w:tcPr>
            <w:tcW w:w="4785" w:type="dxa"/>
            <w:shd w:val="clear" w:color="auto" w:fill="auto"/>
          </w:tcPr>
          <w:p w:rsidR="004A0817" w:rsidRPr="00D103A2" w:rsidRDefault="004A0817" w:rsidP="00D103A2">
            <w:pPr>
              <w:spacing w:line="360" w:lineRule="auto"/>
              <w:jc w:val="both"/>
              <w:rPr>
                <w:rFonts w:eastAsia="Calibri"/>
                <w:lang w:eastAsia="en-US"/>
              </w:rPr>
            </w:pPr>
            <w:r w:rsidRPr="00D103A2">
              <w:rPr>
                <w:rFonts w:eastAsia="Calibri"/>
                <w:lang w:eastAsia="en-US"/>
              </w:rPr>
              <w:t>Осипова Е.Н.</w:t>
            </w:r>
          </w:p>
        </w:tc>
        <w:tc>
          <w:tcPr>
            <w:tcW w:w="4786" w:type="dxa"/>
            <w:shd w:val="clear" w:color="auto" w:fill="auto"/>
          </w:tcPr>
          <w:p w:rsidR="004A0817" w:rsidRPr="00D103A2" w:rsidRDefault="00006D11" w:rsidP="00D103A2">
            <w:pPr>
              <w:spacing w:line="360" w:lineRule="auto"/>
              <w:jc w:val="both"/>
              <w:rPr>
                <w:rFonts w:eastAsia="Calibri"/>
                <w:lang w:eastAsia="en-US"/>
              </w:rPr>
            </w:pPr>
            <w:r>
              <w:rPr>
                <w:rFonts w:eastAsia="Calibri"/>
                <w:lang w:eastAsia="en-US"/>
              </w:rPr>
              <w:t>37</w:t>
            </w:r>
            <w:bookmarkStart w:id="596" w:name="_GoBack"/>
            <w:bookmarkEnd w:id="596"/>
          </w:p>
        </w:tc>
      </w:tr>
    </w:tbl>
    <w:p w:rsidR="004A0817" w:rsidRPr="00D103A2" w:rsidRDefault="004A0817" w:rsidP="00D103A2">
      <w:pPr>
        <w:autoSpaceDE w:val="0"/>
        <w:autoSpaceDN w:val="0"/>
        <w:adjustRightInd w:val="0"/>
        <w:spacing w:line="360" w:lineRule="auto"/>
        <w:ind w:firstLine="851"/>
        <w:jc w:val="both"/>
        <w:textAlignment w:val="center"/>
        <w:rPr>
          <w:lang w:eastAsia="x-none"/>
        </w:rPr>
      </w:pPr>
    </w:p>
    <w:p w:rsidR="004A0817" w:rsidRPr="00D103A2" w:rsidRDefault="004A0817" w:rsidP="00D103A2">
      <w:pPr>
        <w:autoSpaceDE w:val="0"/>
        <w:autoSpaceDN w:val="0"/>
        <w:adjustRightInd w:val="0"/>
        <w:spacing w:line="360" w:lineRule="auto"/>
        <w:ind w:firstLine="851"/>
        <w:jc w:val="both"/>
        <w:textAlignment w:val="center"/>
        <w:rPr>
          <w:lang w:eastAsia="x-none"/>
        </w:rPr>
      </w:pPr>
    </w:p>
    <w:p w:rsidR="004A0817" w:rsidRPr="00D103A2" w:rsidRDefault="004A0817" w:rsidP="00D103A2">
      <w:pPr>
        <w:pStyle w:val="a5"/>
        <w:numPr>
          <w:ilvl w:val="2"/>
          <w:numId w:val="72"/>
        </w:numPr>
        <w:spacing w:line="360" w:lineRule="auto"/>
        <w:outlineLvl w:val="1"/>
        <w:rPr>
          <w:rFonts w:ascii="Times New Roman" w:eastAsia="MS Gothic" w:hAnsi="Times New Roman" w:cs="Times New Roman"/>
          <w:b/>
          <w:sz w:val="24"/>
          <w:szCs w:val="24"/>
          <w:lang w:val="x-none" w:eastAsia="x-none"/>
        </w:rPr>
      </w:pPr>
      <w:bookmarkStart w:id="597" w:name="_Toc288394111"/>
      <w:bookmarkStart w:id="598" w:name="_Toc288410578"/>
      <w:bookmarkStart w:id="599" w:name="_Toc288410707"/>
      <w:bookmarkStart w:id="600" w:name="_Toc418108341"/>
      <w:proofErr w:type="spellStart"/>
      <w:r w:rsidRPr="00D103A2">
        <w:rPr>
          <w:rFonts w:ascii="Times New Roman" w:eastAsia="MS Gothic" w:hAnsi="Times New Roman" w:cs="Times New Roman"/>
          <w:b/>
          <w:sz w:val="24"/>
          <w:szCs w:val="24"/>
          <w:lang w:val="x-none" w:eastAsia="x-none"/>
        </w:rPr>
        <w:t>Психолого­педагогические</w:t>
      </w:r>
      <w:proofErr w:type="spellEnd"/>
      <w:r w:rsidRPr="00D103A2">
        <w:rPr>
          <w:rFonts w:ascii="Times New Roman" w:eastAsia="MS Gothic" w:hAnsi="Times New Roman" w:cs="Times New Roman"/>
          <w:b/>
          <w:sz w:val="24"/>
          <w:szCs w:val="24"/>
          <w:lang w:val="x-none" w:eastAsia="x-none"/>
        </w:rPr>
        <w:t xml:space="preserve"> условия реализации основной образовательной программы</w:t>
      </w:r>
      <w:bookmarkEnd w:id="597"/>
      <w:bookmarkEnd w:id="598"/>
      <w:bookmarkEnd w:id="599"/>
      <w:bookmarkEnd w:id="600"/>
    </w:p>
    <w:p w:rsidR="004A0817" w:rsidRPr="00D103A2" w:rsidRDefault="004A0817" w:rsidP="00D103A2">
      <w:pPr>
        <w:autoSpaceDE w:val="0"/>
        <w:autoSpaceDN w:val="0"/>
        <w:adjustRightInd w:val="0"/>
        <w:spacing w:line="360" w:lineRule="auto"/>
        <w:ind w:firstLine="851"/>
        <w:jc w:val="both"/>
        <w:textAlignment w:val="center"/>
        <w:rPr>
          <w:lang w:val="x-none" w:eastAsia="x-none"/>
        </w:rPr>
      </w:pPr>
      <w:r w:rsidRPr="00D103A2">
        <w:rPr>
          <w:lang w:val="x-none" w:eastAsia="x-none"/>
        </w:rPr>
        <w:t xml:space="preserve">Непременным условием реализации требований ФГОС НОО является </w:t>
      </w:r>
      <w:r w:rsidRPr="00D103A2">
        <w:rPr>
          <w:lang w:eastAsia="x-none"/>
        </w:rPr>
        <w:t xml:space="preserve"> наличие </w:t>
      </w:r>
      <w:proofErr w:type="spellStart"/>
      <w:r w:rsidRPr="00D103A2">
        <w:rPr>
          <w:lang w:val="x-none" w:eastAsia="x-none"/>
        </w:rPr>
        <w:t>психолого­педагогических</w:t>
      </w:r>
      <w:proofErr w:type="spellEnd"/>
      <w:r w:rsidRPr="00D103A2">
        <w:rPr>
          <w:lang w:val="x-none" w:eastAsia="x-none"/>
        </w:rPr>
        <w:t xml:space="preserve"> условий, обеспечивающих:</w:t>
      </w:r>
    </w:p>
    <w:p w:rsidR="004A0817" w:rsidRPr="00D103A2" w:rsidRDefault="004A0817" w:rsidP="00D103A2">
      <w:pPr>
        <w:spacing w:line="360" w:lineRule="auto"/>
        <w:ind w:firstLine="851"/>
        <w:contextualSpacing/>
        <w:jc w:val="both"/>
        <w:outlineLvl w:val="1"/>
      </w:pPr>
      <w:r w:rsidRPr="00D103A2">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4A0817" w:rsidRPr="00D103A2" w:rsidRDefault="004A0817" w:rsidP="00D103A2">
      <w:pPr>
        <w:spacing w:line="360" w:lineRule="auto"/>
        <w:ind w:firstLine="851"/>
        <w:contextualSpacing/>
        <w:jc w:val="both"/>
        <w:outlineLvl w:val="1"/>
        <w:rPr>
          <w:b/>
          <w:bCs/>
        </w:rPr>
      </w:pPr>
      <w:r w:rsidRPr="00D103A2">
        <w:rPr>
          <w:spacing w:val="-2"/>
        </w:rPr>
        <w:t xml:space="preserve">формирование и развитие </w:t>
      </w:r>
      <w:proofErr w:type="spellStart"/>
      <w:r w:rsidRPr="00D103A2">
        <w:rPr>
          <w:spacing w:val="-2"/>
        </w:rPr>
        <w:t>психолого­педагогической</w:t>
      </w:r>
      <w:proofErr w:type="spellEnd"/>
      <w:r w:rsidRPr="00D103A2">
        <w:rPr>
          <w:spacing w:val="-2"/>
        </w:rPr>
        <w:t xml:space="preserve"> ком</w:t>
      </w:r>
      <w:r w:rsidRPr="00D103A2">
        <w:t>петентности участников образовательных отношений;</w:t>
      </w:r>
      <w:r w:rsidRPr="00D103A2">
        <w:rPr>
          <w:b/>
          <w:bCs/>
        </w:rPr>
        <w:t> </w:t>
      </w:r>
    </w:p>
    <w:p w:rsidR="004A0817" w:rsidRPr="00D103A2" w:rsidRDefault="004A0817" w:rsidP="00D103A2">
      <w:pPr>
        <w:spacing w:line="360" w:lineRule="auto"/>
        <w:ind w:firstLine="851"/>
        <w:contextualSpacing/>
        <w:jc w:val="both"/>
        <w:outlineLvl w:val="1"/>
      </w:pPr>
      <w:r w:rsidRPr="00D103A2">
        <w:rPr>
          <w:spacing w:val="2"/>
        </w:rPr>
        <w:t>вариативность направлений и форм, а также диверси</w:t>
      </w:r>
      <w:r w:rsidRPr="00D103A2">
        <w:t xml:space="preserve">фикацию уровней </w:t>
      </w:r>
      <w:proofErr w:type="spellStart"/>
      <w:r w:rsidRPr="00D103A2">
        <w:t>психолого­педагогического</w:t>
      </w:r>
      <w:proofErr w:type="spellEnd"/>
      <w:r w:rsidRPr="00D103A2">
        <w:t xml:space="preserve"> сопровождения участников образовательных отношений;</w:t>
      </w:r>
    </w:p>
    <w:p w:rsidR="004A0817" w:rsidRPr="00D103A2" w:rsidRDefault="004A0817" w:rsidP="00D103A2">
      <w:pPr>
        <w:spacing w:line="360" w:lineRule="auto"/>
        <w:ind w:firstLine="851"/>
        <w:contextualSpacing/>
        <w:jc w:val="both"/>
        <w:outlineLvl w:val="1"/>
      </w:pPr>
      <w:r w:rsidRPr="00D103A2">
        <w:t>дифференциацию и индивидуализацию обучения.</w:t>
      </w:r>
    </w:p>
    <w:p w:rsidR="004A0817" w:rsidRPr="00D103A2" w:rsidRDefault="004A0817" w:rsidP="00D103A2">
      <w:pPr>
        <w:autoSpaceDE w:val="0"/>
        <w:autoSpaceDN w:val="0"/>
        <w:adjustRightInd w:val="0"/>
        <w:spacing w:line="360" w:lineRule="auto"/>
        <w:ind w:firstLine="851"/>
        <w:jc w:val="both"/>
        <w:textAlignment w:val="center"/>
        <w:rPr>
          <w:b/>
          <w:bCs/>
          <w:lang w:val="x-none" w:eastAsia="x-none"/>
        </w:rPr>
      </w:pPr>
      <w:proofErr w:type="spellStart"/>
      <w:r w:rsidRPr="00D103A2">
        <w:rPr>
          <w:b/>
          <w:bCs/>
          <w:spacing w:val="2"/>
          <w:lang w:val="x-none" w:eastAsia="x-none"/>
        </w:rPr>
        <w:t>Психолого­педагогическое</w:t>
      </w:r>
      <w:proofErr w:type="spellEnd"/>
      <w:r w:rsidRPr="00D103A2">
        <w:rPr>
          <w:b/>
          <w:bCs/>
          <w:spacing w:val="2"/>
          <w:lang w:val="x-none" w:eastAsia="x-none"/>
        </w:rPr>
        <w:t xml:space="preserve"> сопровождение участников </w:t>
      </w:r>
      <w:r w:rsidRPr="00D103A2">
        <w:rPr>
          <w:b/>
          <w:lang w:val="x-none" w:eastAsia="x-none"/>
        </w:rPr>
        <w:t>образовательных отношений</w:t>
      </w:r>
      <w:r w:rsidRPr="00D103A2" w:rsidDel="00AD64C6">
        <w:rPr>
          <w:b/>
          <w:bCs/>
          <w:lang w:val="x-none" w:eastAsia="x-none"/>
        </w:rPr>
        <w:t xml:space="preserve"> </w:t>
      </w:r>
      <w:r w:rsidRPr="00D103A2">
        <w:rPr>
          <w:b/>
          <w:bCs/>
          <w:lang w:val="x-none" w:eastAsia="x-none"/>
        </w:rPr>
        <w:t>на уровне  начального общего образования</w:t>
      </w:r>
    </w:p>
    <w:p w:rsidR="004A0817" w:rsidRPr="00D103A2" w:rsidRDefault="004A0817" w:rsidP="00D103A2">
      <w:pPr>
        <w:autoSpaceDE w:val="0"/>
        <w:autoSpaceDN w:val="0"/>
        <w:adjustRightInd w:val="0"/>
        <w:spacing w:line="360" w:lineRule="auto"/>
        <w:ind w:firstLine="851"/>
        <w:jc w:val="both"/>
        <w:textAlignment w:val="center"/>
        <w:rPr>
          <w:lang w:val="x-none" w:eastAsia="x-none"/>
        </w:rPr>
      </w:pPr>
      <w:r w:rsidRPr="00D103A2">
        <w:rPr>
          <w:lang w:val="x-none" w:eastAsia="x-none"/>
        </w:rPr>
        <w:t xml:space="preserve">Основными формами </w:t>
      </w:r>
      <w:proofErr w:type="spellStart"/>
      <w:r w:rsidRPr="00D103A2">
        <w:rPr>
          <w:lang w:val="x-none" w:eastAsia="x-none"/>
        </w:rPr>
        <w:t>психолого­педагогического</w:t>
      </w:r>
      <w:proofErr w:type="spellEnd"/>
      <w:r w:rsidRPr="00D103A2">
        <w:rPr>
          <w:lang w:val="x-none" w:eastAsia="x-none"/>
        </w:rPr>
        <w:t xml:space="preserve"> сопровождения являются: </w:t>
      </w:r>
    </w:p>
    <w:p w:rsidR="004A0817" w:rsidRPr="00D103A2" w:rsidRDefault="004A0817" w:rsidP="00D103A2">
      <w:pPr>
        <w:spacing w:line="360" w:lineRule="auto"/>
        <w:ind w:firstLine="851"/>
        <w:contextualSpacing/>
        <w:jc w:val="both"/>
        <w:outlineLvl w:val="1"/>
      </w:pPr>
      <w:r w:rsidRPr="00D103A2">
        <w:rPr>
          <w:spacing w:val="2"/>
        </w:rPr>
        <w:t xml:space="preserve">диагностика, направленная на выявление особенностей </w:t>
      </w:r>
      <w:r w:rsidRPr="00D103A2">
        <w:t xml:space="preserve">статуса школьника. Она  проводится на этапе знакомства с ребёнком, после зачисления его в школу и в конце учебного года; </w:t>
      </w:r>
    </w:p>
    <w:p w:rsidR="004A0817" w:rsidRPr="00D103A2" w:rsidRDefault="004A0817" w:rsidP="00D103A2">
      <w:pPr>
        <w:spacing w:line="360" w:lineRule="auto"/>
        <w:ind w:firstLine="851"/>
        <w:contextualSpacing/>
        <w:jc w:val="both"/>
        <w:outlineLvl w:val="1"/>
      </w:pPr>
      <w:r w:rsidRPr="00D103A2">
        <w:rPr>
          <w:spacing w:val="2"/>
        </w:rPr>
        <w:t>консультирование педагогов и родителей, которое осу</w:t>
      </w:r>
      <w:r w:rsidRPr="00D103A2">
        <w:rPr>
          <w:spacing w:val="-2"/>
        </w:rPr>
        <w:t>ществляется учителем и психологом с учётом результатов диа</w:t>
      </w:r>
      <w:r w:rsidRPr="00D103A2">
        <w:t>гностики, а также администрацией  образовательной организации;</w:t>
      </w:r>
    </w:p>
    <w:p w:rsidR="004A0817" w:rsidRPr="00D103A2" w:rsidRDefault="004A0817" w:rsidP="00D103A2">
      <w:pPr>
        <w:spacing w:line="360" w:lineRule="auto"/>
        <w:ind w:firstLine="851"/>
        <w:contextualSpacing/>
        <w:jc w:val="both"/>
        <w:outlineLvl w:val="1"/>
      </w:pPr>
      <w:r w:rsidRPr="00D103A2">
        <w:lastRenderedPageBreak/>
        <w:t>профилактика, экспертиза, развивающая работа, просве</w:t>
      </w:r>
      <w:r w:rsidRPr="00D103A2">
        <w:rPr>
          <w:spacing w:val="-2"/>
        </w:rPr>
        <w:t>щение, коррекционная работа, осуществляемая в течение все</w:t>
      </w:r>
      <w:r w:rsidRPr="00D103A2">
        <w:t>го учебного времени.</w:t>
      </w:r>
    </w:p>
    <w:p w:rsidR="004A0817" w:rsidRPr="00D103A2" w:rsidRDefault="004A0817" w:rsidP="00D103A2">
      <w:pPr>
        <w:autoSpaceDE w:val="0"/>
        <w:autoSpaceDN w:val="0"/>
        <w:adjustRightInd w:val="0"/>
        <w:spacing w:line="360" w:lineRule="auto"/>
        <w:ind w:firstLine="851"/>
        <w:jc w:val="both"/>
        <w:textAlignment w:val="center"/>
        <w:rPr>
          <w:lang w:val="x-none" w:eastAsia="x-none"/>
        </w:rPr>
      </w:pPr>
      <w:r w:rsidRPr="00D103A2">
        <w:rPr>
          <w:lang w:val="x-none" w:eastAsia="x-none"/>
        </w:rPr>
        <w:t xml:space="preserve">К основным направлениям </w:t>
      </w:r>
      <w:proofErr w:type="spellStart"/>
      <w:r w:rsidRPr="00D103A2">
        <w:rPr>
          <w:lang w:val="x-none" w:eastAsia="x-none"/>
        </w:rPr>
        <w:t>психолого­педагогического</w:t>
      </w:r>
      <w:proofErr w:type="spellEnd"/>
      <w:r w:rsidRPr="00D103A2">
        <w:rPr>
          <w:lang w:val="x-none" w:eastAsia="x-none"/>
        </w:rPr>
        <w:t xml:space="preserve"> сопровождения можно отнести: </w:t>
      </w:r>
    </w:p>
    <w:p w:rsidR="004A0817" w:rsidRPr="00D103A2" w:rsidRDefault="004A0817" w:rsidP="00D103A2">
      <w:pPr>
        <w:spacing w:line="360" w:lineRule="auto"/>
        <w:ind w:firstLine="851"/>
        <w:contextualSpacing/>
        <w:jc w:val="both"/>
        <w:outlineLvl w:val="1"/>
      </w:pPr>
      <w:r w:rsidRPr="00D103A2">
        <w:t xml:space="preserve">сохранение и укрепление психологического здоровья; </w:t>
      </w:r>
    </w:p>
    <w:p w:rsidR="004A0817" w:rsidRPr="00D103A2" w:rsidRDefault="004A0817" w:rsidP="00D103A2">
      <w:pPr>
        <w:spacing w:line="360" w:lineRule="auto"/>
        <w:ind w:firstLine="851"/>
        <w:contextualSpacing/>
        <w:jc w:val="both"/>
        <w:outlineLvl w:val="1"/>
      </w:pPr>
      <w:r w:rsidRPr="00D103A2">
        <w:t xml:space="preserve">формирование у обучающихся ценности здоровья и безопасного образа жизни; </w:t>
      </w:r>
    </w:p>
    <w:p w:rsidR="004A0817" w:rsidRPr="00D103A2" w:rsidRDefault="004A0817" w:rsidP="00D103A2">
      <w:pPr>
        <w:spacing w:line="360" w:lineRule="auto"/>
        <w:ind w:firstLine="851"/>
        <w:contextualSpacing/>
        <w:jc w:val="both"/>
        <w:outlineLvl w:val="1"/>
      </w:pPr>
      <w:r w:rsidRPr="00D103A2">
        <w:t xml:space="preserve">развитие экологической культуры; </w:t>
      </w:r>
    </w:p>
    <w:p w:rsidR="004A0817" w:rsidRPr="00D103A2" w:rsidRDefault="004A0817" w:rsidP="00D103A2">
      <w:pPr>
        <w:spacing w:line="360" w:lineRule="auto"/>
        <w:ind w:firstLine="851"/>
        <w:contextualSpacing/>
        <w:jc w:val="both"/>
        <w:outlineLvl w:val="1"/>
      </w:pPr>
      <w:r w:rsidRPr="00D103A2">
        <w:t>выявление и поддержку детей с особыми образовательными потребностями;</w:t>
      </w:r>
    </w:p>
    <w:p w:rsidR="004A0817" w:rsidRPr="00D103A2" w:rsidRDefault="004A0817" w:rsidP="00D103A2">
      <w:pPr>
        <w:spacing w:line="360" w:lineRule="auto"/>
        <w:ind w:firstLine="851"/>
        <w:contextualSpacing/>
        <w:jc w:val="both"/>
        <w:outlineLvl w:val="1"/>
      </w:pPr>
      <w:r w:rsidRPr="00D103A2">
        <w:rPr>
          <w:spacing w:val="2"/>
        </w:rPr>
        <w:t>формирование коммуникативных навыков в разновоз</w:t>
      </w:r>
      <w:r w:rsidRPr="00D103A2">
        <w:t xml:space="preserve">растной среде и среде сверстников; </w:t>
      </w:r>
    </w:p>
    <w:p w:rsidR="004A0817" w:rsidRPr="00D103A2" w:rsidRDefault="004A0817" w:rsidP="00D103A2">
      <w:pPr>
        <w:spacing w:line="360" w:lineRule="auto"/>
        <w:ind w:firstLine="851"/>
        <w:contextualSpacing/>
        <w:jc w:val="both"/>
        <w:outlineLvl w:val="1"/>
      </w:pPr>
      <w:r w:rsidRPr="00D103A2">
        <w:t xml:space="preserve">поддержку детских объединений и ученического самоуправления; </w:t>
      </w:r>
    </w:p>
    <w:p w:rsidR="004A0817" w:rsidRPr="00D103A2" w:rsidRDefault="004A0817" w:rsidP="00D103A2">
      <w:pPr>
        <w:spacing w:line="360" w:lineRule="auto"/>
        <w:contextualSpacing/>
        <w:jc w:val="both"/>
        <w:outlineLvl w:val="1"/>
      </w:pPr>
      <w:r w:rsidRPr="00D103A2">
        <w:t>выявление и поддержку лиц, проявивших  выдающиеся способности.</w:t>
      </w:r>
    </w:p>
    <w:p w:rsidR="004A0817" w:rsidRPr="00D103A2" w:rsidRDefault="004A0817" w:rsidP="00D103A2">
      <w:pPr>
        <w:pStyle w:val="a5"/>
        <w:numPr>
          <w:ilvl w:val="2"/>
          <w:numId w:val="72"/>
        </w:numPr>
        <w:spacing w:line="360" w:lineRule="auto"/>
        <w:outlineLvl w:val="1"/>
        <w:rPr>
          <w:rFonts w:ascii="Times New Roman" w:eastAsia="MS Gothic" w:hAnsi="Times New Roman" w:cs="Times New Roman"/>
          <w:b/>
          <w:sz w:val="24"/>
          <w:szCs w:val="24"/>
          <w:lang w:val="x-none" w:eastAsia="x-none"/>
        </w:rPr>
      </w:pPr>
      <w:bookmarkStart w:id="601" w:name="_Toc288394113"/>
      <w:bookmarkStart w:id="602" w:name="_Toc288410580"/>
      <w:bookmarkStart w:id="603" w:name="_Toc288410709"/>
      <w:bookmarkStart w:id="604" w:name="_Toc418108343"/>
      <w:r w:rsidRPr="00D103A2">
        <w:rPr>
          <w:rFonts w:ascii="Times New Roman" w:eastAsia="MS Gothic" w:hAnsi="Times New Roman" w:cs="Times New Roman"/>
          <w:b/>
          <w:sz w:val="24"/>
          <w:szCs w:val="24"/>
          <w:lang w:val="x-none" w:eastAsia="x-none"/>
        </w:rPr>
        <w:t>Материально-технические условия реализации основной образовательной программы</w:t>
      </w:r>
      <w:bookmarkEnd w:id="601"/>
      <w:bookmarkEnd w:id="602"/>
      <w:bookmarkEnd w:id="603"/>
      <w:bookmarkEnd w:id="604"/>
    </w:p>
    <w:p w:rsidR="004A0817" w:rsidRPr="00D103A2" w:rsidRDefault="004A0817" w:rsidP="00D103A2">
      <w:pPr>
        <w:spacing w:line="360" w:lineRule="auto"/>
        <w:jc w:val="both"/>
      </w:pPr>
    </w:p>
    <w:p w:rsidR="004A0817" w:rsidRPr="00D103A2" w:rsidRDefault="004A0817" w:rsidP="00D103A2">
      <w:pPr>
        <w:autoSpaceDE w:val="0"/>
        <w:autoSpaceDN w:val="0"/>
        <w:adjustRightInd w:val="0"/>
        <w:spacing w:line="360" w:lineRule="auto"/>
        <w:ind w:firstLine="851"/>
        <w:jc w:val="both"/>
        <w:textAlignment w:val="center"/>
        <w:rPr>
          <w:lang w:val="x-none" w:eastAsia="x-none"/>
        </w:rPr>
      </w:pPr>
      <w:proofErr w:type="spellStart"/>
      <w:r w:rsidRPr="00D103A2">
        <w:rPr>
          <w:lang w:val="x-none" w:eastAsia="x-none"/>
        </w:rPr>
        <w:t>Критериальными</w:t>
      </w:r>
      <w:proofErr w:type="spellEnd"/>
      <w:r w:rsidRPr="00D103A2">
        <w:rPr>
          <w:lang w:val="x-none" w:eastAsia="x-none"/>
        </w:rPr>
        <w:t xml:space="preserve"> источниками оценки </w:t>
      </w:r>
      <w:proofErr w:type="spellStart"/>
      <w:r w:rsidRPr="00D103A2">
        <w:rPr>
          <w:lang w:val="x-none" w:eastAsia="x-none"/>
        </w:rPr>
        <w:t>учебно­материального</w:t>
      </w:r>
      <w:proofErr w:type="spellEnd"/>
      <w:r w:rsidRPr="00D103A2">
        <w:rPr>
          <w:lang w:val="x-none" w:eastAsia="x-none"/>
        </w:rPr>
        <w:t xml:space="preserve"> обеспечения </w:t>
      </w:r>
      <w:r w:rsidRPr="00D103A2">
        <w:rPr>
          <w:lang w:eastAsia="x-none"/>
        </w:rPr>
        <w:t xml:space="preserve">любой </w:t>
      </w:r>
      <w:r w:rsidRPr="00D103A2">
        <w:rPr>
          <w:lang w:val="x-none" w:eastAsia="x-none"/>
        </w:rPr>
        <w:t xml:space="preserve">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sidRPr="00D103A2">
        <w:rPr>
          <w:spacing w:val="2"/>
          <w:lang w:val="x-none" w:eastAsia="x-none"/>
        </w:rPr>
        <w:t xml:space="preserve">постановлением Правительства Российской Федерации </w:t>
      </w:r>
      <w:r w:rsidRPr="00D103A2">
        <w:rPr>
          <w:lang w:val="x-none" w:eastAsia="x-none"/>
        </w:rPr>
        <w:t xml:space="preserve">28 октября 2013г. №966, а также соответствующие приказы и методические рекомендации, в том числе: </w:t>
      </w:r>
    </w:p>
    <w:p w:rsidR="004A0817" w:rsidRPr="00D103A2" w:rsidRDefault="004A0817" w:rsidP="00D103A2">
      <w:pPr>
        <w:spacing w:line="360" w:lineRule="auto"/>
        <w:ind w:firstLine="851"/>
        <w:contextualSpacing/>
        <w:jc w:val="both"/>
        <w:outlineLvl w:val="1"/>
      </w:pPr>
      <w:r w:rsidRPr="00D103A2">
        <w:t>постановление Федеральной службы по надзору в сфере защиты прав потребителей и благополучия человека от 29 декабря 2010 г. № 189, СанПиН 2.4.2.2821­10 «</w:t>
      </w:r>
      <w:proofErr w:type="spellStart"/>
      <w:r w:rsidRPr="00D103A2">
        <w:t>Санитарно­эпидемиологические</w:t>
      </w:r>
      <w:proofErr w:type="spellEnd"/>
      <w:r w:rsidRPr="00D103A2">
        <w:t xml:space="preserve"> требования к условиям и организации обучения в общеобразовательных учреждениях»;</w:t>
      </w:r>
    </w:p>
    <w:p w:rsidR="004A0817" w:rsidRPr="00D103A2" w:rsidRDefault="004A0817" w:rsidP="00D103A2">
      <w:pPr>
        <w:spacing w:line="360" w:lineRule="auto"/>
        <w:ind w:firstLine="851"/>
        <w:contextualSpacing/>
        <w:jc w:val="both"/>
        <w:outlineLvl w:val="1"/>
      </w:pPr>
      <w:r w:rsidRPr="00D103A2">
        <w:t>перечни рекомендуемой учебной литературы и цифровых образовательных ресурсов;</w:t>
      </w:r>
    </w:p>
    <w:p w:rsidR="004A0817" w:rsidRPr="00D103A2" w:rsidRDefault="004A0817" w:rsidP="00D103A2">
      <w:pPr>
        <w:spacing w:line="360" w:lineRule="auto"/>
        <w:ind w:firstLine="851"/>
        <w:contextualSpacing/>
        <w:jc w:val="both"/>
        <w:outlineLvl w:val="1"/>
      </w:pPr>
      <w:r w:rsidRPr="00D103A2">
        <w:rPr>
          <w:spacing w:val="-2"/>
        </w:rPr>
        <w:t>аналогичные перечни, утверждённые региональными нор</w:t>
      </w:r>
      <w:r w:rsidRPr="00D103A2">
        <w:rPr>
          <w:spacing w:val="2"/>
        </w:rPr>
        <w:t xml:space="preserve">мативными актами и локальными актами </w:t>
      </w:r>
      <w:r w:rsidRPr="00D103A2">
        <w:t xml:space="preserve">образовательной </w:t>
      </w:r>
      <w:proofErr w:type="spellStart"/>
      <w:r w:rsidRPr="00D103A2">
        <w:rPr>
          <w:spacing w:val="2"/>
        </w:rPr>
        <w:t>организации</w:t>
      </w:r>
      <w:r w:rsidRPr="00D103A2">
        <w:t>разработанные</w:t>
      </w:r>
      <w:proofErr w:type="spellEnd"/>
      <w:r w:rsidRPr="00D103A2">
        <w:t xml:space="preserve"> с учётом особенностей реализа</w:t>
      </w:r>
      <w:r w:rsidRPr="00D103A2">
        <w:rPr>
          <w:spacing w:val="2"/>
        </w:rPr>
        <w:t>ции основной образовательной программы в образователь</w:t>
      </w:r>
      <w:r w:rsidRPr="00D103A2">
        <w:t>ной организации.</w:t>
      </w:r>
    </w:p>
    <w:p w:rsidR="004A0817" w:rsidRPr="00D103A2" w:rsidRDefault="004A0817" w:rsidP="00D103A2">
      <w:pPr>
        <w:autoSpaceDE w:val="0"/>
        <w:autoSpaceDN w:val="0"/>
        <w:adjustRightInd w:val="0"/>
        <w:spacing w:line="360" w:lineRule="auto"/>
        <w:ind w:firstLine="851"/>
        <w:jc w:val="both"/>
        <w:textAlignment w:val="center"/>
        <w:rPr>
          <w:spacing w:val="-2"/>
          <w:lang w:val="x-none" w:eastAsia="x-none"/>
        </w:rPr>
      </w:pPr>
      <w:r w:rsidRPr="00D103A2">
        <w:rPr>
          <w:spacing w:val="-2"/>
          <w:lang w:val="x-none" w:eastAsia="x-none"/>
        </w:rPr>
        <w:t>В соответствии с требованиями ФГОС НОО для обеспечения всех предметных областей и внеурочной деятельности</w:t>
      </w:r>
      <w:r w:rsidRPr="00D103A2">
        <w:rPr>
          <w:spacing w:val="-2"/>
          <w:lang w:eastAsia="x-none"/>
        </w:rPr>
        <w:t xml:space="preserve"> МБОУ «Школа №40»</w:t>
      </w:r>
      <w:r w:rsidRPr="00D103A2">
        <w:rPr>
          <w:lang w:val="x-none" w:eastAsia="x-none"/>
        </w:rPr>
        <w:t xml:space="preserve"> </w:t>
      </w:r>
      <w:r w:rsidRPr="00D103A2">
        <w:rPr>
          <w:spacing w:val="-2"/>
          <w:lang w:val="x-none" w:eastAsia="x-none"/>
        </w:rPr>
        <w:t>оборуд</w:t>
      </w:r>
      <w:r w:rsidRPr="00D103A2">
        <w:rPr>
          <w:spacing w:val="-2"/>
          <w:lang w:eastAsia="x-none"/>
        </w:rPr>
        <w:t>ована</w:t>
      </w:r>
      <w:r w:rsidRPr="00D103A2">
        <w:rPr>
          <w:spacing w:val="-2"/>
          <w:lang w:val="x-none" w:eastAsia="x-none"/>
        </w:rPr>
        <w:t>:</w:t>
      </w:r>
    </w:p>
    <w:p w:rsidR="004A0817" w:rsidRPr="00D103A2" w:rsidRDefault="004A0817" w:rsidP="00D103A2">
      <w:pPr>
        <w:spacing w:line="360" w:lineRule="auto"/>
        <w:ind w:firstLine="851"/>
        <w:contextualSpacing/>
        <w:jc w:val="both"/>
        <w:outlineLvl w:val="1"/>
      </w:pPr>
      <w:r w:rsidRPr="00D103A2">
        <w:t>учебными кабинетами с рабочими местами обучающихся и педагогических работников;</w:t>
      </w:r>
    </w:p>
    <w:p w:rsidR="004A0817" w:rsidRPr="00D103A2" w:rsidRDefault="004A0817" w:rsidP="00D103A2">
      <w:pPr>
        <w:spacing w:line="360" w:lineRule="auto"/>
        <w:ind w:firstLine="851"/>
        <w:contextualSpacing/>
        <w:jc w:val="both"/>
        <w:outlineLvl w:val="1"/>
      </w:pPr>
      <w:r w:rsidRPr="00D103A2">
        <w:t>помещениями для занятий естественно­научной деятель</w:t>
      </w:r>
      <w:r w:rsidRPr="00D103A2">
        <w:rPr>
          <w:spacing w:val="2"/>
        </w:rPr>
        <w:t>ностью, моделированием, техническим творчеством, ино</w:t>
      </w:r>
      <w:r w:rsidRPr="00D103A2">
        <w:t>странными языками;</w:t>
      </w:r>
    </w:p>
    <w:p w:rsidR="004A0817" w:rsidRPr="00D103A2" w:rsidRDefault="004A0817" w:rsidP="00D103A2">
      <w:pPr>
        <w:spacing w:line="360" w:lineRule="auto"/>
        <w:ind w:firstLine="851"/>
        <w:contextualSpacing/>
        <w:jc w:val="both"/>
        <w:outlineLvl w:val="1"/>
        <w:rPr>
          <w:spacing w:val="-5"/>
        </w:rPr>
      </w:pPr>
      <w:r w:rsidRPr="00D103A2">
        <w:rPr>
          <w:spacing w:val="-2"/>
        </w:rPr>
        <w:lastRenderedPageBreak/>
        <w:t xml:space="preserve">помещениями (кабинетами, мастерскими, студиями) для </w:t>
      </w:r>
      <w:r w:rsidRPr="00D103A2">
        <w:rPr>
          <w:spacing w:val="-5"/>
        </w:rPr>
        <w:t>занятий музыкой, хореографией и изобразительным искусством;</w:t>
      </w:r>
    </w:p>
    <w:p w:rsidR="004A0817" w:rsidRPr="00D103A2" w:rsidRDefault="004A0817" w:rsidP="00D103A2">
      <w:pPr>
        <w:spacing w:line="360" w:lineRule="auto"/>
        <w:ind w:firstLine="851"/>
        <w:contextualSpacing/>
        <w:jc w:val="both"/>
        <w:outlineLvl w:val="1"/>
      </w:pPr>
      <w:r w:rsidRPr="00D103A2">
        <w:rPr>
          <w:spacing w:val="2"/>
        </w:rPr>
        <w:t xml:space="preserve"> библиотекой с рабочими зонами;</w:t>
      </w:r>
    </w:p>
    <w:p w:rsidR="004A0817" w:rsidRPr="00D103A2" w:rsidRDefault="004A0817" w:rsidP="00D103A2">
      <w:pPr>
        <w:spacing w:line="360" w:lineRule="auto"/>
        <w:ind w:firstLine="851"/>
        <w:contextualSpacing/>
        <w:jc w:val="both"/>
        <w:outlineLvl w:val="1"/>
      </w:pPr>
      <w:r w:rsidRPr="00D103A2">
        <w:t>актовым залом;</w:t>
      </w:r>
    </w:p>
    <w:p w:rsidR="004A0817" w:rsidRPr="00D103A2" w:rsidRDefault="004A0817" w:rsidP="00D103A2">
      <w:pPr>
        <w:spacing w:line="360" w:lineRule="auto"/>
        <w:ind w:firstLine="851"/>
        <w:contextualSpacing/>
        <w:jc w:val="both"/>
        <w:outlineLvl w:val="1"/>
      </w:pPr>
      <w:r w:rsidRPr="00D103A2">
        <w:t xml:space="preserve">спортивными сооружениями (залом, </w:t>
      </w:r>
      <w:r w:rsidRPr="00D103A2">
        <w:rPr>
          <w:spacing w:val="2"/>
        </w:rPr>
        <w:t>спортивными площадками), оснащёнными игровым, спортивным оборудованием и ин</w:t>
      </w:r>
      <w:r w:rsidRPr="00D103A2">
        <w:t>вентарём;</w:t>
      </w:r>
    </w:p>
    <w:p w:rsidR="004A0817" w:rsidRPr="00D103A2" w:rsidRDefault="004A0817" w:rsidP="00D103A2">
      <w:pPr>
        <w:spacing w:line="360" w:lineRule="auto"/>
        <w:ind w:firstLine="851"/>
        <w:contextualSpacing/>
        <w:jc w:val="both"/>
        <w:outlineLvl w:val="1"/>
      </w:pPr>
      <w:r w:rsidRPr="00D103A2">
        <w:t xml:space="preserve">школьной столовой, обеспечивающей возможность </w:t>
      </w:r>
      <w:r w:rsidRPr="00D103A2">
        <w:rPr>
          <w:spacing w:val="2"/>
        </w:rPr>
        <w:t xml:space="preserve">организации качественного горячего питания, в том числе </w:t>
      </w:r>
      <w:r w:rsidRPr="00D103A2">
        <w:t>горячих завтраков;</w:t>
      </w:r>
    </w:p>
    <w:p w:rsidR="004A0817" w:rsidRPr="00D103A2" w:rsidRDefault="004A0817" w:rsidP="00D103A2">
      <w:pPr>
        <w:spacing w:line="360" w:lineRule="auto"/>
        <w:ind w:firstLine="851"/>
        <w:contextualSpacing/>
        <w:jc w:val="both"/>
        <w:outlineLvl w:val="1"/>
      </w:pPr>
      <w:r w:rsidRPr="00D103A2" w:rsidDel="00B50E75">
        <w:t xml:space="preserve"> </w:t>
      </w:r>
      <w:r w:rsidRPr="00D103A2">
        <w:rPr>
          <w:spacing w:val="2"/>
        </w:rPr>
        <w:t>административными помещениями;</w:t>
      </w:r>
    </w:p>
    <w:p w:rsidR="004A0817" w:rsidRPr="00D103A2" w:rsidRDefault="004A0817" w:rsidP="00D103A2">
      <w:pPr>
        <w:spacing w:line="360" w:lineRule="auto"/>
        <w:ind w:firstLine="851"/>
        <w:contextualSpacing/>
        <w:jc w:val="both"/>
        <w:outlineLvl w:val="1"/>
      </w:pPr>
      <w:r w:rsidRPr="00D103A2">
        <w:t>гардеробами, санузлами, местами личной гигиены;</w:t>
      </w:r>
    </w:p>
    <w:p w:rsidR="004A0817" w:rsidRPr="00D103A2" w:rsidRDefault="004A0817" w:rsidP="00D103A2">
      <w:pPr>
        <w:spacing w:line="360" w:lineRule="auto"/>
        <w:ind w:firstLine="851"/>
        <w:contextualSpacing/>
        <w:jc w:val="both"/>
        <w:outlineLvl w:val="1"/>
      </w:pPr>
      <w:r w:rsidRPr="00D103A2">
        <w:rPr>
          <w:spacing w:val="2"/>
        </w:rPr>
        <w:t>участком (территорией) с необходимым набором осна</w:t>
      </w:r>
      <w:r w:rsidRPr="00D103A2">
        <w:t>щённых зон.</w:t>
      </w:r>
    </w:p>
    <w:p w:rsidR="004A0817" w:rsidRPr="00D103A2" w:rsidRDefault="004A0817" w:rsidP="00D103A2">
      <w:pPr>
        <w:autoSpaceDE w:val="0"/>
        <w:autoSpaceDN w:val="0"/>
        <w:adjustRightInd w:val="0"/>
        <w:spacing w:line="360" w:lineRule="auto"/>
        <w:ind w:firstLine="851"/>
        <w:jc w:val="both"/>
        <w:textAlignment w:val="center"/>
        <w:rPr>
          <w:lang w:val="x-none" w:eastAsia="x-none"/>
        </w:rPr>
      </w:pPr>
      <w:r w:rsidRPr="00D103A2">
        <w:rPr>
          <w:spacing w:val="2"/>
          <w:lang w:eastAsia="x-none"/>
        </w:rPr>
        <w:t xml:space="preserve">  МБОУ «Школа №40» имеет в наличии </w:t>
      </w:r>
      <w:r w:rsidRPr="00D103A2">
        <w:rPr>
          <w:spacing w:val="2"/>
          <w:lang w:val="x-none" w:eastAsia="x-none"/>
        </w:rPr>
        <w:t>средств</w:t>
      </w:r>
      <w:r w:rsidRPr="00D103A2">
        <w:rPr>
          <w:spacing w:val="2"/>
          <w:lang w:eastAsia="x-none"/>
        </w:rPr>
        <w:t>а</w:t>
      </w:r>
      <w:r w:rsidRPr="00D103A2">
        <w:rPr>
          <w:spacing w:val="2"/>
          <w:lang w:val="x-none" w:eastAsia="x-none"/>
        </w:rPr>
        <w:t xml:space="preserve"> обучения, поддерживаемы</w:t>
      </w:r>
      <w:r w:rsidRPr="00D103A2">
        <w:rPr>
          <w:spacing w:val="2"/>
          <w:lang w:eastAsia="x-none"/>
        </w:rPr>
        <w:t>е</w:t>
      </w:r>
      <w:r w:rsidRPr="00D103A2">
        <w:rPr>
          <w:spacing w:val="2"/>
          <w:lang w:val="x-none" w:eastAsia="x-none"/>
        </w:rPr>
        <w:t xml:space="preserve"> инструктивно­</w:t>
      </w:r>
      <w:r w:rsidR="00D103A2" w:rsidRPr="00D103A2">
        <w:rPr>
          <w:spacing w:val="2"/>
          <w:lang w:eastAsia="x-none"/>
        </w:rPr>
        <w:t xml:space="preserve"> </w:t>
      </w:r>
      <w:r w:rsidRPr="00D103A2">
        <w:rPr>
          <w:lang w:val="x-none" w:eastAsia="x-none"/>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sidRPr="00D103A2">
        <w:rPr>
          <w:spacing w:val="2"/>
          <w:lang w:val="x-none" w:eastAsia="x-none"/>
        </w:rPr>
        <w:t xml:space="preserve">образовательных программ в соответствии с требованиями </w:t>
      </w:r>
      <w:r w:rsidRPr="00D103A2">
        <w:rPr>
          <w:lang w:val="x-none" w:eastAsia="x-none"/>
        </w:rPr>
        <w:t>ФГОС НОО.</w:t>
      </w:r>
    </w:p>
    <w:p w:rsidR="004A0817" w:rsidRPr="00D103A2" w:rsidRDefault="004A0817" w:rsidP="00D103A2">
      <w:pPr>
        <w:autoSpaceDE w:val="0"/>
        <w:autoSpaceDN w:val="0"/>
        <w:adjustRightInd w:val="0"/>
        <w:spacing w:line="360" w:lineRule="auto"/>
        <w:ind w:firstLine="851"/>
        <w:jc w:val="both"/>
        <w:textAlignment w:val="center"/>
        <w:rPr>
          <w:lang w:val="x-none" w:eastAsia="x-none"/>
        </w:rPr>
      </w:pPr>
      <w:r w:rsidRPr="00D103A2">
        <w:rPr>
          <w:spacing w:val="2"/>
          <w:lang w:val="x-none" w:eastAsia="x-none"/>
        </w:rPr>
        <w:t xml:space="preserve">Состав комплекта средств обучения </w:t>
      </w:r>
      <w:r w:rsidR="00FB1F81">
        <w:rPr>
          <w:spacing w:val="2"/>
          <w:lang w:eastAsia="x-none"/>
        </w:rPr>
        <w:t xml:space="preserve">включает </w:t>
      </w:r>
      <w:r w:rsidRPr="00D103A2">
        <w:rPr>
          <w:spacing w:val="2"/>
          <w:lang w:val="x-none" w:eastAsia="x-none"/>
        </w:rPr>
        <w:t>как современные (инновационные) средства обучения на базе цифровых технологий, так и традиционные — сред</w:t>
      </w:r>
      <w:r w:rsidRPr="00D103A2">
        <w:rPr>
          <w:lang w:val="x-none" w:eastAsia="x-none"/>
        </w:rPr>
        <w:t>ства наглядности (печатные материалы, натуральные объек</w:t>
      </w:r>
      <w:r w:rsidRPr="00D103A2">
        <w:rPr>
          <w:spacing w:val="2"/>
          <w:lang w:val="x-none" w:eastAsia="x-none"/>
        </w:rPr>
        <w:t xml:space="preserve">ты, модели), а также лабораторное оборудование, приборы и инструменты для проведения натурных экспериментов и </w:t>
      </w:r>
      <w:r w:rsidRPr="00D103A2">
        <w:rPr>
          <w:lang w:val="x-none" w:eastAsia="x-none"/>
        </w:rPr>
        <w:t>исследований, расходные материалы и канцелярские принадлежности.</w:t>
      </w:r>
    </w:p>
    <w:p w:rsidR="004A0817" w:rsidRPr="00D103A2" w:rsidRDefault="004A0817" w:rsidP="00D103A2">
      <w:pPr>
        <w:autoSpaceDE w:val="0"/>
        <w:autoSpaceDN w:val="0"/>
        <w:adjustRightInd w:val="0"/>
        <w:spacing w:line="360" w:lineRule="auto"/>
        <w:ind w:firstLine="851"/>
        <w:jc w:val="both"/>
        <w:textAlignment w:val="center"/>
        <w:rPr>
          <w:lang w:val="x-none" w:eastAsia="x-none"/>
        </w:rPr>
      </w:pPr>
      <w:r w:rsidRPr="00D103A2">
        <w:rPr>
          <w:spacing w:val="2"/>
          <w:lang w:val="x-none" w:eastAsia="x-none"/>
        </w:rPr>
        <w:t xml:space="preserve">Состав комплекта </w:t>
      </w:r>
      <w:r w:rsidRPr="00D103A2">
        <w:rPr>
          <w:spacing w:val="2"/>
          <w:lang w:eastAsia="x-none"/>
        </w:rPr>
        <w:t xml:space="preserve">формируется </w:t>
      </w:r>
      <w:r w:rsidRPr="00D103A2">
        <w:rPr>
          <w:spacing w:val="2"/>
          <w:lang w:val="x-none" w:eastAsia="x-none"/>
        </w:rPr>
        <w:t>с учётом</w:t>
      </w:r>
      <w:r w:rsidRPr="00D103A2">
        <w:rPr>
          <w:lang w:val="x-none" w:eastAsia="x-none"/>
        </w:rPr>
        <w:t>:</w:t>
      </w:r>
    </w:p>
    <w:p w:rsidR="004A0817" w:rsidRPr="00D103A2" w:rsidRDefault="004A0817" w:rsidP="00D103A2">
      <w:pPr>
        <w:spacing w:line="360" w:lineRule="auto"/>
        <w:ind w:firstLine="851"/>
        <w:contextualSpacing/>
        <w:jc w:val="both"/>
        <w:outlineLvl w:val="1"/>
      </w:pPr>
      <w:r w:rsidRPr="00D103A2">
        <w:t>возрастных, психолого­</w:t>
      </w:r>
      <w:r w:rsidR="00D103A2" w:rsidRPr="00D103A2">
        <w:t xml:space="preserve"> </w:t>
      </w:r>
      <w:r w:rsidRPr="00D103A2">
        <w:t xml:space="preserve">педагогических особенностей обучающихся; </w:t>
      </w:r>
    </w:p>
    <w:p w:rsidR="004A0817" w:rsidRPr="00D103A2" w:rsidRDefault="004A0817" w:rsidP="00D103A2">
      <w:pPr>
        <w:spacing w:line="360" w:lineRule="auto"/>
        <w:ind w:firstLine="851"/>
        <w:contextualSpacing/>
        <w:jc w:val="both"/>
        <w:outlineLvl w:val="1"/>
      </w:pPr>
      <w:r w:rsidRPr="00D103A2">
        <w:t>его необходимости и достаточности;</w:t>
      </w:r>
    </w:p>
    <w:p w:rsidR="004A0817" w:rsidRPr="00D103A2" w:rsidRDefault="004A0817" w:rsidP="00D103A2">
      <w:pPr>
        <w:spacing w:line="360" w:lineRule="auto"/>
        <w:ind w:firstLine="851"/>
        <w:contextualSpacing/>
        <w:jc w:val="both"/>
        <w:outlineLvl w:val="1"/>
      </w:pPr>
      <w:r w:rsidRPr="00D103A2">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4A0817" w:rsidRPr="00D103A2" w:rsidRDefault="004A0817" w:rsidP="00D103A2">
      <w:pPr>
        <w:autoSpaceDE w:val="0"/>
        <w:autoSpaceDN w:val="0"/>
        <w:adjustRightInd w:val="0"/>
        <w:spacing w:line="360" w:lineRule="auto"/>
        <w:ind w:firstLine="851"/>
        <w:jc w:val="both"/>
        <w:textAlignment w:val="center"/>
        <w:rPr>
          <w:lang w:val="x-none" w:eastAsia="x-none"/>
        </w:rPr>
      </w:pPr>
      <w:r w:rsidRPr="00D103A2">
        <w:rPr>
          <w:lang w:val="x-none" w:eastAsia="x-none"/>
        </w:rPr>
        <w:t>Инновационные средства содержа</w:t>
      </w:r>
      <w:r w:rsidRPr="00D103A2">
        <w:rPr>
          <w:lang w:eastAsia="x-none"/>
        </w:rPr>
        <w:t>т</w:t>
      </w:r>
      <w:r w:rsidRPr="00D103A2">
        <w:rPr>
          <w:lang w:val="x-none" w:eastAsia="x-none"/>
        </w:rPr>
        <w:t>:</w:t>
      </w:r>
    </w:p>
    <w:p w:rsidR="004A0817" w:rsidRPr="00D103A2" w:rsidRDefault="004A0817" w:rsidP="00D103A2">
      <w:pPr>
        <w:spacing w:line="360" w:lineRule="auto"/>
        <w:ind w:firstLine="851"/>
        <w:contextualSpacing/>
        <w:jc w:val="both"/>
        <w:outlineLvl w:val="1"/>
      </w:pPr>
      <w:r w:rsidRPr="00D103A2">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w:t>
      </w:r>
      <w:r w:rsidRPr="00D103A2" w:rsidDel="00AD64C6">
        <w:t xml:space="preserve"> </w:t>
      </w:r>
      <w:r w:rsidRPr="00D103A2">
        <w:t xml:space="preserve">а; </w:t>
      </w:r>
      <w:proofErr w:type="spellStart"/>
      <w:r w:rsidRPr="00D103A2">
        <w:t>документ­камеру</w:t>
      </w:r>
      <w:proofErr w:type="spellEnd"/>
      <w:r w:rsidRPr="00D103A2">
        <w:t>, модульную систему экспериментов и цифровой микроскоп, систему контроля и мониторинга качества знаний;</w:t>
      </w:r>
    </w:p>
    <w:p w:rsidR="004A0817" w:rsidRPr="00D103A2" w:rsidRDefault="004A0817" w:rsidP="00D103A2">
      <w:pPr>
        <w:spacing w:line="360" w:lineRule="auto"/>
        <w:ind w:firstLine="851"/>
        <w:contextualSpacing/>
        <w:jc w:val="both"/>
        <w:outlineLvl w:val="1"/>
      </w:pPr>
      <w:r w:rsidRPr="00D103A2">
        <w:rPr>
          <w:spacing w:val="-2"/>
        </w:rPr>
        <w:t xml:space="preserve">программную часть, включающую многопользовательскую </w:t>
      </w:r>
      <w:r w:rsidRPr="00D103A2">
        <w:rPr>
          <w:spacing w:val="2"/>
        </w:rPr>
        <w:t>операционную систему и прикладное программное обеспе</w:t>
      </w:r>
      <w:r w:rsidRPr="00D103A2">
        <w:t>чение;</w:t>
      </w:r>
    </w:p>
    <w:p w:rsidR="004A0817" w:rsidRPr="00D103A2" w:rsidRDefault="004A0817" w:rsidP="00D103A2">
      <w:pPr>
        <w:spacing w:line="360" w:lineRule="auto"/>
        <w:ind w:firstLine="851"/>
        <w:contextualSpacing/>
        <w:jc w:val="both"/>
        <w:outlineLvl w:val="1"/>
      </w:pPr>
      <w:r w:rsidRPr="00D103A2">
        <w:rPr>
          <w:spacing w:val="2"/>
        </w:rPr>
        <w:lastRenderedPageBreak/>
        <w:t xml:space="preserve">электронные образовательные ресурсы по предметным </w:t>
      </w:r>
      <w:r w:rsidRPr="00D103A2">
        <w:t>областям.</w:t>
      </w:r>
    </w:p>
    <w:p w:rsidR="004A0817" w:rsidRPr="00D103A2" w:rsidRDefault="004A0817" w:rsidP="00D103A2">
      <w:pPr>
        <w:spacing w:line="360" w:lineRule="auto"/>
        <w:ind w:firstLine="709"/>
        <w:jc w:val="both"/>
      </w:pPr>
      <w:r w:rsidRPr="00D103A2">
        <w:t>Материально-технические условия реализации основной образовательной программы начального общего образования обеспечивают:</w:t>
      </w:r>
    </w:p>
    <w:p w:rsidR="004A0817" w:rsidRPr="00D103A2" w:rsidRDefault="004A0817" w:rsidP="00D103A2">
      <w:pPr>
        <w:numPr>
          <w:ilvl w:val="0"/>
          <w:numId w:val="60"/>
        </w:numPr>
        <w:tabs>
          <w:tab w:val="left" w:pos="993"/>
        </w:tabs>
        <w:spacing w:line="360" w:lineRule="auto"/>
        <w:ind w:left="0" w:firstLine="709"/>
        <w:jc w:val="both"/>
        <w:rPr>
          <w:rFonts w:eastAsia="Calibri"/>
          <w:lang w:val="x-none" w:eastAsia="en-US"/>
        </w:rPr>
      </w:pPr>
      <w:r w:rsidRPr="00D103A2">
        <w:rPr>
          <w:rFonts w:eastAsia="Calibri"/>
          <w:lang w:val="x-none" w:eastAsia="en-US"/>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r w:rsidRPr="00D103A2">
        <w:rPr>
          <w:rFonts w:eastAsia="Calibri"/>
          <w:lang w:eastAsia="en-US"/>
        </w:rPr>
        <w:t>;</w:t>
      </w:r>
    </w:p>
    <w:p w:rsidR="004A0817" w:rsidRPr="00D103A2" w:rsidRDefault="004A0817" w:rsidP="00D103A2">
      <w:pPr>
        <w:numPr>
          <w:ilvl w:val="0"/>
          <w:numId w:val="60"/>
        </w:numPr>
        <w:tabs>
          <w:tab w:val="left" w:pos="993"/>
        </w:tabs>
        <w:spacing w:line="360" w:lineRule="auto"/>
        <w:ind w:left="0" w:firstLine="709"/>
        <w:jc w:val="both"/>
        <w:rPr>
          <w:rFonts w:eastAsia="Calibri"/>
          <w:lang w:val="x-none" w:eastAsia="en-US"/>
        </w:rPr>
      </w:pPr>
      <w:r w:rsidRPr="00D103A2">
        <w:rPr>
          <w:rFonts w:eastAsia="Calibri"/>
          <w:lang w:val="x-none" w:eastAsia="en-US"/>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4A0817" w:rsidRPr="00D103A2" w:rsidRDefault="004A0817" w:rsidP="00D103A2">
      <w:pPr>
        <w:numPr>
          <w:ilvl w:val="0"/>
          <w:numId w:val="60"/>
        </w:numPr>
        <w:tabs>
          <w:tab w:val="left" w:pos="993"/>
        </w:tabs>
        <w:spacing w:line="360" w:lineRule="auto"/>
        <w:ind w:left="0" w:firstLine="709"/>
        <w:jc w:val="both"/>
        <w:rPr>
          <w:rFonts w:eastAsia="Calibri"/>
          <w:lang w:val="x-none" w:eastAsia="en-US"/>
        </w:rPr>
      </w:pPr>
      <w:r w:rsidRPr="00D103A2">
        <w:rPr>
          <w:rFonts w:eastAsia="Calibri"/>
          <w:lang w:val="x-none" w:eastAsia="en-US"/>
        </w:rPr>
        <w:t>создания материальных объектов, в том числе произведений искусства;</w:t>
      </w:r>
    </w:p>
    <w:p w:rsidR="004A0817" w:rsidRPr="00D103A2" w:rsidRDefault="004A0817" w:rsidP="00D103A2">
      <w:pPr>
        <w:numPr>
          <w:ilvl w:val="0"/>
          <w:numId w:val="60"/>
        </w:numPr>
        <w:tabs>
          <w:tab w:val="left" w:pos="993"/>
        </w:tabs>
        <w:spacing w:line="360" w:lineRule="auto"/>
        <w:ind w:left="0" w:firstLine="709"/>
        <w:jc w:val="both"/>
        <w:rPr>
          <w:rFonts w:eastAsia="Calibri"/>
          <w:lang w:val="x-none" w:eastAsia="en-US"/>
        </w:rPr>
      </w:pPr>
      <w:r w:rsidRPr="00D103A2">
        <w:rPr>
          <w:rFonts w:eastAsia="Calibri"/>
          <w:lang w:val="x-none" w:eastAsia="en-US"/>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4A0817" w:rsidRPr="00D103A2" w:rsidRDefault="004A0817" w:rsidP="00D103A2">
      <w:pPr>
        <w:numPr>
          <w:ilvl w:val="0"/>
          <w:numId w:val="60"/>
        </w:numPr>
        <w:tabs>
          <w:tab w:val="left" w:pos="993"/>
        </w:tabs>
        <w:spacing w:line="360" w:lineRule="auto"/>
        <w:ind w:left="0" w:firstLine="709"/>
        <w:jc w:val="both"/>
        <w:rPr>
          <w:rFonts w:eastAsia="Calibri"/>
          <w:lang w:val="x-none" w:eastAsia="en-US"/>
        </w:rPr>
      </w:pPr>
      <w:r w:rsidRPr="00D103A2">
        <w:rPr>
          <w:rFonts w:eastAsia="Calibri"/>
          <w:lang w:val="x-none" w:eastAsia="en-US"/>
        </w:rPr>
        <w:t>получения информации различными способами (поиск информации в сети Интернет, работа в библиотеке и др.);</w:t>
      </w:r>
    </w:p>
    <w:p w:rsidR="004A0817" w:rsidRPr="00D103A2" w:rsidRDefault="004A0817" w:rsidP="00D103A2">
      <w:pPr>
        <w:numPr>
          <w:ilvl w:val="0"/>
          <w:numId w:val="60"/>
        </w:numPr>
        <w:tabs>
          <w:tab w:val="left" w:pos="993"/>
        </w:tabs>
        <w:spacing w:line="360" w:lineRule="auto"/>
        <w:ind w:left="0" w:firstLine="709"/>
        <w:jc w:val="both"/>
        <w:rPr>
          <w:rFonts w:eastAsia="Calibri"/>
          <w:lang w:val="x-none" w:eastAsia="en-US"/>
        </w:rPr>
      </w:pPr>
      <w:r w:rsidRPr="00D103A2">
        <w:rPr>
          <w:rFonts w:eastAsia="Calibri"/>
          <w:lang w:val="x-none" w:eastAsia="en-US"/>
        </w:rPr>
        <w:t>физического развития, участия в спортивных соревнованиях и играх;</w:t>
      </w:r>
    </w:p>
    <w:p w:rsidR="004A0817" w:rsidRPr="00D103A2" w:rsidRDefault="004A0817" w:rsidP="00D103A2">
      <w:pPr>
        <w:numPr>
          <w:ilvl w:val="0"/>
          <w:numId w:val="60"/>
        </w:numPr>
        <w:tabs>
          <w:tab w:val="left" w:pos="993"/>
        </w:tabs>
        <w:spacing w:line="360" w:lineRule="auto"/>
        <w:ind w:left="0" w:firstLine="709"/>
        <w:jc w:val="both"/>
        <w:rPr>
          <w:rFonts w:eastAsia="Calibri"/>
          <w:lang w:val="x-none" w:eastAsia="en-US"/>
        </w:rPr>
      </w:pPr>
      <w:r w:rsidRPr="00D103A2">
        <w:rPr>
          <w:rFonts w:eastAsia="Calibri"/>
          <w:lang w:val="x-none" w:eastAsia="en-US"/>
        </w:rPr>
        <w:t>занятий по изучению правил дорожного движения с использованием игр, оборудования, а также компьютерных технологий;</w:t>
      </w:r>
    </w:p>
    <w:p w:rsidR="004A0817" w:rsidRPr="00D103A2" w:rsidRDefault="004A0817" w:rsidP="00D103A2">
      <w:pPr>
        <w:numPr>
          <w:ilvl w:val="0"/>
          <w:numId w:val="60"/>
        </w:numPr>
        <w:tabs>
          <w:tab w:val="left" w:pos="993"/>
        </w:tabs>
        <w:spacing w:line="360" w:lineRule="auto"/>
        <w:ind w:left="0" w:firstLine="709"/>
        <w:jc w:val="both"/>
        <w:rPr>
          <w:rFonts w:eastAsia="Calibri"/>
          <w:lang w:val="x-none" w:eastAsia="en-US"/>
        </w:rPr>
      </w:pPr>
      <w:r w:rsidRPr="00D103A2">
        <w:rPr>
          <w:rFonts w:eastAsia="Calibri"/>
          <w:lang w:val="x-none" w:eastAsia="en-US"/>
        </w:rPr>
        <w:t>планирования учебной деятельности, фиксирования ее реализации в целом и отдельных этапов (выступлений, дискуссий, экспериментов);</w:t>
      </w:r>
    </w:p>
    <w:p w:rsidR="004A0817" w:rsidRPr="00D103A2" w:rsidRDefault="004A0817" w:rsidP="00D103A2">
      <w:pPr>
        <w:numPr>
          <w:ilvl w:val="0"/>
          <w:numId w:val="60"/>
        </w:numPr>
        <w:tabs>
          <w:tab w:val="left" w:pos="993"/>
        </w:tabs>
        <w:spacing w:line="360" w:lineRule="auto"/>
        <w:ind w:left="0" w:firstLine="709"/>
        <w:jc w:val="both"/>
        <w:rPr>
          <w:rFonts w:eastAsia="Calibri"/>
          <w:lang w:val="x-none" w:eastAsia="en-US"/>
        </w:rPr>
      </w:pPr>
      <w:r w:rsidRPr="00D103A2">
        <w:rPr>
          <w:rFonts w:eastAsia="Calibri"/>
          <w:lang w:val="x-none" w:eastAsia="en-US"/>
        </w:rPr>
        <w:t xml:space="preserve">обеспечения доступа в школьной библиотеке к информационным ресурсам Интернета, учебной и художественной литературе, к множительной технике для тиражирования учебных и методических </w:t>
      </w:r>
      <w:proofErr w:type="spellStart"/>
      <w:r w:rsidRPr="00D103A2">
        <w:rPr>
          <w:rFonts w:eastAsia="Calibri"/>
          <w:lang w:val="x-none" w:eastAsia="en-US"/>
        </w:rPr>
        <w:t>тексто</w:t>
      </w:r>
      <w:proofErr w:type="spellEnd"/>
      <w:r w:rsidRPr="00D103A2">
        <w:rPr>
          <w:rFonts w:eastAsia="Calibri"/>
          <w:lang w:val="x-none" w:eastAsia="en-US"/>
        </w:rPr>
        <w:t xml:space="preserve">-графических и </w:t>
      </w:r>
      <w:proofErr w:type="spellStart"/>
      <w:r w:rsidRPr="00D103A2">
        <w:rPr>
          <w:rFonts w:eastAsia="Calibri"/>
          <w:lang w:val="x-none" w:eastAsia="en-US"/>
        </w:rPr>
        <w:t>аудиовидеоматериалов</w:t>
      </w:r>
      <w:proofErr w:type="spellEnd"/>
      <w:r w:rsidRPr="00D103A2">
        <w:rPr>
          <w:rFonts w:eastAsia="Calibri"/>
          <w:lang w:val="x-none" w:eastAsia="en-US"/>
        </w:rPr>
        <w:t>, результатов творческой, научно-исследовательской и проектной деятельности обучающихся;</w:t>
      </w:r>
    </w:p>
    <w:p w:rsidR="004A0817" w:rsidRPr="00D103A2" w:rsidRDefault="004A0817" w:rsidP="00D103A2">
      <w:pPr>
        <w:numPr>
          <w:ilvl w:val="0"/>
          <w:numId w:val="60"/>
        </w:numPr>
        <w:tabs>
          <w:tab w:val="left" w:pos="993"/>
        </w:tabs>
        <w:spacing w:line="360" w:lineRule="auto"/>
        <w:ind w:left="0" w:firstLine="709"/>
        <w:jc w:val="both"/>
        <w:rPr>
          <w:rFonts w:eastAsia="Calibri"/>
          <w:lang w:val="x-none" w:eastAsia="en-US"/>
        </w:rPr>
      </w:pPr>
      <w:r w:rsidRPr="00D103A2">
        <w:rPr>
          <w:rFonts w:eastAsia="Calibri"/>
          <w:lang w:val="x-none" w:eastAsia="en-US"/>
        </w:rPr>
        <w:t>размещения своих материалов и работ в информационной среде организации, осуществляющей образовательную деятельность;</w:t>
      </w:r>
    </w:p>
    <w:p w:rsidR="004A0817" w:rsidRPr="00D103A2" w:rsidRDefault="004A0817" w:rsidP="00D103A2">
      <w:pPr>
        <w:numPr>
          <w:ilvl w:val="0"/>
          <w:numId w:val="60"/>
        </w:numPr>
        <w:tabs>
          <w:tab w:val="left" w:pos="993"/>
        </w:tabs>
        <w:spacing w:line="360" w:lineRule="auto"/>
        <w:ind w:left="0" w:firstLine="709"/>
        <w:jc w:val="both"/>
        <w:rPr>
          <w:rFonts w:eastAsia="Calibri"/>
          <w:lang w:val="x-none" w:eastAsia="en-US"/>
        </w:rPr>
      </w:pPr>
      <w:r w:rsidRPr="00D103A2">
        <w:rPr>
          <w:rFonts w:eastAsia="Calibri"/>
          <w:lang w:val="x-none" w:eastAsia="en-US"/>
        </w:rPr>
        <w:t>организации качественного горячего питания, медицинского обслуживания и отдыха обучающихся и педагогических работников.</w:t>
      </w:r>
    </w:p>
    <w:p w:rsidR="004A0817" w:rsidRPr="00D103A2" w:rsidRDefault="004A0817" w:rsidP="00D103A2">
      <w:pPr>
        <w:autoSpaceDE w:val="0"/>
        <w:autoSpaceDN w:val="0"/>
        <w:adjustRightInd w:val="0"/>
        <w:spacing w:line="360" w:lineRule="auto"/>
        <w:ind w:firstLine="283"/>
        <w:jc w:val="both"/>
        <w:textAlignment w:val="center"/>
        <w:rPr>
          <w:lang w:eastAsia="x-none"/>
        </w:rPr>
      </w:pPr>
    </w:p>
    <w:p w:rsidR="004A0817" w:rsidRPr="00D103A2" w:rsidRDefault="004A0817" w:rsidP="00D103A2">
      <w:pPr>
        <w:numPr>
          <w:ilvl w:val="2"/>
          <w:numId w:val="72"/>
        </w:numPr>
        <w:spacing w:line="360" w:lineRule="auto"/>
        <w:ind w:left="0" w:firstLine="0"/>
        <w:jc w:val="both"/>
        <w:outlineLvl w:val="1"/>
        <w:rPr>
          <w:rFonts w:eastAsia="MS Gothic"/>
          <w:b/>
          <w:lang w:val="x-none" w:eastAsia="x-none"/>
        </w:rPr>
      </w:pPr>
      <w:bookmarkStart w:id="605" w:name="_Toc288394114"/>
      <w:bookmarkStart w:id="606" w:name="_Toc288410581"/>
      <w:bookmarkStart w:id="607" w:name="_Toc288410710"/>
      <w:bookmarkStart w:id="608" w:name="_Toc418108344"/>
      <w:proofErr w:type="spellStart"/>
      <w:r w:rsidRPr="00D103A2">
        <w:rPr>
          <w:rFonts w:eastAsia="MS Gothic"/>
          <w:b/>
          <w:lang w:val="x-none" w:eastAsia="x-none"/>
        </w:rPr>
        <w:t>Информационно­методические</w:t>
      </w:r>
      <w:proofErr w:type="spellEnd"/>
      <w:r w:rsidRPr="00D103A2">
        <w:rPr>
          <w:rFonts w:eastAsia="MS Gothic"/>
          <w:b/>
          <w:lang w:val="x-none" w:eastAsia="x-none"/>
        </w:rPr>
        <w:t xml:space="preserve"> условия реализации основной образовательной программы</w:t>
      </w:r>
      <w:bookmarkEnd w:id="605"/>
      <w:bookmarkEnd w:id="606"/>
      <w:bookmarkEnd w:id="607"/>
      <w:bookmarkEnd w:id="608"/>
    </w:p>
    <w:p w:rsidR="004A0817" w:rsidRPr="00D103A2" w:rsidRDefault="004A0817" w:rsidP="00D103A2">
      <w:pPr>
        <w:autoSpaceDE w:val="0"/>
        <w:autoSpaceDN w:val="0"/>
        <w:adjustRightInd w:val="0"/>
        <w:spacing w:line="360" w:lineRule="auto"/>
        <w:ind w:firstLine="851"/>
        <w:jc w:val="both"/>
        <w:textAlignment w:val="center"/>
        <w:rPr>
          <w:b/>
          <w:bCs/>
          <w:iCs/>
          <w:lang w:val="x-none" w:eastAsia="x-none"/>
        </w:rPr>
      </w:pPr>
      <w:r w:rsidRPr="00D103A2">
        <w:rPr>
          <w:lang w:val="x-none" w:eastAsia="x-none"/>
        </w:rPr>
        <w:t xml:space="preserve">В соответствии с требованиями ФГОС НОО </w:t>
      </w:r>
      <w:proofErr w:type="spellStart"/>
      <w:r w:rsidRPr="00D103A2">
        <w:rPr>
          <w:lang w:val="x-none" w:eastAsia="x-none"/>
        </w:rPr>
        <w:t>информационно­методические</w:t>
      </w:r>
      <w:proofErr w:type="spellEnd"/>
      <w:r w:rsidRPr="00D103A2">
        <w:rPr>
          <w:lang w:val="x-none" w:eastAsia="x-none"/>
        </w:rPr>
        <w:t xml:space="preserve"> условия реализации основной образовательной программы начального общего образования обеспечиваются современной </w:t>
      </w:r>
      <w:proofErr w:type="spellStart"/>
      <w:r w:rsidRPr="00D103A2">
        <w:rPr>
          <w:lang w:val="x-none" w:eastAsia="x-none"/>
        </w:rPr>
        <w:t>информационно­образовательной</w:t>
      </w:r>
      <w:proofErr w:type="spellEnd"/>
      <w:r w:rsidRPr="00D103A2">
        <w:rPr>
          <w:lang w:val="x-none" w:eastAsia="x-none"/>
        </w:rPr>
        <w:t xml:space="preserve"> средой.</w:t>
      </w:r>
    </w:p>
    <w:p w:rsidR="004A0817" w:rsidRPr="00D103A2" w:rsidRDefault="004A0817" w:rsidP="00D103A2">
      <w:pPr>
        <w:autoSpaceDE w:val="0"/>
        <w:autoSpaceDN w:val="0"/>
        <w:adjustRightInd w:val="0"/>
        <w:spacing w:line="360" w:lineRule="auto"/>
        <w:ind w:firstLine="851"/>
        <w:jc w:val="both"/>
        <w:textAlignment w:val="center"/>
        <w:rPr>
          <w:lang w:val="x-none" w:eastAsia="x-none"/>
        </w:rPr>
      </w:pPr>
      <w:r w:rsidRPr="00D103A2">
        <w:rPr>
          <w:spacing w:val="-4"/>
          <w:lang w:val="x-none" w:eastAsia="x-none"/>
        </w:rPr>
        <w:lastRenderedPageBreak/>
        <w:t>Под</w:t>
      </w:r>
      <w:r w:rsidRPr="00D103A2">
        <w:rPr>
          <w:b/>
          <w:bCs/>
          <w:spacing w:val="-4"/>
          <w:lang w:val="x-none" w:eastAsia="x-none"/>
        </w:rPr>
        <w:t xml:space="preserve"> </w:t>
      </w:r>
      <w:proofErr w:type="spellStart"/>
      <w:r w:rsidRPr="00D103A2">
        <w:rPr>
          <w:b/>
          <w:bCs/>
          <w:spacing w:val="-4"/>
          <w:lang w:val="x-none" w:eastAsia="x-none"/>
        </w:rPr>
        <w:t>информационно­образовательной</w:t>
      </w:r>
      <w:proofErr w:type="spellEnd"/>
      <w:r w:rsidRPr="00D103A2">
        <w:rPr>
          <w:b/>
          <w:bCs/>
          <w:spacing w:val="-4"/>
          <w:lang w:val="x-none" w:eastAsia="x-none"/>
        </w:rPr>
        <w:t xml:space="preserve"> средой </w:t>
      </w:r>
      <w:r w:rsidRPr="00D103A2">
        <w:rPr>
          <w:spacing w:val="-4"/>
          <w:lang w:val="x-none" w:eastAsia="x-none"/>
        </w:rPr>
        <w:t>(</w:t>
      </w:r>
      <w:r w:rsidRPr="00D103A2">
        <w:rPr>
          <w:b/>
          <w:bCs/>
          <w:spacing w:val="-4"/>
          <w:lang w:val="x-none" w:eastAsia="x-none"/>
        </w:rPr>
        <w:t>ИОС</w:t>
      </w:r>
      <w:r w:rsidRPr="00D103A2">
        <w:rPr>
          <w:spacing w:val="-4"/>
          <w:lang w:val="x-none" w:eastAsia="x-none"/>
        </w:rPr>
        <w:t>)</w:t>
      </w:r>
      <w:r w:rsidRPr="00D103A2">
        <w:rPr>
          <w:lang w:val="x-none" w:eastAsia="x-none"/>
        </w:rPr>
        <w:t xml:space="preserve"> понимается открытая педагогическая система, сформирован</w:t>
      </w:r>
      <w:r w:rsidRPr="00D103A2">
        <w:rPr>
          <w:spacing w:val="-2"/>
          <w:lang w:val="x-none" w:eastAsia="x-none"/>
        </w:rPr>
        <w:t>ная на основе разнообразных информационных образователь</w:t>
      </w:r>
      <w:r w:rsidRPr="00D103A2">
        <w:rPr>
          <w:lang w:val="x-none" w:eastAsia="x-none"/>
        </w:rPr>
        <w:t xml:space="preserve">ных ресурсов, современных </w:t>
      </w:r>
      <w:proofErr w:type="spellStart"/>
      <w:r w:rsidRPr="00D103A2">
        <w:rPr>
          <w:lang w:val="x-none" w:eastAsia="x-none"/>
        </w:rPr>
        <w:t>информационно­телекоммуникационных</w:t>
      </w:r>
      <w:proofErr w:type="spellEnd"/>
      <w:r w:rsidRPr="00D103A2">
        <w:rPr>
          <w:lang w:val="x-none" w:eastAsia="x-none"/>
        </w:rPr>
        <w:t xml:space="preserve"> средств и педагогических технологий, направленных на формирование творческой, социально активной личности, </w:t>
      </w:r>
      <w:r w:rsidRPr="00D103A2">
        <w:rPr>
          <w:spacing w:val="-2"/>
          <w:lang w:val="x-none" w:eastAsia="x-none"/>
        </w:rPr>
        <w:t xml:space="preserve">а также компетентность участников </w:t>
      </w:r>
      <w:r w:rsidRPr="00D103A2">
        <w:rPr>
          <w:lang w:val="x-none" w:eastAsia="x-none"/>
        </w:rPr>
        <w:t>образовательных отношений</w:t>
      </w:r>
      <w:r w:rsidRPr="00D103A2">
        <w:rPr>
          <w:spacing w:val="2"/>
          <w:lang w:val="x-none" w:eastAsia="x-none"/>
        </w:rPr>
        <w:t xml:space="preserve"> в решении </w:t>
      </w:r>
      <w:proofErr w:type="spellStart"/>
      <w:r w:rsidRPr="00D103A2">
        <w:rPr>
          <w:spacing w:val="2"/>
          <w:lang w:val="x-none" w:eastAsia="x-none"/>
        </w:rPr>
        <w:t>учебно­познавательных</w:t>
      </w:r>
      <w:proofErr w:type="spellEnd"/>
      <w:r w:rsidRPr="00D103A2">
        <w:rPr>
          <w:spacing w:val="2"/>
          <w:lang w:val="x-none" w:eastAsia="x-none"/>
        </w:rPr>
        <w:t xml:space="preserve"> и профессиональных задач с применением </w:t>
      </w:r>
      <w:proofErr w:type="spellStart"/>
      <w:r w:rsidRPr="00D103A2">
        <w:rPr>
          <w:spacing w:val="2"/>
          <w:lang w:val="x-none" w:eastAsia="x-none"/>
        </w:rPr>
        <w:t>информационно­коммуникационных</w:t>
      </w:r>
      <w:proofErr w:type="spellEnd"/>
      <w:r w:rsidRPr="00D103A2">
        <w:rPr>
          <w:spacing w:val="2"/>
          <w:lang w:val="x-none" w:eastAsia="x-none"/>
        </w:rPr>
        <w:t xml:space="preserve"> </w:t>
      </w:r>
      <w:r w:rsidRPr="00D103A2">
        <w:rPr>
          <w:lang w:val="x-none" w:eastAsia="x-none"/>
        </w:rPr>
        <w:t>технологий (</w:t>
      </w:r>
      <w:proofErr w:type="spellStart"/>
      <w:r w:rsidRPr="00D103A2">
        <w:rPr>
          <w:lang w:val="x-none" w:eastAsia="x-none"/>
        </w:rPr>
        <w:t>ИКТ­компетентность</w:t>
      </w:r>
      <w:proofErr w:type="spellEnd"/>
      <w:r w:rsidRPr="00D103A2">
        <w:rPr>
          <w:lang w:val="x-none" w:eastAsia="x-none"/>
        </w:rPr>
        <w:t>), наличие служб поддержки применения ИКТ.</w:t>
      </w:r>
    </w:p>
    <w:p w:rsidR="004A0817" w:rsidRPr="00D103A2" w:rsidRDefault="004A0817" w:rsidP="00D103A2">
      <w:pPr>
        <w:autoSpaceDE w:val="0"/>
        <w:autoSpaceDN w:val="0"/>
        <w:adjustRightInd w:val="0"/>
        <w:spacing w:line="360" w:lineRule="auto"/>
        <w:ind w:firstLine="851"/>
        <w:jc w:val="both"/>
        <w:textAlignment w:val="center"/>
        <w:rPr>
          <w:b/>
          <w:bCs/>
          <w:iCs/>
          <w:lang w:val="x-none" w:eastAsia="x-none"/>
        </w:rPr>
      </w:pPr>
      <w:r w:rsidRPr="00D103A2">
        <w:rPr>
          <w:b/>
          <w:bCs/>
          <w:iCs/>
          <w:lang w:val="x-none" w:eastAsia="x-none"/>
        </w:rPr>
        <w:t>Основными элементами ИОС являются:</w:t>
      </w:r>
    </w:p>
    <w:p w:rsidR="004A0817" w:rsidRPr="00D103A2" w:rsidRDefault="004A0817" w:rsidP="00D103A2">
      <w:pPr>
        <w:spacing w:line="360" w:lineRule="auto"/>
        <w:ind w:firstLine="851"/>
        <w:contextualSpacing/>
        <w:jc w:val="both"/>
        <w:outlineLvl w:val="1"/>
      </w:pPr>
      <w:proofErr w:type="spellStart"/>
      <w:r w:rsidRPr="00D103A2">
        <w:t>информационно­образовательные</w:t>
      </w:r>
      <w:proofErr w:type="spellEnd"/>
      <w:r w:rsidRPr="00D103A2">
        <w:t xml:space="preserve"> ресурсы в виде печатной продукции;</w:t>
      </w:r>
    </w:p>
    <w:p w:rsidR="004A0817" w:rsidRPr="00D103A2" w:rsidRDefault="004A0817" w:rsidP="00D103A2">
      <w:pPr>
        <w:spacing w:line="360" w:lineRule="auto"/>
        <w:ind w:firstLine="851"/>
        <w:contextualSpacing/>
        <w:jc w:val="both"/>
        <w:outlineLvl w:val="1"/>
      </w:pPr>
      <w:proofErr w:type="spellStart"/>
      <w:r w:rsidRPr="00D103A2">
        <w:rPr>
          <w:spacing w:val="2"/>
        </w:rPr>
        <w:t>информационно­образовательные</w:t>
      </w:r>
      <w:proofErr w:type="spellEnd"/>
      <w:r w:rsidRPr="00D103A2">
        <w:rPr>
          <w:spacing w:val="2"/>
        </w:rPr>
        <w:t xml:space="preserve"> ресурсы на сменных </w:t>
      </w:r>
      <w:r w:rsidRPr="00D103A2">
        <w:t>оптических носителях;</w:t>
      </w:r>
    </w:p>
    <w:p w:rsidR="004A0817" w:rsidRPr="00D103A2" w:rsidRDefault="004A0817" w:rsidP="00D103A2">
      <w:pPr>
        <w:spacing w:line="360" w:lineRule="auto"/>
        <w:ind w:firstLine="851"/>
        <w:contextualSpacing/>
        <w:jc w:val="both"/>
        <w:outlineLvl w:val="1"/>
      </w:pPr>
      <w:proofErr w:type="spellStart"/>
      <w:r w:rsidRPr="00D103A2">
        <w:t>информационно­образовательные</w:t>
      </w:r>
      <w:proofErr w:type="spellEnd"/>
      <w:r w:rsidRPr="00D103A2">
        <w:t xml:space="preserve"> ресурсы сети Интернет;</w:t>
      </w:r>
    </w:p>
    <w:p w:rsidR="004A0817" w:rsidRPr="00D103A2" w:rsidRDefault="004A0817" w:rsidP="00D103A2">
      <w:pPr>
        <w:spacing w:line="360" w:lineRule="auto"/>
        <w:ind w:firstLine="851"/>
        <w:contextualSpacing/>
        <w:jc w:val="both"/>
        <w:outlineLvl w:val="1"/>
      </w:pPr>
      <w:r w:rsidRPr="00D103A2">
        <w:rPr>
          <w:spacing w:val="2"/>
        </w:rPr>
        <w:t xml:space="preserve">вычислительная и </w:t>
      </w:r>
      <w:proofErr w:type="spellStart"/>
      <w:r w:rsidRPr="00D103A2">
        <w:rPr>
          <w:spacing w:val="2"/>
        </w:rPr>
        <w:t>информационно­телекоммуникацион</w:t>
      </w:r>
      <w:r w:rsidRPr="00D103A2">
        <w:t>ная</w:t>
      </w:r>
      <w:proofErr w:type="spellEnd"/>
      <w:r w:rsidRPr="00D103A2">
        <w:t xml:space="preserve"> инфраструктура;</w:t>
      </w:r>
    </w:p>
    <w:p w:rsidR="004A0817" w:rsidRPr="00D103A2" w:rsidRDefault="004A0817" w:rsidP="00D103A2">
      <w:pPr>
        <w:spacing w:line="360" w:lineRule="auto"/>
        <w:ind w:firstLine="851"/>
        <w:contextualSpacing/>
        <w:jc w:val="both"/>
        <w:outlineLvl w:val="1"/>
      </w:pPr>
      <w:r w:rsidRPr="00D103A2">
        <w:rPr>
          <w:spacing w:val="2"/>
        </w:rPr>
        <w:t xml:space="preserve">прикладные программы, в том числе поддерживающие </w:t>
      </w:r>
      <w:r w:rsidRPr="00D103A2">
        <w:rPr>
          <w:spacing w:val="-2"/>
        </w:rPr>
        <w:t xml:space="preserve">администрирование и </w:t>
      </w:r>
      <w:proofErr w:type="spellStart"/>
      <w:r w:rsidRPr="00D103A2">
        <w:rPr>
          <w:spacing w:val="-2"/>
        </w:rPr>
        <w:t>финансово­хозяйственную</w:t>
      </w:r>
      <w:proofErr w:type="spellEnd"/>
      <w:r w:rsidRPr="00D103A2">
        <w:rPr>
          <w:spacing w:val="-2"/>
        </w:rPr>
        <w:t xml:space="preserve"> деятельность</w:t>
      </w:r>
      <w:r w:rsidRPr="00D103A2">
        <w:t xml:space="preserve">  образовательной организации (бухгалтерский учёт, делопроизводство, кадры и</w:t>
      </w:r>
      <w:r w:rsidRPr="00D103A2">
        <w:t> </w:t>
      </w:r>
      <w:r w:rsidRPr="00D103A2">
        <w:t>т.</w:t>
      </w:r>
      <w:r w:rsidRPr="00D103A2">
        <w:t> </w:t>
      </w:r>
      <w:r w:rsidRPr="00D103A2">
        <w:t>д.).</w:t>
      </w:r>
    </w:p>
    <w:p w:rsidR="004A0817" w:rsidRPr="00D103A2" w:rsidRDefault="004A0817" w:rsidP="00D103A2">
      <w:pPr>
        <w:autoSpaceDE w:val="0"/>
        <w:autoSpaceDN w:val="0"/>
        <w:adjustRightInd w:val="0"/>
        <w:spacing w:line="360" w:lineRule="auto"/>
        <w:ind w:firstLine="851"/>
        <w:jc w:val="both"/>
        <w:textAlignment w:val="center"/>
        <w:rPr>
          <w:lang w:val="x-none" w:eastAsia="x-none"/>
        </w:rPr>
      </w:pPr>
      <w:r w:rsidRPr="00D103A2">
        <w:rPr>
          <w:b/>
          <w:bCs/>
          <w:iCs/>
          <w:spacing w:val="-4"/>
          <w:lang w:val="x-none" w:eastAsia="x-none"/>
        </w:rPr>
        <w:t>Необходимое для использования ИКТ оборудование</w:t>
      </w:r>
      <w:r w:rsidRPr="00D103A2">
        <w:rPr>
          <w:spacing w:val="-4"/>
          <w:lang w:val="x-none" w:eastAsia="x-none"/>
        </w:rPr>
        <w:t xml:space="preserve"> </w:t>
      </w:r>
      <w:r w:rsidRPr="00D103A2">
        <w:rPr>
          <w:spacing w:val="2"/>
          <w:lang w:val="x-none" w:eastAsia="x-none"/>
        </w:rPr>
        <w:t>отвечает современным требованиям и обеспечивает ис</w:t>
      </w:r>
      <w:r w:rsidRPr="00D103A2">
        <w:rPr>
          <w:lang w:val="x-none" w:eastAsia="x-none"/>
        </w:rPr>
        <w:t>пользование ИКТ:</w:t>
      </w:r>
    </w:p>
    <w:p w:rsidR="004A0817" w:rsidRPr="00D103A2" w:rsidRDefault="004A0817" w:rsidP="00D103A2">
      <w:pPr>
        <w:spacing w:line="360" w:lineRule="auto"/>
        <w:ind w:firstLine="851"/>
        <w:contextualSpacing/>
        <w:jc w:val="both"/>
        <w:outlineLvl w:val="1"/>
      </w:pPr>
      <w:r w:rsidRPr="00D103A2">
        <w:t>в учебной деятельности;</w:t>
      </w:r>
    </w:p>
    <w:p w:rsidR="004A0817" w:rsidRPr="00D103A2" w:rsidRDefault="004A0817" w:rsidP="00D103A2">
      <w:pPr>
        <w:spacing w:line="360" w:lineRule="auto"/>
        <w:ind w:firstLine="851"/>
        <w:contextualSpacing/>
        <w:jc w:val="both"/>
        <w:outlineLvl w:val="1"/>
      </w:pPr>
      <w:r w:rsidRPr="00D103A2">
        <w:t>во внеурочной деятельности;</w:t>
      </w:r>
    </w:p>
    <w:p w:rsidR="004A0817" w:rsidRPr="00D103A2" w:rsidRDefault="004A0817" w:rsidP="00D103A2">
      <w:pPr>
        <w:spacing w:line="360" w:lineRule="auto"/>
        <w:ind w:firstLine="851"/>
        <w:contextualSpacing/>
        <w:jc w:val="both"/>
        <w:outlineLvl w:val="1"/>
      </w:pPr>
      <w:r w:rsidRPr="00D103A2">
        <w:t>в естественно­научной деятельности;</w:t>
      </w:r>
    </w:p>
    <w:p w:rsidR="004A0817" w:rsidRPr="00D103A2" w:rsidRDefault="004A0817" w:rsidP="00D103A2">
      <w:pPr>
        <w:spacing w:line="360" w:lineRule="auto"/>
        <w:ind w:firstLine="851"/>
        <w:contextualSpacing/>
        <w:jc w:val="both"/>
        <w:outlineLvl w:val="1"/>
      </w:pPr>
      <w:r w:rsidRPr="00D103A2">
        <w:t>при измерении, контроле и оценке результатов образования;</w:t>
      </w:r>
    </w:p>
    <w:p w:rsidR="004A0817" w:rsidRPr="00D103A2" w:rsidRDefault="004A0817" w:rsidP="00D103A2">
      <w:pPr>
        <w:spacing w:line="360" w:lineRule="auto"/>
        <w:ind w:firstLine="851"/>
        <w:contextualSpacing/>
        <w:jc w:val="both"/>
        <w:outlineLvl w:val="1"/>
      </w:pPr>
      <w:r w:rsidRPr="00D103A2">
        <w:t>в административной деятельности, включая дистанционное взаимодействие всех участников образовательных отношений</w:t>
      </w:r>
      <w:r w:rsidRPr="00D103A2">
        <w:rPr>
          <w:spacing w:val="2"/>
        </w:rPr>
        <w:t xml:space="preserve">, в том числе в рамках дистанционного образования, а также дистанционное взаимодействие </w:t>
      </w:r>
      <w:r w:rsidRPr="00D103A2">
        <w:t xml:space="preserve"> образовательной </w:t>
      </w:r>
      <w:r w:rsidRPr="00D103A2">
        <w:rPr>
          <w:spacing w:val="2"/>
        </w:rPr>
        <w:t>организации</w:t>
      </w:r>
      <w:r w:rsidRPr="00D103A2">
        <w:t xml:space="preserve"> с другими организациями социальной сферы и органами управления. </w:t>
      </w:r>
    </w:p>
    <w:p w:rsidR="004A0817" w:rsidRPr="00D103A2" w:rsidRDefault="004A0817" w:rsidP="00D103A2">
      <w:pPr>
        <w:autoSpaceDE w:val="0"/>
        <w:autoSpaceDN w:val="0"/>
        <w:adjustRightInd w:val="0"/>
        <w:spacing w:line="360" w:lineRule="auto"/>
        <w:ind w:firstLine="851"/>
        <w:jc w:val="both"/>
        <w:textAlignment w:val="center"/>
        <w:rPr>
          <w:spacing w:val="-2"/>
          <w:lang w:val="x-none" w:eastAsia="x-none"/>
        </w:rPr>
      </w:pPr>
      <w:proofErr w:type="spellStart"/>
      <w:r w:rsidRPr="00D103A2">
        <w:rPr>
          <w:b/>
          <w:bCs/>
          <w:iCs/>
          <w:spacing w:val="-4"/>
          <w:lang w:val="x-none" w:eastAsia="x-none"/>
        </w:rPr>
        <w:t>Учебно­методическое</w:t>
      </w:r>
      <w:proofErr w:type="spellEnd"/>
      <w:r w:rsidRPr="00D103A2">
        <w:rPr>
          <w:b/>
          <w:bCs/>
          <w:iCs/>
          <w:spacing w:val="-4"/>
          <w:lang w:val="x-none" w:eastAsia="x-none"/>
        </w:rPr>
        <w:t xml:space="preserve"> и информационное оснащени</w:t>
      </w:r>
      <w:r w:rsidRPr="00D103A2">
        <w:rPr>
          <w:b/>
          <w:bCs/>
          <w:iCs/>
          <w:lang w:val="x-none" w:eastAsia="x-none"/>
        </w:rPr>
        <w:t>е об</w:t>
      </w:r>
      <w:r w:rsidRPr="00D103A2">
        <w:rPr>
          <w:b/>
          <w:bCs/>
          <w:iCs/>
          <w:spacing w:val="-2"/>
          <w:lang w:val="x-none" w:eastAsia="x-none"/>
        </w:rPr>
        <w:t>разовательной деятельности</w:t>
      </w:r>
      <w:r w:rsidRPr="00D103A2">
        <w:rPr>
          <w:spacing w:val="-2"/>
          <w:lang w:val="x-none" w:eastAsia="x-none"/>
        </w:rPr>
        <w:t xml:space="preserve"> обеспечивает возможность:</w:t>
      </w:r>
    </w:p>
    <w:p w:rsidR="004A0817" w:rsidRPr="00D103A2" w:rsidRDefault="004A0817" w:rsidP="00D103A2">
      <w:pPr>
        <w:spacing w:line="360" w:lineRule="auto"/>
        <w:ind w:firstLine="851"/>
        <w:contextualSpacing/>
        <w:jc w:val="both"/>
        <w:outlineLvl w:val="1"/>
      </w:pPr>
      <w:r w:rsidRPr="00D103A2">
        <w:rPr>
          <w:spacing w:val="-2"/>
        </w:rPr>
        <w:t>реализации индивидуальных образовательных планов обу</w:t>
      </w:r>
      <w:r w:rsidRPr="00D103A2">
        <w:t>чающихся, осуществления их самостоятельной образовательной деятельности;</w:t>
      </w:r>
    </w:p>
    <w:p w:rsidR="004A0817" w:rsidRPr="00D103A2" w:rsidRDefault="004A0817" w:rsidP="00D103A2">
      <w:pPr>
        <w:spacing w:line="360" w:lineRule="auto"/>
        <w:ind w:firstLine="851"/>
        <w:contextualSpacing/>
        <w:jc w:val="both"/>
        <w:outlineLvl w:val="1"/>
      </w:pPr>
      <w:r w:rsidRPr="00D103A2">
        <w:t>ввода русского и иноязычного текста, распознавания сканированного текста; создания текста на основе расшифров</w:t>
      </w:r>
      <w:r w:rsidRPr="00D103A2">
        <w:rPr>
          <w:spacing w:val="2"/>
        </w:rPr>
        <w:t>ки аудиозаписи; использования средств орфографического</w:t>
      </w:r>
      <w:r w:rsidRPr="00D103A2">
        <w:rPr>
          <w:spacing w:val="2"/>
        </w:rPr>
        <w:br/>
      </w:r>
      <w:r w:rsidRPr="00D103A2">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4A0817" w:rsidRPr="00D103A2" w:rsidRDefault="004A0817" w:rsidP="00D103A2">
      <w:pPr>
        <w:spacing w:line="360" w:lineRule="auto"/>
        <w:ind w:firstLine="851"/>
        <w:contextualSpacing/>
        <w:jc w:val="both"/>
        <w:outlineLvl w:val="1"/>
      </w:pPr>
      <w:r w:rsidRPr="00D103A2">
        <w:lastRenderedPageBreak/>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4A0817" w:rsidRPr="00D103A2" w:rsidRDefault="004A0817" w:rsidP="00D103A2">
      <w:pPr>
        <w:spacing w:line="360" w:lineRule="auto"/>
        <w:ind w:firstLine="851"/>
        <w:contextualSpacing/>
        <w:jc w:val="both"/>
        <w:outlineLvl w:val="1"/>
        <w:rPr>
          <w:spacing w:val="-2"/>
        </w:rPr>
      </w:pPr>
      <w:r w:rsidRPr="00D103A2">
        <w:t xml:space="preserve">создания и использования диаграмм различных видов, </w:t>
      </w:r>
      <w:r w:rsidRPr="00D103A2">
        <w:rPr>
          <w:spacing w:val="-2"/>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4A0817" w:rsidRPr="00D103A2" w:rsidRDefault="004A0817" w:rsidP="00D103A2">
      <w:pPr>
        <w:spacing w:line="360" w:lineRule="auto"/>
        <w:ind w:firstLine="851"/>
        <w:contextualSpacing/>
        <w:jc w:val="both"/>
        <w:outlineLvl w:val="1"/>
      </w:pPr>
      <w:r w:rsidRPr="00D103A2">
        <w:t xml:space="preserve">организации сообщения в виде линейного или включающего ссылки сопровождения выступления, сообщения для </w:t>
      </w:r>
      <w:r w:rsidRPr="00D103A2">
        <w:rPr>
          <w:spacing w:val="2"/>
        </w:rPr>
        <w:t xml:space="preserve">самостоятельного просмотра, в том числе видеомонтажа и </w:t>
      </w:r>
      <w:r w:rsidRPr="00D103A2">
        <w:t xml:space="preserve">озвучивания </w:t>
      </w:r>
      <w:proofErr w:type="spellStart"/>
      <w:r w:rsidRPr="00D103A2">
        <w:t>видеосообщений</w:t>
      </w:r>
      <w:proofErr w:type="spellEnd"/>
      <w:r w:rsidRPr="00D103A2">
        <w:t>;</w:t>
      </w:r>
    </w:p>
    <w:p w:rsidR="004A0817" w:rsidRPr="00D103A2" w:rsidRDefault="004A0817" w:rsidP="00D103A2">
      <w:pPr>
        <w:spacing w:line="360" w:lineRule="auto"/>
        <w:ind w:firstLine="851"/>
        <w:contextualSpacing/>
        <w:jc w:val="both"/>
        <w:outlineLvl w:val="1"/>
      </w:pPr>
      <w:r w:rsidRPr="00D103A2">
        <w:t>выступления с аудио­, видео­ и графическим экранным сопровождением;</w:t>
      </w:r>
    </w:p>
    <w:p w:rsidR="004A0817" w:rsidRPr="00D103A2" w:rsidRDefault="004A0817" w:rsidP="00D103A2">
      <w:pPr>
        <w:spacing w:line="360" w:lineRule="auto"/>
        <w:ind w:firstLine="851"/>
        <w:contextualSpacing/>
        <w:jc w:val="both"/>
        <w:outlineLvl w:val="1"/>
      </w:pPr>
      <w:r w:rsidRPr="00D103A2">
        <w:t>вывода информации на бумагу и</w:t>
      </w:r>
      <w:r w:rsidRPr="00D103A2">
        <w:t> </w:t>
      </w:r>
      <w:r w:rsidRPr="00D103A2">
        <w:t>т.</w:t>
      </w:r>
      <w:r w:rsidRPr="00D103A2">
        <w:t> </w:t>
      </w:r>
      <w:r w:rsidRPr="00D103A2">
        <w:t>п. и в трёхмерную материальную среду (печать);</w:t>
      </w:r>
    </w:p>
    <w:p w:rsidR="004A0817" w:rsidRPr="00D103A2" w:rsidRDefault="004A0817" w:rsidP="00D103A2">
      <w:pPr>
        <w:spacing w:line="360" w:lineRule="auto"/>
        <w:ind w:firstLine="851"/>
        <w:contextualSpacing/>
        <w:jc w:val="both"/>
        <w:outlineLvl w:val="1"/>
      </w:pPr>
      <w:r w:rsidRPr="00D103A2">
        <w:t xml:space="preserve">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w:t>
      </w:r>
      <w:proofErr w:type="spellStart"/>
      <w:r w:rsidRPr="00D103A2">
        <w:t>гипермедиасообщений</w:t>
      </w:r>
      <w:proofErr w:type="spellEnd"/>
      <w:r w:rsidRPr="00D103A2">
        <w:t xml:space="preserve"> в информационной среде организации, осуществляющей образовательную деятельность;</w:t>
      </w:r>
    </w:p>
    <w:p w:rsidR="004A0817" w:rsidRPr="00D103A2" w:rsidRDefault="004A0817" w:rsidP="00D103A2">
      <w:pPr>
        <w:spacing w:line="360" w:lineRule="auto"/>
        <w:ind w:firstLine="851"/>
        <w:contextualSpacing/>
        <w:jc w:val="both"/>
        <w:outlineLvl w:val="1"/>
      </w:pPr>
      <w:r w:rsidRPr="00D103A2">
        <w:t>поиска и получения информации;</w:t>
      </w:r>
    </w:p>
    <w:p w:rsidR="004A0817" w:rsidRPr="00D103A2" w:rsidRDefault="004A0817" w:rsidP="00D103A2">
      <w:pPr>
        <w:spacing w:line="360" w:lineRule="auto"/>
        <w:ind w:firstLine="851"/>
        <w:contextualSpacing/>
        <w:jc w:val="both"/>
        <w:outlineLvl w:val="1"/>
      </w:pPr>
      <w:r w:rsidRPr="00D103A2">
        <w:t>использования источников информации на бумажных и цифровых носителях (в том числе в справочниках, словарях, поисковых системах);</w:t>
      </w:r>
    </w:p>
    <w:p w:rsidR="004A0817" w:rsidRPr="00D103A2" w:rsidRDefault="004A0817" w:rsidP="00D103A2">
      <w:pPr>
        <w:spacing w:line="360" w:lineRule="auto"/>
        <w:ind w:firstLine="851"/>
        <w:contextualSpacing/>
        <w:jc w:val="both"/>
        <w:outlineLvl w:val="1"/>
      </w:pPr>
      <w:r w:rsidRPr="00D103A2">
        <w:rPr>
          <w:spacing w:val="2"/>
        </w:rPr>
        <w:t>вещания (</w:t>
      </w:r>
      <w:proofErr w:type="spellStart"/>
      <w:r w:rsidRPr="00D103A2">
        <w:rPr>
          <w:spacing w:val="2"/>
        </w:rPr>
        <w:t>подкастинга</w:t>
      </w:r>
      <w:proofErr w:type="spellEnd"/>
      <w:r w:rsidRPr="00D103A2">
        <w:rPr>
          <w:spacing w:val="2"/>
        </w:rPr>
        <w:t xml:space="preserve">), использования </w:t>
      </w:r>
      <w:proofErr w:type="spellStart"/>
      <w:r w:rsidRPr="00D103A2">
        <w:rPr>
          <w:spacing w:val="2"/>
        </w:rPr>
        <w:t>аудиовидео</w:t>
      </w:r>
      <w:proofErr w:type="spellEnd"/>
      <w:r w:rsidRPr="00D103A2">
        <w:rPr>
          <w:spacing w:val="2"/>
        </w:rPr>
        <w:t>­</w:t>
      </w:r>
      <w:r w:rsidRPr="00D103A2">
        <w:rPr>
          <w:spacing w:val="2"/>
        </w:rPr>
        <w:br/>
        <w:t>ус</w:t>
      </w:r>
      <w:r w:rsidRPr="00D103A2">
        <w:t>тройств для учебной деятельности на уроке и вне урока;</w:t>
      </w:r>
    </w:p>
    <w:p w:rsidR="004A0817" w:rsidRPr="00D103A2" w:rsidRDefault="004A0817" w:rsidP="00D103A2">
      <w:pPr>
        <w:spacing w:line="360" w:lineRule="auto"/>
        <w:ind w:firstLine="851"/>
        <w:contextualSpacing/>
        <w:jc w:val="both"/>
        <w:outlineLvl w:val="1"/>
      </w:pPr>
      <w:r w:rsidRPr="00D103A2">
        <w:rPr>
          <w:spacing w:val="2"/>
        </w:rPr>
        <w:t xml:space="preserve">общения в Интернете, взаимодействия в социальных </w:t>
      </w:r>
      <w:r w:rsidRPr="00D103A2">
        <w:t>группах и сетях, участия в форумах, групповой работы над сообщениями (вики);</w:t>
      </w:r>
    </w:p>
    <w:p w:rsidR="004A0817" w:rsidRPr="00D103A2" w:rsidRDefault="004A0817" w:rsidP="00D103A2">
      <w:pPr>
        <w:spacing w:line="360" w:lineRule="auto"/>
        <w:ind w:firstLine="851"/>
        <w:contextualSpacing/>
        <w:jc w:val="both"/>
        <w:outlineLvl w:val="1"/>
      </w:pPr>
      <w:r w:rsidRPr="00D103A2">
        <w:t>создания, заполнения и анализа баз данных, в том числе определителей; их наглядного представления;</w:t>
      </w:r>
    </w:p>
    <w:p w:rsidR="004A0817" w:rsidRPr="00D103A2" w:rsidRDefault="004A0817" w:rsidP="00D103A2">
      <w:pPr>
        <w:spacing w:line="360" w:lineRule="auto"/>
        <w:ind w:firstLine="851"/>
        <w:contextualSpacing/>
        <w:jc w:val="both"/>
        <w:outlineLvl w:val="1"/>
      </w:pPr>
      <w:r w:rsidRPr="00D103A2">
        <w:rPr>
          <w:spacing w:val="2"/>
        </w:rPr>
        <w:t>включения обучающихся в естественно­научную дея</w:t>
      </w:r>
      <w:r w:rsidRPr="00D103A2">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D103A2">
        <w:rPr>
          <w:spacing w:val="2"/>
        </w:rPr>
        <w:t xml:space="preserve">включая определение местонахождения; виртуальных лабораторий, вещественных и </w:t>
      </w:r>
      <w:proofErr w:type="spellStart"/>
      <w:r w:rsidRPr="00D103A2">
        <w:rPr>
          <w:spacing w:val="2"/>
        </w:rPr>
        <w:t>виртуально­наглядных</w:t>
      </w:r>
      <w:proofErr w:type="spellEnd"/>
      <w:r w:rsidRPr="00D103A2">
        <w:rPr>
          <w:spacing w:val="2"/>
        </w:rPr>
        <w:t xml:space="preserve"> моделей и </w:t>
      </w:r>
      <w:r w:rsidRPr="00D103A2">
        <w:t>коллекций основных математических и естественно­научных объектов и явлений;</w:t>
      </w:r>
    </w:p>
    <w:p w:rsidR="004A0817" w:rsidRPr="00D103A2" w:rsidRDefault="004A0817" w:rsidP="00D103A2">
      <w:pPr>
        <w:spacing w:line="360" w:lineRule="auto"/>
        <w:ind w:firstLine="851"/>
        <w:contextualSpacing/>
        <w:jc w:val="both"/>
        <w:outlineLvl w:val="1"/>
      </w:pPr>
      <w:r w:rsidRPr="00D103A2">
        <w:rPr>
          <w:spacing w:val="2"/>
        </w:rPr>
        <w:t xml:space="preserve">исполнения, сочинения и аранжировки музыкальных </w:t>
      </w:r>
      <w:r w:rsidRPr="00D103A2">
        <w:t>произведений с применением традиционных народных и со</w:t>
      </w:r>
      <w:r w:rsidRPr="00D103A2">
        <w:rPr>
          <w:spacing w:val="2"/>
        </w:rPr>
        <w:t xml:space="preserve">временных инструментов и цифровых </w:t>
      </w:r>
      <w:r w:rsidRPr="00D103A2">
        <w:rPr>
          <w:spacing w:val="2"/>
        </w:rPr>
        <w:lastRenderedPageBreak/>
        <w:t>технологий, исполь</w:t>
      </w:r>
      <w:r w:rsidRPr="00D103A2">
        <w:t>зования звуковых и музыкальных редакторов, клавишных и кинестетических синтезаторов;</w:t>
      </w:r>
    </w:p>
    <w:p w:rsidR="004A0817" w:rsidRPr="00D103A2" w:rsidRDefault="004A0817" w:rsidP="00D103A2">
      <w:pPr>
        <w:spacing w:line="360" w:lineRule="auto"/>
        <w:ind w:firstLine="851"/>
        <w:contextualSpacing/>
        <w:jc w:val="both"/>
        <w:outlineLvl w:val="1"/>
      </w:pPr>
      <w:r w:rsidRPr="00D103A2">
        <w:rPr>
          <w:spacing w:val="2"/>
        </w:rPr>
        <w:t xml:space="preserve">художественного творчества с использованием ручных, электрических и </w:t>
      </w:r>
      <w:proofErr w:type="spellStart"/>
      <w:r w:rsidRPr="00D103A2">
        <w:rPr>
          <w:spacing w:val="2"/>
        </w:rPr>
        <w:t>ИКТ­инструментов</w:t>
      </w:r>
      <w:proofErr w:type="spellEnd"/>
      <w:r w:rsidRPr="00D103A2">
        <w:rPr>
          <w:spacing w:val="2"/>
        </w:rPr>
        <w:t xml:space="preserve">, реализации </w:t>
      </w:r>
      <w:proofErr w:type="spellStart"/>
      <w:r w:rsidRPr="00D103A2">
        <w:rPr>
          <w:spacing w:val="2"/>
        </w:rPr>
        <w:t>художественно­оформительских</w:t>
      </w:r>
      <w:proofErr w:type="spellEnd"/>
      <w:r w:rsidRPr="00D103A2">
        <w:rPr>
          <w:spacing w:val="2"/>
        </w:rPr>
        <w:t xml:space="preserve"> и издательских проектов, натурной</w:t>
      </w:r>
      <w:r w:rsidRPr="00D103A2">
        <w:t xml:space="preserve"> и рисованной мультипликации;</w:t>
      </w:r>
    </w:p>
    <w:p w:rsidR="004A0817" w:rsidRPr="00D103A2" w:rsidRDefault="004A0817" w:rsidP="00D103A2">
      <w:pPr>
        <w:spacing w:line="360" w:lineRule="auto"/>
        <w:ind w:firstLine="851"/>
        <w:contextualSpacing/>
        <w:jc w:val="both"/>
        <w:outlineLvl w:val="1"/>
        <w:rPr>
          <w:spacing w:val="-2"/>
        </w:rPr>
      </w:pPr>
      <w:r w:rsidRPr="00D103A2">
        <w:rPr>
          <w:spacing w:val="2"/>
        </w:rPr>
        <w:t>создания материальных и информационных объектов с использованием ручных и электроинструментов, применяе</w:t>
      </w:r>
      <w:r w:rsidRPr="00D103A2">
        <w:rPr>
          <w:spacing w:val="-2"/>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4A0817" w:rsidRPr="00D103A2" w:rsidRDefault="004A0817" w:rsidP="00D103A2">
      <w:pPr>
        <w:spacing w:line="360" w:lineRule="auto"/>
        <w:ind w:firstLine="851"/>
        <w:contextualSpacing/>
        <w:jc w:val="both"/>
        <w:outlineLvl w:val="1"/>
        <w:rPr>
          <w:spacing w:val="-2"/>
        </w:rPr>
      </w:pPr>
      <w:r w:rsidRPr="00D103A2">
        <w:rPr>
          <w:spacing w:val="-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4A0817" w:rsidRPr="00D103A2" w:rsidRDefault="004A0817" w:rsidP="00D103A2">
      <w:pPr>
        <w:spacing w:line="360" w:lineRule="auto"/>
        <w:ind w:firstLine="851"/>
        <w:contextualSpacing/>
        <w:jc w:val="both"/>
        <w:outlineLvl w:val="1"/>
      </w:pPr>
      <w:r w:rsidRPr="00D103A2">
        <w:t>занятий по изучению правил дорожного движения с использованием игр, оборудования, а также компьютерных тренажёров;</w:t>
      </w:r>
    </w:p>
    <w:p w:rsidR="004A0817" w:rsidRPr="00D103A2" w:rsidRDefault="004A0817" w:rsidP="00D103A2">
      <w:pPr>
        <w:spacing w:line="360" w:lineRule="auto"/>
        <w:ind w:firstLine="851"/>
        <w:contextualSpacing/>
        <w:jc w:val="both"/>
        <w:outlineLvl w:val="1"/>
        <w:rPr>
          <w:spacing w:val="-2"/>
        </w:rPr>
      </w:pPr>
      <w:r w:rsidRPr="00D103A2">
        <w:rPr>
          <w:spacing w:val="-2"/>
        </w:rPr>
        <w:t xml:space="preserve">размещения продуктов познавательной, </w:t>
      </w:r>
      <w:proofErr w:type="spellStart"/>
      <w:r w:rsidRPr="00D103A2">
        <w:rPr>
          <w:spacing w:val="-2"/>
        </w:rPr>
        <w:t>учебно­исследовательской</w:t>
      </w:r>
      <w:proofErr w:type="spellEnd"/>
      <w:r w:rsidRPr="00D103A2">
        <w:rPr>
          <w:spacing w:val="-2"/>
        </w:rPr>
        <w:t xml:space="preserve"> деятельности обучающихся в </w:t>
      </w:r>
      <w:proofErr w:type="spellStart"/>
      <w:r w:rsidRPr="00D103A2">
        <w:rPr>
          <w:spacing w:val="-2"/>
        </w:rPr>
        <w:t>информационно­образовательной</w:t>
      </w:r>
      <w:proofErr w:type="spellEnd"/>
      <w:r w:rsidRPr="00D103A2">
        <w:rPr>
          <w:spacing w:val="-2"/>
        </w:rPr>
        <w:t xml:space="preserve"> среде образовательной организации;</w:t>
      </w:r>
    </w:p>
    <w:p w:rsidR="004A0817" w:rsidRPr="00D103A2" w:rsidRDefault="004A0817" w:rsidP="00D103A2">
      <w:pPr>
        <w:spacing w:line="360" w:lineRule="auto"/>
        <w:ind w:firstLine="851"/>
        <w:contextualSpacing/>
        <w:jc w:val="both"/>
        <w:outlineLvl w:val="1"/>
      </w:pPr>
      <w:r w:rsidRPr="00D103A2">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4A0817" w:rsidRPr="00D103A2" w:rsidRDefault="004A0817" w:rsidP="00D103A2">
      <w:pPr>
        <w:spacing w:line="360" w:lineRule="auto"/>
        <w:ind w:firstLine="851"/>
        <w:contextualSpacing/>
        <w:jc w:val="both"/>
        <w:outlineLvl w:val="1"/>
      </w:pPr>
      <w:r w:rsidRPr="00D103A2">
        <w:t xml:space="preserve">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w:t>
      </w:r>
      <w:proofErr w:type="spellStart"/>
      <w:r w:rsidRPr="00D103A2">
        <w:t>тексто­графических</w:t>
      </w:r>
      <w:proofErr w:type="spellEnd"/>
      <w:r w:rsidRPr="00D103A2">
        <w:t xml:space="preserve"> и </w:t>
      </w:r>
      <w:proofErr w:type="spellStart"/>
      <w:r w:rsidRPr="00D103A2">
        <w:t>аудиовидеоматериалов</w:t>
      </w:r>
      <w:proofErr w:type="spellEnd"/>
      <w:r w:rsidRPr="00D103A2">
        <w:t xml:space="preserve">, результатов творческой, </w:t>
      </w:r>
      <w:proofErr w:type="spellStart"/>
      <w:r w:rsidRPr="00D103A2">
        <w:t>научно­исследовательской</w:t>
      </w:r>
      <w:proofErr w:type="spellEnd"/>
      <w:r w:rsidRPr="00D103A2">
        <w:t xml:space="preserve"> и проектной деятельности обучающихся;</w:t>
      </w:r>
    </w:p>
    <w:p w:rsidR="004A0817" w:rsidRPr="00D103A2" w:rsidRDefault="004A0817" w:rsidP="00D103A2">
      <w:pPr>
        <w:spacing w:line="360" w:lineRule="auto"/>
        <w:ind w:firstLine="851"/>
        <w:contextualSpacing/>
        <w:jc w:val="both"/>
        <w:outlineLvl w:val="1"/>
        <w:rPr>
          <w:spacing w:val="-2"/>
        </w:rPr>
      </w:pPr>
      <w:r w:rsidRPr="00D103A2">
        <w:rPr>
          <w:spacing w:val="-2"/>
        </w:rPr>
        <w:t>проведения массовых мероприятий, собраний, представле</w:t>
      </w:r>
      <w:r w:rsidRPr="00D103A2">
        <w:rPr>
          <w:spacing w:val="-4"/>
        </w:rPr>
        <w:t>ний; досуга и общения обучающихся с возможностью массово</w:t>
      </w:r>
      <w:r w:rsidRPr="00D103A2">
        <w:rPr>
          <w:spacing w:val="-2"/>
        </w:rPr>
        <w:t xml:space="preserve">го просмотра кино­ и видеоматериалов, организации сценической работы, театрализованных представлений, обеспеченных озвучиванием, освещением и </w:t>
      </w:r>
      <w:proofErr w:type="spellStart"/>
      <w:r w:rsidRPr="00D103A2">
        <w:rPr>
          <w:spacing w:val="-2"/>
        </w:rPr>
        <w:t>мультимедиасопровождением</w:t>
      </w:r>
      <w:proofErr w:type="spellEnd"/>
      <w:r w:rsidRPr="00D103A2">
        <w:rPr>
          <w:spacing w:val="-2"/>
        </w:rPr>
        <w:t>;</w:t>
      </w:r>
    </w:p>
    <w:p w:rsidR="004A0817" w:rsidRPr="00D103A2" w:rsidRDefault="004A0817" w:rsidP="00D103A2">
      <w:pPr>
        <w:spacing w:line="360" w:lineRule="auto"/>
        <w:ind w:firstLine="851"/>
        <w:contextualSpacing/>
        <w:jc w:val="both"/>
        <w:outlineLvl w:val="1"/>
      </w:pPr>
      <w:r w:rsidRPr="00D103A2">
        <w:t>выпуска школьных печатных изданий, работы школьного телевидения.</w:t>
      </w:r>
    </w:p>
    <w:p w:rsidR="004A0817" w:rsidRPr="00D103A2" w:rsidRDefault="004A0817" w:rsidP="00D103A2">
      <w:pPr>
        <w:autoSpaceDE w:val="0"/>
        <w:autoSpaceDN w:val="0"/>
        <w:adjustRightInd w:val="0"/>
        <w:spacing w:line="360" w:lineRule="auto"/>
        <w:ind w:firstLine="851"/>
        <w:jc w:val="both"/>
        <w:textAlignment w:val="center"/>
        <w:rPr>
          <w:lang w:val="x-none" w:eastAsia="x-none"/>
        </w:rPr>
      </w:pPr>
      <w:r w:rsidRPr="00D103A2">
        <w:rPr>
          <w:lang w:val="x-none" w:eastAsia="x-none"/>
        </w:rPr>
        <w:t>Все указанные виды деятельности обеспечиваются расходными материалами.</w:t>
      </w:r>
    </w:p>
    <w:p w:rsidR="004A0817" w:rsidRPr="00D103A2" w:rsidRDefault="004A0817" w:rsidP="00D103A2">
      <w:pPr>
        <w:autoSpaceDE w:val="0"/>
        <w:autoSpaceDN w:val="0"/>
        <w:adjustRightInd w:val="0"/>
        <w:spacing w:line="360" w:lineRule="auto"/>
        <w:jc w:val="both"/>
        <w:textAlignment w:val="center"/>
        <w:rPr>
          <w:b/>
          <w:bCs/>
          <w:lang w:val="x-none" w:eastAsia="x-none"/>
        </w:rPr>
      </w:pPr>
      <w:r w:rsidRPr="00D103A2">
        <w:rPr>
          <w:b/>
          <w:bCs/>
          <w:lang w:val="x-none" w:eastAsia="x-none"/>
        </w:rPr>
        <w:t xml:space="preserve">Создание в образовательной организации </w:t>
      </w:r>
      <w:proofErr w:type="spellStart"/>
      <w:r w:rsidRPr="00D103A2">
        <w:rPr>
          <w:b/>
          <w:bCs/>
          <w:lang w:val="x-none" w:eastAsia="x-none"/>
        </w:rPr>
        <w:t>информационно­образовательной</w:t>
      </w:r>
      <w:proofErr w:type="spellEnd"/>
      <w:r w:rsidRPr="00D103A2">
        <w:rPr>
          <w:b/>
          <w:bCs/>
          <w:lang w:val="x-none" w:eastAsia="x-none"/>
        </w:rPr>
        <w:t xml:space="preserve"> среды, соответствующей требованиям ФГОС НОО</w:t>
      </w:r>
    </w:p>
    <w:p w:rsidR="004A0817" w:rsidRPr="00D103A2" w:rsidRDefault="004A0817" w:rsidP="00D103A2">
      <w:pPr>
        <w:autoSpaceDE w:val="0"/>
        <w:autoSpaceDN w:val="0"/>
        <w:adjustRightInd w:val="0"/>
        <w:spacing w:line="360" w:lineRule="auto"/>
        <w:jc w:val="both"/>
        <w:textAlignment w:val="center"/>
        <w:rPr>
          <w:b/>
          <w:bCs/>
          <w:spacing w:val="2"/>
          <w:lang w:val="x-none" w:eastAsia="x-none"/>
        </w:rPr>
      </w:pPr>
    </w:p>
    <w:p w:rsidR="004A0817" w:rsidRPr="00D103A2" w:rsidRDefault="004A0817" w:rsidP="00D103A2">
      <w:pPr>
        <w:autoSpaceDE w:val="0"/>
        <w:autoSpaceDN w:val="0"/>
        <w:adjustRightInd w:val="0"/>
        <w:spacing w:line="360" w:lineRule="auto"/>
        <w:ind w:firstLine="709"/>
        <w:jc w:val="both"/>
        <w:textAlignment w:val="center"/>
        <w:rPr>
          <w:spacing w:val="2"/>
          <w:lang w:val="x-none" w:eastAsia="x-none"/>
        </w:rPr>
      </w:pPr>
      <w:r w:rsidRPr="00D103A2">
        <w:rPr>
          <w:b/>
          <w:bCs/>
          <w:spacing w:val="2"/>
          <w:lang w:val="x-none" w:eastAsia="x-none"/>
        </w:rPr>
        <w:lastRenderedPageBreak/>
        <w:t>Технические средства:</w:t>
      </w:r>
      <w:r w:rsidRPr="00D103A2">
        <w:rPr>
          <w:spacing w:val="2"/>
          <w:lang w:val="x-none" w:eastAsia="x-none"/>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4A0817" w:rsidRPr="00D103A2" w:rsidRDefault="004A0817" w:rsidP="00D103A2">
      <w:pPr>
        <w:autoSpaceDE w:val="0"/>
        <w:autoSpaceDN w:val="0"/>
        <w:adjustRightInd w:val="0"/>
        <w:spacing w:line="360" w:lineRule="auto"/>
        <w:ind w:firstLine="709"/>
        <w:jc w:val="both"/>
        <w:textAlignment w:val="center"/>
        <w:rPr>
          <w:spacing w:val="-2"/>
          <w:lang w:val="x-none" w:eastAsia="x-none"/>
        </w:rPr>
      </w:pPr>
      <w:r w:rsidRPr="00D103A2">
        <w:rPr>
          <w:b/>
          <w:bCs/>
          <w:spacing w:val="-4"/>
          <w:lang w:val="x-none" w:eastAsia="x-none"/>
        </w:rPr>
        <w:t>Программные инструменты:</w:t>
      </w:r>
      <w:r w:rsidRPr="00D103A2">
        <w:rPr>
          <w:spacing w:val="-4"/>
          <w:lang w:val="x-none" w:eastAsia="x-none"/>
        </w:rPr>
        <w:t xml:space="preserve"> операционные системы и слу</w:t>
      </w:r>
      <w:r w:rsidRPr="00D103A2">
        <w:rPr>
          <w:lang w:val="x-none" w:eastAsia="x-none"/>
        </w:rPr>
        <w:t>жебные инструменты; орфографический корректор для тек</w:t>
      </w:r>
      <w:r w:rsidRPr="00D103A2">
        <w:rPr>
          <w:spacing w:val="-2"/>
          <w:lang w:val="x-none" w:eastAsia="x-none"/>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D103A2">
        <w:rPr>
          <w:lang w:val="x-none" w:eastAsia="x-none"/>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D103A2">
        <w:rPr>
          <w:spacing w:val="-2"/>
          <w:lang w:val="x-none" w:eastAsia="x-none"/>
        </w:rPr>
        <w:t xml:space="preserve"> звука; ГИС; редактор представления </w:t>
      </w:r>
      <w:proofErr w:type="spellStart"/>
      <w:r w:rsidRPr="00D103A2">
        <w:rPr>
          <w:spacing w:val="-2"/>
          <w:lang w:val="x-none" w:eastAsia="x-none"/>
        </w:rPr>
        <w:t>временнóй</w:t>
      </w:r>
      <w:proofErr w:type="spellEnd"/>
      <w:r w:rsidRPr="00D103A2">
        <w:rPr>
          <w:spacing w:val="-2"/>
          <w:lang w:val="x-none" w:eastAsia="x-none"/>
        </w:rPr>
        <w:t xml:space="preserve"> информации (линия времени); редактор генеалогических деревьев; цифро</w:t>
      </w:r>
      <w:r w:rsidRPr="00D103A2">
        <w:rPr>
          <w:lang w:val="x-none" w:eastAsia="x-none"/>
        </w:rPr>
        <w:t xml:space="preserve">вой биологический определитель; виртуальные лаборатории </w:t>
      </w:r>
      <w:r w:rsidRPr="00D103A2">
        <w:rPr>
          <w:spacing w:val="2"/>
          <w:lang w:val="x-none" w:eastAsia="x-none"/>
        </w:rPr>
        <w:t>по учебным предметам; среды для дистанционного онлайн</w:t>
      </w:r>
      <w:r w:rsidRPr="00D103A2">
        <w:rPr>
          <w:spacing w:val="2"/>
          <w:lang w:val="x-none" w:eastAsia="x-none"/>
        </w:rPr>
        <w:br/>
        <w:t xml:space="preserve">и офлайн сетевого взаимодействия; среда для </w:t>
      </w:r>
      <w:proofErr w:type="spellStart"/>
      <w:r w:rsidRPr="00D103A2">
        <w:rPr>
          <w:spacing w:val="2"/>
          <w:lang w:val="x-none" w:eastAsia="x-none"/>
        </w:rPr>
        <w:t>интернет­пу</w:t>
      </w:r>
      <w:r w:rsidRPr="00D103A2">
        <w:rPr>
          <w:spacing w:val="-2"/>
          <w:lang w:val="x-none" w:eastAsia="x-none"/>
        </w:rPr>
        <w:t>бликаций</w:t>
      </w:r>
      <w:proofErr w:type="spellEnd"/>
      <w:r w:rsidRPr="00D103A2">
        <w:rPr>
          <w:spacing w:val="-2"/>
          <w:lang w:val="x-none" w:eastAsia="x-none"/>
        </w:rPr>
        <w:t xml:space="preserve">; редактор </w:t>
      </w:r>
      <w:proofErr w:type="spellStart"/>
      <w:r w:rsidRPr="00D103A2">
        <w:rPr>
          <w:spacing w:val="-2"/>
          <w:lang w:val="x-none" w:eastAsia="x-none"/>
        </w:rPr>
        <w:t>интернет­сайтов</w:t>
      </w:r>
      <w:proofErr w:type="spellEnd"/>
      <w:r w:rsidRPr="00D103A2">
        <w:rPr>
          <w:spacing w:val="-2"/>
          <w:lang w:val="x-none" w:eastAsia="x-none"/>
        </w:rPr>
        <w:t>; редактор для совместного удалённого редактирования сообщений.</w:t>
      </w:r>
    </w:p>
    <w:p w:rsidR="004A0817" w:rsidRPr="00D103A2" w:rsidRDefault="004A0817" w:rsidP="00D103A2">
      <w:pPr>
        <w:autoSpaceDE w:val="0"/>
        <w:autoSpaceDN w:val="0"/>
        <w:adjustRightInd w:val="0"/>
        <w:spacing w:line="360" w:lineRule="auto"/>
        <w:ind w:firstLine="709"/>
        <w:jc w:val="both"/>
        <w:textAlignment w:val="center"/>
        <w:rPr>
          <w:lang w:val="x-none" w:eastAsia="x-none"/>
        </w:rPr>
      </w:pPr>
      <w:r w:rsidRPr="00D103A2">
        <w:rPr>
          <w:b/>
          <w:bCs/>
          <w:spacing w:val="2"/>
          <w:lang w:val="x-none" w:eastAsia="x-none"/>
        </w:rPr>
        <w:t xml:space="preserve">Обеспечение технической, методической и организационной поддержки: </w:t>
      </w:r>
      <w:r w:rsidRPr="00D103A2">
        <w:rPr>
          <w:spacing w:val="2"/>
          <w:lang w:val="x-none" w:eastAsia="x-none"/>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proofErr w:type="spellStart"/>
      <w:r w:rsidRPr="00D103A2">
        <w:rPr>
          <w:lang w:val="x-none" w:eastAsia="x-none"/>
        </w:rPr>
        <w:t>ИКТ­компетентности</w:t>
      </w:r>
      <w:proofErr w:type="spellEnd"/>
      <w:r w:rsidRPr="00D103A2">
        <w:rPr>
          <w:lang w:val="x-none" w:eastAsia="x-none"/>
        </w:rPr>
        <w:t xml:space="preserve"> работников ОУ (индивидуальных программ для каждого работника).</w:t>
      </w:r>
    </w:p>
    <w:p w:rsidR="004A0817" w:rsidRPr="00D103A2" w:rsidRDefault="004A0817" w:rsidP="00D103A2">
      <w:pPr>
        <w:autoSpaceDE w:val="0"/>
        <w:autoSpaceDN w:val="0"/>
        <w:adjustRightInd w:val="0"/>
        <w:spacing w:line="360" w:lineRule="auto"/>
        <w:ind w:firstLine="709"/>
        <w:jc w:val="both"/>
        <w:textAlignment w:val="center"/>
        <w:rPr>
          <w:lang w:val="x-none" w:eastAsia="x-none"/>
        </w:rPr>
      </w:pPr>
      <w:r w:rsidRPr="00D103A2">
        <w:rPr>
          <w:b/>
          <w:bCs/>
          <w:spacing w:val="2"/>
          <w:lang w:val="x-none" w:eastAsia="x-none"/>
        </w:rPr>
        <w:t xml:space="preserve">Отображение образовательной деятельности в информационной среде: </w:t>
      </w:r>
      <w:r w:rsidRPr="00D103A2">
        <w:rPr>
          <w:spacing w:val="2"/>
          <w:lang w:val="x-none" w:eastAsia="x-none"/>
        </w:rPr>
        <w:t>размещаются домашние задания (тексто</w:t>
      </w:r>
      <w:r w:rsidRPr="00D103A2">
        <w:rPr>
          <w:lang w:val="x-none" w:eastAsia="x-none"/>
        </w:rPr>
        <w:t>вая формулировка, видеофильм для анализа, географическая карта); результаты выполнения аттестационных работ обуча</w:t>
      </w:r>
      <w:r w:rsidRPr="00D103A2">
        <w:rPr>
          <w:spacing w:val="2"/>
          <w:lang w:val="x-none" w:eastAsia="x-none"/>
        </w:rPr>
        <w:t>ющихся; творческие работы учителей и обучающихся; осу</w:t>
      </w:r>
      <w:r w:rsidRPr="00D103A2">
        <w:rPr>
          <w:lang w:val="x-none" w:eastAsia="x-none"/>
        </w:rPr>
        <w:t>ществляется связь учителей, администрации, родителей, ор</w:t>
      </w:r>
      <w:r w:rsidRPr="00D103A2">
        <w:rPr>
          <w:spacing w:val="2"/>
          <w:lang w:val="x-none" w:eastAsia="x-none"/>
        </w:rPr>
        <w:t xml:space="preserve">ганов управления; осуществляется методическая поддержка </w:t>
      </w:r>
      <w:r w:rsidRPr="00D103A2">
        <w:rPr>
          <w:lang w:val="x-none" w:eastAsia="x-none"/>
        </w:rPr>
        <w:t>учителей (</w:t>
      </w:r>
      <w:proofErr w:type="spellStart"/>
      <w:r w:rsidRPr="00D103A2">
        <w:rPr>
          <w:lang w:val="x-none" w:eastAsia="x-none"/>
        </w:rPr>
        <w:t>интернет­школа</w:t>
      </w:r>
      <w:proofErr w:type="spellEnd"/>
      <w:r w:rsidRPr="00D103A2">
        <w:rPr>
          <w:lang w:val="x-none" w:eastAsia="x-none"/>
        </w:rPr>
        <w:t xml:space="preserve">, </w:t>
      </w:r>
      <w:proofErr w:type="spellStart"/>
      <w:r w:rsidRPr="00D103A2">
        <w:rPr>
          <w:lang w:val="x-none" w:eastAsia="x-none"/>
        </w:rPr>
        <w:t>интернет­ИПК</w:t>
      </w:r>
      <w:proofErr w:type="spellEnd"/>
      <w:r w:rsidRPr="00D103A2">
        <w:rPr>
          <w:lang w:val="x-none" w:eastAsia="x-none"/>
        </w:rPr>
        <w:t xml:space="preserve">, </w:t>
      </w:r>
      <w:proofErr w:type="spellStart"/>
      <w:r w:rsidRPr="00D103A2">
        <w:rPr>
          <w:lang w:val="x-none" w:eastAsia="x-none"/>
        </w:rPr>
        <w:t>мультимедиаколлекция</w:t>
      </w:r>
      <w:proofErr w:type="spellEnd"/>
      <w:r w:rsidRPr="00D103A2">
        <w:rPr>
          <w:lang w:val="x-none" w:eastAsia="x-none"/>
        </w:rPr>
        <w:t>).</w:t>
      </w:r>
    </w:p>
    <w:p w:rsidR="004A0817" w:rsidRPr="00D103A2" w:rsidRDefault="004A0817" w:rsidP="00D103A2">
      <w:pPr>
        <w:autoSpaceDE w:val="0"/>
        <w:autoSpaceDN w:val="0"/>
        <w:adjustRightInd w:val="0"/>
        <w:spacing w:line="360" w:lineRule="auto"/>
        <w:ind w:firstLine="709"/>
        <w:jc w:val="both"/>
        <w:textAlignment w:val="center"/>
        <w:rPr>
          <w:lang w:val="x-none" w:eastAsia="x-none"/>
        </w:rPr>
      </w:pPr>
      <w:r w:rsidRPr="00D103A2">
        <w:rPr>
          <w:b/>
          <w:bCs/>
          <w:lang w:val="x-none" w:eastAsia="x-none"/>
        </w:rPr>
        <w:t xml:space="preserve">Компоненты на бумажных носителях: </w:t>
      </w:r>
      <w:r w:rsidRPr="00D103A2">
        <w:rPr>
          <w:lang w:val="x-none" w:eastAsia="x-none"/>
        </w:rPr>
        <w:t>учебники (органайзеры); рабочие тетради (</w:t>
      </w:r>
      <w:proofErr w:type="spellStart"/>
      <w:r w:rsidRPr="00D103A2">
        <w:rPr>
          <w:lang w:val="x-none" w:eastAsia="x-none"/>
        </w:rPr>
        <w:t>тетради­тренажёры</w:t>
      </w:r>
      <w:proofErr w:type="spellEnd"/>
      <w:r w:rsidRPr="00D103A2">
        <w:rPr>
          <w:lang w:val="x-none" w:eastAsia="x-none"/>
        </w:rPr>
        <w:t>).</w:t>
      </w:r>
    </w:p>
    <w:p w:rsidR="004A0817" w:rsidRPr="00D103A2" w:rsidRDefault="004A0817" w:rsidP="00D103A2">
      <w:pPr>
        <w:autoSpaceDE w:val="0"/>
        <w:autoSpaceDN w:val="0"/>
        <w:adjustRightInd w:val="0"/>
        <w:spacing w:line="360" w:lineRule="auto"/>
        <w:ind w:firstLine="709"/>
        <w:jc w:val="both"/>
        <w:textAlignment w:val="center"/>
        <w:rPr>
          <w:lang w:val="x-none" w:eastAsia="x-none"/>
        </w:rPr>
      </w:pPr>
      <w:r w:rsidRPr="00D103A2">
        <w:rPr>
          <w:b/>
          <w:bCs/>
          <w:lang w:val="x-none" w:eastAsia="x-none"/>
        </w:rPr>
        <w:t xml:space="preserve">Компоненты на CD и DVD: </w:t>
      </w:r>
      <w:r w:rsidRPr="00D103A2">
        <w:rPr>
          <w:lang w:val="x-none" w:eastAsia="x-none"/>
        </w:rPr>
        <w:t>электронные приложения к учебникам; электронные наглядные пособия; электронные тренажёры; электронные практикумы.</w:t>
      </w:r>
    </w:p>
    <w:p w:rsidR="004A0817" w:rsidRPr="00D103A2" w:rsidRDefault="004A0817" w:rsidP="00D103A2">
      <w:pPr>
        <w:autoSpaceDE w:val="0"/>
        <w:autoSpaceDN w:val="0"/>
        <w:adjustRightInd w:val="0"/>
        <w:spacing w:line="360" w:lineRule="auto"/>
        <w:ind w:firstLine="709"/>
        <w:jc w:val="both"/>
        <w:textAlignment w:val="center"/>
        <w:rPr>
          <w:lang w:val="x-none" w:eastAsia="x-none"/>
        </w:rPr>
      </w:pPr>
      <w:r w:rsidRPr="00D103A2">
        <w:rPr>
          <w:spacing w:val="-2"/>
          <w:lang w:val="x-none" w:eastAsia="x-none"/>
        </w:rPr>
        <w:lastRenderedPageBreak/>
        <w:t xml:space="preserve">Образовательной организацией определяются необходимые </w:t>
      </w:r>
      <w:r w:rsidRPr="00D103A2">
        <w:rPr>
          <w:lang w:val="x-none" w:eastAsia="x-none"/>
        </w:rPr>
        <w:t xml:space="preserve">меры и сроки по приведению </w:t>
      </w:r>
      <w:proofErr w:type="spellStart"/>
      <w:r w:rsidRPr="00D103A2">
        <w:rPr>
          <w:lang w:val="x-none" w:eastAsia="x-none"/>
        </w:rPr>
        <w:t>информационно­методических</w:t>
      </w:r>
      <w:proofErr w:type="spellEnd"/>
      <w:r w:rsidRPr="00D103A2">
        <w:rPr>
          <w:lang w:val="x-none" w:eastAsia="x-none"/>
        </w:rPr>
        <w:t xml:space="preserve"> </w:t>
      </w:r>
      <w:r w:rsidRPr="00D103A2">
        <w:rPr>
          <w:spacing w:val="2"/>
          <w:lang w:val="x-none" w:eastAsia="x-none"/>
        </w:rPr>
        <w:t xml:space="preserve">условий реализации основной образовательной программы </w:t>
      </w:r>
      <w:r w:rsidRPr="00D103A2">
        <w:rPr>
          <w:lang w:val="x-none" w:eastAsia="x-none"/>
        </w:rPr>
        <w:t>начального общего образования в соответствие с требованиями ФГОС НОО.</w:t>
      </w:r>
    </w:p>
    <w:p w:rsidR="004A0817" w:rsidRPr="00D103A2" w:rsidRDefault="004A0817" w:rsidP="00D103A2">
      <w:pPr>
        <w:spacing w:line="360" w:lineRule="auto"/>
        <w:ind w:firstLine="709"/>
        <w:jc w:val="both"/>
      </w:pPr>
      <w:r w:rsidRPr="00D103A2">
        <w:rPr>
          <w:b/>
          <w:i/>
        </w:rPr>
        <w:t>Учебно-методическое и информационное обеспечение</w:t>
      </w:r>
      <w:r w:rsidRPr="00D103A2">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4A0817" w:rsidRPr="00D103A2" w:rsidRDefault="004A0817" w:rsidP="00D103A2">
      <w:pPr>
        <w:spacing w:line="360" w:lineRule="auto"/>
        <w:ind w:firstLine="709"/>
        <w:jc w:val="both"/>
      </w:pPr>
      <w:r w:rsidRPr="00D103A2">
        <w:t>Требования к учебно-методическому обеспечению образовательной деятельности включают:</w:t>
      </w:r>
    </w:p>
    <w:p w:rsidR="004A0817" w:rsidRPr="00D103A2" w:rsidRDefault="004A0817" w:rsidP="00D103A2">
      <w:pPr>
        <w:spacing w:line="360" w:lineRule="auto"/>
        <w:ind w:firstLine="709"/>
        <w:jc w:val="both"/>
      </w:pPr>
      <w:r w:rsidRPr="00D103A2">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4A0817" w:rsidRPr="00D103A2" w:rsidRDefault="004A0817" w:rsidP="00D103A2">
      <w:pPr>
        <w:spacing w:line="360" w:lineRule="auto"/>
        <w:ind w:firstLine="709"/>
        <w:jc w:val="both"/>
      </w:pPr>
      <w:r w:rsidRPr="00D103A2">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4A0817" w:rsidRPr="00D103A2" w:rsidRDefault="004A0817" w:rsidP="00D103A2">
      <w:pPr>
        <w:spacing w:line="360" w:lineRule="auto"/>
        <w:ind w:firstLine="709"/>
        <w:jc w:val="both"/>
      </w:pPr>
      <w:r w:rsidRPr="00D103A2">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4A0817" w:rsidRPr="00D103A2" w:rsidRDefault="004A0817" w:rsidP="00D103A2">
      <w:pPr>
        <w:spacing w:line="360" w:lineRule="auto"/>
        <w:ind w:firstLine="709"/>
        <w:jc w:val="both"/>
      </w:pPr>
      <w:r w:rsidRPr="00D103A2">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4A0817" w:rsidRPr="00D103A2" w:rsidRDefault="004A0817" w:rsidP="00D103A2">
      <w:pPr>
        <w:autoSpaceDE w:val="0"/>
        <w:autoSpaceDN w:val="0"/>
        <w:adjustRightInd w:val="0"/>
        <w:spacing w:line="360" w:lineRule="auto"/>
        <w:ind w:firstLine="709"/>
        <w:jc w:val="both"/>
        <w:textAlignment w:val="center"/>
        <w:rPr>
          <w:lang w:val="x-none" w:eastAsia="x-none"/>
        </w:rPr>
      </w:pPr>
    </w:p>
    <w:p w:rsidR="004A0817" w:rsidRPr="00D103A2" w:rsidRDefault="004A0817" w:rsidP="00D103A2">
      <w:pPr>
        <w:keepNext/>
        <w:spacing w:before="240" w:after="60" w:line="360" w:lineRule="auto"/>
        <w:jc w:val="both"/>
        <w:outlineLvl w:val="2"/>
        <w:rPr>
          <w:bCs/>
          <w:i/>
          <w:lang w:val="x-none" w:eastAsia="x-none"/>
        </w:rPr>
      </w:pPr>
      <w:bookmarkStart w:id="609" w:name="_Toc410963397"/>
      <w:bookmarkStart w:id="610" w:name="_Toc410964363"/>
      <w:bookmarkStart w:id="611" w:name="_Toc288394115"/>
      <w:bookmarkStart w:id="612" w:name="_Toc288410582"/>
      <w:bookmarkStart w:id="613" w:name="_Toc288410711"/>
      <w:bookmarkStart w:id="614" w:name="_Toc418108345"/>
      <w:r w:rsidRPr="00D103A2">
        <w:rPr>
          <w:b/>
          <w:bCs/>
          <w:lang w:val="x-none" w:eastAsia="x-none"/>
        </w:rPr>
        <w:lastRenderedPageBreak/>
        <w:t>3.</w:t>
      </w:r>
      <w:r w:rsidR="00A857B1" w:rsidRPr="00D103A2">
        <w:rPr>
          <w:b/>
          <w:bCs/>
          <w:lang w:eastAsia="x-none"/>
        </w:rPr>
        <w:t>4.5</w:t>
      </w:r>
      <w:r w:rsidRPr="00D103A2">
        <w:rPr>
          <w:b/>
          <w:bCs/>
          <w:lang w:val="x-none" w:eastAsia="x-none"/>
        </w:rPr>
        <w:t>. Механизмы достижения целевых ориентиров в системе условий</w:t>
      </w:r>
      <w:bookmarkEnd w:id="609"/>
      <w:bookmarkEnd w:id="610"/>
    </w:p>
    <w:p w:rsidR="004A0817" w:rsidRPr="00D103A2" w:rsidRDefault="004A0817" w:rsidP="00D103A2">
      <w:pPr>
        <w:spacing w:line="360" w:lineRule="auto"/>
        <w:ind w:firstLine="709"/>
        <w:jc w:val="both"/>
      </w:pPr>
      <w:r w:rsidRPr="00D103A2">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4A0817" w:rsidRPr="00D103A2" w:rsidRDefault="004A0817" w:rsidP="00D103A2">
      <w:pPr>
        <w:spacing w:line="360" w:lineRule="auto"/>
        <w:ind w:firstLine="709"/>
        <w:jc w:val="both"/>
      </w:pPr>
      <w:r w:rsidRPr="00D103A2">
        <w:t>Созданные в образовательной организации, реализующей основную образовательную программу начального общего образования, условия должны:</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t>соответствовать требованиям ФГОС;</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t xml:space="preserve">гарантировать сохранность и укрепление физического, психологического и социального здоровья обучающихся; </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t>учитывать особенности образовательной организации, его организационную структуру, запросы участников образовательной деятельности;</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t>предоставлять возможность взаимодействия с социальными партнерами, использования ресурсов социума.</w:t>
      </w:r>
    </w:p>
    <w:p w:rsidR="004A0817" w:rsidRPr="00D103A2" w:rsidRDefault="004A0817" w:rsidP="00D103A2">
      <w:pPr>
        <w:spacing w:line="360" w:lineRule="auto"/>
        <w:ind w:firstLine="709"/>
        <w:jc w:val="both"/>
      </w:pPr>
      <w:r w:rsidRPr="00D103A2">
        <w:t>Раздел основной образовательной программы образовательной организации, характеризующий систему условий, должен содержать:</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t xml:space="preserve">описание кадровых, </w:t>
      </w:r>
      <w:proofErr w:type="spellStart"/>
      <w:r w:rsidRPr="00D103A2">
        <w:rPr>
          <w:rFonts w:eastAsia="Calibri"/>
          <w:lang w:val="x-none" w:eastAsia="en-US"/>
        </w:rPr>
        <w:t>психолого­педагогических</w:t>
      </w:r>
      <w:proofErr w:type="spellEnd"/>
      <w:r w:rsidRPr="00D103A2">
        <w:rPr>
          <w:rFonts w:eastAsia="Calibri"/>
          <w:lang w:val="x-none" w:eastAsia="en-US"/>
        </w:rPr>
        <w:t xml:space="preserve">, финансовых, </w:t>
      </w:r>
      <w:proofErr w:type="spellStart"/>
      <w:r w:rsidRPr="00D103A2">
        <w:rPr>
          <w:rFonts w:eastAsia="Calibri"/>
          <w:lang w:val="x-none" w:eastAsia="en-US"/>
        </w:rPr>
        <w:t>материально­технических</w:t>
      </w:r>
      <w:proofErr w:type="spellEnd"/>
      <w:r w:rsidRPr="00D103A2">
        <w:rPr>
          <w:rFonts w:eastAsia="Calibri"/>
          <w:lang w:val="x-none" w:eastAsia="en-US"/>
        </w:rPr>
        <w:t xml:space="preserve">, </w:t>
      </w:r>
      <w:proofErr w:type="spellStart"/>
      <w:r w:rsidRPr="00D103A2">
        <w:rPr>
          <w:rFonts w:eastAsia="Calibri"/>
          <w:lang w:val="x-none" w:eastAsia="en-US"/>
        </w:rPr>
        <w:t>информационно­методических</w:t>
      </w:r>
      <w:proofErr w:type="spellEnd"/>
      <w:r w:rsidRPr="00D103A2">
        <w:rPr>
          <w:rFonts w:eastAsia="Calibri"/>
          <w:lang w:val="x-none" w:eastAsia="en-US"/>
        </w:rPr>
        <w:t xml:space="preserve"> условий и ресурсов;</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t>механизмы достижения целевых ориентиров в системе условий;</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t>сетевой график (дорожную карту) по формированию необходимой системы условий;</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t>систему мониторинга и оценки условий.</w:t>
      </w:r>
    </w:p>
    <w:p w:rsidR="004A0817" w:rsidRPr="00D103A2" w:rsidRDefault="004A0817" w:rsidP="00D103A2">
      <w:pPr>
        <w:spacing w:line="360" w:lineRule="auto"/>
        <w:ind w:firstLine="709"/>
        <w:jc w:val="both"/>
      </w:pPr>
      <w:r w:rsidRPr="00D103A2">
        <w:t xml:space="preserve">Описание системы условий реализации основной образовательной программы образовательной организации должно базироваться на результатах проведенной в ходе разработки программы комплексной </w:t>
      </w:r>
      <w:proofErr w:type="spellStart"/>
      <w:r w:rsidRPr="00D103A2">
        <w:t>аналитико­обобщающей</w:t>
      </w:r>
      <w:proofErr w:type="spellEnd"/>
      <w:r w:rsidRPr="00D103A2">
        <w:t xml:space="preserve"> и прогностической работы, включающей:</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lastRenderedPageBreak/>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t>разработку сетевого графика (дорожной карты) создания необходимой системы условий;</w:t>
      </w:r>
    </w:p>
    <w:p w:rsidR="004A0817" w:rsidRPr="00D103A2" w:rsidRDefault="004A0817" w:rsidP="00D103A2">
      <w:pPr>
        <w:numPr>
          <w:ilvl w:val="0"/>
          <w:numId w:val="61"/>
        </w:numPr>
        <w:tabs>
          <w:tab w:val="left" w:pos="993"/>
        </w:tabs>
        <w:spacing w:line="360" w:lineRule="auto"/>
        <w:ind w:left="0" w:firstLine="709"/>
        <w:contextualSpacing/>
        <w:jc w:val="both"/>
        <w:rPr>
          <w:rFonts w:eastAsia="Calibri"/>
          <w:lang w:val="x-none" w:eastAsia="en-US"/>
        </w:rPr>
      </w:pPr>
      <w:r w:rsidRPr="00D103A2">
        <w:rPr>
          <w:rFonts w:eastAsia="Calibri"/>
          <w:lang w:val="x-none" w:eastAsia="en-US"/>
        </w:rPr>
        <w:t>разработку механизмов мониторинга, оценки и коррекции реализации промежуточных этапов разработанного графика (дорожной карты).</w:t>
      </w:r>
      <w:bookmarkEnd w:id="611"/>
      <w:bookmarkEnd w:id="612"/>
      <w:bookmarkEnd w:id="613"/>
      <w:bookmarkEnd w:id="614"/>
    </w:p>
    <w:sectPr w:rsidR="004A0817" w:rsidRPr="00D103A2" w:rsidSect="00C91261">
      <w:type w:val="continuous"/>
      <w:pgSz w:w="11907" w:h="16839" w:code="9"/>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7CB3" w:rsidRDefault="00627CB3" w:rsidP="00D64EA1">
      <w:r>
        <w:separator/>
      </w:r>
    </w:p>
  </w:endnote>
  <w:endnote w:type="continuationSeparator" w:id="0">
    <w:p w:rsidR="00627CB3" w:rsidRDefault="00627CB3" w:rsidP="00D64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choolBookSanPin">
    <w:altName w:val="Cambria Math"/>
    <w:panose1 w:val="00000000000000000000"/>
    <w:charset w:val="00"/>
    <w:family w:val="roman"/>
    <w:notTrueType/>
    <w:pitch w:val="variable"/>
    <w:sig w:usb0="00000201" w:usb1="1000000A" w:usb2="00000000" w:usb3="00000000" w:csb0="00000005" w:csb1="00000000"/>
  </w:font>
  <w:font w:name="№Е">
    <w:altName w:val="Calibri"/>
    <w:charset w:val="00"/>
    <w:family w:val="roman"/>
    <w:pitch w:val="variable"/>
    <w:sig w:usb0="00000000" w:usb1="09060000" w:usb2="00000010" w:usb3="00000000" w:csb0="00080000" w:csb1="00000000"/>
  </w:font>
  <w:font w:name="NewtonSanPin">
    <w:altName w:val="Times New Roman"/>
    <w:panose1 w:val="00000000000000000000"/>
    <w:charset w:val="00"/>
    <w:family w:val="roman"/>
    <w:notTrueType/>
    <w:pitch w:val="default"/>
  </w:font>
  <w:font w:name="NewtonSanPin-BoldItalic">
    <w:altName w:val="Times New Roman"/>
    <w:panose1 w:val="00000000000000000000"/>
    <w:charset w:val="00"/>
    <w:family w:val="roman"/>
    <w:notTrueType/>
    <w:pitch w:val="default"/>
  </w:font>
  <w:font w:name="NewtonSanPin-Italic">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3"/>
      </w:rPr>
      <w:id w:val="1163588460"/>
      <w:docPartObj>
        <w:docPartGallery w:val="Page Numbers (Bottom of Page)"/>
        <w:docPartUnique/>
      </w:docPartObj>
    </w:sdtPr>
    <w:sdtContent>
      <w:p w:rsidR="00FC4041" w:rsidRDefault="00FC4041" w:rsidP="001F0408">
        <w:pPr>
          <w:pStyle w:val="af1"/>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rsidR="00FC4041" w:rsidRDefault="00FC4041">
    <w:pPr>
      <w:pStyle w:val="a3"/>
      <w:spacing w:line="14" w:lineRule="auto"/>
      <w:ind w:left="0" w:right="0" w:firstLine="0"/>
      <w:jc w:val="left"/>
    </w:pPr>
    <w:r>
      <w:rPr>
        <w:noProof/>
        <w:lang w:val="ru-RU" w:eastAsia="ru-RU"/>
      </w:rPr>
      <mc:AlternateContent>
        <mc:Choice Requires="wps">
          <w:drawing>
            <wp:anchor distT="0" distB="0" distL="114300" distR="114300" simplePos="0" relativeHeight="251655680" behindDoc="1" locked="0" layoutInCell="1" allowOverlap="1" wp14:anchorId="512198F3" wp14:editId="10F58E67">
              <wp:simplePos x="0" y="0"/>
              <wp:positionH relativeFrom="page">
                <wp:posOffset>429895</wp:posOffset>
              </wp:positionH>
              <wp:positionV relativeFrom="page">
                <wp:posOffset>7042150</wp:posOffset>
              </wp:positionV>
              <wp:extent cx="265430" cy="160020"/>
              <wp:effectExtent l="0" t="0" r="1270" b="5080"/>
              <wp:wrapNone/>
              <wp:docPr id="221" name="docshape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54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41" w:rsidRDefault="00FC4041">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240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94" o:spid="_x0000_s1026" type="#_x0000_t202" style="position:absolute;margin-left:33.85pt;margin-top:554.5pt;width:20.9pt;height:12.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" filled="f" stroked="f">
              <v:path arrowok="t"/>
              <v:textbox inset="0,0,0,0">
                <w:txbxContent>
                  <w:p w:rsidR="00FC4041" w:rsidRDefault="00FC4041">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240</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57728" behindDoc="1" locked="0" layoutInCell="1" allowOverlap="1" wp14:anchorId="3764BD04" wp14:editId="2EB413C0">
              <wp:simplePos x="0" y="0"/>
              <wp:positionH relativeFrom="page">
                <wp:posOffset>3013710</wp:posOffset>
              </wp:positionH>
              <wp:positionV relativeFrom="page">
                <wp:posOffset>7042785</wp:posOffset>
              </wp:positionV>
              <wp:extent cx="1499235" cy="158750"/>
              <wp:effectExtent l="0" t="0" r="12065" b="6350"/>
              <wp:wrapNone/>
              <wp:docPr id="220" name="docshape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92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41" w:rsidRDefault="00FC4041">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95" o:spid="_x0000_s1027" type="#_x0000_t202" style="position:absolute;margin-left:237.3pt;margin-top:554.55pt;width:118.05pt;height:1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" filled="f" stroked="f">
              <v:path arrowok="t"/>
              <v:textbox inset="0,0,0,0">
                <w:txbxContent>
                  <w:p w:rsidR="00FC4041" w:rsidRDefault="00FC4041">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3"/>
      </w:rPr>
      <w:id w:val="-1932191730"/>
      <w:docPartObj>
        <w:docPartGallery w:val="Page Numbers (Bottom of Page)"/>
        <w:docPartUnique/>
      </w:docPartObj>
    </w:sdtPr>
    <w:sdtContent>
      <w:p w:rsidR="00FC4041" w:rsidRDefault="00FC4041" w:rsidP="008A68AC">
        <w:pPr>
          <w:pStyle w:val="af1"/>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493</w:t>
        </w:r>
        <w:r>
          <w:rPr>
            <w:rStyle w:val="af3"/>
          </w:rPr>
          <w:fldChar w:fldCharType="end"/>
        </w:r>
      </w:p>
    </w:sdtContent>
  </w:sdt>
  <w:p w:rsidR="00FC4041" w:rsidRDefault="00FC4041">
    <w:pPr>
      <w:pStyle w:val="a3"/>
      <w:spacing w:line="14" w:lineRule="auto"/>
      <w:ind w:left="0" w:right="0" w:firstLine="0"/>
      <w:jc w:val="left"/>
    </w:pPr>
    <w:r>
      <w:rPr>
        <w:noProof/>
        <w:lang w:val="ru-RU" w:eastAsia="ru-RU"/>
      </w:rPr>
      <mc:AlternateContent>
        <mc:Choice Requires="wps">
          <w:drawing>
            <wp:anchor distT="0" distB="0" distL="114300" distR="114300" simplePos="0" relativeHeight="251656704" behindDoc="1" locked="0" layoutInCell="1" allowOverlap="1" wp14:anchorId="363EF4AF" wp14:editId="283D9E3D">
              <wp:simplePos x="0" y="0"/>
              <wp:positionH relativeFrom="page">
                <wp:posOffset>429895</wp:posOffset>
              </wp:positionH>
              <wp:positionV relativeFrom="page">
                <wp:posOffset>7042150</wp:posOffset>
              </wp:positionV>
              <wp:extent cx="265430" cy="160020"/>
              <wp:effectExtent l="0" t="0" r="1270" b="5080"/>
              <wp:wrapNone/>
              <wp:docPr id="187"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54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41" w:rsidRDefault="00FC4041">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510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1" o:spid="_x0000_s1033" type="#_x0000_t202" style="position:absolute;margin-left:33.85pt;margin-top:554.5pt;width:20.9pt;height:12.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" filled="f" stroked="f">
              <v:path arrowok="t"/>
              <v:textbox inset="0,0,0,0">
                <w:txbxContent>
                  <w:p w:rsidR="00FC4041" w:rsidRDefault="00FC4041">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510</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0800" behindDoc="1" locked="0" layoutInCell="1" allowOverlap="1" wp14:anchorId="5EEC5AA2" wp14:editId="2C5DD5D7">
              <wp:simplePos x="0" y="0"/>
              <wp:positionH relativeFrom="page">
                <wp:posOffset>3013710</wp:posOffset>
              </wp:positionH>
              <wp:positionV relativeFrom="page">
                <wp:posOffset>7042785</wp:posOffset>
              </wp:positionV>
              <wp:extent cx="1499235" cy="158750"/>
              <wp:effectExtent l="0" t="0" r="12065" b="6350"/>
              <wp:wrapNone/>
              <wp:docPr id="186" name="docshape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92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41" w:rsidRDefault="00FC4041">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82" o:spid="_x0000_s1034" type="#_x0000_t202" style="position:absolute;margin-left:237.3pt;margin-top:554.55pt;width:118.05pt;height:1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" filled="f" stroked="f">
              <v:path arrowok="t"/>
              <v:textbox inset="0,0,0,0">
                <w:txbxContent>
                  <w:p w:rsidR="00FC4041" w:rsidRDefault="00FC4041">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3"/>
        <w:rFonts w:ascii="Times New Roman" w:hAnsi="Times New Roman" w:cs="Times New Roman"/>
        <w:sz w:val="20"/>
        <w:szCs w:val="20"/>
      </w:rPr>
      <w:id w:val="1233812849"/>
      <w:docPartObj>
        <w:docPartGallery w:val="Page Numbers (Bottom of Page)"/>
        <w:docPartUnique/>
      </w:docPartObj>
    </w:sdtPr>
    <w:sdtContent>
      <w:p w:rsidR="00FC4041" w:rsidRPr="0073675F" w:rsidRDefault="00FC4041" w:rsidP="008A68AC">
        <w:pPr>
          <w:pStyle w:val="af1"/>
          <w:framePr w:wrap="none" w:vAnchor="text" w:hAnchor="margin" w:xAlign="center" w:y="1"/>
          <w:rPr>
            <w:rStyle w:val="af3"/>
            <w:rFonts w:ascii="Times New Roman" w:hAnsi="Times New Roman" w:cs="Times New Roman"/>
            <w:sz w:val="20"/>
            <w:szCs w:val="20"/>
          </w:rPr>
        </w:pPr>
        <w:r w:rsidRPr="0073675F">
          <w:rPr>
            <w:rStyle w:val="af3"/>
            <w:rFonts w:ascii="Times New Roman" w:hAnsi="Times New Roman" w:cs="Times New Roman"/>
            <w:sz w:val="20"/>
            <w:szCs w:val="20"/>
          </w:rPr>
          <w:fldChar w:fldCharType="begin"/>
        </w:r>
        <w:r w:rsidRPr="0073675F">
          <w:rPr>
            <w:rStyle w:val="af3"/>
            <w:rFonts w:ascii="Times New Roman" w:hAnsi="Times New Roman" w:cs="Times New Roman"/>
            <w:sz w:val="20"/>
            <w:szCs w:val="20"/>
          </w:rPr>
          <w:instrText xml:space="preserve"> PAGE </w:instrText>
        </w:r>
        <w:r w:rsidRPr="0073675F">
          <w:rPr>
            <w:rStyle w:val="af3"/>
            <w:rFonts w:ascii="Times New Roman" w:hAnsi="Times New Roman" w:cs="Times New Roman"/>
            <w:sz w:val="20"/>
            <w:szCs w:val="20"/>
          </w:rPr>
          <w:fldChar w:fldCharType="separate"/>
        </w:r>
        <w:r w:rsidR="00006D11">
          <w:rPr>
            <w:rStyle w:val="af3"/>
            <w:rFonts w:ascii="Times New Roman" w:hAnsi="Times New Roman" w:cs="Times New Roman"/>
            <w:noProof/>
            <w:sz w:val="20"/>
            <w:szCs w:val="20"/>
          </w:rPr>
          <w:t>209</w:t>
        </w:r>
        <w:r w:rsidRPr="0073675F">
          <w:rPr>
            <w:rStyle w:val="af3"/>
            <w:rFonts w:ascii="Times New Roman" w:hAnsi="Times New Roman" w:cs="Times New Roman"/>
            <w:sz w:val="20"/>
            <w:szCs w:val="20"/>
          </w:rPr>
          <w:fldChar w:fldCharType="end"/>
        </w:r>
      </w:p>
    </w:sdtContent>
  </w:sdt>
  <w:p w:rsidR="00FC4041" w:rsidRDefault="00FC4041">
    <w:pPr>
      <w:pStyle w:val="a3"/>
      <w:spacing w:line="14" w:lineRule="auto"/>
      <w:ind w:left="0"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3"/>
      </w:rPr>
      <w:id w:val="1658726519"/>
      <w:docPartObj>
        <w:docPartGallery w:val="Page Numbers (Bottom of Page)"/>
        <w:docPartUnique/>
      </w:docPartObj>
    </w:sdtPr>
    <w:sdtContent>
      <w:p w:rsidR="00FC4041" w:rsidRDefault="00FC4041" w:rsidP="008A68AC">
        <w:pPr>
          <w:pStyle w:val="af1"/>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rsidR="00FC4041" w:rsidRDefault="00FC4041">
    <w:pPr>
      <w:pStyle w:val="a3"/>
      <w:spacing w:line="14" w:lineRule="auto"/>
      <w:ind w:left="0" w:right="0" w:firstLine="0"/>
      <w:jc w:val="left"/>
    </w:pPr>
    <w:r>
      <w:rPr>
        <w:noProof/>
        <w:lang w:val="ru-RU" w:eastAsia="ru-RU"/>
      </w:rPr>
      <mc:AlternateContent>
        <mc:Choice Requires="wps">
          <w:drawing>
            <wp:anchor distT="0" distB="0" distL="114300" distR="114300" simplePos="0" relativeHeight="251661824" behindDoc="1" locked="0" layoutInCell="1" allowOverlap="1" wp14:anchorId="26E15C8B" wp14:editId="2EA80641">
              <wp:simplePos x="0" y="0"/>
              <wp:positionH relativeFrom="page">
                <wp:posOffset>429895</wp:posOffset>
              </wp:positionH>
              <wp:positionV relativeFrom="page">
                <wp:posOffset>7042150</wp:posOffset>
              </wp:positionV>
              <wp:extent cx="251460" cy="160020"/>
              <wp:effectExtent l="0" t="0" r="2540" b="5080"/>
              <wp:wrapNone/>
              <wp:docPr id="183"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146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41" w:rsidRDefault="00FC4041">
                          <w:pPr>
                            <w:spacing w:before="16"/>
                            <w:ind w:left="60"/>
                            <w:rPr>
                              <w:rFonts w:ascii="Trebuchet MS"/>
                              <w:sz w:val="18"/>
                            </w:rPr>
                          </w:pPr>
                          <w:r>
                            <w:fldChar w:fldCharType="begin"/>
                          </w:r>
                          <w:r>
                            <w:rPr>
                              <w:rFonts w:ascii="Trebuchet MS"/>
                              <w:sz w:val="18"/>
                            </w:rPr>
                            <w:instrText xml:space="preserve"> PAGE </w:instrText>
                          </w:r>
                          <w:r>
                            <w:fldChar w:fldCharType="separate"/>
                          </w:r>
                          <w:r>
                            <w:rPr>
                              <w:rFonts w:ascii="Trebuchet MS"/>
                              <w:noProof/>
                              <w:sz w:val="18"/>
                            </w:rPr>
                            <w:t>558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89" o:spid="_x0000_s1035" type="#_x0000_t202" style="position:absolute;margin-left:33.85pt;margin-top:554.5pt;width:19.8pt;height:12.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" filled="f" stroked="f">
              <v:path arrowok="t"/>
              <v:textbox inset="0,0,0,0">
                <w:txbxContent>
                  <w:p w:rsidR="00FC4041" w:rsidRDefault="00FC4041">
                    <w:pPr>
                      <w:spacing w:before="16"/>
                      <w:ind w:left="60"/>
                      <w:rPr>
                        <w:rFonts w:ascii="Trebuchet MS"/>
                        <w:sz w:val="18"/>
                      </w:rPr>
                    </w:pPr>
                    <w:r>
                      <w:fldChar w:fldCharType="begin"/>
                    </w:r>
                    <w:r>
                      <w:rPr>
                        <w:rFonts w:ascii="Trebuchet MS"/>
                        <w:sz w:val="18"/>
                      </w:rPr>
                      <w:instrText xml:space="preserve"> PAGE </w:instrText>
                    </w:r>
                    <w:r>
                      <w:fldChar w:fldCharType="separate"/>
                    </w:r>
                    <w:r>
                      <w:rPr>
                        <w:rFonts w:ascii="Trebuchet MS"/>
                        <w:noProof/>
                        <w:sz w:val="18"/>
                      </w:rPr>
                      <w:t>558</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62848" behindDoc="1" locked="0" layoutInCell="1" allowOverlap="1" wp14:anchorId="7F04C992" wp14:editId="75B5DDB2">
              <wp:simplePos x="0" y="0"/>
              <wp:positionH relativeFrom="page">
                <wp:posOffset>3013710</wp:posOffset>
              </wp:positionH>
              <wp:positionV relativeFrom="page">
                <wp:posOffset>7042785</wp:posOffset>
              </wp:positionV>
              <wp:extent cx="1499235" cy="158750"/>
              <wp:effectExtent l="0" t="0" r="12065" b="6350"/>
              <wp:wrapNone/>
              <wp:docPr id="182"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92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41" w:rsidRDefault="00FC4041">
                          <w:pPr>
                            <w:spacing w:before="15"/>
                            <w:ind w:left="20"/>
                            <w:rPr>
                              <w:rFonts w:ascii="Trebuchet MS" w:hAnsi="Trebuchet MS"/>
                              <w:sz w:val="18"/>
                            </w:rPr>
                          </w:pPr>
                          <w:r>
                            <w:rPr>
                              <w:rFonts w:ascii="Trebuchet MS" w:hAnsi="Trebuchet MS"/>
                              <w:w w:val="85"/>
                              <w:sz w:val="18"/>
                            </w:rPr>
                            <w:t>Примерная</w:t>
                          </w:r>
                          <w:r>
                            <w:rPr>
                              <w:rFonts w:ascii="Trebuchet MS" w:hAnsi="Trebuchet MS"/>
                              <w:spacing w:val="39"/>
                              <w:w w:val="85"/>
                              <w:sz w:val="18"/>
                            </w:rPr>
                            <w:t xml:space="preserve"> </w:t>
                          </w:r>
                          <w:r>
                            <w:rPr>
                              <w:rFonts w:ascii="Trebuchet MS" w:hAnsi="Trebuchet MS"/>
                              <w:w w:val="85"/>
                              <w:sz w:val="18"/>
                            </w:rPr>
                            <w:t>рабочая</w:t>
                          </w:r>
                          <w:r>
                            <w:rPr>
                              <w:rFonts w:ascii="Trebuchet MS" w:hAnsi="Trebuchet MS"/>
                              <w:spacing w:val="40"/>
                              <w:w w:val="85"/>
                              <w:sz w:val="18"/>
                            </w:rPr>
                            <w:t xml:space="preserve"> </w:t>
                          </w:r>
                          <w:r>
                            <w:rPr>
                              <w:rFonts w:ascii="Trebuchet MS" w:hAnsi="Trebuchet MS"/>
                              <w:w w:val="85"/>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90" o:spid="_x0000_s1036" type="#_x0000_t202" style="position:absolute;margin-left:237.3pt;margin-top:554.55pt;width:118.05pt;height:1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" filled="f" stroked="f">
              <v:path arrowok="t"/>
              <v:textbox inset="0,0,0,0">
                <w:txbxContent>
                  <w:p w:rsidR="00FC4041" w:rsidRDefault="00FC4041">
                    <w:pPr>
                      <w:spacing w:before="15"/>
                      <w:ind w:left="20"/>
                      <w:rPr>
                        <w:rFonts w:ascii="Trebuchet MS" w:hAnsi="Trebuchet MS"/>
                        <w:sz w:val="18"/>
                      </w:rPr>
                    </w:pPr>
                    <w:r>
                      <w:rPr>
                        <w:rFonts w:ascii="Trebuchet MS" w:hAnsi="Trebuchet MS"/>
                        <w:w w:val="85"/>
                        <w:sz w:val="18"/>
                      </w:rPr>
                      <w:t>Примерная</w:t>
                    </w:r>
                    <w:r>
                      <w:rPr>
                        <w:rFonts w:ascii="Trebuchet MS" w:hAnsi="Trebuchet MS"/>
                        <w:spacing w:val="39"/>
                        <w:w w:val="85"/>
                        <w:sz w:val="18"/>
                      </w:rPr>
                      <w:t xml:space="preserve"> </w:t>
                    </w:r>
                    <w:r>
                      <w:rPr>
                        <w:rFonts w:ascii="Trebuchet MS" w:hAnsi="Trebuchet MS"/>
                        <w:w w:val="85"/>
                        <w:sz w:val="18"/>
                      </w:rPr>
                      <w:t>рабочая</w:t>
                    </w:r>
                    <w:r>
                      <w:rPr>
                        <w:rFonts w:ascii="Trebuchet MS" w:hAnsi="Trebuchet MS"/>
                        <w:spacing w:val="40"/>
                        <w:w w:val="85"/>
                        <w:sz w:val="18"/>
                      </w:rPr>
                      <w:t xml:space="preserve"> </w:t>
                    </w:r>
                    <w:r>
                      <w:rPr>
                        <w:rFonts w:ascii="Trebuchet MS" w:hAnsi="Trebuchet MS"/>
                        <w:w w:val="85"/>
                        <w:sz w:val="18"/>
                      </w:rPr>
                      <w:t>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3"/>
      </w:rPr>
      <w:id w:val="-1461416628"/>
      <w:docPartObj>
        <w:docPartGallery w:val="Page Numbers (Bottom of Page)"/>
        <w:docPartUnique/>
      </w:docPartObj>
    </w:sdtPr>
    <w:sdtContent>
      <w:p w:rsidR="00FC4041" w:rsidRDefault="00FC4041" w:rsidP="008A68AC">
        <w:pPr>
          <w:pStyle w:val="af1"/>
          <w:framePr w:wrap="none" w:vAnchor="text" w:hAnchor="margin" w:xAlign="center" w:y="1"/>
          <w:rPr>
            <w:rStyle w:val="af3"/>
          </w:rPr>
        </w:pPr>
        <w:r w:rsidRPr="00BC6382">
          <w:rPr>
            <w:rStyle w:val="af3"/>
            <w:rFonts w:ascii="Times New Roman" w:hAnsi="Times New Roman" w:cs="Times New Roman"/>
            <w:sz w:val="20"/>
            <w:szCs w:val="20"/>
          </w:rPr>
          <w:fldChar w:fldCharType="begin"/>
        </w:r>
        <w:r w:rsidRPr="00BC6382">
          <w:rPr>
            <w:rStyle w:val="af3"/>
            <w:rFonts w:ascii="Times New Roman" w:hAnsi="Times New Roman" w:cs="Times New Roman"/>
            <w:sz w:val="20"/>
            <w:szCs w:val="20"/>
          </w:rPr>
          <w:instrText xml:space="preserve"> PAGE </w:instrText>
        </w:r>
        <w:r w:rsidRPr="00BC6382">
          <w:rPr>
            <w:rStyle w:val="af3"/>
            <w:rFonts w:ascii="Times New Roman" w:hAnsi="Times New Roman" w:cs="Times New Roman"/>
            <w:sz w:val="20"/>
            <w:szCs w:val="20"/>
          </w:rPr>
          <w:fldChar w:fldCharType="separate"/>
        </w:r>
        <w:r w:rsidR="00006D11">
          <w:rPr>
            <w:rStyle w:val="af3"/>
            <w:rFonts w:ascii="Times New Roman" w:hAnsi="Times New Roman" w:cs="Times New Roman"/>
            <w:noProof/>
            <w:sz w:val="20"/>
            <w:szCs w:val="20"/>
          </w:rPr>
          <w:t>303</w:t>
        </w:r>
        <w:r w:rsidRPr="00BC6382">
          <w:rPr>
            <w:rStyle w:val="af3"/>
            <w:rFonts w:ascii="Times New Roman" w:hAnsi="Times New Roman" w:cs="Times New Roman"/>
            <w:sz w:val="20"/>
            <w:szCs w:val="20"/>
          </w:rPr>
          <w:fldChar w:fldCharType="end"/>
        </w:r>
      </w:p>
    </w:sdtContent>
  </w:sdt>
  <w:p w:rsidR="00FC4041" w:rsidRDefault="00FC4041">
    <w:pPr>
      <w:pStyle w:val="a3"/>
      <w:spacing w:line="14"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3"/>
      </w:rPr>
      <w:id w:val="1641773183"/>
      <w:docPartObj>
        <w:docPartGallery w:val="Page Numbers (Bottom of Page)"/>
        <w:docPartUnique/>
      </w:docPartObj>
    </w:sdtPr>
    <w:sdtContent>
      <w:p w:rsidR="00FC4041" w:rsidRDefault="00FC4041" w:rsidP="001F0408">
        <w:pPr>
          <w:pStyle w:val="af1"/>
          <w:framePr w:wrap="none" w:vAnchor="text" w:hAnchor="margin" w:xAlign="center" w:y="1"/>
          <w:rPr>
            <w:rStyle w:val="af3"/>
          </w:rPr>
        </w:pPr>
        <w:r w:rsidRPr="004E10A1">
          <w:rPr>
            <w:rStyle w:val="af3"/>
            <w:rFonts w:ascii="Times New Roman" w:hAnsi="Times New Roman" w:cs="Times New Roman"/>
            <w:sz w:val="20"/>
            <w:szCs w:val="20"/>
          </w:rPr>
          <w:fldChar w:fldCharType="begin"/>
        </w:r>
        <w:r w:rsidRPr="004E10A1">
          <w:rPr>
            <w:rStyle w:val="af3"/>
            <w:rFonts w:ascii="Times New Roman" w:hAnsi="Times New Roman" w:cs="Times New Roman"/>
            <w:sz w:val="20"/>
            <w:szCs w:val="20"/>
          </w:rPr>
          <w:instrText xml:space="preserve"> PAGE </w:instrText>
        </w:r>
        <w:r w:rsidRPr="004E10A1">
          <w:rPr>
            <w:rStyle w:val="af3"/>
            <w:rFonts w:ascii="Times New Roman" w:hAnsi="Times New Roman" w:cs="Times New Roman"/>
            <w:sz w:val="20"/>
            <w:szCs w:val="20"/>
          </w:rPr>
          <w:fldChar w:fldCharType="separate"/>
        </w:r>
        <w:r w:rsidR="00006D11">
          <w:rPr>
            <w:rStyle w:val="af3"/>
            <w:rFonts w:ascii="Times New Roman" w:hAnsi="Times New Roman" w:cs="Times New Roman"/>
            <w:noProof/>
            <w:sz w:val="20"/>
            <w:szCs w:val="20"/>
          </w:rPr>
          <w:t>98</w:t>
        </w:r>
        <w:r w:rsidRPr="004E10A1">
          <w:rPr>
            <w:rStyle w:val="af3"/>
            <w:rFonts w:ascii="Times New Roman" w:hAnsi="Times New Roman" w:cs="Times New Roman"/>
            <w:sz w:val="20"/>
            <w:szCs w:val="20"/>
          </w:rPr>
          <w:fldChar w:fldCharType="end"/>
        </w:r>
      </w:p>
    </w:sdtContent>
  </w:sdt>
  <w:p w:rsidR="00FC4041" w:rsidRDefault="00FC4041">
    <w:pPr>
      <w:pStyle w:val="a3"/>
      <w:spacing w:line="14"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3"/>
      </w:rPr>
      <w:id w:val="1863700285"/>
      <w:docPartObj>
        <w:docPartGallery w:val="Page Numbers (Bottom of Page)"/>
        <w:docPartUnique/>
      </w:docPartObj>
    </w:sdtPr>
    <w:sdtContent>
      <w:p w:rsidR="00FC4041" w:rsidRDefault="00FC4041" w:rsidP="001F0408">
        <w:pPr>
          <w:pStyle w:val="af1"/>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end"/>
        </w:r>
      </w:p>
    </w:sdtContent>
  </w:sdt>
  <w:p w:rsidR="00FC4041" w:rsidRDefault="00FC4041">
    <w:pPr>
      <w:pStyle w:val="a3"/>
      <w:spacing w:line="14" w:lineRule="auto"/>
      <w:ind w:left="0" w:right="0" w:firstLine="0"/>
      <w:jc w:val="left"/>
    </w:pPr>
    <w:r>
      <w:rPr>
        <w:noProof/>
        <w:lang w:val="ru-RU" w:eastAsia="ru-RU"/>
      </w:rPr>
      <mc:AlternateContent>
        <mc:Choice Requires="wps">
          <w:drawing>
            <wp:anchor distT="0" distB="0" distL="114300" distR="114300" simplePos="0" relativeHeight="251658752" behindDoc="1" locked="0" layoutInCell="1" allowOverlap="1" wp14:anchorId="4D6689A9" wp14:editId="71BBFB39">
              <wp:simplePos x="0" y="0"/>
              <wp:positionH relativeFrom="page">
                <wp:posOffset>429895</wp:posOffset>
              </wp:positionH>
              <wp:positionV relativeFrom="page">
                <wp:posOffset>7030085</wp:posOffset>
              </wp:positionV>
              <wp:extent cx="265430" cy="160020"/>
              <wp:effectExtent l="0" t="0" r="1270" b="5080"/>
              <wp:wrapNone/>
              <wp:docPr id="217"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54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41" w:rsidRDefault="00FC4041">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260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04" o:spid="_x0000_s1028" type="#_x0000_t202" style="position:absolute;margin-left:33.85pt;margin-top:553.55pt;width:20.9pt;height:12.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" filled="f" stroked="f">
              <v:path arrowok="t"/>
              <v:textbox inset="0,0,0,0">
                <w:txbxContent>
                  <w:p w:rsidR="00FC4041" w:rsidRDefault="00FC4041">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260</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59776" behindDoc="1" locked="0" layoutInCell="1" allowOverlap="1" wp14:anchorId="53A1A9F3" wp14:editId="7C01AD02">
              <wp:simplePos x="0" y="0"/>
              <wp:positionH relativeFrom="page">
                <wp:posOffset>3022600</wp:posOffset>
              </wp:positionH>
              <wp:positionV relativeFrom="page">
                <wp:posOffset>7030720</wp:posOffset>
              </wp:positionV>
              <wp:extent cx="1490980" cy="158750"/>
              <wp:effectExtent l="0" t="0" r="7620" b="6350"/>
              <wp:wrapNone/>
              <wp:docPr id="216" name="docshape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098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41" w:rsidRDefault="00FC4041">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2"/>
                              <w:w w:val="85"/>
                              <w:sz w:val="18"/>
                            </w:rPr>
                            <w:t xml:space="preserve"> </w:t>
                          </w:r>
                          <w:r>
                            <w:rPr>
                              <w:rFonts w:ascii="Trebuchet MS" w:hAnsi="Trebuchet MS"/>
                              <w:color w:val="231F20"/>
                              <w:w w:val="85"/>
                              <w:sz w:val="18"/>
                            </w:rPr>
                            <w:t>рабочая</w:t>
                          </w:r>
                          <w:r>
                            <w:rPr>
                              <w:rFonts w:ascii="Trebuchet MS" w:hAnsi="Trebuchet MS"/>
                              <w:color w:val="231F20"/>
                              <w:spacing w:val="32"/>
                              <w:w w:val="85"/>
                              <w:sz w:val="18"/>
                            </w:rPr>
                            <w:t xml:space="preserve"> </w:t>
                          </w:r>
                          <w:r>
                            <w:rPr>
                              <w:rFonts w:ascii="Trebuchet MS" w:hAnsi="Trebuchet MS"/>
                              <w:color w:val="231F20"/>
                              <w:w w:val="85"/>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05" o:spid="_x0000_s1029" type="#_x0000_t202" style="position:absolute;margin-left:238pt;margin-top:553.6pt;width:117.4pt;height:12.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" filled="f" stroked="f">
              <v:path arrowok="t"/>
              <v:textbox inset="0,0,0,0">
                <w:txbxContent>
                  <w:p w:rsidR="00FC4041" w:rsidRDefault="00FC4041">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2"/>
                        <w:w w:val="85"/>
                        <w:sz w:val="18"/>
                      </w:rPr>
                      <w:t xml:space="preserve"> </w:t>
                    </w:r>
                    <w:r>
                      <w:rPr>
                        <w:rFonts w:ascii="Trebuchet MS" w:hAnsi="Trebuchet MS"/>
                        <w:color w:val="231F20"/>
                        <w:w w:val="85"/>
                        <w:sz w:val="18"/>
                      </w:rPr>
                      <w:t>рабочая</w:t>
                    </w:r>
                    <w:r>
                      <w:rPr>
                        <w:rFonts w:ascii="Trebuchet MS" w:hAnsi="Trebuchet MS"/>
                        <w:color w:val="231F20"/>
                        <w:spacing w:val="32"/>
                        <w:w w:val="85"/>
                        <w:sz w:val="18"/>
                      </w:rPr>
                      <w:t xml:space="preserve"> </w:t>
                    </w:r>
                    <w:r>
                      <w:rPr>
                        <w:rFonts w:ascii="Trebuchet MS" w:hAnsi="Trebuchet MS"/>
                        <w:color w:val="231F20"/>
                        <w:w w:val="85"/>
                        <w:sz w:val="18"/>
                      </w:rPr>
                      <w:t>программа</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3"/>
        <w:rFonts w:ascii="Times New Roman" w:hAnsi="Times New Roman" w:cs="Times New Roman"/>
        <w:sz w:val="20"/>
        <w:szCs w:val="20"/>
      </w:rPr>
      <w:id w:val="2041702071"/>
      <w:docPartObj>
        <w:docPartGallery w:val="Page Numbers (Bottom of Page)"/>
        <w:docPartUnique/>
      </w:docPartObj>
    </w:sdtPr>
    <w:sdtContent>
      <w:p w:rsidR="00FC4041" w:rsidRPr="005246CD" w:rsidRDefault="00FC4041" w:rsidP="001F0408">
        <w:pPr>
          <w:pStyle w:val="af1"/>
          <w:framePr w:wrap="none" w:vAnchor="text" w:hAnchor="margin" w:xAlign="center" w:y="1"/>
          <w:rPr>
            <w:rStyle w:val="af3"/>
            <w:rFonts w:ascii="Times New Roman" w:hAnsi="Times New Roman" w:cs="Times New Roman"/>
            <w:sz w:val="20"/>
            <w:szCs w:val="20"/>
          </w:rPr>
        </w:pPr>
        <w:r w:rsidRPr="005246CD">
          <w:rPr>
            <w:rStyle w:val="af3"/>
            <w:rFonts w:ascii="Times New Roman" w:hAnsi="Times New Roman" w:cs="Times New Roman"/>
            <w:sz w:val="20"/>
            <w:szCs w:val="20"/>
          </w:rPr>
          <w:fldChar w:fldCharType="begin"/>
        </w:r>
        <w:r w:rsidRPr="005246CD">
          <w:rPr>
            <w:rStyle w:val="af3"/>
            <w:rFonts w:ascii="Times New Roman" w:hAnsi="Times New Roman" w:cs="Times New Roman"/>
            <w:sz w:val="20"/>
            <w:szCs w:val="20"/>
          </w:rPr>
          <w:instrText xml:space="preserve"> PAGE </w:instrText>
        </w:r>
        <w:r w:rsidRPr="005246CD">
          <w:rPr>
            <w:rStyle w:val="af3"/>
            <w:rFonts w:ascii="Times New Roman" w:hAnsi="Times New Roman" w:cs="Times New Roman"/>
            <w:sz w:val="20"/>
            <w:szCs w:val="20"/>
          </w:rPr>
          <w:fldChar w:fldCharType="separate"/>
        </w:r>
        <w:r w:rsidR="00006D11">
          <w:rPr>
            <w:rStyle w:val="af3"/>
            <w:rFonts w:ascii="Times New Roman" w:hAnsi="Times New Roman" w:cs="Times New Roman"/>
            <w:noProof/>
            <w:sz w:val="20"/>
            <w:szCs w:val="20"/>
          </w:rPr>
          <w:t>126</w:t>
        </w:r>
        <w:r w:rsidRPr="005246CD">
          <w:rPr>
            <w:rStyle w:val="af3"/>
            <w:rFonts w:ascii="Times New Roman" w:hAnsi="Times New Roman" w:cs="Times New Roman"/>
            <w:sz w:val="20"/>
            <w:szCs w:val="20"/>
          </w:rPr>
          <w:fldChar w:fldCharType="end"/>
        </w:r>
      </w:p>
    </w:sdtContent>
  </w:sdt>
  <w:p w:rsidR="00FC4041" w:rsidRDefault="00FC4041">
    <w:pPr>
      <w:pStyle w:val="a3"/>
      <w:spacing w:line="14"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3"/>
      </w:rPr>
      <w:id w:val="-156240432"/>
      <w:docPartObj>
        <w:docPartGallery w:val="Page Numbers (Bottom of Page)"/>
        <w:docPartUnique/>
      </w:docPartObj>
    </w:sdtPr>
    <w:sdtContent>
      <w:p w:rsidR="00FC4041" w:rsidRDefault="00FC4041" w:rsidP="00645DE1">
        <w:pPr>
          <w:pStyle w:val="af1"/>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318</w:t>
        </w:r>
        <w:r>
          <w:rPr>
            <w:rStyle w:val="af3"/>
          </w:rPr>
          <w:fldChar w:fldCharType="end"/>
        </w:r>
      </w:p>
    </w:sdtContent>
  </w:sdt>
  <w:p w:rsidR="00FC4041" w:rsidRDefault="00FC4041">
    <w:pPr>
      <w:pStyle w:val="a3"/>
      <w:spacing w:line="14" w:lineRule="auto"/>
      <w:ind w:left="0" w:right="0" w:firstLine="0"/>
      <w:jc w:val="left"/>
    </w:pPr>
    <w:r>
      <w:rPr>
        <w:noProof/>
        <w:lang w:val="ru-RU" w:eastAsia="ru-RU"/>
      </w:rPr>
      <mc:AlternateContent>
        <mc:Choice Requires="wps">
          <w:drawing>
            <wp:anchor distT="0" distB="0" distL="114300" distR="114300" simplePos="0" relativeHeight="251652608" behindDoc="1" locked="0" layoutInCell="1" allowOverlap="1" wp14:anchorId="67572ED8" wp14:editId="16ACFDE5">
              <wp:simplePos x="0" y="0"/>
              <wp:positionH relativeFrom="page">
                <wp:posOffset>429895</wp:posOffset>
              </wp:positionH>
              <wp:positionV relativeFrom="page">
                <wp:posOffset>7042150</wp:posOffset>
              </wp:positionV>
              <wp:extent cx="265430" cy="160020"/>
              <wp:effectExtent l="0" t="0" r="1270" b="5080"/>
              <wp:wrapNone/>
              <wp:docPr id="211"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543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41" w:rsidRDefault="00FC4041">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340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119" o:spid="_x0000_s1030" type="#_x0000_t202" style="position:absolute;margin-left:33.85pt;margin-top:554.5pt;width:20.9pt;height:12.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" filled="f" stroked="f">
              <v:path arrowok="t"/>
              <v:textbox inset="0,0,0,0">
                <w:txbxContent>
                  <w:p w:rsidR="00FC4041" w:rsidRDefault="00FC4041">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340</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251653632" behindDoc="1" locked="0" layoutInCell="1" allowOverlap="1" wp14:anchorId="0595037A" wp14:editId="40B30529">
              <wp:simplePos x="0" y="0"/>
              <wp:positionH relativeFrom="page">
                <wp:posOffset>3013710</wp:posOffset>
              </wp:positionH>
              <wp:positionV relativeFrom="page">
                <wp:posOffset>7042785</wp:posOffset>
              </wp:positionV>
              <wp:extent cx="1499235" cy="158750"/>
              <wp:effectExtent l="0" t="0" r="12065" b="6350"/>
              <wp:wrapNone/>
              <wp:docPr id="210"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923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41" w:rsidRDefault="00FC4041">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120" o:spid="_x0000_s1031" type="#_x0000_t202" style="position:absolute;margin-left:237.3pt;margin-top:554.55pt;width:118.05pt;height:12.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" filled="f" stroked="f">
              <v:path arrowok="t"/>
              <v:textbox inset="0,0,0,0">
                <w:txbxContent>
                  <w:p w:rsidR="00FC4041" w:rsidRDefault="00FC4041">
                    <w:pPr>
                      <w:spacing w:before="15"/>
                      <w:ind w:left="20"/>
                      <w:rPr>
                        <w:rFonts w:ascii="Trebuchet MS" w:hAnsi="Trebuchet MS"/>
                        <w:sz w:val="18"/>
                      </w:rPr>
                    </w:pPr>
                    <w:r>
                      <w:rPr>
                        <w:rFonts w:ascii="Trebuchet MS" w:hAnsi="Trebuchet MS"/>
                        <w:color w:val="231F20"/>
                        <w:w w:val="85"/>
                        <w:sz w:val="18"/>
                      </w:rPr>
                      <w:t>Примерная</w:t>
                    </w:r>
                    <w:r>
                      <w:rPr>
                        <w:rFonts w:ascii="Trebuchet MS" w:hAnsi="Trebuchet MS"/>
                        <w:color w:val="231F20"/>
                        <w:spacing w:val="39"/>
                        <w:w w:val="85"/>
                        <w:sz w:val="18"/>
                      </w:rPr>
                      <w:t xml:space="preserve"> </w:t>
                    </w:r>
                    <w:r>
                      <w:rPr>
                        <w:rFonts w:ascii="Trebuchet MS" w:hAnsi="Trebuchet MS"/>
                        <w:color w:val="231F20"/>
                        <w:w w:val="85"/>
                        <w:sz w:val="18"/>
                      </w:rPr>
                      <w:t>рабочая</w:t>
                    </w:r>
                    <w:r>
                      <w:rPr>
                        <w:rFonts w:ascii="Trebuchet MS" w:hAnsi="Trebuchet MS"/>
                        <w:color w:val="231F20"/>
                        <w:spacing w:val="40"/>
                        <w:w w:val="85"/>
                        <w:sz w:val="18"/>
                      </w:rPr>
                      <w:t xml:space="preserve"> </w:t>
                    </w:r>
                    <w:r>
                      <w:rPr>
                        <w:rFonts w:ascii="Trebuchet MS" w:hAnsi="Trebuchet MS"/>
                        <w:color w:val="231F20"/>
                        <w:w w:val="85"/>
                        <w:sz w:val="18"/>
                      </w:rPr>
                      <w:t>программа</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3"/>
        <w:rFonts w:ascii="Times New Roman" w:hAnsi="Times New Roman" w:cs="Times New Roman"/>
        <w:sz w:val="20"/>
        <w:szCs w:val="20"/>
      </w:rPr>
      <w:id w:val="-1042440369"/>
      <w:docPartObj>
        <w:docPartGallery w:val="Page Numbers (Bottom of Page)"/>
        <w:docPartUnique/>
      </w:docPartObj>
    </w:sdtPr>
    <w:sdtContent>
      <w:p w:rsidR="00FC4041" w:rsidRPr="005246CD" w:rsidRDefault="00FC4041" w:rsidP="00645DE1">
        <w:pPr>
          <w:pStyle w:val="af1"/>
          <w:framePr w:wrap="none" w:vAnchor="text" w:hAnchor="margin" w:xAlign="center" w:y="1"/>
          <w:rPr>
            <w:rStyle w:val="af3"/>
            <w:rFonts w:ascii="Times New Roman" w:hAnsi="Times New Roman" w:cs="Times New Roman"/>
            <w:sz w:val="20"/>
            <w:szCs w:val="20"/>
          </w:rPr>
        </w:pPr>
        <w:r w:rsidRPr="005246CD">
          <w:rPr>
            <w:rStyle w:val="af3"/>
            <w:rFonts w:ascii="Times New Roman" w:hAnsi="Times New Roman" w:cs="Times New Roman"/>
            <w:sz w:val="20"/>
            <w:szCs w:val="20"/>
          </w:rPr>
          <w:fldChar w:fldCharType="begin"/>
        </w:r>
        <w:r w:rsidRPr="005246CD">
          <w:rPr>
            <w:rStyle w:val="af3"/>
            <w:rFonts w:ascii="Times New Roman" w:hAnsi="Times New Roman" w:cs="Times New Roman"/>
            <w:sz w:val="20"/>
            <w:szCs w:val="20"/>
          </w:rPr>
          <w:instrText xml:space="preserve"> PAGE </w:instrText>
        </w:r>
        <w:r w:rsidRPr="005246CD">
          <w:rPr>
            <w:rStyle w:val="af3"/>
            <w:rFonts w:ascii="Times New Roman" w:hAnsi="Times New Roman" w:cs="Times New Roman"/>
            <w:sz w:val="20"/>
            <w:szCs w:val="20"/>
          </w:rPr>
          <w:fldChar w:fldCharType="separate"/>
        </w:r>
        <w:r w:rsidR="00006D11">
          <w:rPr>
            <w:rStyle w:val="af3"/>
            <w:rFonts w:ascii="Times New Roman" w:hAnsi="Times New Roman" w:cs="Times New Roman"/>
            <w:noProof/>
            <w:sz w:val="20"/>
            <w:szCs w:val="20"/>
          </w:rPr>
          <w:t>136</w:t>
        </w:r>
        <w:r w:rsidRPr="005246CD">
          <w:rPr>
            <w:rStyle w:val="af3"/>
            <w:rFonts w:ascii="Times New Roman" w:hAnsi="Times New Roman" w:cs="Times New Roman"/>
            <w:sz w:val="20"/>
            <w:szCs w:val="20"/>
          </w:rPr>
          <w:fldChar w:fldCharType="end"/>
        </w:r>
      </w:p>
    </w:sdtContent>
  </w:sdt>
  <w:p w:rsidR="00FC4041" w:rsidRDefault="00FC4041">
    <w:pPr>
      <w:pStyle w:val="a3"/>
      <w:spacing w:line="14" w:lineRule="auto"/>
      <w:ind w:left="0" w:right="0" w:firstLine="0"/>
      <w:jc w:val="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3"/>
      </w:rPr>
      <w:id w:val="-440686380"/>
      <w:docPartObj>
        <w:docPartGallery w:val="Page Numbers (Bottom of Page)"/>
        <w:docPartUnique/>
      </w:docPartObj>
    </w:sdtPr>
    <w:sdtContent>
      <w:p w:rsidR="00FC4041" w:rsidRDefault="00FC4041" w:rsidP="008A68AC">
        <w:pPr>
          <w:pStyle w:val="af1"/>
          <w:framePr w:wrap="none" w:vAnchor="text" w:hAnchor="margin" w:xAlign="center" w:y="1"/>
          <w:rPr>
            <w:rStyle w:val="af3"/>
          </w:rPr>
        </w:pPr>
        <w:r>
          <w:rPr>
            <w:rStyle w:val="af3"/>
          </w:rPr>
          <w:fldChar w:fldCharType="begin"/>
        </w:r>
        <w:r>
          <w:rPr>
            <w:rStyle w:val="af3"/>
          </w:rPr>
          <w:instrText xml:space="preserve"> PAGE </w:instrText>
        </w:r>
        <w:r>
          <w:rPr>
            <w:rStyle w:val="af3"/>
          </w:rPr>
          <w:fldChar w:fldCharType="separate"/>
        </w:r>
        <w:r>
          <w:rPr>
            <w:rStyle w:val="af3"/>
            <w:noProof/>
          </w:rPr>
          <w:t>309</w:t>
        </w:r>
        <w:r>
          <w:rPr>
            <w:rStyle w:val="af3"/>
          </w:rPr>
          <w:fldChar w:fldCharType="end"/>
        </w:r>
      </w:p>
    </w:sdtContent>
  </w:sdt>
  <w:p w:rsidR="00FC4041" w:rsidRDefault="00FC4041">
    <w:pPr>
      <w:pStyle w:val="a3"/>
      <w:spacing w:line="14" w:lineRule="auto"/>
      <w:ind w:left="0" w:right="0" w:firstLine="0"/>
      <w:jc w:val="left"/>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3"/>
        <w:rFonts w:ascii="Times New Roman" w:hAnsi="Times New Roman" w:cs="Times New Roman"/>
        <w:sz w:val="20"/>
        <w:szCs w:val="20"/>
      </w:rPr>
      <w:id w:val="-1045751502"/>
      <w:docPartObj>
        <w:docPartGallery w:val="Page Numbers (Bottom of Page)"/>
        <w:docPartUnique/>
      </w:docPartObj>
    </w:sdtPr>
    <w:sdtContent>
      <w:p w:rsidR="00FC4041" w:rsidRPr="005246CD" w:rsidRDefault="00FC4041" w:rsidP="008A68AC">
        <w:pPr>
          <w:pStyle w:val="af1"/>
          <w:framePr w:h="467" w:hRule="exact" w:wrap="none" w:vAnchor="text" w:hAnchor="margin" w:xAlign="center" w:y="-14"/>
          <w:rPr>
            <w:rStyle w:val="af3"/>
            <w:rFonts w:ascii="Times New Roman" w:hAnsi="Times New Roman" w:cs="Times New Roman"/>
            <w:sz w:val="20"/>
            <w:szCs w:val="20"/>
          </w:rPr>
        </w:pPr>
        <w:r w:rsidRPr="005246CD">
          <w:rPr>
            <w:rStyle w:val="af3"/>
            <w:rFonts w:ascii="Times New Roman" w:hAnsi="Times New Roman" w:cs="Times New Roman"/>
            <w:sz w:val="20"/>
            <w:szCs w:val="20"/>
          </w:rPr>
          <w:fldChar w:fldCharType="begin"/>
        </w:r>
        <w:r w:rsidRPr="005246CD">
          <w:rPr>
            <w:rStyle w:val="af3"/>
            <w:rFonts w:ascii="Times New Roman" w:hAnsi="Times New Roman" w:cs="Times New Roman"/>
            <w:sz w:val="20"/>
            <w:szCs w:val="20"/>
          </w:rPr>
          <w:instrText xml:space="preserve"> PAGE </w:instrText>
        </w:r>
        <w:r w:rsidRPr="005246CD">
          <w:rPr>
            <w:rStyle w:val="af3"/>
            <w:rFonts w:ascii="Times New Roman" w:hAnsi="Times New Roman" w:cs="Times New Roman"/>
            <w:sz w:val="20"/>
            <w:szCs w:val="20"/>
          </w:rPr>
          <w:fldChar w:fldCharType="separate"/>
        </w:r>
        <w:r w:rsidR="00006D11">
          <w:rPr>
            <w:rStyle w:val="af3"/>
            <w:rFonts w:ascii="Times New Roman" w:hAnsi="Times New Roman" w:cs="Times New Roman"/>
            <w:noProof/>
            <w:sz w:val="20"/>
            <w:szCs w:val="20"/>
          </w:rPr>
          <w:t>147</w:t>
        </w:r>
        <w:r w:rsidRPr="005246CD">
          <w:rPr>
            <w:rStyle w:val="af3"/>
            <w:rFonts w:ascii="Times New Roman" w:hAnsi="Times New Roman" w:cs="Times New Roman"/>
            <w:sz w:val="20"/>
            <w:szCs w:val="20"/>
          </w:rPr>
          <w:fldChar w:fldCharType="end"/>
        </w:r>
      </w:p>
    </w:sdtContent>
  </w:sdt>
  <w:p w:rsidR="00FC4041" w:rsidRDefault="00FC4041">
    <w:pPr>
      <w:pStyle w:val="a3"/>
      <w:spacing w:line="14"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3"/>
        <w:rFonts w:ascii="Times New Roman" w:hAnsi="Times New Roman" w:cs="Times New Roman"/>
        <w:sz w:val="20"/>
        <w:szCs w:val="20"/>
      </w:rPr>
      <w:id w:val="-740941081"/>
      <w:docPartObj>
        <w:docPartGallery w:val="Page Numbers (Bottom of Page)"/>
        <w:docPartUnique/>
      </w:docPartObj>
    </w:sdtPr>
    <w:sdtContent>
      <w:p w:rsidR="00FC4041" w:rsidRPr="009260D6" w:rsidRDefault="00FC4041" w:rsidP="008A68AC">
        <w:pPr>
          <w:pStyle w:val="af1"/>
          <w:framePr w:wrap="none" w:vAnchor="text" w:hAnchor="margin" w:xAlign="center" w:y="1"/>
          <w:rPr>
            <w:rStyle w:val="af3"/>
            <w:rFonts w:ascii="Times New Roman" w:hAnsi="Times New Roman" w:cs="Times New Roman"/>
            <w:sz w:val="20"/>
            <w:szCs w:val="20"/>
          </w:rPr>
        </w:pPr>
        <w:r w:rsidRPr="009260D6">
          <w:rPr>
            <w:rStyle w:val="af3"/>
            <w:rFonts w:ascii="Times New Roman" w:hAnsi="Times New Roman" w:cs="Times New Roman"/>
            <w:sz w:val="20"/>
            <w:szCs w:val="20"/>
          </w:rPr>
          <w:fldChar w:fldCharType="begin"/>
        </w:r>
        <w:r w:rsidRPr="009260D6">
          <w:rPr>
            <w:rStyle w:val="af3"/>
            <w:rFonts w:ascii="Times New Roman" w:hAnsi="Times New Roman" w:cs="Times New Roman"/>
            <w:sz w:val="20"/>
            <w:szCs w:val="20"/>
          </w:rPr>
          <w:instrText xml:space="preserve"> PAGE </w:instrText>
        </w:r>
        <w:r w:rsidRPr="009260D6">
          <w:rPr>
            <w:rStyle w:val="af3"/>
            <w:rFonts w:ascii="Times New Roman" w:hAnsi="Times New Roman" w:cs="Times New Roman"/>
            <w:sz w:val="20"/>
            <w:szCs w:val="20"/>
          </w:rPr>
          <w:fldChar w:fldCharType="separate"/>
        </w:r>
        <w:r w:rsidR="00006D11">
          <w:rPr>
            <w:rStyle w:val="af3"/>
            <w:rFonts w:ascii="Times New Roman" w:hAnsi="Times New Roman" w:cs="Times New Roman"/>
            <w:noProof/>
            <w:sz w:val="20"/>
            <w:szCs w:val="20"/>
          </w:rPr>
          <w:t>197</w:t>
        </w:r>
        <w:r w:rsidRPr="009260D6">
          <w:rPr>
            <w:rStyle w:val="af3"/>
            <w:rFonts w:ascii="Times New Roman" w:hAnsi="Times New Roman" w:cs="Times New Roman"/>
            <w:sz w:val="20"/>
            <w:szCs w:val="20"/>
          </w:rPr>
          <w:fldChar w:fldCharType="end"/>
        </w:r>
      </w:p>
    </w:sdtContent>
  </w:sdt>
  <w:p w:rsidR="00FC4041" w:rsidRDefault="00FC4041">
    <w:pPr>
      <w:pStyle w:val="a3"/>
      <w:spacing w:line="14" w:lineRule="auto"/>
      <w:ind w:left="0" w:right="0" w:firstLine="0"/>
      <w:jc w:val="left"/>
    </w:pPr>
    <w:r>
      <w:rPr>
        <w:noProof/>
        <w:lang w:val="ru-RU" w:eastAsia="ru-RU"/>
      </w:rPr>
      <mc:AlternateContent>
        <mc:Choice Requires="wps">
          <w:drawing>
            <wp:anchor distT="0" distB="0" distL="114300" distR="114300" simplePos="0" relativeHeight="251654656" behindDoc="1" locked="0" layoutInCell="1" allowOverlap="1" wp14:anchorId="2ED9C552" wp14:editId="7373A2F1">
              <wp:simplePos x="0" y="0"/>
              <wp:positionH relativeFrom="page">
                <wp:posOffset>4284980</wp:posOffset>
              </wp:positionH>
              <wp:positionV relativeFrom="page">
                <wp:posOffset>7334885</wp:posOffset>
              </wp:positionV>
              <wp:extent cx="264795" cy="160020"/>
              <wp:effectExtent l="0" t="0" r="1905" b="5080"/>
              <wp:wrapNone/>
              <wp:docPr id="193"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79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041" w:rsidRPr="00BC5381" w:rsidRDefault="00FC4041">
                          <w:pPr>
                            <w:spacing w:before="16"/>
                            <w:ind w:left="60"/>
                            <w:rPr>
                              <w:rFonts w:ascii="Trebuchet MS"/>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71" o:spid="_x0000_s1032" type="#_x0000_t202" style="position:absolute;margin-left:337.4pt;margin-top:577.55pt;width:20.85pt;height:12.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" filled="f" stroked="f">
              <v:path arrowok="t"/>
              <v:textbox inset="0,0,0,0">
                <w:txbxContent>
                  <w:p w:rsidR="00FC4041" w:rsidRPr="00BC5381" w:rsidRDefault="00FC4041">
                    <w:pPr>
                      <w:spacing w:before="16"/>
                      <w:ind w:left="60"/>
                      <w:rPr>
                        <w:rFonts w:ascii="Trebuchet MS"/>
                        <w:sz w:val="18"/>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7CB3" w:rsidRDefault="00627CB3" w:rsidP="00D64EA1">
      <w:r>
        <w:separator/>
      </w:r>
    </w:p>
  </w:footnote>
  <w:footnote w:type="continuationSeparator" w:id="0">
    <w:p w:rsidR="00627CB3" w:rsidRDefault="00627CB3" w:rsidP="00D64EA1">
      <w:r>
        <w:continuationSeparator/>
      </w:r>
    </w:p>
  </w:footnote>
  <w:footnote w:id="1">
    <w:p w:rsidR="00FC4041" w:rsidRPr="00DB2E11" w:rsidRDefault="00FC4041" w:rsidP="009278DD">
      <w:pPr>
        <w:pStyle w:val="a6"/>
        <w:jc w:val="both"/>
        <w:rPr>
          <w:lang w:val="ru-RU"/>
        </w:rPr>
      </w:pPr>
      <w:r>
        <w:rPr>
          <w:rStyle w:val="a8"/>
        </w:rPr>
        <w:footnoteRef/>
      </w:r>
      <w:r w:rsidRPr="00DB2E11">
        <w:rPr>
          <w:lang w:val="ru-RU"/>
        </w:rPr>
        <w:t xml:space="preserve"> </w:t>
      </w:r>
      <w:r w:rsidRPr="00DB2E11">
        <w:rPr>
          <w:rFonts w:ascii="Times New Roman" w:hAnsi="Times New Roman" w:cs="Times New Roman"/>
          <w:sz w:val="18"/>
          <w:lang w:val="ru-RU"/>
        </w:rPr>
        <w:t>Описание</w:t>
      </w:r>
      <w:r w:rsidRPr="00DB2E11">
        <w:rPr>
          <w:rFonts w:ascii="Times New Roman" w:hAnsi="Times New Roman" w:cs="Times New Roman"/>
          <w:spacing w:val="-9"/>
          <w:sz w:val="18"/>
          <w:lang w:val="ru-RU"/>
        </w:rPr>
        <w:t xml:space="preserve"> </w:t>
      </w:r>
      <w:r w:rsidRPr="00DB2E11">
        <w:rPr>
          <w:rFonts w:ascii="Times New Roman" w:hAnsi="Times New Roman" w:cs="Times New Roman"/>
          <w:sz w:val="18"/>
          <w:lang w:val="ru-RU"/>
        </w:rPr>
        <w:t>системы</w:t>
      </w:r>
      <w:r w:rsidRPr="00DB2E11">
        <w:rPr>
          <w:rFonts w:ascii="Times New Roman" w:hAnsi="Times New Roman" w:cs="Times New Roman"/>
          <w:spacing w:val="-8"/>
          <w:sz w:val="18"/>
          <w:lang w:val="ru-RU"/>
        </w:rPr>
        <w:t xml:space="preserve"> </w:t>
      </w:r>
      <w:r w:rsidRPr="00DB2E11">
        <w:rPr>
          <w:rFonts w:ascii="Times New Roman" w:hAnsi="Times New Roman" w:cs="Times New Roman"/>
          <w:sz w:val="18"/>
          <w:lang w:val="ru-RU"/>
        </w:rPr>
        <w:t>универсальных</w:t>
      </w:r>
      <w:r w:rsidRPr="00DB2E11">
        <w:rPr>
          <w:rFonts w:ascii="Times New Roman" w:hAnsi="Times New Roman" w:cs="Times New Roman"/>
          <w:spacing w:val="-8"/>
          <w:sz w:val="18"/>
          <w:lang w:val="ru-RU"/>
        </w:rPr>
        <w:t xml:space="preserve"> </w:t>
      </w:r>
      <w:r w:rsidRPr="00DB2E11">
        <w:rPr>
          <w:rFonts w:ascii="Times New Roman" w:hAnsi="Times New Roman" w:cs="Times New Roman"/>
          <w:sz w:val="18"/>
          <w:lang w:val="ru-RU"/>
        </w:rPr>
        <w:t>действий</w:t>
      </w:r>
      <w:r w:rsidRPr="00DB2E11">
        <w:rPr>
          <w:rFonts w:ascii="Times New Roman" w:hAnsi="Times New Roman" w:cs="Times New Roman"/>
          <w:spacing w:val="-8"/>
          <w:sz w:val="18"/>
          <w:lang w:val="ru-RU"/>
        </w:rPr>
        <w:t xml:space="preserve"> </w:t>
      </w:r>
      <w:r w:rsidRPr="00DB2E11">
        <w:rPr>
          <w:rFonts w:ascii="Times New Roman" w:hAnsi="Times New Roman" w:cs="Times New Roman"/>
          <w:sz w:val="18"/>
          <w:lang w:val="ru-RU"/>
        </w:rPr>
        <w:t>для</w:t>
      </w:r>
      <w:r w:rsidRPr="00DB2E11">
        <w:rPr>
          <w:rFonts w:ascii="Times New Roman" w:hAnsi="Times New Roman" w:cs="Times New Roman"/>
          <w:spacing w:val="-8"/>
          <w:sz w:val="18"/>
          <w:lang w:val="ru-RU"/>
        </w:rPr>
        <w:t xml:space="preserve"> </w:t>
      </w:r>
      <w:r w:rsidRPr="00DB2E11">
        <w:rPr>
          <w:rFonts w:ascii="Times New Roman" w:hAnsi="Times New Roman" w:cs="Times New Roman"/>
          <w:sz w:val="18"/>
          <w:lang w:val="ru-RU"/>
        </w:rPr>
        <w:t>каждого</w:t>
      </w:r>
      <w:r w:rsidRPr="00DB2E11">
        <w:rPr>
          <w:rFonts w:ascii="Times New Roman" w:hAnsi="Times New Roman" w:cs="Times New Roman"/>
          <w:spacing w:val="-9"/>
          <w:sz w:val="18"/>
          <w:lang w:val="ru-RU"/>
        </w:rPr>
        <w:t xml:space="preserve"> </w:t>
      </w:r>
      <w:r w:rsidRPr="00DB2E11">
        <w:rPr>
          <w:rFonts w:ascii="Times New Roman" w:hAnsi="Times New Roman" w:cs="Times New Roman"/>
          <w:sz w:val="18"/>
          <w:lang w:val="ru-RU"/>
        </w:rPr>
        <w:t>предмета</w:t>
      </w:r>
      <w:r w:rsidRPr="00DB2E11">
        <w:rPr>
          <w:rFonts w:ascii="Times New Roman" w:hAnsi="Times New Roman" w:cs="Times New Roman"/>
          <w:spacing w:val="-56"/>
          <w:sz w:val="18"/>
          <w:lang w:val="ru-RU"/>
        </w:rPr>
        <w:t xml:space="preserve"> </w:t>
      </w:r>
      <w:r w:rsidRPr="00DB2E11">
        <w:rPr>
          <w:rFonts w:ascii="Times New Roman" w:hAnsi="Times New Roman" w:cs="Times New Roman"/>
          <w:sz w:val="18"/>
          <w:lang w:val="ru-RU"/>
        </w:rPr>
        <w:t>приводится в разделе «Программа формирования универсальных</w:t>
      </w:r>
      <w:r w:rsidRPr="00DB2E11">
        <w:rPr>
          <w:rFonts w:ascii="Times New Roman" w:hAnsi="Times New Roman" w:cs="Times New Roman"/>
          <w:spacing w:val="1"/>
          <w:sz w:val="18"/>
          <w:lang w:val="ru-RU"/>
        </w:rPr>
        <w:t xml:space="preserve"> </w:t>
      </w:r>
      <w:r w:rsidRPr="00DB2E11">
        <w:rPr>
          <w:rFonts w:ascii="Times New Roman" w:hAnsi="Times New Roman" w:cs="Times New Roman"/>
          <w:sz w:val="18"/>
          <w:lang w:val="ru-RU"/>
        </w:rPr>
        <w:t>учебных действий» настоящей Примерной основной образовательной</w:t>
      </w:r>
      <w:r w:rsidRPr="00DB2E11">
        <w:rPr>
          <w:rFonts w:ascii="Times New Roman" w:hAnsi="Times New Roman" w:cs="Times New Roman"/>
          <w:spacing w:val="6"/>
          <w:sz w:val="18"/>
          <w:lang w:val="ru-RU"/>
        </w:rPr>
        <w:t xml:space="preserve"> </w:t>
      </w:r>
      <w:r w:rsidRPr="00DB2E11">
        <w:rPr>
          <w:rFonts w:ascii="Times New Roman" w:hAnsi="Times New Roman" w:cs="Times New Roman"/>
          <w:sz w:val="18"/>
          <w:lang w:val="ru-RU"/>
        </w:rPr>
        <w:t>программы</w:t>
      </w:r>
      <w:r w:rsidRPr="00DB2E11">
        <w:rPr>
          <w:rFonts w:ascii="Times New Roman" w:hAnsi="Times New Roman" w:cs="Times New Roman"/>
          <w:w w:val="111"/>
          <w:sz w:val="18"/>
          <w:lang w:val="ru-RU"/>
        </w:rPr>
        <w:t>.</w:t>
      </w:r>
    </w:p>
  </w:footnote>
  <w:footnote w:id="2">
    <w:p w:rsidR="00FC4041" w:rsidRPr="002B168F" w:rsidRDefault="00FC4041" w:rsidP="009278DD">
      <w:pPr>
        <w:pStyle w:val="a6"/>
        <w:rPr>
          <w:rFonts w:ascii="Times New Roman" w:hAnsi="Times New Roman" w:cs="Times New Roman"/>
          <w:sz w:val="18"/>
          <w:szCs w:val="18"/>
          <w:lang w:val="ru-RU"/>
        </w:rPr>
      </w:pPr>
      <w:r>
        <w:rPr>
          <w:rStyle w:val="a8"/>
        </w:rPr>
        <w:footnoteRef/>
      </w:r>
      <w:r w:rsidRPr="002B168F">
        <w:rPr>
          <w:lang w:val="ru-RU"/>
        </w:rPr>
        <w:t xml:space="preserve"> </w:t>
      </w:r>
      <w:r w:rsidRPr="002B168F">
        <w:rPr>
          <w:rFonts w:ascii="Times New Roman" w:hAnsi="Times New Roman" w:cs="Times New Roman"/>
          <w:sz w:val="18"/>
          <w:szCs w:val="18"/>
          <w:lang w:val="ru-RU"/>
        </w:rPr>
        <w:t>Описание системы универсальных действий для каждого предмета приводится в разделе «Программа формирования универсальных учебных действий» настоящей Примерной основной образовательной программы.</w:t>
      </w:r>
    </w:p>
  </w:footnote>
  <w:footnote w:id="3">
    <w:p w:rsidR="00FC4041" w:rsidRPr="00D23EA5" w:rsidRDefault="00FC4041" w:rsidP="009278DD">
      <w:pPr>
        <w:adjustRightInd w:val="0"/>
        <w:jc w:val="both"/>
        <w:rPr>
          <w:rFonts w:ascii="SchoolBookSanPin" w:eastAsiaTheme="minorHAnsi" w:hAnsi="SchoolBookSanPin" w:cs="SchoolBookSanPin"/>
          <w:sz w:val="18"/>
          <w:szCs w:val="18"/>
        </w:rPr>
      </w:pPr>
      <w:r>
        <w:rPr>
          <w:rStyle w:val="a8"/>
        </w:rPr>
        <w:footnoteRef/>
      </w:r>
      <w:r w:rsidRPr="00D23EA5">
        <w:t xml:space="preserve"> </w:t>
      </w:r>
      <w:r w:rsidRPr="00D23EA5">
        <w:rPr>
          <w:rFonts w:eastAsiaTheme="minorHAnsi"/>
          <w:sz w:val="18"/>
          <w:szCs w:val="18"/>
        </w:rPr>
        <w:t>Накопительная оценка рассматривается как способ фиксации освоения обучающимся основных умений, характеризующих достижение каждого планируемого результата на всех этапах его формирования.</w:t>
      </w:r>
    </w:p>
  </w:footnote>
  <w:footnote w:id="4">
    <w:p w:rsidR="00FC4041" w:rsidRPr="00453099" w:rsidRDefault="00FC4041" w:rsidP="001F0408">
      <w:pPr>
        <w:pStyle w:val="a6"/>
        <w:jc w:val="both"/>
        <w:rPr>
          <w:color w:val="000000" w:themeColor="text1"/>
          <w:lang w:val="ru-RU"/>
        </w:rPr>
      </w:pPr>
      <w:r>
        <w:rPr>
          <w:rStyle w:val="a8"/>
        </w:rPr>
        <w:footnoteRef/>
      </w:r>
      <w:r w:rsidRPr="00453099">
        <w:rPr>
          <w:lang w:val="ru-RU"/>
        </w:rPr>
        <w:t xml:space="preserve"> </w:t>
      </w:r>
      <w:r w:rsidRPr="00453099">
        <w:rPr>
          <w:rFonts w:ascii="Times New Roman" w:hAnsi="Times New Roman" w:cs="Times New Roman"/>
          <w:color w:val="000000" w:themeColor="text1"/>
          <w:sz w:val="18"/>
          <w:szCs w:val="18"/>
          <w:lang w:val="ru-RU"/>
        </w:rPr>
        <w:t>Особенностью 1 класса является то, что в первом полугодии предпочтение</w:t>
      </w:r>
      <w:r w:rsidRPr="00453099">
        <w:rPr>
          <w:rFonts w:ascii="Times New Roman" w:hAnsi="Times New Roman" w:cs="Times New Roman"/>
          <w:color w:val="000000" w:themeColor="text1"/>
          <w:spacing w:val="1"/>
          <w:sz w:val="18"/>
          <w:szCs w:val="18"/>
          <w:lang w:val="ru-RU"/>
        </w:rPr>
        <w:t xml:space="preserve"> </w:t>
      </w:r>
      <w:r w:rsidRPr="00453099">
        <w:rPr>
          <w:rFonts w:ascii="Times New Roman" w:hAnsi="Times New Roman" w:cs="Times New Roman"/>
          <w:color w:val="000000" w:themeColor="text1"/>
          <w:sz w:val="18"/>
          <w:szCs w:val="18"/>
          <w:lang w:val="ru-RU"/>
        </w:rPr>
        <w:t>отдается слушанию: пока не все первоклассники умеют читать, развивается</w:t>
      </w:r>
      <w:r w:rsidRPr="00453099">
        <w:rPr>
          <w:rFonts w:ascii="Times New Roman" w:hAnsi="Times New Roman" w:cs="Times New Roman"/>
          <w:color w:val="000000" w:themeColor="text1"/>
          <w:spacing w:val="1"/>
          <w:sz w:val="18"/>
          <w:szCs w:val="18"/>
          <w:lang w:val="ru-RU"/>
        </w:rPr>
        <w:t xml:space="preserve"> </w:t>
      </w:r>
      <w:r w:rsidRPr="00453099">
        <w:rPr>
          <w:rFonts w:ascii="Times New Roman" w:hAnsi="Times New Roman" w:cs="Times New Roman"/>
          <w:color w:val="000000" w:themeColor="text1"/>
          <w:spacing w:val="-1"/>
          <w:sz w:val="18"/>
          <w:szCs w:val="18"/>
          <w:lang w:val="ru-RU"/>
        </w:rPr>
        <w:t>навык</w:t>
      </w:r>
      <w:r w:rsidRPr="00453099">
        <w:rPr>
          <w:rFonts w:ascii="Times New Roman" w:hAnsi="Times New Roman" w:cs="Times New Roman"/>
          <w:color w:val="000000" w:themeColor="text1"/>
          <w:spacing w:val="-11"/>
          <w:sz w:val="18"/>
          <w:szCs w:val="18"/>
          <w:lang w:val="ru-RU"/>
        </w:rPr>
        <w:t xml:space="preserve"> </w:t>
      </w:r>
      <w:r w:rsidRPr="00453099">
        <w:rPr>
          <w:rFonts w:ascii="Times New Roman" w:hAnsi="Times New Roman" w:cs="Times New Roman"/>
          <w:color w:val="000000" w:themeColor="text1"/>
          <w:spacing w:val="-1"/>
          <w:sz w:val="18"/>
          <w:szCs w:val="18"/>
          <w:lang w:val="ru-RU"/>
        </w:rPr>
        <w:t>восприятия</w:t>
      </w:r>
      <w:r w:rsidRPr="00453099">
        <w:rPr>
          <w:rFonts w:ascii="Times New Roman" w:hAnsi="Times New Roman" w:cs="Times New Roman"/>
          <w:color w:val="000000" w:themeColor="text1"/>
          <w:spacing w:val="-10"/>
          <w:sz w:val="18"/>
          <w:szCs w:val="18"/>
          <w:lang w:val="ru-RU"/>
        </w:rPr>
        <w:t xml:space="preserve"> </w:t>
      </w:r>
      <w:r w:rsidRPr="00453099">
        <w:rPr>
          <w:rFonts w:ascii="Times New Roman" w:hAnsi="Times New Roman" w:cs="Times New Roman"/>
          <w:color w:val="000000" w:themeColor="text1"/>
          <w:spacing w:val="-1"/>
          <w:sz w:val="18"/>
          <w:szCs w:val="18"/>
          <w:lang w:val="ru-RU"/>
        </w:rPr>
        <w:t>художественных</w:t>
      </w:r>
      <w:r w:rsidRPr="00453099">
        <w:rPr>
          <w:rFonts w:ascii="Times New Roman" w:hAnsi="Times New Roman" w:cs="Times New Roman"/>
          <w:color w:val="000000" w:themeColor="text1"/>
          <w:spacing w:val="-10"/>
          <w:sz w:val="18"/>
          <w:szCs w:val="18"/>
          <w:lang w:val="ru-RU"/>
        </w:rPr>
        <w:t xml:space="preserve"> </w:t>
      </w:r>
      <w:r w:rsidRPr="00453099">
        <w:rPr>
          <w:rFonts w:ascii="Times New Roman" w:hAnsi="Times New Roman" w:cs="Times New Roman"/>
          <w:color w:val="000000" w:themeColor="text1"/>
          <w:sz w:val="18"/>
          <w:szCs w:val="18"/>
          <w:lang w:val="ru-RU"/>
        </w:rPr>
        <w:t>произведений</w:t>
      </w:r>
      <w:r w:rsidRPr="00453099">
        <w:rPr>
          <w:rFonts w:ascii="Times New Roman" w:hAnsi="Times New Roman" w:cs="Times New Roman"/>
          <w:color w:val="000000" w:themeColor="text1"/>
          <w:spacing w:val="-10"/>
          <w:sz w:val="18"/>
          <w:szCs w:val="18"/>
          <w:lang w:val="ru-RU"/>
        </w:rPr>
        <w:t xml:space="preserve"> </w:t>
      </w:r>
      <w:r w:rsidRPr="00453099">
        <w:rPr>
          <w:rFonts w:ascii="Times New Roman" w:hAnsi="Times New Roman" w:cs="Times New Roman"/>
          <w:color w:val="000000" w:themeColor="text1"/>
          <w:sz w:val="18"/>
          <w:szCs w:val="18"/>
          <w:lang w:val="ru-RU"/>
        </w:rPr>
        <w:t>на</w:t>
      </w:r>
      <w:r w:rsidRPr="00453099">
        <w:rPr>
          <w:rFonts w:ascii="Times New Roman" w:hAnsi="Times New Roman" w:cs="Times New Roman"/>
          <w:color w:val="000000" w:themeColor="text1"/>
          <w:spacing w:val="-10"/>
          <w:sz w:val="18"/>
          <w:szCs w:val="18"/>
          <w:lang w:val="ru-RU"/>
        </w:rPr>
        <w:t xml:space="preserve"> </w:t>
      </w:r>
      <w:r w:rsidRPr="00453099">
        <w:rPr>
          <w:rFonts w:ascii="Times New Roman" w:hAnsi="Times New Roman" w:cs="Times New Roman"/>
          <w:color w:val="000000" w:themeColor="text1"/>
          <w:sz w:val="18"/>
          <w:szCs w:val="18"/>
          <w:lang w:val="ru-RU"/>
        </w:rPr>
        <w:t>слух.</w:t>
      </w:r>
      <w:r w:rsidRPr="00453099">
        <w:rPr>
          <w:rFonts w:ascii="Times New Roman" w:hAnsi="Times New Roman" w:cs="Times New Roman"/>
          <w:color w:val="000000" w:themeColor="text1"/>
          <w:spacing w:val="-10"/>
          <w:sz w:val="18"/>
          <w:szCs w:val="18"/>
          <w:lang w:val="ru-RU"/>
        </w:rPr>
        <w:t xml:space="preserve"> </w:t>
      </w:r>
      <w:r w:rsidRPr="00453099">
        <w:rPr>
          <w:rFonts w:ascii="Times New Roman" w:hAnsi="Times New Roman" w:cs="Times New Roman"/>
          <w:color w:val="000000" w:themeColor="text1"/>
          <w:sz w:val="18"/>
          <w:szCs w:val="18"/>
          <w:lang w:val="ru-RU"/>
        </w:rPr>
        <w:t>Все</w:t>
      </w:r>
      <w:r w:rsidRPr="00453099">
        <w:rPr>
          <w:rFonts w:ascii="Times New Roman" w:hAnsi="Times New Roman" w:cs="Times New Roman"/>
          <w:color w:val="000000" w:themeColor="text1"/>
          <w:spacing w:val="-10"/>
          <w:sz w:val="18"/>
          <w:szCs w:val="18"/>
          <w:lang w:val="ru-RU"/>
        </w:rPr>
        <w:t xml:space="preserve"> </w:t>
      </w:r>
      <w:r w:rsidRPr="00453099">
        <w:rPr>
          <w:rFonts w:ascii="Times New Roman" w:hAnsi="Times New Roman" w:cs="Times New Roman"/>
          <w:color w:val="000000" w:themeColor="text1"/>
          <w:sz w:val="18"/>
          <w:szCs w:val="18"/>
          <w:lang w:val="ru-RU"/>
        </w:rPr>
        <w:t>тексты</w:t>
      </w:r>
      <w:r w:rsidRPr="00453099">
        <w:rPr>
          <w:rFonts w:ascii="Times New Roman" w:hAnsi="Times New Roman" w:cs="Times New Roman"/>
          <w:color w:val="000000" w:themeColor="text1"/>
          <w:spacing w:val="-11"/>
          <w:sz w:val="18"/>
          <w:szCs w:val="18"/>
          <w:lang w:val="ru-RU"/>
        </w:rPr>
        <w:t xml:space="preserve"> </w:t>
      </w:r>
      <w:r w:rsidRPr="00453099">
        <w:rPr>
          <w:rFonts w:ascii="Times New Roman" w:hAnsi="Times New Roman" w:cs="Times New Roman"/>
          <w:color w:val="000000" w:themeColor="text1"/>
          <w:sz w:val="18"/>
          <w:szCs w:val="18"/>
          <w:lang w:val="ru-RU"/>
        </w:rPr>
        <w:t>подраздела</w:t>
      </w:r>
      <w:r w:rsidRPr="00453099">
        <w:rPr>
          <w:rFonts w:ascii="Times New Roman" w:hAnsi="Times New Roman" w:cs="Times New Roman"/>
          <w:color w:val="000000" w:themeColor="text1"/>
          <w:spacing w:val="-3"/>
          <w:sz w:val="18"/>
          <w:szCs w:val="18"/>
          <w:lang w:val="ru-RU"/>
        </w:rPr>
        <w:t xml:space="preserve"> </w:t>
      </w:r>
      <w:r w:rsidRPr="00453099">
        <w:rPr>
          <w:rFonts w:ascii="Times New Roman" w:hAnsi="Times New Roman" w:cs="Times New Roman"/>
          <w:color w:val="000000" w:themeColor="text1"/>
          <w:sz w:val="18"/>
          <w:szCs w:val="18"/>
          <w:lang w:val="ru-RU"/>
        </w:rPr>
        <w:t>«Я</w:t>
      </w:r>
      <w:r w:rsidRPr="00453099">
        <w:rPr>
          <w:rFonts w:ascii="Times New Roman" w:hAnsi="Times New Roman" w:cs="Times New Roman"/>
          <w:color w:val="000000" w:themeColor="text1"/>
          <w:spacing w:val="-2"/>
          <w:sz w:val="18"/>
          <w:szCs w:val="18"/>
          <w:lang w:val="ru-RU"/>
        </w:rPr>
        <w:t xml:space="preserve"> </w:t>
      </w:r>
      <w:r w:rsidRPr="00453099">
        <w:rPr>
          <w:rFonts w:ascii="Times New Roman" w:hAnsi="Times New Roman" w:cs="Times New Roman"/>
          <w:color w:val="000000" w:themeColor="text1"/>
          <w:sz w:val="18"/>
          <w:szCs w:val="18"/>
          <w:lang w:val="ru-RU"/>
        </w:rPr>
        <w:t>и</w:t>
      </w:r>
      <w:r w:rsidRPr="00453099">
        <w:rPr>
          <w:rFonts w:ascii="Times New Roman" w:hAnsi="Times New Roman" w:cs="Times New Roman"/>
          <w:color w:val="000000" w:themeColor="text1"/>
          <w:spacing w:val="-3"/>
          <w:sz w:val="18"/>
          <w:szCs w:val="18"/>
          <w:lang w:val="ru-RU"/>
        </w:rPr>
        <w:t xml:space="preserve"> </w:t>
      </w:r>
      <w:r w:rsidRPr="00453099">
        <w:rPr>
          <w:rFonts w:ascii="Times New Roman" w:hAnsi="Times New Roman" w:cs="Times New Roman"/>
          <w:color w:val="000000" w:themeColor="text1"/>
          <w:sz w:val="18"/>
          <w:szCs w:val="18"/>
          <w:lang w:val="ru-RU"/>
        </w:rPr>
        <w:t>книги»,</w:t>
      </w:r>
      <w:r w:rsidRPr="00453099">
        <w:rPr>
          <w:rFonts w:ascii="Times New Roman" w:hAnsi="Times New Roman" w:cs="Times New Roman"/>
          <w:color w:val="000000" w:themeColor="text1"/>
          <w:spacing w:val="-2"/>
          <w:sz w:val="18"/>
          <w:szCs w:val="18"/>
          <w:lang w:val="ru-RU"/>
        </w:rPr>
        <w:t xml:space="preserve"> </w:t>
      </w:r>
      <w:r w:rsidRPr="00453099">
        <w:rPr>
          <w:rFonts w:ascii="Times New Roman" w:hAnsi="Times New Roman" w:cs="Times New Roman"/>
          <w:color w:val="000000" w:themeColor="text1"/>
          <w:sz w:val="18"/>
          <w:szCs w:val="18"/>
          <w:lang w:val="ru-RU"/>
        </w:rPr>
        <w:t>часть</w:t>
      </w:r>
      <w:r w:rsidRPr="00453099">
        <w:rPr>
          <w:rFonts w:ascii="Times New Roman" w:hAnsi="Times New Roman" w:cs="Times New Roman"/>
          <w:color w:val="000000" w:themeColor="text1"/>
          <w:spacing w:val="-2"/>
          <w:sz w:val="18"/>
          <w:szCs w:val="18"/>
          <w:lang w:val="ru-RU"/>
        </w:rPr>
        <w:t xml:space="preserve"> </w:t>
      </w:r>
      <w:r w:rsidRPr="00453099">
        <w:rPr>
          <w:rFonts w:ascii="Times New Roman" w:hAnsi="Times New Roman" w:cs="Times New Roman"/>
          <w:color w:val="000000" w:themeColor="text1"/>
          <w:sz w:val="18"/>
          <w:szCs w:val="18"/>
          <w:lang w:val="ru-RU"/>
        </w:rPr>
        <w:t>текстов</w:t>
      </w:r>
      <w:r w:rsidRPr="00453099">
        <w:rPr>
          <w:rFonts w:ascii="Times New Roman" w:hAnsi="Times New Roman" w:cs="Times New Roman"/>
          <w:color w:val="000000" w:themeColor="text1"/>
          <w:spacing w:val="-3"/>
          <w:sz w:val="18"/>
          <w:szCs w:val="18"/>
          <w:lang w:val="ru-RU"/>
        </w:rPr>
        <w:t xml:space="preserve"> </w:t>
      </w:r>
      <w:r w:rsidRPr="00453099">
        <w:rPr>
          <w:rFonts w:ascii="Times New Roman" w:hAnsi="Times New Roman" w:cs="Times New Roman"/>
          <w:color w:val="000000" w:themeColor="text1"/>
          <w:sz w:val="18"/>
          <w:szCs w:val="18"/>
          <w:lang w:val="ru-RU"/>
        </w:rPr>
        <w:t>подраздела</w:t>
      </w:r>
      <w:r w:rsidRPr="00453099">
        <w:rPr>
          <w:rFonts w:ascii="Times New Roman" w:hAnsi="Times New Roman" w:cs="Times New Roman"/>
          <w:color w:val="000000" w:themeColor="text1"/>
          <w:spacing w:val="-2"/>
          <w:sz w:val="18"/>
          <w:szCs w:val="18"/>
          <w:lang w:val="ru-RU"/>
        </w:rPr>
        <w:t xml:space="preserve"> </w:t>
      </w:r>
      <w:r w:rsidRPr="00453099">
        <w:rPr>
          <w:rFonts w:ascii="Times New Roman" w:hAnsi="Times New Roman" w:cs="Times New Roman"/>
          <w:color w:val="000000" w:themeColor="text1"/>
          <w:sz w:val="18"/>
          <w:szCs w:val="18"/>
          <w:lang w:val="ru-RU"/>
        </w:rPr>
        <w:t>«Я</w:t>
      </w:r>
      <w:r w:rsidRPr="00453099">
        <w:rPr>
          <w:rFonts w:ascii="Times New Roman" w:hAnsi="Times New Roman" w:cs="Times New Roman"/>
          <w:color w:val="000000" w:themeColor="text1"/>
          <w:spacing w:val="-2"/>
          <w:sz w:val="18"/>
          <w:szCs w:val="18"/>
          <w:lang w:val="ru-RU"/>
        </w:rPr>
        <w:t xml:space="preserve"> </w:t>
      </w:r>
      <w:r w:rsidRPr="00453099">
        <w:rPr>
          <w:rFonts w:ascii="Times New Roman" w:hAnsi="Times New Roman" w:cs="Times New Roman"/>
          <w:color w:val="000000" w:themeColor="text1"/>
          <w:sz w:val="18"/>
          <w:szCs w:val="18"/>
          <w:lang w:val="ru-RU"/>
        </w:rPr>
        <w:t>взрослею»</w:t>
      </w:r>
      <w:r w:rsidRPr="00453099">
        <w:rPr>
          <w:rFonts w:ascii="Times New Roman" w:hAnsi="Times New Roman" w:cs="Times New Roman"/>
          <w:color w:val="000000" w:themeColor="text1"/>
          <w:spacing w:val="-3"/>
          <w:sz w:val="18"/>
          <w:szCs w:val="18"/>
          <w:lang w:val="ru-RU"/>
        </w:rPr>
        <w:t xml:space="preserve"> </w:t>
      </w:r>
      <w:r w:rsidRPr="00453099">
        <w:rPr>
          <w:rFonts w:ascii="Times New Roman" w:hAnsi="Times New Roman" w:cs="Times New Roman"/>
          <w:color w:val="000000" w:themeColor="text1"/>
          <w:sz w:val="18"/>
          <w:szCs w:val="18"/>
          <w:lang w:val="ru-RU"/>
        </w:rPr>
        <w:t>и</w:t>
      </w:r>
      <w:r w:rsidRPr="00453099">
        <w:rPr>
          <w:rFonts w:ascii="Times New Roman" w:hAnsi="Times New Roman" w:cs="Times New Roman"/>
          <w:color w:val="000000" w:themeColor="text1"/>
          <w:spacing w:val="-2"/>
          <w:sz w:val="18"/>
          <w:szCs w:val="18"/>
          <w:lang w:val="ru-RU"/>
        </w:rPr>
        <w:t xml:space="preserve"> </w:t>
      </w:r>
      <w:r w:rsidRPr="00453099">
        <w:rPr>
          <w:rFonts w:ascii="Times New Roman" w:hAnsi="Times New Roman" w:cs="Times New Roman"/>
          <w:color w:val="000000" w:themeColor="text1"/>
          <w:sz w:val="18"/>
          <w:szCs w:val="18"/>
          <w:lang w:val="ru-RU"/>
        </w:rPr>
        <w:t>ряд</w:t>
      </w:r>
      <w:r w:rsidRPr="00453099">
        <w:rPr>
          <w:rFonts w:ascii="Times New Roman" w:hAnsi="Times New Roman" w:cs="Times New Roman"/>
          <w:color w:val="000000" w:themeColor="text1"/>
          <w:spacing w:val="-2"/>
          <w:sz w:val="18"/>
          <w:szCs w:val="18"/>
          <w:lang w:val="ru-RU"/>
        </w:rPr>
        <w:t xml:space="preserve"> </w:t>
      </w:r>
      <w:r w:rsidRPr="00453099">
        <w:rPr>
          <w:rFonts w:ascii="Times New Roman" w:hAnsi="Times New Roman" w:cs="Times New Roman"/>
          <w:color w:val="000000" w:themeColor="text1"/>
          <w:sz w:val="18"/>
          <w:szCs w:val="18"/>
          <w:lang w:val="ru-RU"/>
        </w:rPr>
        <w:t>текстов</w:t>
      </w:r>
      <w:r w:rsidRPr="00453099">
        <w:rPr>
          <w:rFonts w:ascii="Times New Roman" w:hAnsi="Times New Roman" w:cs="Times New Roman"/>
          <w:color w:val="000000" w:themeColor="text1"/>
          <w:spacing w:val="-3"/>
          <w:sz w:val="18"/>
          <w:szCs w:val="18"/>
          <w:lang w:val="ru-RU"/>
        </w:rPr>
        <w:t xml:space="preserve"> </w:t>
      </w:r>
      <w:r w:rsidRPr="00453099">
        <w:rPr>
          <w:rFonts w:ascii="Times New Roman" w:hAnsi="Times New Roman" w:cs="Times New Roman"/>
          <w:color w:val="000000" w:themeColor="text1"/>
          <w:sz w:val="18"/>
          <w:szCs w:val="18"/>
          <w:lang w:val="ru-RU"/>
        </w:rPr>
        <w:t>других</w:t>
      </w:r>
      <w:r w:rsidRPr="00453099">
        <w:rPr>
          <w:rFonts w:ascii="Times New Roman" w:hAnsi="Times New Roman" w:cs="Times New Roman"/>
          <w:color w:val="000000" w:themeColor="text1"/>
          <w:spacing w:val="-48"/>
          <w:sz w:val="18"/>
          <w:szCs w:val="18"/>
          <w:lang w:val="ru-RU"/>
        </w:rPr>
        <w:t xml:space="preserve"> </w:t>
      </w:r>
      <w:r w:rsidRPr="00453099">
        <w:rPr>
          <w:rFonts w:ascii="Times New Roman" w:hAnsi="Times New Roman" w:cs="Times New Roman"/>
          <w:color w:val="000000" w:themeColor="text1"/>
          <w:sz w:val="18"/>
          <w:szCs w:val="18"/>
          <w:lang w:val="ru-RU"/>
        </w:rPr>
        <w:t>подразделов</w:t>
      </w:r>
      <w:r w:rsidRPr="00453099">
        <w:rPr>
          <w:rFonts w:ascii="Times New Roman" w:hAnsi="Times New Roman" w:cs="Times New Roman"/>
          <w:color w:val="000000" w:themeColor="text1"/>
          <w:spacing w:val="5"/>
          <w:sz w:val="18"/>
          <w:szCs w:val="18"/>
          <w:lang w:val="ru-RU"/>
        </w:rPr>
        <w:t xml:space="preserve"> </w:t>
      </w:r>
      <w:r w:rsidRPr="00453099">
        <w:rPr>
          <w:rFonts w:ascii="Times New Roman" w:hAnsi="Times New Roman" w:cs="Times New Roman"/>
          <w:color w:val="000000" w:themeColor="text1"/>
          <w:sz w:val="18"/>
          <w:szCs w:val="18"/>
          <w:lang w:val="ru-RU"/>
        </w:rPr>
        <w:t>читает</w:t>
      </w:r>
      <w:r w:rsidRPr="00453099">
        <w:rPr>
          <w:rFonts w:ascii="Times New Roman" w:hAnsi="Times New Roman" w:cs="Times New Roman"/>
          <w:color w:val="000000" w:themeColor="text1"/>
          <w:spacing w:val="5"/>
          <w:sz w:val="18"/>
          <w:szCs w:val="18"/>
          <w:lang w:val="ru-RU"/>
        </w:rPr>
        <w:t xml:space="preserve"> </w:t>
      </w:r>
      <w:r w:rsidRPr="00453099">
        <w:rPr>
          <w:rFonts w:ascii="Times New Roman" w:hAnsi="Times New Roman" w:cs="Times New Roman"/>
          <w:color w:val="000000" w:themeColor="text1"/>
          <w:sz w:val="18"/>
          <w:szCs w:val="18"/>
          <w:lang w:val="ru-RU"/>
        </w:rPr>
        <w:t>педагог.</w:t>
      </w:r>
    </w:p>
  </w:footnote>
  <w:footnote w:id="5">
    <w:p w:rsidR="00FC4041" w:rsidRPr="00453099" w:rsidRDefault="00FC4041" w:rsidP="001F0408">
      <w:pPr>
        <w:adjustRightInd w:val="0"/>
        <w:jc w:val="both"/>
        <w:rPr>
          <w:rFonts w:eastAsiaTheme="minorHAnsi"/>
          <w:sz w:val="18"/>
          <w:szCs w:val="18"/>
        </w:rPr>
      </w:pPr>
      <w:r w:rsidRPr="00453099">
        <w:rPr>
          <w:rStyle w:val="a8"/>
          <w:sz w:val="18"/>
          <w:szCs w:val="18"/>
        </w:rPr>
        <w:footnoteRef/>
      </w:r>
      <w:r w:rsidRPr="00453099">
        <w:rPr>
          <w:sz w:val="18"/>
          <w:szCs w:val="18"/>
        </w:rPr>
        <w:t xml:space="preserve"> </w:t>
      </w:r>
      <w:r w:rsidRPr="00453099">
        <w:rPr>
          <w:rFonts w:eastAsiaTheme="minorHAnsi"/>
          <w:sz w:val="18"/>
          <w:szCs w:val="18"/>
        </w:rPr>
        <w:t>С целью дальнейшего развития навыка восприятия художественных произведений на слух ряд текстов, включённых в программу, читает педагог.</w:t>
      </w:r>
    </w:p>
  </w:footnote>
  <w:footnote w:id="6">
    <w:p w:rsidR="00FC4041" w:rsidRPr="00897A41" w:rsidRDefault="00FC4041" w:rsidP="008A68AC">
      <w:pPr>
        <w:pStyle w:val="a6"/>
        <w:jc w:val="both"/>
        <w:rPr>
          <w:lang w:val="ru-RU"/>
        </w:rPr>
      </w:pPr>
      <w:r>
        <w:rPr>
          <w:rStyle w:val="a8"/>
        </w:rPr>
        <w:footnoteRef/>
      </w:r>
      <w:r w:rsidRPr="00897A41">
        <w:rPr>
          <w:lang w:val="ru-RU"/>
        </w:rPr>
        <w:t xml:space="preserve"> </w:t>
      </w:r>
      <w:r w:rsidRPr="00897A41">
        <w:rPr>
          <w:rFonts w:ascii="Times New Roman" w:hAnsi="Times New Roman" w:cs="Times New Roman"/>
          <w:color w:val="231F20"/>
          <w:sz w:val="18"/>
          <w:lang w:val="ru-RU"/>
        </w:rPr>
        <w:t xml:space="preserve">Следует обратить внимание на </w:t>
      </w:r>
      <w:r>
        <w:rPr>
          <w:rFonts w:ascii="Times New Roman" w:hAnsi="Times New Roman" w:cs="Times New Roman"/>
          <w:color w:val="231F20"/>
          <w:sz w:val="18"/>
          <w:lang w:val="ru-RU"/>
        </w:rPr>
        <w:t>изменение названия одного из мо</w:t>
      </w:r>
      <w:r w:rsidRPr="00897A41">
        <w:rPr>
          <w:rFonts w:ascii="Times New Roman" w:hAnsi="Times New Roman" w:cs="Times New Roman"/>
          <w:color w:val="231F20"/>
          <w:sz w:val="18"/>
          <w:lang w:val="ru-RU"/>
        </w:rPr>
        <w:t>дулей. Название модуля «Основы мировых религиозных культур»,</w:t>
      </w:r>
      <w:r w:rsidRPr="00897A41">
        <w:rPr>
          <w:rFonts w:ascii="Times New Roman" w:hAnsi="Times New Roman" w:cs="Times New Roman"/>
          <w:color w:val="231F20"/>
          <w:spacing w:val="1"/>
          <w:sz w:val="18"/>
          <w:lang w:val="ru-RU"/>
        </w:rPr>
        <w:t xml:space="preserve"> </w:t>
      </w:r>
      <w:r w:rsidRPr="00897A41">
        <w:rPr>
          <w:rFonts w:ascii="Times New Roman" w:hAnsi="Times New Roman" w:cs="Times New Roman"/>
          <w:color w:val="231F20"/>
          <w:sz w:val="18"/>
          <w:lang w:val="ru-RU"/>
        </w:rPr>
        <w:t>изменено</w:t>
      </w:r>
      <w:r w:rsidRPr="00897A41">
        <w:rPr>
          <w:rFonts w:ascii="Times New Roman" w:hAnsi="Times New Roman" w:cs="Times New Roman"/>
          <w:color w:val="231F20"/>
          <w:spacing w:val="24"/>
          <w:sz w:val="18"/>
          <w:lang w:val="ru-RU"/>
        </w:rPr>
        <w:t xml:space="preserve"> </w:t>
      </w:r>
      <w:r w:rsidRPr="00897A41">
        <w:rPr>
          <w:rFonts w:ascii="Times New Roman" w:hAnsi="Times New Roman" w:cs="Times New Roman"/>
          <w:color w:val="231F20"/>
          <w:sz w:val="18"/>
          <w:lang w:val="ru-RU"/>
        </w:rPr>
        <w:t>на</w:t>
      </w:r>
      <w:r w:rsidRPr="00897A41">
        <w:rPr>
          <w:rFonts w:ascii="Times New Roman" w:hAnsi="Times New Roman" w:cs="Times New Roman"/>
          <w:color w:val="231F20"/>
          <w:spacing w:val="24"/>
          <w:sz w:val="18"/>
          <w:lang w:val="ru-RU"/>
        </w:rPr>
        <w:t xml:space="preserve"> </w:t>
      </w:r>
      <w:r w:rsidRPr="00897A41">
        <w:rPr>
          <w:rFonts w:ascii="Times New Roman" w:hAnsi="Times New Roman" w:cs="Times New Roman"/>
          <w:color w:val="231F20"/>
          <w:sz w:val="18"/>
          <w:lang w:val="ru-RU"/>
        </w:rPr>
        <w:t>«Основы</w:t>
      </w:r>
      <w:r w:rsidRPr="00897A41">
        <w:rPr>
          <w:rFonts w:ascii="Times New Roman" w:hAnsi="Times New Roman" w:cs="Times New Roman"/>
          <w:color w:val="231F20"/>
          <w:spacing w:val="25"/>
          <w:sz w:val="18"/>
          <w:lang w:val="ru-RU"/>
        </w:rPr>
        <w:t xml:space="preserve"> </w:t>
      </w:r>
      <w:r w:rsidRPr="00897A41">
        <w:rPr>
          <w:rFonts w:ascii="Times New Roman" w:hAnsi="Times New Roman" w:cs="Times New Roman"/>
          <w:color w:val="231F20"/>
          <w:sz w:val="18"/>
          <w:lang w:val="ru-RU"/>
        </w:rPr>
        <w:t>религиозных</w:t>
      </w:r>
      <w:r w:rsidRPr="00897A41">
        <w:rPr>
          <w:rFonts w:ascii="Times New Roman" w:hAnsi="Times New Roman" w:cs="Times New Roman"/>
          <w:color w:val="231F20"/>
          <w:spacing w:val="24"/>
          <w:sz w:val="18"/>
          <w:lang w:val="ru-RU"/>
        </w:rPr>
        <w:t xml:space="preserve"> </w:t>
      </w:r>
      <w:r w:rsidRPr="00897A41">
        <w:rPr>
          <w:rFonts w:ascii="Times New Roman" w:hAnsi="Times New Roman" w:cs="Times New Roman"/>
          <w:color w:val="231F20"/>
          <w:sz w:val="18"/>
          <w:lang w:val="ru-RU"/>
        </w:rPr>
        <w:t>культур</w:t>
      </w:r>
      <w:r w:rsidRPr="00897A41">
        <w:rPr>
          <w:rFonts w:ascii="Times New Roman" w:hAnsi="Times New Roman" w:cs="Times New Roman"/>
          <w:color w:val="231F20"/>
          <w:spacing w:val="24"/>
          <w:sz w:val="18"/>
          <w:lang w:val="ru-RU"/>
        </w:rPr>
        <w:t xml:space="preserve"> </w:t>
      </w:r>
      <w:r w:rsidRPr="00897A41">
        <w:rPr>
          <w:rFonts w:ascii="Times New Roman" w:hAnsi="Times New Roman" w:cs="Times New Roman"/>
          <w:color w:val="231F20"/>
          <w:sz w:val="18"/>
          <w:lang w:val="ru-RU"/>
        </w:rPr>
        <w:t>народов</w:t>
      </w:r>
      <w:r w:rsidRPr="00897A41">
        <w:rPr>
          <w:rFonts w:ascii="Times New Roman" w:hAnsi="Times New Roman" w:cs="Times New Roman"/>
          <w:color w:val="231F20"/>
          <w:spacing w:val="25"/>
          <w:sz w:val="18"/>
          <w:lang w:val="ru-RU"/>
        </w:rPr>
        <w:t xml:space="preserve"> </w:t>
      </w:r>
      <w:r w:rsidRPr="00897A41">
        <w:rPr>
          <w:rFonts w:ascii="Times New Roman" w:hAnsi="Times New Roman" w:cs="Times New Roman"/>
          <w:color w:val="231F20"/>
          <w:sz w:val="18"/>
          <w:lang w:val="ru-RU"/>
        </w:rPr>
        <w:t>России».</w:t>
      </w:r>
    </w:p>
  </w:footnote>
  <w:footnote w:id="7">
    <w:p w:rsidR="00FC4041" w:rsidRPr="0046363A" w:rsidRDefault="00FC4041" w:rsidP="008A68AC">
      <w:pPr>
        <w:pStyle w:val="a6"/>
        <w:jc w:val="both"/>
        <w:rPr>
          <w:rFonts w:ascii="Times New Roman" w:hAnsi="Times New Roman" w:cs="Times New Roman"/>
          <w:sz w:val="18"/>
          <w:lang w:val="ru-RU"/>
        </w:rPr>
      </w:pPr>
      <w:r>
        <w:rPr>
          <w:rStyle w:val="a8"/>
        </w:rPr>
        <w:footnoteRef/>
      </w:r>
      <w:r w:rsidRPr="0046363A">
        <w:rPr>
          <w:lang w:val="ru-RU"/>
        </w:rPr>
        <w:t xml:space="preserve"> </w:t>
      </w:r>
      <w:r w:rsidRPr="0046363A">
        <w:rPr>
          <w:rFonts w:ascii="Times New Roman" w:hAnsi="Times New Roman" w:cs="Times New Roman"/>
          <w:color w:val="231F20"/>
          <w:sz w:val="18"/>
          <w:lang w:val="ru-RU"/>
        </w:rPr>
        <w:t>Например,</w:t>
      </w:r>
      <w:r w:rsidRPr="0046363A">
        <w:rPr>
          <w:rFonts w:ascii="Times New Roman" w:hAnsi="Times New Roman" w:cs="Times New Roman"/>
          <w:color w:val="231F20"/>
          <w:spacing w:val="4"/>
          <w:sz w:val="18"/>
          <w:lang w:val="ru-RU"/>
        </w:rPr>
        <w:t xml:space="preserve"> </w:t>
      </w:r>
      <w:r w:rsidRPr="0046363A">
        <w:rPr>
          <w:rFonts w:ascii="Times New Roman" w:hAnsi="Times New Roman" w:cs="Times New Roman"/>
          <w:color w:val="231F20"/>
          <w:sz w:val="18"/>
          <w:lang w:val="ru-RU"/>
        </w:rPr>
        <w:t>пластик,</w:t>
      </w:r>
      <w:r w:rsidRPr="0046363A">
        <w:rPr>
          <w:rFonts w:ascii="Times New Roman" w:hAnsi="Times New Roman" w:cs="Times New Roman"/>
          <w:color w:val="231F20"/>
          <w:spacing w:val="5"/>
          <w:sz w:val="18"/>
          <w:lang w:val="ru-RU"/>
        </w:rPr>
        <w:t xml:space="preserve"> </w:t>
      </w:r>
      <w:r w:rsidRPr="0046363A">
        <w:rPr>
          <w:rFonts w:ascii="Times New Roman" w:hAnsi="Times New Roman" w:cs="Times New Roman"/>
          <w:color w:val="231F20"/>
          <w:sz w:val="18"/>
          <w:lang w:val="ru-RU"/>
        </w:rPr>
        <w:t>поролон,</w:t>
      </w:r>
      <w:r w:rsidRPr="0046363A">
        <w:rPr>
          <w:rFonts w:ascii="Times New Roman" w:hAnsi="Times New Roman" w:cs="Times New Roman"/>
          <w:color w:val="231F20"/>
          <w:spacing w:val="5"/>
          <w:sz w:val="18"/>
          <w:lang w:val="ru-RU"/>
        </w:rPr>
        <w:t xml:space="preserve"> </w:t>
      </w:r>
      <w:r w:rsidRPr="0046363A">
        <w:rPr>
          <w:rFonts w:ascii="Times New Roman" w:hAnsi="Times New Roman" w:cs="Times New Roman"/>
          <w:color w:val="231F20"/>
          <w:sz w:val="18"/>
          <w:lang w:val="ru-RU"/>
        </w:rPr>
        <w:t>фольга,</w:t>
      </w:r>
      <w:r w:rsidRPr="0046363A">
        <w:rPr>
          <w:rFonts w:ascii="Times New Roman" w:hAnsi="Times New Roman" w:cs="Times New Roman"/>
          <w:color w:val="231F20"/>
          <w:spacing w:val="4"/>
          <w:sz w:val="18"/>
          <w:lang w:val="ru-RU"/>
        </w:rPr>
        <w:t xml:space="preserve"> </w:t>
      </w:r>
      <w:r w:rsidRPr="0046363A">
        <w:rPr>
          <w:rFonts w:ascii="Times New Roman" w:hAnsi="Times New Roman" w:cs="Times New Roman"/>
          <w:color w:val="231F20"/>
          <w:sz w:val="18"/>
          <w:lang w:val="ru-RU"/>
        </w:rPr>
        <w:t>солома</w:t>
      </w:r>
      <w:r w:rsidRPr="0046363A">
        <w:rPr>
          <w:rFonts w:ascii="Times New Roman" w:hAnsi="Times New Roman" w:cs="Times New Roman"/>
          <w:color w:val="231F20"/>
          <w:spacing w:val="5"/>
          <w:sz w:val="18"/>
          <w:lang w:val="ru-RU"/>
        </w:rPr>
        <w:t xml:space="preserve"> </w:t>
      </w:r>
      <w:r w:rsidRPr="0046363A">
        <w:rPr>
          <w:rFonts w:ascii="Times New Roman" w:hAnsi="Times New Roman" w:cs="Times New Roman"/>
          <w:color w:val="231F20"/>
          <w:sz w:val="18"/>
          <w:lang w:val="ru-RU"/>
        </w:rPr>
        <w:t>и</w:t>
      </w:r>
      <w:r w:rsidRPr="0046363A">
        <w:rPr>
          <w:rFonts w:ascii="Times New Roman" w:hAnsi="Times New Roman" w:cs="Times New Roman"/>
          <w:color w:val="231F20"/>
          <w:spacing w:val="5"/>
          <w:sz w:val="18"/>
          <w:lang w:val="ru-RU"/>
        </w:rPr>
        <w:t xml:space="preserve"> </w:t>
      </w:r>
      <w:r w:rsidRPr="0046363A">
        <w:rPr>
          <w:rFonts w:ascii="Times New Roman" w:hAnsi="Times New Roman" w:cs="Times New Roman"/>
          <w:color w:val="231F20"/>
          <w:sz w:val="18"/>
          <w:lang w:val="ru-RU"/>
        </w:rPr>
        <w:t>др.</w:t>
      </w:r>
    </w:p>
  </w:footnote>
  <w:footnote w:id="8">
    <w:p w:rsidR="00FC4041" w:rsidRPr="0046363A" w:rsidRDefault="00FC4041" w:rsidP="008A68AC">
      <w:pPr>
        <w:pStyle w:val="a6"/>
        <w:jc w:val="both"/>
        <w:rPr>
          <w:lang w:val="ru-RU"/>
        </w:rPr>
      </w:pPr>
      <w:r w:rsidRPr="0046363A">
        <w:rPr>
          <w:rStyle w:val="a8"/>
          <w:rFonts w:ascii="Times New Roman" w:hAnsi="Times New Roman" w:cs="Times New Roman"/>
          <w:sz w:val="18"/>
        </w:rPr>
        <w:footnoteRef/>
      </w:r>
      <w:r w:rsidRPr="0046363A">
        <w:rPr>
          <w:rFonts w:ascii="Times New Roman" w:hAnsi="Times New Roman" w:cs="Times New Roman"/>
          <w:sz w:val="18"/>
          <w:lang w:val="ru-RU"/>
        </w:rPr>
        <w:t xml:space="preserve"> </w:t>
      </w:r>
      <w:r w:rsidRPr="0046363A">
        <w:rPr>
          <w:rFonts w:ascii="Times New Roman" w:hAnsi="Times New Roman" w:cs="Times New Roman"/>
          <w:color w:val="231F20"/>
          <w:sz w:val="18"/>
          <w:lang w:val="ru-RU"/>
        </w:rPr>
        <w:t>Звёздочками</w:t>
      </w:r>
      <w:r w:rsidRPr="0046363A">
        <w:rPr>
          <w:rFonts w:ascii="Times New Roman" w:hAnsi="Times New Roman" w:cs="Times New Roman"/>
          <w:color w:val="231F20"/>
          <w:spacing w:val="33"/>
          <w:sz w:val="18"/>
          <w:lang w:val="ru-RU"/>
        </w:rPr>
        <w:t xml:space="preserve"> </w:t>
      </w:r>
      <w:r w:rsidRPr="0046363A">
        <w:rPr>
          <w:rFonts w:ascii="Times New Roman" w:hAnsi="Times New Roman" w:cs="Times New Roman"/>
          <w:color w:val="231F20"/>
          <w:sz w:val="18"/>
          <w:lang w:val="ru-RU"/>
        </w:rPr>
        <w:t>отмечены</w:t>
      </w:r>
      <w:r w:rsidRPr="0046363A">
        <w:rPr>
          <w:rFonts w:ascii="Times New Roman" w:hAnsi="Times New Roman" w:cs="Times New Roman"/>
          <w:color w:val="231F20"/>
          <w:spacing w:val="33"/>
          <w:sz w:val="18"/>
          <w:lang w:val="ru-RU"/>
        </w:rPr>
        <w:t xml:space="preserve"> </w:t>
      </w:r>
      <w:r w:rsidRPr="0046363A">
        <w:rPr>
          <w:rFonts w:ascii="Times New Roman" w:hAnsi="Times New Roman" w:cs="Times New Roman"/>
          <w:color w:val="231F20"/>
          <w:sz w:val="18"/>
          <w:lang w:val="ru-RU"/>
        </w:rPr>
        <w:t>модули,</w:t>
      </w:r>
      <w:r w:rsidRPr="0046363A">
        <w:rPr>
          <w:rFonts w:ascii="Times New Roman" w:hAnsi="Times New Roman" w:cs="Times New Roman"/>
          <w:color w:val="231F20"/>
          <w:spacing w:val="33"/>
          <w:sz w:val="18"/>
          <w:lang w:val="ru-RU"/>
        </w:rPr>
        <w:t xml:space="preserve"> </w:t>
      </w:r>
      <w:r w:rsidRPr="0046363A">
        <w:rPr>
          <w:rFonts w:ascii="Times New Roman" w:hAnsi="Times New Roman" w:cs="Times New Roman"/>
          <w:color w:val="231F20"/>
          <w:sz w:val="18"/>
          <w:lang w:val="ru-RU"/>
        </w:rPr>
        <w:t>включённые</w:t>
      </w:r>
      <w:r w:rsidRPr="0046363A">
        <w:rPr>
          <w:rFonts w:ascii="Times New Roman" w:hAnsi="Times New Roman" w:cs="Times New Roman"/>
          <w:color w:val="231F20"/>
          <w:spacing w:val="33"/>
          <w:sz w:val="18"/>
          <w:lang w:val="ru-RU"/>
        </w:rPr>
        <w:t xml:space="preserve"> </w:t>
      </w:r>
      <w:r w:rsidRPr="0046363A">
        <w:rPr>
          <w:rFonts w:ascii="Times New Roman" w:hAnsi="Times New Roman" w:cs="Times New Roman"/>
          <w:color w:val="231F20"/>
          <w:sz w:val="18"/>
          <w:lang w:val="ru-RU"/>
        </w:rPr>
        <w:t>в</w:t>
      </w:r>
      <w:r w:rsidRPr="0046363A">
        <w:rPr>
          <w:rFonts w:ascii="Times New Roman" w:hAnsi="Times New Roman" w:cs="Times New Roman"/>
          <w:color w:val="231F20"/>
          <w:spacing w:val="33"/>
          <w:sz w:val="18"/>
          <w:lang w:val="ru-RU"/>
        </w:rPr>
        <w:t xml:space="preserve"> </w:t>
      </w:r>
      <w:r w:rsidRPr="0046363A">
        <w:rPr>
          <w:rFonts w:ascii="Times New Roman" w:hAnsi="Times New Roman" w:cs="Times New Roman"/>
          <w:color w:val="231F20"/>
          <w:sz w:val="18"/>
          <w:lang w:val="ru-RU"/>
        </w:rPr>
        <w:t>Приложение</w:t>
      </w:r>
      <w:r w:rsidRPr="0046363A">
        <w:rPr>
          <w:rFonts w:ascii="Times New Roman" w:hAnsi="Times New Roman" w:cs="Times New Roman"/>
          <w:color w:val="231F20"/>
          <w:spacing w:val="33"/>
          <w:sz w:val="18"/>
          <w:lang w:val="ru-RU"/>
        </w:rPr>
        <w:t xml:space="preserve"> </w:t>
      </w:r>
      <w:r w:rsidRPr="0046363A">
        <w:rPr>
          <w:rFonts w:ascii="Times New Roman" w:hAnsi="Times New Roman" w:cs="Times New Roman"/>
          <w:color w:val="231F20"/>
          <w:sz w:val="18"/>
          <w:lang w:val="ru-RU"/>
        </w:rPr>
        <w:t>№</w:t>
      </w:r>
      <w:r w:rsidRPr="0046363A">
        <w:rPr>
          <w:rFonts w:ascii="Times New Roman" w:hAnsi="Times New Roman" w:cs="Times New Roman"/>
          <w:color w:val="231F20"/>
          <w:spacing w:val="33"/>
          <w:sz w:val="18"/>
          <w:lang w:val="ru-RU"/>
        </w:rPr>
        <w:t xml:space="preserve"> </w:t>
      </w:r>
      <w:r w:rsidRPr="0046363A">
        <w:rPr>
          <w:rFonts w:ascii="Times New Roman" w:hAnsi="Times New Roman" w:cs="Times New Roman"/>
          <w:color w:val="231F20"/>
          <w:sz w:val="18"/>
          <w:lang w:val="ru-RU"/>
        </w:rPr>
        <w:t>1</w:t>
      </w:r>
      <w:r w:rsidRPr="0046363A">
        <w:rPr>
          <w:rFonts w:ascii="Times New Roman" w:hAnsi="Times New Roman" w:cs="Times New Roman"/>
          <w:color w:val="231F20"/>
          <w:spacing w:val="-56"/>
          <w:sz w:val="18"/>
          <w:lang w:val="ru-RU"/>
        </w:rPr>
        <w:t xml:space="preserve"> </w:t>
      </w:r>
      <w:r w:rsidRPr="0046363A">
        <w:rPr>
          <w:rFonts w:ascii="Times New Roman" w:hAnsi="Times New Roman" w:cs="Times New Roman"/>
          <w:color w:val="231F20"/>
          <w:w w:val="95"/>
          <w:sz w:val="18"/>
          <w:lang w:val="ru-RU"/>
        </w:rPr>
        <w:t>к Федеральному государственному образовательному стандарту на</w:t>
      </w:r>
      <w:r w:rsidRPr="0046363A">
        <w:rPr>
          <w:rFonts w:ascii="Times New Roman" w:hAnsi="Times New Roman" w:cs="Times New Roman"/>
          <w:color w:val="231F20"/>
          <w:sz w:val="18"/>
          <w:lang w:val="ru-RU"/>
        </w:rPr>
        <w:t>чального общего образования с пометкой: «с учётом возможностей</w:t>
      </w:r>
      <w:r w:rsidRPr="0046363A">
        <w:rPr>
          <w:rFonts w:ascii="Times New Roman" w:hAnsi="Times New Roman" w:cs="Times New Roman"/>
          <w:color w:val="231F20"/>
          <w:spacing w:val="-55"/>
          <w:sz w:val="18"/>
          <w:lang w:val="ru-RU"/>
        </w:rPr>
        <w:t xml:space="preserve"> </w:t>
      </w:r>
      <w:r w:rsidRPr="0046363A">
        <w:rPr>
          <w:rFonts w:ascii="Times New Roman" w:hAnsi="Times New Roman" w:cs="Times New Roman"/>
          <w:color w:val="231F20"/>
          <w:sz w:val="18"/>
          <w:lang w:val="ru-RU"/>
        </w:rPr>
        <w:t>материально-технической</w:t>
      </w:r>
      <w:r w:rsidRPr="0046363A">
        <w:rPr>
          <w:rFonts w:ascii="Times New Roman" w:hAnsi="Times New Roman" w:cs="Times New Roman"/>
          <w:color w:val="231F20"/>
          <w:spacing w:val="-1"/>
          <w:sz w:val="18"/>
          <w:lang w:val="ru-RU"/>
        </w:rPr>
        <w:t xml:space="preserve"> </w:t>
      </w:r>
      <w:r w:rsidRPr="0046363A">
        <w:rPr>
          <w:rFonts w:ascii="Times New Roman" w:hAnsi="Times New Roman" w:cs="Times New Roman"/>
          <w:color w:val="231F20"/>
          <w:sz w:val="18"/>
          <w:lang w:val="ru-RU"/>
        </w:rPr>
        <w:t>базы</w:t>
      </w:r>
      <w:r w:rsidRPr="0046363A">
        <w:rPr>
          <w:rFonts w:ascii="Times New Roman" w:hAnsi="Times New Roman" w:cs="Times New Roman"/>
          <w:color w:val="231F20"/>
          <w:spacing w:val="-1"/>
          <w:sz w:val="18"/>
          <w:lang w:val="ru-RU"/>
        </w:rPr>
        <w:t xml:space="preserve"> </w:t>
      </w:r>
      <w:r w:rsidRPr="0046363A">
        <w:rPr>
          <w:rFonts w:ascii="Times New Roman" w:hAnsi="Times New Roman" w:cs="Times New Roman"/>
          <w:color w:val="231F20"/>
          <w:sz w:val="18"/>
          <w:lang w:val="ru-RU"/>
        </w:rPr>
        <w:t>образовательной</w:t>
      </w:r>
      <w:r w:rsidRPr="0046363A">
        <w:rPr>
          <w:rFonts w:ascii="Times New Roman" w:hAnsi="Times New Roman" w:cs="Times New Roman"/>
          <w:color w:val="231F20"/>
          <w:spacing w:val="-1"/>
          <w:sz w:val="18"/>
          <w:lang w:val="ru-RU"/>
        </w:rPr>
        <w:t xml:space="preserve"> </w:t>
      </w:r>
      <w:r w:rsidRPr="0046363A">
        <w:rPr>
          <w:rFonts w:ascii="Times New Roman" w:hAnsi="Times New Roman" w:cs="Times New Roman"/>
          <w:color w:val="231F20"/>
          <w:sz w:val="18"/>
          <w:lang w:val="ru-RU"/>
        </w:rPr>
        <w:t>организации».</w:t>
      </w:r>
    </w:p>
  </w:footnote>
  <w:footnote w:id="9">
    <w:p w:rsidR="00FC4041" w:rsidRPr="0046363A" w:rsidRDefault="00FC4041" w:rsidP="008A68AC">
      <w:pPr>
        <w:pStyle w:val="a6"/>
        <w:jc w:val="both"/>
        <w:rPr>
          <w:sz w:val="18"/>
          <w:lang w:val="ru-RU"/>
        </w:rPr>
      </w:pPr>
      <w:r>
        <w:rPr>
          <w:rStyle w:val="a8"/>
        </w:rPr>
        <w:footnoteRef/>
      </w:r>
      <w:r w:rsidRPr="0046363A">
        <w:rPr>
          <w:lang w:val="ru-RU"/>
        </w:rPr>
        <w:t xml:space="preserve"> </w:t>
      </w:r>
      <w:r w:rsidRPr="0046363A">
        <w:rPr>
          <w:rFonts w:ascii="Times New Roman" w:hAnsi="Times New Roman" w:cs="Times New Roman"/>
          <w:color w:val="231F20"/>
          <w:w w:val="95"/>
          <w:sz w:val="18"/>
          <w:lang w:val="ru-RU"/>
        </w:rPr>
        <w:t>Выделение</w:t>
      </w:r>
      <w:r w:rsidRPr="0046363A">
        <w:rPr>
          <w:rFonts w:ascii="Times New Roman" w:hAnsi="Times New Roman" w:cs="Times New Roman"/>
          <w:color w:val="231F20"/>
          <w:spacing w:val="17"/>
          <w:w w:val="95"/>
          <w:sz w:val="18"/>
          <w:lang w:val="ru-RU"/>
        </w:rPr>
        <w:t xml:space="preserve"> </w:t>
      </w:r>
      <w:r w:rsidRPr="0046363A">
        <w:rPr>
          <w:rFonts w:ascii="Times New Roman" w:hAnsi="Times New Roman" w:cs="Times New Roman"/>
          <w:color w:val="231F20"/>
          <w:w w:val="95"/>
          <w:sz w:val="18"/>
          <w:lang w:val="ru-RU"/>
        </w:rPr>
        <w:t>часов</w:t>
      </w:r>
      <w:r w:rsidRPr="0046363A">
        <w:rPr>
          <w:rFonts w:ascii="Times New Roman" w:hAnsi="Times New Roman" w:cs="Times New Roman"/>
          <w:color w:val="231F20"/>
          <w:spacing w:val="17"/>
          <w:w w:val="95"/>
          <w:sz w:val="18"/>
          <w:lang w:val="ru-RU"/>
        </w:rPr>
        <w:t xml:space="preserve"> </w:t>
      </w:r>
      <w:r w:rsidRPr="0046363A">
        <w:rPr>
          <w:rFonts w:ascii="Times New Roman" w:hAnsi="Times New Roman" w:cs="Times New Roman"/>
          <w:color w:val="231F20"/>
          <w:w w:val="95"/>
          <w:sz w:val="18"/>
          <w:lang w:val="ru-RU"/>
        </w:rPr>
        <w:t>на</w:t>
      </w:r>
      <w:r w:rsidRPr="0046363A">
        <w:rPr>
          <w:rFonts w:ascii="Times New Roman" w:hAnsi="Times New Roman" w:cs="Times New Roman"/>
          <w:color w:val="231F20"/>
          <w:spacing w:val="17"/>
          <w:w w:val="95"/>
          <w:sz w:val="18"/>
          <w:lang w:val="ru-RU"/>
        </w:rPr>
        <w:t xml:space="preserve"> </w:t>
      </w:r>
      <w:r w:rsidRPr="0046363A">
        <w:rPr>
          <w:rFonts w:ascii="Times New Roman" w:hAnsi="Times New Roman" w:cs="Times New Roman"/>
          <w:color w:val="231F20"/>
          <w:w w:val="95"/>
          <w:sz w:val="18"/>
          <w:lang w:val="ru-RU"/>
        </w:rPr>
        <w:t>изучение</w:t>
      </w:r>
      <w:r w:rsidRPr="0046363A">
        <w:rPr>
          <w:rFonts w:ascii="Times New Roman" w:hAnsi="Times New Roman" w:cs="Times New Roman"/>
          <w:color w:val="231F20"/>
          <w:spacing w:val="18"/>
          <w:w w:val="95"/>
          <w:sz w:val="18"/>
          <w:lang w:val="ru-RU"/>
        </w:rPr>
        <w:t xml:space="preserve"> </w:t>
      </w:r>
      <w:r w:rsidRPr="0046363A">
        <w:rPr>
          <w:rFonts w:ascii="Times New Roman" w:hAnsi="Times New Roman" w:cs="Times New Roman"/>
          <w:color w:val="231F20"/>
          <w:w w:val="95"/>
          <w:sz w:val="18"/>
          <w:lang w:val="ru-RU"/>
        </w:rPr>
        <w:t>разделов</w:t>
      </w:r>
      <w:r w:rsidRPr="0046363A">
        <w:rPr>
          <w:rFonts w:ascii="Times New Roman" w:hAnsi="Times New Roman" w:cs="Times New Roman"/>
          <w:color w:val="231F20"/>
          <w:spacing w:val="17"/>
          <w:w w:val="95"/>
          <w:sz w:val="18"/>
          <w:lang w:val="ru-RU"/>
        </w:rPr>
        <w:t xml:space="preserve"> </w:t>
      </w:r>
      <w:r w:rsidRPr="0046363A">
        <w:rPr>
          <w:rFonts w:ascii="Times New Roman" w:hAnsi="Times New Roman" w:cs="Times New Roman"/>
          <w:color w:val="231F20"/>
          <w:w w:val="95"/>
          <w:sz w:val="18"/>
          <w:lang w:val="ru-RU"/>
        </w:rPr>
        <w:t>приблизительное.</w:t>
      </w:r>
      <w:r w:rsidRPr="0046363A">
        <w:rPr>
          <w:rFonts w:ascii="Times New Roman" w:hAnsi="Times New Roman" w:cs="Times New Roman"/>
          <w:color w:val="231F20"/>
          <w:spacing w:val="17"/>
          <w:w w:val="95"/>
          <w:sz w:val="18"/>
          <w:lang w:val="ru-RU"/>
        </w:rPr>
        <w:t xml:space="preserve"> </w:t>
      </w:r>
      <w:r w:rsidRPr="0046363A">
        <w:rPr>
          <w:rFonts w:ascii="Times New Roman" w:hAnsi="Times New Roman" w:cs="Times New Roman"/>
          <w:color w:val="231F20"/>
          <w:w w:val="95"/>
          <w:sz w:val="18"/>
          <w:lang w:val="ru-RU"/>
        </w:rPr>
        <w:t>Возможно</w:t>
      </w:r>
      <w:r w:rsidRPr="0046363A">
        <w:rPr>
          <w:rFonts w:ascii="Times New Roman" w:hAnsi="Times New Roman" w:cs="Times New Roman"/>
          <w:color w:val="231F20"/>
          <w:spacing w:val="-52"/>
          <w:w w:val="95"/>
          <w:sz w:val="18"/>
          <w:lang w:val="ru-RU"/>
        </w:rPr>
        <w:t xml:space="preserve"> </w:t>
      </w:r>
      <w:r w:rsidRPr="0046363A">
        <w:rPr>
          <w:rFonts w:ascii="Times New Roman" w:hAnsi="Times New Roman" w:cs="Times New Roman"/>
          <w:color w:val="231F20"/>
          <w:sz w:val="18"/>
          <w:lang w:val="ru-RU"/>
        </w:rPr>
        <w:t>их небольшое</w:t>
      </w:r>
      <w:r w:rsidRPr="0046363A">
        <w:rPr>
          <w:rFonts w:ascii="Times New Roman" w:hAnsi="Times New Roman" w:cs="Times New Roman"/>
          <w:color w:val="231F20"/>
          <w:spacing w:val="1"/>
          <w:sz w:val="18"/>
          <w:lang w:val="ru-RU"/>
        </w:rPr>
        <w:t xml:space="preserve"> </w:t>
      </w:r>
      <w:r w:rsidRPr="0046363A">
        <w:rPr>
          <w:rFonts w:ascii="Times New Roman" w:hAnsi="Times New Roman" w:cs="Times New Roman"/>
          <w:color w:val="231F20"/>
          <w:sz w:val="18"/>
          <w:lang w:val="ru-RU"/>
        </w:rPr>
        <w:t>варьирование</w:t>
      </w:r>
      <w:r w:rsidRPr="0046363A">
        <w:rPr>
          <w:rFonts w:ascii="Times New Roman" w:hAnsi="Times New Roman" w:cs="Times New Roman"/>
          <w:color w:val="231F20"/>
          <w:spacing w:val="1"/>
          <w:sz w:val="18"/>
          <w:lang w:val="ru-RU"/>
        </w:rPr>
        <w:t xml:space="preserve"> </w:t>
      </w:r>
      <w:r w:rsidRPr="0046363A">
        <w:rPr>
          <w:rFonts w:ascii="Times New Roman" w:hAnsi="Times New Roman" w:cs="Times New Roman"/>
          <w:color w:val="231F20"/>
          <w:sz w:val="18"/>
          <w:lang w:val="ru-RU"/>
        </w:rPr>
        <w:t>в авторских</w:t>
      </w:r>
      <w:r w:rsidRPr="0046363A">
        <w:rPr>
          <w:rFonts w:ascii="Times New Roman" w:hAnsi="Times New Roman" w:cs="Times New Roman"/>
          <w:color w:val="231F20"/>
          <w:spacing w:val="1"/>
          <w:sz w:val="18"/>
          <w:lang w:val="ru-RU"/>
        </w:rPr>
        <w:t xml:space="preserve"> </w:t>
      </w:r>
      <w:r w:rsidRPr="0046363A">
        <w:rPr>
          <w:rFonts w:ascii="Times New Roman" w:hAnsi="Times New Roman" w:cs="Times New Roman"/>
          <w:color w:val="231F20"/>
          <w:sz w:val="18"/>
          <w:lang w:val="ru-RU"/>
        </w:rPr>
        <w:t>курсах</w:t>
      </w:r>
      <w:r w:rsidRPr="0046363A">
        <w:rPr>
          <w:rFonts w:ascii="Times New Roman" w:hAnsi="Times New Roman" w:cs="Times New Roman"/>
          <w:color w:val="231F20"/>
          <w:spacing w:val="1"/>
          <w:sz w:val="18"/>
          <w:lang w:val="ru-RU"/>
        </w:rPr>
        <w:t xml:space="preserve"> </w:t>
      </w:r>
      <w:r w:rsidRPr="0046363A">
        <w:rPr>
          <w:rFonts w:ascii="Times New Roman" w:hAnsi="Times New Roman" w:cs="Times New Roman"/>
          <w:color w:val="231F20"/>
          <w:sz w:val="18"/>
          <w:lang w:val="ru-RU"/>
        </w:rPr>
        <w:t>предмета.</w:t>
      </w:r>
    </w:p>
  </w:footnote>
  <w:footnote w:id="10">
    <w:p w:rsidR="00FC4041" w:rsidRPr="00B03FED" w:rsidRDefault="00FC4041" w:rsidP="008A68AC">
      <w:pPr>
        <w:pStyle w:val="a6"/>
        <w:jc w:val="both"/>
        <w:rPr>
          <w:sz w:val="18"/>
          <w:lang w:val="ru-RU"/>
        </w:rPr>
      </w:pPr>
      <w:r>
        <w:rPr>
          <w:rStyle w:val="a8"/>
        </w:rPr>
        <w:footnoteRef/>
      </w:r>
      <w:r w:rsidRPr="00B03FED">
        <w:rPr>
          <w:lang w:val="ru-RU"/>
        </w:rPr>
        <w:t xml:space="preserve"> </w:t>
      </w:r>
      <w:r w:rsidRPr="00B03FED">
        <w:rPr>
          <w:rFonts w:ascii="Times New Roman" w:hAnsi="Times New Roman" w:cs="Times New Roman"/>
          <w:color w:val="231F20"/>
          <w:sz w:val="18"/>
          <w:lang w:val="ru-RU"/>
        </w:rPr>
        <w:t>Выбор</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строчек</w:t>
      </w:r>
      <w:r w:rsidRPr="00B03FED">
        <w:rPr>
          <w:rFonts w:ascii="Times New Roman" w:hAnsi="Times New Roman" w:cs="Times New Roman"/>
          <w:color w:val="231F20"/>
          <w:spacing w:val="32"/>
          <w:sz w:val="18"/>
          <w:lang w:val="ru-RU"/>
        </w:rPr>
        <w:t xml:space="preserve"> </w:t>
      </w:r>
      <w:r w:rsidRPr="00B03FED">
        <w:rPr>
          <w:rFonts w:ascii="Times New Roman" w:hAnsi="Times New Roman" w:cs="Times New Roman"/>
          <w:color w:val="231F20"/>
          <w:sz w:val="18"/>
          <w:lang w:val="ru-RU"/>
        </w:rPr>
        <w:t>и</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порядка</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их</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освоения</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по</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классам</w:t>
      </w:r>
      <w:r w:rsidRPr="00B03FED">
        <w:rPr>
          <w:rFonts w:ascii="Times New Roman" w:hAnsi="Times New Roman" w:cs="Times New Roman"/>
          <w:color w:val="231F20"/>
          <w:spacing w:val="33"/>
          <w:sz w:val="18"/>
          <w:lang w:val="ru-RU"/>
        </w:rPr>
        <w:t xml:space="preserve"> </w:t>
      </w:r>
      <w:r w:rsidRPr="00B03FED">
        <w:rPr>
          <w:rFonts w:ascii="Times New Roman" w:hAnsi="Times New Roman" w:cs="Times New Roman"/>
          <w:color w:val="231F20"/>
          <w:sz w:val="18"/>
          <w:lang w:val="ru-RU"/>
        </w:rPr>
        <w:t>определяется</w:t>
      </w:r>
      <w:r w:rsidRPr="00B03FED">
        <w:rPr>
          <w:rFonts w:ascii="Times New Roman" w:hAnsi="Times New Roman" w:cs="Times New Roman"/>
          <w:color w:val="231F20"/>
          <w:spacing w:val="-55"/>
          <w:sz w:val="18"/>
          <w:lang w:val="ru-RU"/>
        </w:rPr>
        <w:t xml:space="preserve"> </w:t>
      </w:r>
      <w:r w:rsidRPr="00B03FED">
        <w:rPr>
          <w:rFonts w:ascii="Times New Roman" w:hAnsi="Times New Roman" w:cs="Times New Roman"/>
          <w:color w:val="231F20"/>
          <w:sz w:val="18"/>
          <w:lang w:val="ru-RU"/>
        </w:rPr>
        <w:t>авторами</w:t>
      </w:r>
      <w:r w:rsidRPr="00B03FED">
        <w:rPr>
          <w:rFonts w:ascii="Times New Roman" w:hAnsi="Times New Roman" w:cs="Times New Roman"/>
          <w:color w:val="231F20"/>
          <w:spacing w:val="6"/>
          <w:sz w:val="18"/>
          <w:lang w:val="ru-RU"/>
        </w:rPr>
        <w:t xml:space="preserve"> </w:t>
      </w:r>
      <w:r w:rsidRPr="00B03FED">
        <w:rPr>
          <w:rFonts w:ascii="Times New Roman" w:hAnsi="Times New Roman" w:cs="Times New Roman"/>
          <w:color w:val="231F20"/>
          <w:sz w:val="18"/>
          <w:lang w:val="ru-RU"/>
        </w:rPr>
        <w:t>учебников.</w:t>
      </w:r>
    </w:p>
  </w:footnote>
  <w:footnote w:id="11">
    <w:p w:rsidR="00FC4041" w:rsidRPr="00EF22BF" w:rsidRDefault="00FC4041" w:rsidP="008A68AC">
      <w:pPr>
        <w:pStyle w:val="a6"/>
        <w:jc w:val="both"/>
        <w:rPr>
          <w:lang w:val="ru-RU"/>
        </w:rPr>
      </w:pPr>
      <w:r>
        <w:rPr>
          <w:rStyle w:val="a8"/>
        </w:rPr>
        <w:footnoteRef/>
      </w:r>
      <w:r w:rsidRPr="00EF22BF">
        <w:rPr>
          <w:lang w:val="ru-RU"/>
        </w:rPr>
        <w:t xml:space="preserve"> </w:t>
      </w:r>
      <w:r w:rsidRPr="00EF22BF">
        <w:rPr>
          <w:rFonts w:ascii="Times New Roman" w:hAnsi="Times New Roman" w:cs="Times New Roman"/>
          <w:color w:val="000000" w:themeColor="text1"/>
          <w:sz w:val="18"/>
          <w:lang w:val="ru-RU"/>
        </w:rPr>
        <w:t>Практическая</w:t>
      </w:r>
      <w:r w:rsidRPr="00EF22BF">
        <w:rPr>
          <w:rFonts w:ascii="Times New Roman" w:hAnsi="Times New Roman" w:cs="Times New Roman"/>
          <w:color w:val="000000" w:themeColor="text1"/>
          <w:spacing w:val="25"/>
          <w:sz w:val="18"/>
          <w:lang w:val="ru-RU"/>
        </w:rPr>
        <w:t xml:space="preserve"> </w:t>
      </w:r>
      <w:r w:rsidRPr="00EF22BF">
        <w:rPr>
          <w:rFonts w:ascii="Times New Roman" w:hAnsi="Times New Roman" w:cs="Times New Roman"/>
          <w:color w:val="000000" w:themeColor="text1"/>
          <w:sz w:val="18"/>
          <w:lang w:val="ru-RU"/>
        </w:rPr>
        <w:t>работа</w:t>
      </w:r>
      <w:r w:rsidRPr="00EF22BF">
        <w:rPr>
          <w:rFonts w:ascii="Times New Roman" w:hAnsi="Times New Roman" w:cs="Times New Roman"/>
          <w:color w:val="000000" w:themeColor="text1"/>
          <w:spacing w:val="26"/>
          <w:sz w:val="18"/>
          <w:lang w:val="ru-RU"/>
        </w:rPr>
        <w:t xml:space="preserve"> </w:t>
      </w:r>
      <w:r w:rsidRPr="00EF22BF">
        <w:rPr>
          <w:rFonts w:ascii="Times New Roman" w:hAnsi="Times New Roman" w:cs="Times New Roman"/>
          <w:color w:val="000000" w:themeColor="text1"/>
          <w:sz w:val="18"/>
          <w:lang w:val="ru-RU"/>
        </w:rPr>
        <w:t>на</w:t>
      </w:r>
      <w:r w:rsidRPr="00EF22BF">
        <w:rPr>
          <w:rFonts w:ascii="Times New Roman" w:hAnsi="Times New Roman" w:cs="Times New Roman"/>
          <w:color w:val="000000" w:themeColor="text1"/>
          <w:spacing w:val="26"/>
          <w:sz w:val="18"/>
          <w:lang w:val="ru-RU"/>
        </w:rPr>
        <w:t xml:space="preserve"> </w:t>
      </w:r>
      <w:r w:rsidRPr="00EF22BF">
        <w:rPr>
          <w:rFonts w:ascii="Times New Roman" w:hAnsi="Times New Roman" w:cs="Times New Roman"/>
          <w:color w:val="000000" w:themeColor="text1"/>
          <w:sz w:val="18"/>
          <w:lang w:val="ru-RU"/>
        </w:rPr>
        <w:t>персональном</w:t>
      </w:r>
      <w:r w:rsidRPr="00EF22BF">
        <w:rPr>
          <w:rFonts w:ascii="Times New Roman" w:hAnsi="Times New Roman" w:cs="Times New Roman"/>
          <w:color w:val="000000" w:themeColor="text1"/>
          <w:spacing w:val="25"/>
          <w:sz w:val="18"/>
          <w:lang w:val="ru-RU"/>
        </w:rPr>
        <w:t xml:space="preserve"> </w:t>
      </w:r>
      <w:r w:rsidRPr="00EF22BF">
        <w:rPr>
          <w:rFonts w:ascii="Times New Roman" w:hAnsi="Times New Roman" w:cs="Times New Roman"/>
          <w:color w:val="000000" w:themeColor="text1"/>
          <w:sz w:val="18"/>
          <w:lang w:val="ru-RU"/>
        </w:rPr>
        <w:t>компьютере</w:t>
      </w:r>
      <w:r w:rsidRPr="00EF22BF">
        <w:rPr>
          <w:rFonts w:ascii="Times New Roman" w:hAnsi="Times New Roman" w:cs="Times New Roman"/>
          <w:color w:val="000000" w:themeColor="text1"/>
          <w:spacing w:val="26"/>
          <w:sz w:val="18"/>
          <w:lang w:val="ru-RU"/>
        </w:rPr>
        <w:t xml:space="preserve"> </w:t>
      </w:r>
      <w:r w:rsidRPr="00EF22BF">
        <w:rPr>
          <w:rFonts w:ascii="Times New Roman" w:hAnsi="Times New Roman" w:cs="Times New Roman"/>
          <w:color w:val="000000" w:themeColor="text1"/>
          <w:sz w:val="18"/>
          <w:lang w:val="ru-RU"/>
        </w:rPr>
        <w:t>организуется</w:t>
      </w:r>
      <w:r w:rsidRPr="00EF22BF">
        <w:rPr>
          <w:rFonts w:ascii="Times New Roman" w:hAnsi="Times New Roman" w:cs="Times New Roman"/>
          <w:color w:val="000000" w:themeColor="text1"/>
          <w:spacing w:val="-56"/>
          <w:sz w:val="18"/>
          <w:lang w:val="ru-RU"/>
        </w:rPr>
        <w:t xml:space="preserve"> </w:t>
      </w:r>
      <w:r w:rsidRPr="00EF22BF">
        <w:rPr>
          <w:rFonts w:ascii="Times New Roman" w:hAnsi="Times New Roman" w:cs="Times New Roman"/>
          <w:color w:val="000000" w:themeColor="text1"/>
          <w:w w:val="95"/>
          <w:sz w:val="18"/>
          <w:lang w:val="ru-RU"/>
        </w:rPr>
        <w:t>в соответствии с материально-</w:t>
      </w:r>
      <w:r>
        <w:rPr>
          <w:rFonts w:ascii="Times New Roman" w:hAnsi="Times New Roman" w:cs="Times New Roman"/>
          <w:color w:val="000000" w:themeColor="text1"/>
          <w:w w:val="95"/>
          <w:sz w:val="18"/>
          <w:lang w:val="ru-RU"/>
        </w:rPr>
        <w:t>техническими возможностями обра</w:t>
      </w:r>
      <w:r w:rsidRPr="00EF22BF">
        <w:rPr>
          <w:rFonts w:ascii="Times New Roman" w:hAnsi="Times New Roman" w:cs="Times New Roman"/>
          <w:color w:val="000000" w:themeColor="text1"/>
          <w:sz w:val="18"/>
          <w:lang w:val="ru-RU"/>
        </w:rPr>
        <w:t>зовательной</w:t>
      </w:r>
      <w:r w:rsidRPr="00EF22BF">
        <w:rPr>
          <w:rFonts w:ascii="Times New Roman" w:hAnsi="Times New Roman" w:cs="Times New Roman"/>
          <w:color w:val="000000" w:themeColor="text1"/>
          <w:spacing w:val="6"/>
          <w:sz w:val="18"/>
          <w:lang w:val="ru-RU"/>
        </w:rPr>
        <w:t xml:space="preserve"> </w:t>
      </w:r>
      <w:r w:rsidRPr="00EF22BF">
        <w:rPr>
          <w:rFonts w:ascii="Times New Roman" w:hAnsi="Times New Roman" w:cs="Times New Roman"/>
          <w:color w:val="000000" w:themeColor="text1"/>
          <w:sz w:val="18"/>
          <w:lang w:val="ru-RU"/>
        </w:rPr>
        <w:t>организации.</w:t>
      </w:r>
    </w:p>
  </w:footnote>
  <w:footnote w:id="12">
    <w:p w:rsidR="00FC4041" w:rsidRPr="00284777" w:rsidRDefault="00FC4041" w:rsidP="008A68AC">
      <w:pPr>
        <w:pStyle w:val="a6"/>
        <w:jc w:val="both"/>
        <w:rPr>
          <w:color w:val="000000" w:themeColor="text1"/>
          <w:sz w:val="18"/>
          <w:lang w:val="ru-RU"/>
        </w:rPr>
      </w:pPr>
      <w:r>
        <w:rPr>
          <w:rStyle w:val="a8"/>
        </w:rPr>
        <w:footnoteRef/>
      </w:r>
      <w:r w:rsidRPr="00284777">
        <w:rPr>
          <w:lang w:val="ru-RU"/>
        </w:rPr>
        <w:t xml:space="preserve"> </w:t>
      </w:r>
      <w:r w:rsidRPr="00284777">
        <w:rPr>
          <w:rFonts w:ascii="Times New Roman" w:hAnsi="Times New Roman" w:cs="Times New Roman"/>
          <w:color w:val="000000" w:themeColor="text1"/>
          <w:sz w:val="18"/>
          <w:lang w:val="ru-RU"/>
        </w:rPr>
        <w:t>Практическая</w:t>
      </w:r>
      <w:r w:rsidRPr="00284777">
        <w:rPr>
          <w:rFonts w:ascii="Times New Roman" w:hAnsi="Times New Roman" w:cs="Times New Roman"/>
          <w:color w:val="000000" w:themeColor="text1"/>
          <w:spacing w:val="25"/>
          <w:sz w:val="18"/>
          <w:lang w:val="ru-RU"/>
        </w:rPr>
        <w:t xml:space="preserve"> </w:t>
      </w:r>
      <w:r w:rsidRPr="00284777">
        <w:rPr>
          <w:rFonts w:ascii="Times New Roman" w:hAnsi="Times New Roman" w:cs="Times New Roman"/>
          <w:color w:val="000000" w:themeColor="text1"/>
          <w:sz w:val="18"/>
          <w:lang w:val="ru-RU"/>
        </w:rPr>
        <w:t>работа</w:t>
      </w:r>
      <w:r w:rsidRPr="00284777">
        <w:rPr>
          <w:rFonts w:ascii="Times New Roman" w:hAnsi="Times New Roman" w:cs="Times New Roman"/>
          <w:color w:val="000000" w:themeColor="text1"/>
          <w:spacing w:val="26"/>
          <w:sz w:val="18"/>
          <w:lang w:val="ru-RU"/>
        </w:rPr>
        <w:t xml:space="preserve"> </w:t>
      </w:r>
      <w:r w:rsidRPr="00284777">
        <w:rPr>
          <w:rFonts w:ascii="Times New Roman" w:hAnsi="Times New Roman" w:cs="Times New Roman"/>
          <w:color w:val="000000" w:themeColor="text1"/>
          <w:sz w:val="18"/>
          <w:lang w:val="ru-RU"/>
        </w:rPr>
        <w:t>на</w:t>
      </w:r>
      <w:r w:rsidRPr="00284777">
        <w:rPr>
          <w:rFonts w:ascii="Times New Roman" w:hAnsi="Times New Roman" w:cs="Times New Roman"/>
          <w:color w:val="000000" w:themeColor="text1"/>
          <w:spacing w:val="26"/>
          <w:sz w:val="18"/>
          <w:lang w:val="ru-RU"/>
        </w:rPr>
        <w:t xml:space="preserve"> </w:t>
      </w:r>
      <w:r w:rsidRPr="00284777">
        <w:rPr>
          <w:rFonts w:ascii="Times New Roman" w:hAnsi="Times New Roman" w:cs="Times New Roman"/>
          <w:color w:val="000000" w:themeColor="text1"/>
          <w:sz w:val="18"/>
          <w:lang w:val="ru-RU"/>
        </w:rPr>
        <w:t>персональном</w:t>
      </w:r>
      <w:r w:rsidRPr="00284777">
        <w:rPr>
          <w:rFonts w:ascii="Times New Roman" w:hAnsi="Times New Roman" w:cs="Times New Roman"/>
          <w:color w:val="000000" w:themeColor="text1"/>
          <w:spacing w:val="25"/>
          <w:sz w:val="18"/>
          <w:lang w:val="ru-RU"/>
        </w:rPr>
        <w:t xml:space="preserve"> </w:t>
      </w:r>
      <w:r w:rsidRPr="00284777">
        <w:rPr>
          <w:rFonts w:ascii="Times New Roman" w:hAnsi="Times New Roman" w:cs="Times New Roman"/>
          <w:color w:val="000000" w:themeColor="text1"/>
          <w:sz w:val="18"/>
          <w:lang w:val="ru-RU"/>
        </w:rPr>
        <w:t>компьютере</w:t>
      </w:r>
      <w:r w:rsidRPr="00284777">
        <w:rPr>
          <w:rFonts w:ascii="Times New Roman" w:hAnsi="Times New Roman" w:cs="Times New Roman"/>
          <w:color w:val="000000" w:themeColor="text1"/>
          <w:spacing w:val="26"/>
          <w:sz w:val="18"/>
          <w:lang w:val="ru-RU"/>
        </w:rPr>
        <w:t xml:space="preserve"> </w:t>
      </w:r>
      <w:r w:rsidRPr="00284777">
        <w:rPr>
          <w:rFonts w:ascii="Times New Roman" w:hAnsi="Times New Roman" w:cs="Times New Roman"/>
          <w:color w:val="000000" w:themeColor="text1"/>
          <w:sz w:val="18"/>
          <w:lang w:val="ru-RU"/>
        </w:rPr>
        <w:t>организуется</w:t>
      </w:r>
      <w:r w:rsidRPr="00284777">
        <w:rPr>
          <w:rFonts w:ascii="Times New Roman" w:hAnsi="Times New Roman" w:cs="Times New Roman"/>
          <w:color w:val="000000" w:themeColor="text1"/>
          <w:spacing w:val="-56"/>
          <w:sz w:val="18"/>
          <w:lang w:val="ru-RU"/>
        </w:rPr>
        <w:t xml:space="preserve"> </w:t>
      </w:r>
      <w:r w:rsidRPr="00284777">
        <w:rPr>
          <w:rFonts w:ascii="Times New Roman" w:hAnsi="Times New Roman" w:cs="Times New Roman"/>
          <w:color w:val="000000" w:themeColor="text1"/>
          <w:w w:val="95"/>
          <w:sz w:val="18"/>
          <w:lang w:val="ru-RU"/>
        </w:rPr>
        <w:t>в соответствии с материально-</w:t>
      </w:r>
      <w:r>
        <w:rPr>
          <w:rFonts w:ascii="Times New Roman" w:hAnsi="Times New Roman" w:cs="Times New Roman"/>
          <w:color w:val="000000" w:themeColor="text1"/>
          <w:w w:val="95"/>
          <w:sz w:val="18"/>
          <w:lang w:val="ru-RU"/>
        </w:rPr>
        <w:t>техническими возможностями обра</w:t>
      </w:r>
      <w:r w:rsidRPr="00284777">
        <w:rPr>
          <w:rFonts w:ascii="Times New Roman" w:hAnsi="Times New Roman" w:cs="Times New Roman"/>
          <w:color w:val="000000" w:themeColor="text1"/>
          <w:sz w:val="18"/>
          <w:lang w:val="ru-RU"/>
        </w:rPr>
        <w:t>зовательной</w:t>
      </w:r>
      <w:r w:rsidRPr="00284777">
        <w:rPr>
          <w:rFonts w:ascii="Times New Roman" w:hAnsi="Times New Roman" w:cs="Times New Roman"/>
          <w:color w:val="000000" w:themeColor="text1"/>
          <w:spacing w:val="6"/>
          <w:sz w:val="18"/>
          <w:lang w:val="ru-RU"/>
        </w:rPr>
        <w:t xml:space="preserve"> </w:t>
      </w:r>
      <w:r w:rsidRPr="00284777">
        <w:rPr>
          <w:rFonts w:ascii="Times New Roman" w:hAnsi="Times New Roman" w:cs="Times New Roman"/>
          <w:color w:val="000000" w:themeColor="text1"/>
          <w:sz w:val="18"/>
          <w:lang w:val="ru-RU"/>
        </w:rPr>
        <w:t>организации.</w:t>
      </w:r>
    </w:p>
  </w:footnote>
  <w:footnote w:id="13">
    <w:p w:rsidR="00FC4041" w:rsidRPr="00D745BB" w:rsidRDefault="00FC4041" w:rsidP="008A68AC">
      <w:pPr>
        <w:pStyle w:val="a6"/>
        <w:rPr>
          <w:lang w:val="ru-RU"/>
        </w:rPr>
      </w:pPr>
    </w:p>
  </w:footnote>
  <w:footnote w:id="14">
    <w:p w:rsidR="00FC4041" w:rsidRDefault="00FC4041" w:rsidP="00CF16D2">
      <w:pPr>
        <w:pStyle w:val="af8"/>
        <w:shd w:val="clear" w:color="auto" w:fill="auto"/>
        <w:spacing w:line="230" w:lineRule="exact"/>
        <w:ind w:firstLine="980"/>
        <w:jc w:val="both"/>
      </w:pPr>
      <w:r>
        <w:t>Корректировка плана воспитательной работы возможно с учетом текущих приказов, постановлений, писем, распоряжений управления образования г. Рязани, министерства образования Рязанской области, министерства просвещения РФ.</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E632FA"/>
    <w:multiLevelType w:val="hybridMultilevel"/>
    <w:tmpl w:val="DF4CE65C"/>
    <w:lvl w:ilvl="0" w:tplc="050E225E">
      <w:start w:val="1"/>
      <w:numFmt w:val="decimal"/>
      <w:lvlText w:val="%1."/>
      <w:lvlJc w:val="left"/>
      <w:pPr>
        <w:ind w:left="117" w:hanging="263"/>
      </w:pPr>
      <w:rPr>
        <w:rFonts w:ascii="Bookman Old Style" w:eastAsia="Bookman Old Style" w:hAnsi="Bookman Old Style" w:cs="Bookman Old Style" w:hint="default"/>
        <w:b w:val="0"/>
        <w:bCs w:val="0"/>
        <w:i w:val="0"/>
        <w:iCs w:val="0"/>
        <w:w w:val="101"/>
        <w:sz w:val="20"/>
        <w:szCs w:val="20"/>
      </w:rPr>
    </w:lvl>
    <w:lvl w:ilvl="1" w:tplc="E65CE348">
      <w:numFmt w:val="bullet"/>
      <w:lvlText w:val="•"/>
      <w:lvlJc w:val="left"/>
      <w:pPr>
        <w:ind w:left="766" w:hanging="263"/>
      </w:pPr>
      <w:rPr>
        <w:rFonts w:hint="default"/>
      </w:rPr>
    </w:lvl>
    <w:lvl w:ilvl="2" w:tplc="E130B2C8">
      <w:numFmt w:val="bullet"/>
      <w:lvlText w:val="•"/>
      <w:lvlJc w:val="left"/>
      <w:pPr>
        <w:ind w:left="1412" w:hanging="263"/>
      </w:pPr>
      <w:rPr>
        <w:rFonts w:hint="default"/>
      </w:rPr>
    </w:lvl>
    <w:lvl w:ilvl="3" w:tplc="56C8BFB6">
      <w:numFmt w:val="bullet"/>
      <w:lvlText w:val="•"/>
      <w:lvlJc w:val="left"/>
      <w:pPr>
        <w:ind w:left="2059" w:hanging="263"/>
      </w:pPr>
      <w:rPr>
        <w:rFonts w:hint="default"/>
      </w:rPr>
    </w:lvl>
    <w:lvl w:ilvl="4" w:tplc="62E2E0A8">
      <w:numFmt w:val="bullet"/>
      <w:lvlText w:val="•"/>
      <w:lvlJc w:val="left"/>
      <w:pPr>
        <w:ind w:left="2705" w:hanging="263"/>
      </w:pPr>
      <w:rPr>
        <w:rFonts w:hint="default"/>
      </w:rPr>
    </w:lvl>
    <w:lvl w:ilvl="5" w:tplc="120E118C">
      <w:numFmt w:val="bullet"/>
      <w:lvlText w:val="•"/>
      <w:lvlJc w:val="left"/>
      <w:pPr>
        <w:ind w:left="3351" w:hanging="263"/>
      </w:pPr>
      <w:rPr>
        <w:rFonts w:hint="default"/>
      </w:rPr>
    </w:lvl>
    <w:lvl w:ilvl="6" w:tplc="9E72F156">
      <w:numFmt w:val="bullet"/>
      <w:lvlText w:val="•"/>
      <w:lvlJc w:val="left"/>
      <w:pPr>
        <w:ind w:left="3998" w:hanging="263"/>
      </w:pPr>
      <w:rPr>
        <w:rFonts w:hint="default"/>
      </w:rPr>
    </w:lvl>
    <w:lvl w:ilvl="7" w:tplc="14926C98">
      <w:numFmt w:val="bullet"/>
      <w:lvlText w:val="•"/>
      <w:lvlJc w:val="left"/>
      <w:pPr>
        <w:ind w:left="4644" w:hanging="263"/>
      </w:pPr>
      <w:rPr>
        <w:rFonts w:hint="default"/>
      </w:rPr>
    </w:lvl>
    <w:lvl w:ilvl="8" w:tplc="61C4384A">
      <w:numFmt w:val="bullet"/>
      <w:lvlText w:val="•"/>
      <w:lvlJc w:val="left"/>
      <w:pPr>
        <w:ind w:left="5290" w:hanging="263"/>
      </w:pPr>
      <w:rPr>
        <w:rFonts w:hint="default"/>
      </w:rPr>
    </w:lvl>
  </w:abstractNum>
  <w:abstractNum w:abstractNumId="2">
    <w:nsid w:val="0296608B"/>
    <w:multiLevelType w:val="hybridMultilevel"/>
    <w:tmpl w:val="1A5A6C68"/>
    <w:lvl w:ilvl="0" w:tplc="464E8CDC">
      <w:start w:val="1"/>
      <w:numFmt w:val="decimal"/>
      <w:lvlText w:val="%1"/>
      <w:lvlJc w:val="left"/>
      <w:pPr>
        <w:ind w:left="325" w:hanging="168"/>
      </w:pPr>
      <w:rPr>
        <w:rFonts w:ascii="Trebuchet MS" w:eastAsia="Trebuchet MS" w:hAnsi="Trebuchet MS" w:cs="Trebuchet MS" w:hint="default"/>
        <w:b w:val="0"/>
        <w:bCs w:val="0"/>
        <w:i w:val="0"/>
        <w:iCs w:val="0"/>
        <w:color w:val="231F20"/>
        <w:w w:val="98"/>
        <w:sz w:val="22"/>
        <w:szCs w:val="22"/>
      </w:rPr>
    </w:lvl>
    <w:lvl w:ilvl="1" w:tplc="6B24C9F4">
      <w:numFmt w:val="bullet"/>
      <w:lvlText w:val="—"/>
      <w:lvlJc w:val="left"/>
      <w:pPr>
        <w:ind w:left="157" w:hanging="284"/>
      </w:pPr>
      <w:rPr>
        <w:rFonts w:ascii="Bookman Old Style" w:eastAsia="Bookman Old Style" w:hAnsi="Bookman Old Style" w:cs="Bookman Old Style" w:hint="default"/>
        <w:b w:val="0"/>
        <w:bCs w:val="0"/>
        <w:i w:val="0"/>
        <w:iCs w:val="0"/>
        <w:color w:val="231F20"/>
        <w:w w:val="108"/>
        <w:sz w:val="20"/>
        <w:szCs w:val="20"/>
      </w:rPr>
    </w:lvl>
    <w:lvl w:ilvl="2" w:tplc="32F66F8A">
      <w:numFmt w:val="bullet"/>
      <w:lvlText w:val="•"/>
      <w:lvlJc w:val="left"/>
      <w:pPr>
        <w:ind w:left="1024" w:hanging="284"/>
      </w:pPr>
      <w:rPr>
        <w:rFonts w:hint="default"/>
      </w:rPr>
    </w:lvl>
    <w:lvl w:ilvl="3" w:tplc="71A40828">
      <w:numFmt w:val="bullet"/>
      <w:lvlText w:val="•"/>
      <w:lvlJc w:val="left"/>
      <w:pPr>
        <w:ind w:left="1729" w:hanging="284"/>
      </w:pPr>
      <w:rPr>
        <w:rFonts w:hint="default"/>
      </w:rPr>
    </w:lvl>
    <w:lvl w:ilvl="4" w:tplc="5C9AD838">
      <w:numFmt w:val="bullet"/>
      <w:lvlText w:val="•"/>
      <w:lvlJc w:val="left"/>
      <w:pPr>
        <w:ind w:left="2434" w:hanging="284"/>
      </w:pPr>
      <w:rPr>
        <w:rFonts w:hint="default"/>
      </w:rPr>
    </w:lvl>
    <w:lvl w:ilvl="5" w:tplc="60A64ACC">
      <w:numFmt w:val="bullet"/>
      <w:lvlText w:val="•"/>
      <w:lvlJc w:val="left"/>
      <w:pPr>
        <w:ind w:left="3139" w:hanging="284"/>
      </w:pPr>
      <w:rPr>
        <w:rFonts w:hint="default"/>
      </w:rPr>
    </w:lvl>
    <w:lvl w:ilvl="6" w:tplc="ED6E3668">
      <w:numFmt w:val="bullet"/>
      <w:lvlText w:val="•"/>
      <w:lvlJc w:val="left"/>
      <w:pPr>
        <w:ind w:left="3844" w:hanging="284"/>
      </w:pPr>
      <w:rPr>
        <w:rFonts w:hint="default"/>
      </w:rPr>
    </w:lvl>
    <w:lvl w:ilvl="7" w:tplc="ABCE9056">
      <w:numFmt w:val="bullet"/>
      <w:lvlText w:val="•"/>
      <w:lvlJc w:val="left"/>
      <w:pPr>
        <w:ind w:left="4549" w:hanging="284"/>
      </w:pPr>
      <w:rPr>
        <w:rFonts w:hint="default"/>
      </w:rPr>
    </w:lvl>
    <w:lvl w:ilvl="8" w:tplc="CFD0FB28">
      <w:numFmt w:val="bullet"/>
      <w:lvlText w:val="•"/>
      <w:lvlJc w:val="left"/>
      <w:pPr>
        <w:ind w:left="5253" w:hanging="284"/>
      </w:pPr>
      <w:rPr>
        <w:rFonts w:hint="default"/>
      </w:rPr>
    </w:lvl>
  </w:abstractNum>
  <w:abstractNum w:abstractNumId="3">
    <w:nsid w:val="05066AA7"/>
    <w:multiLevelType w:val="multilevel"/>
    <w:tmpl w:val="92320BA0"/>
    <w:lvl w:ilvl="0">
      <w:start w:val="2"/>
      <w:numFmt w:val="decimal"/>
      <w:lvlText w:val="%1."/>
      <w:lvlJc w:val="left"/>
      <w:pPr>
        <w:ind w:left="360" w:hanging="360"/>
      </w:pPr>
      <w:rPr>
        <w:rFonts w:hint="default"/>
      </w:rPr>
    </w:lvl>
    <w:lvl w:ilvl="1">
      <w:start w:val="2"/>
      <w:numFmt w:val="decimal"/>
      <w:lvlText w:val="%1.%2."/>
      <w:lvlJc w:val="left"/>
      <w:pPr>
        <w:ind w:left="928"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
    <w:nsid w:val="076E2A2B"/>
    <w:multiLevelType w:val="hybridMultilevel"/>
    <w:tmpl w:val="02B67CBA"/>
    <w:lvl w:ilvl="0" w:tplc="6EA06FFC">
      <w:start w:val="2"/>
      <w:numFmt w:val="decimal"/>
      <w:lvlText w:val="%1"/>
      <w:lvlJc w:val="left"/>
      <w:pPr>
        <w:ind w:left="325" w:hanging="168"/>
      </w:pPr>
      <w:rPr>
        <w:rFonts w:ascii="Trebuchet MS" w:eastAsia="Trebuchet MS" w:hAnsi="Trebuchet MS" w:cs="Trebuchet MS" w:hint="default"/>
        <w:b w:val="0"/>
        <w:bCs w:val="0"/>
        <w:i w:val="0"/>
        <w:iCs w:val="0"/>
        <w:color w:val="231F20"/>
        <w:w w:val="98"/>
        <w:sz w:val="22"/>
        <w:szCs w:val="22"/>
      </w:rPr>
    </w:lvl>
    <w:lvl w:ilvl="1" w:tplc="99E802B2">
      <w:numFmt w:val="bullet"/>
      <w:lvlText w:val="•"/>
      <w:lvlJc w:val="left"/>
      <w:pPr>
        <w:ind w:left="954" w:hanging="168"/>
      </w:pPr>
      <w:rPr>
        <w:rFonts w:hint="default"/>
      </w:rPr>
    </w:lvl>
    <w:lvl w:ilvl="2" w:tplc="9EC464F0">
      <w:numFmt w:val="bullet"/>
      <w:lvlText w:val="•"/>
      <w:lvlJc w:val="left"/>
      <w:pPr>
        <w:ind w:left="1588" w:hanging="168"/>
      </w:pPr>
      <w:rPr>
        <w:rFonts w:hint="default"/>
      </w:rPr>
    </w:lvl>
    <w:lvl w:ilvl="3" w:tplc="A82ACA98">
      <w:numFmt w:val="bullet"/>
      <w:lvlText w:val="•"/>
      <w:lvlJc w:val="left"/>
      <w:pPr>
        <w:ind w:left="2223" w:hanging="168"/>
      </w:pPr>
      <w:rPr>
        <w:rFonts w:hint="default"/>
      </w:rPr>
    </w:lvl>
    <w:lvl w:ilvl="4" w:tplc="C6509CAC">
      <w:numFmt w:val="bullet"/>
      <w:lvlText w:val="•"/>
      <w:lvlJc w:val="left"/>
      <w:pPr>
        <w:ind w:left="2857" w:hanging="168"/>
      </w:pPr>
      <w:rPr>
        <w:rFonts w:hint="default"/>
      </w:rPr>
    </w:lvl>
    <w:lvl w:ilvl="5" w:tplc="1E96D5C2">
      <w:numFmt w:val="bullet"/>
      <w:lvlText w:val="•"/>
      <w:lvlJc w:val="left"/>
      <w:pPr>
        <w:ind w:left="3491" w:hanging="168"/>
      </w:pPr>
      <w:rPr>
        <w:rFonts w:hint="default"/>
      </w:rPr>
    </w:lvl>
    <w:lvl w:ilvl="6" w:tplc="F6F47738">
      <w:numFmt w:val="bullet"/>
      <w:lvlText w:val="•"/>
      <w:lvlJc w:val="left"/>
      <w:pPr>
        <w:ind w:left="4126" w:hanging="168"/>
      </w:pPr>
      <w:rPr>
        <w:rFonts w:hint="default"/>
      </w:rPr>
    </w:lvl>
    <w:lvl w:ilvl="7" w:tplc="FBCED70A">
      <w:numFmt w:val="bullet"/>
      <w:lvlText w:val="•"/>
      <w:lvlJc w:val="left"/>
      <w:pPr>
        <w:ind w:left="4760" w:hanging="168"/>
      </w:pPr>
      <w:rPr>
        <w:rFonts w:hint="default"/>
      </w:rPr>
    </w:lvl>
    <w:lvl w:ilvl="8" w:tplc="50983B06">
      <w:numFmt w:val="bullet"/>
      <w:lvlText w:val="•"/>
      <w:lvlJc w:val="left"/>
      <w:pPr>
        <w:ind w:left="5394" w:hanging="168"/>
      </w:pPr>
      <w:rPr>
        <w:rFonts w:hint="default"/>
      </w:rPr>
    </w:lvl>
  </w:abstractNum>
  <w:abstractNum w:abstractNumId="5">
    <w:nsid w:val="08A56599"/>
    <w:multiLevelType w:val="hybridMultilevel"/>
    <w:tmpl w:val="CA1ABBEC"/>
    <w:lvl w:ilvl="0" w:tplc="BE08E6A4">
      <w:numFmt w:val="bullet"/>
      <w:lvlText w:val="—"/>
      <w:lvlJc w:val="left"/>
      <w:pPr>
        <w:ind w:left="157" w:hanging="284"/>
      </w:pPr>
      <w:rPr>
        <w:rFonts w:ascii="Bookman Old Style" w:eastAsia="Bookman Old Style" w:hAnsi="Bookman Old Style" w:cs="Bookman Old Style" w:hint="default"/>
        <w:b w:val="0"/>
        <w:bCs w:val="0"/>
        <w:i w:val="0"/>
        <w:iCs w:val="0"/>
        <w:color w:val="231F20"/>
        <w:w w:val="108"/>
        <w:sz w:val="20"/>
        <w:szCs w:val="20"/>
      </w:rPr>
    </w:lvl>
    <w:lvl w:ilvl="1" w:tplc="E22684D4">
      <w:numFmt w:val="bullet"/>
      <w:lvlText w:val="•"/>
      <w:lvlJc w:val="left"/>
      <w:pPr>
        <w:ind w:left="810" w:hanging="284"/>
      </w:pPr>
      <w:rPr>
        <w:rFonts w:hint="default"/>
      </w:rPr>
    </w:lvl>
    <w:lvl w:ilvl="2" w:tplc="1F38F492">
      <w:numFmt w:val="bullet"/>
      <w:lvlText w:val="•"/>
      <w:lvlJc w:val="left"/>
      <w:pPr>
        <w:ind w:left="1460" w:hanging="284"/>
      </w:pPr>
      <w:rPr>
        <w:rFonts w:hint="default"/>
      </w:rPr>
    </w:lvl>
    <w:lvl w:ilvl="3" w:tplc="38E89C38">
      <w:numFmt w:val="bullet"/>
      <w:lvlText w:val="•"/>
      <w:lvlJc w:val="left"/>
      <w:pPr>
        <w:ind w:left="2111" w:hanging="284"/>
      </w:pPr>
      <w:rPr>
        <w:rFonts w:hint="default"/>
      </w:rPr>
    </w:lvl>
    <w:lvl w:ilvl="4" w:tplc="9D1826FC">
      <w:numFmt w:val="bullet"/>
      <w:lvlText w:val="•"/>
      <w:lvlJc w:val="left"/>
      <w:pPr>
        <w:ind w:left="2761" w:hanging="284"/>
      </w:pPr>
      <w:rPr>
        <w:rFonts w:hint="default"/>
      </w:rPr>
    </w:lvl>
    <w:lvl w:ilvl="5" w:tplc="D6726AE6">
      <w:numFmt w:val="bullet"/>
      <w:lvlText w:val="•"/>
      <w:lvlJc w:val="left"/>
      <w:pPr>
        <w:ind w:left="3411" w:hanging="284"/>
      </w:pPr>
      <w:rPr>
        <w:rFonts w:hint="default"/>
      </w:rPr>
    </w:lvl>
    <w:lvl w:ilvl="6" w:tplc="56F08DA4">
      <w:numFmt w:val="bullet"/>
      <w:lvlText w:val="•"/>
      <w:lvlJc w:val="left"/>
      <w:pPr>
        <w:ind w:left="4062" w:hanging="284"/>
      </w:pPr>
      <w:rPr>
        <w:rFonts w:hint="default"/>
      </w:rPr>
    </w:lvl>
    <w:lvl w:ilvl="7" w:tplc="654EC2FE">
      <w:numFmt w:val="bullet"/>
      <w:lvlText w:val="•"/>
      <w:lvlJc w:val="left"/>
      <w:pPr>
        <w:ind w:left="4712" w:hanging="284"/>
      </w:pPr>
      <w:rPr>
        <w:rFonts w:hint="default"/>
      </w:rPr>
    </w:lvl>
    <w:lvl w:ilvl="8" w:tplc="19FE723C">
      <w:numFmt w:val="bullet"/>
      <w:lvlText w:val="•"/>
      <w:lvlJc w:val="left"/>
      <w:pPr>
        <w:ind w:left="5362" w:hanging="284"/>
      </w:pPr>
      <w:rPr>
        <w:rFonts w:hint="default"/>
      </w:rPr>
    </w:lvl>
  </w:abstractNum>
  <w:abstractNum w:abstractNumId="6">
    <w:nsid w:val="09D73E8D"/>
    <w:multiLevelType w:val="hybridMultilevel"/>
    <w:tmpl w:val="04962C50"/>
    <w:lvl w:ilvl="0" w:tplc="7E108C74">
      <w:start w:val="1"/>
      <w:numFmt w:val="decimal"/>
      <w:lvlText w:val="%1."/>
      <w:lvlJc w:val="left"/>
      <w:pPr>
        <w:ind w:left="157" w:hanging="239"/>
      </w:pPr>
      <w:rPr>
        <w:rFonts w:ascii="Times New Roman" w:eastAsia="Bookman Old Style" w:hAnsi="Times New Roman" w:cs="Times New Roman" w:hint="default"/>
        <w:b w:val="0"/>
        <w:bCs w:val="0"/>
        <w:i w:val="0"/>
        <w:iCs w:val="0"/>
        <w:color w:val="231F20"/>
        <w:w w:val="101"/>
        <w:sz w:val="20"/>
        <w:szCs w:val="20"/>
      </w:rPr>
    </w:lvl>
    <w:lvl w:ilvl="1" w:tplc="BEB6CC88">
      <w:numFmt w:val="bullet"/>
      <w:lvlText w:val="•"/>
      <w:lvlJc w:val="left"/>
      <w:pPr>
        <w:ind w:left="810" w:hanging="239"/>
      </w:pPr>
      <w:rPr>
        <w:rFonts w:hint="default"/>
      </w:rPr>
    </w:lvl>
    <w:lvl w:ilvl="2" w:tplc="21F8B3E6">
      <w:numFmt w:val="bullet"/>
      <w:lvlText w:val="•"/>
      <w:lvlJc w:val="left"/>
      <w:pPr>
        <w:ind w:left="1460" w:hanging="239"/>
      </w:pPr>
      <w:rPr>
        <w:rFonts w:hint="default"/>
      </w:rPr>
    </w:lvl>
    <w:lvl w:ilvl="3" w:tplc="2318C1D8">
      <w:numFmt w:val="bullet"/>
      <w:lvlText w:val="•"/>
      <w:lvlJc w:val="left"/>
      <w:pPr>
        <w:ind w:left="2111" w:hanging="239"/>
      </w:pPr>
      <w:rPr>
        <w:rFonts w:hint="default"/>
      </w:rPr>
    </w:lvl>
    <w:lvl w:ilvl="4" w:tplc="FBCEC046">
      <w:numFmt w:val="bullet"/>
      <w:lvlText w:val="•"/>
      <w:lvlJc w:val="left"/>
      <w:pPr>
        <w:ind w:left="2761" w:hanging="239"/>
      </w:pPr>
      <w:rPr>
        <w:rFonts w:hint="default"/>
      </w:rPr>
    </w:lvl>
    <w:lvl w:ilvl="5" w:tplc="E9282678">
      <w:numFmt w:val="bullet"/>
      <w:lvlText w:val="•"/>
      <w:lvlJc w:val="left"/>
      <w:pPr>
        <w:ind w:left="3411" w:hanging="239"/>
      </w:pPr>
      <w:rPr>
        <w:rFonts w:hint="default"/>
      </w:rPr>
    </w:lvl>
    <w:lvl w:ilvl="6" w:tplc="50289268">
      <w:numFmt w:val="bullet"/>
      <w:lvlText w:val="•"/>
      <w:lvlJc w:val="left"/>
      <w:pPr>
        <w:ind w:left="4062" w:hanging="239"/>
      </w:pPr>
      <w:rPr>
        <w:rFonts w:hint="default"/>
      </w:rPr>
    </w:lvl>
    <w:lvl w:ilvl="7" w:tplc="3C7CEF16">
      <w:numFmt w:val="bullet"/>
      <w:lvlText w:val="•"/>
      <w:lvlJc w:val="left"/>
      <w:pPr>
        <w:ind w:left="4712" w:hanging="239"/>
      </w:pPr>
      <w:rPr>
        <w:rFonts w:hint="default"/>
      </w:rPr>
    </w:lvl>
    <w:lvl w:ilvl="8" w:tplc="BF9429C2">
      <w:numFmt w:val="bullet"/>
      <w:lvlText w:val="•"/>
      <w:lvlJc w:val="left"/>
      <w:pPr>
        <w:ind w:left="5362" w:hanging="239"/>
      </w:pPr>
      <w:rPr>
        <w:rFonts w:hint="default"/>
      </w:rPr>
    </w:lvl>
  </w:abstractNum>
  <w:abstractNum w:abstractNumId="7">
    <w:nsid w:val="0BF5591D"/>
    <w:multiLevelType w:val="singleLevel"/>
    <w:tmpl w:val="F4C2744E"/>
    <w:lvl w:ilvl="0">
      <w:start w:val="1"/>
      <w:numFmt w:val="decimal"/>
      <w:lvlText w:val="%1. "/>
      <w:legacy w:legacy="1" w:legacySpace="0" w:legacyIndent="283"/>
      <w:lvlJc w:val="left"/>
      <w:pPr>
        <w:ind w:left="709" w:hanging="283"/>
      </w:pPr>
      <w:rPr>
        <w:rFonts w:ascii="Times New Roman" w:hAnsi="Times New Roman" w:cs="Times New Roman" w:hint="default"/>
        <w:b w:val="0"/>
        <w:i w:val="0"/>
        <w:sz w:val="28"/>
        <w:u w:val="none"/>
      </w:rPr>
    </w:lvl>
  </w:abstractNum>
  <w:abstractNum w:abstractNumId="8">
    <w:nsid w:val="0C5122B0"/>
    <w:multiLevelType w:val="hybridMultilevel"/>
    <w:tmpl w:val="0832C876"/>
    <w:lvl w:ilvl="0" w:tplc="F5B0F14C">
      <w:start w:val="1"/>
      <w:numFmt w:val="decimal"/>
      <w:lvlText w:val="%1)"/>
      <w:lvlJc w:val="left"/>
      <w:pPr>
        <w:ind w:left="117" w:hanging="264"/>
      </w:pPr>
      <w:rPr>
        <w:rFonts w:ascii="Bookman Old Style" w:eastAsia="Bookman Old Style" w:hAnsi="Bookman Old Style" w:cs="Bookman Old Style" w:hint="default"/>
        <w:b w:val="0"/>
        <w:bCs w:val="0"/>
        <w:i w:val="0"/>
        <w:iCs w:val="0"/>
        <w:w w:val="104"/>
        <w:sz w:val="20"/>
        <w:szCs w:val="20"/>
      </w:rPr>
    </w:lvl>
    <w:lvl w:ilvl="1" w:tplc="8D98A95A">
      <w:numFmt w:val="bullet"/>
      <w:lvlText w:val="•"/>
      <w:lvlJc w:val="left"/>
      <w:pPr>
        <w:ind w:left="766" w:hanging="264"/>
      </w:pPr>
      <w:rPr>
        <w:rFonts w:hint="default"/>
      </w:rPr>
    </w:lvl>
    <w:lvl w:ilvl="2" w:tplc="6F7C8494">
      <w:numFmt w:val="bullet"/>
      <w:lvlText w:val="•"/>
      <w:lvlJc w:val="left"/>
      <w:pPr>
        <w:ind w:left="1412" w:hanging="264"/>
      </w:pPr>
      <w:rPr>
        <w:rFonts w:hint="default"/>
      </w:rPr>
    </w:lvl>
    <w:lvl w:ilvl="3" w:tplc="86D4F844">
      <w:numFmt w:val="bullet"/>
      <w:lvlText w:val="•"/>
      <w:lvlJc w:val="left"/>
      <w:pPr>
        <w:ind w:left="2059" w:hanging="264"/>
      </w:pPr>
      <w:rPr>
        <w:rFonts w:hint="default"/>
      </w:rPr>
    </w:lvl>
    <w:lvl w:ilvl="4" w:tplc="F1D40BD2">
      <w:numFmt w:val="bullet"/>
      <w:lvlText w:val="•"/>
      <w:lvlJc w:val="left"/>
      <w:pPr>
        <w:ind w:left="2705" w:hanging="264"/>
      </w:pPr>
      <w:rPr>
        <w:rFonts w:hint="default"/>
      </w:rPr>
    </w:lvl>
    <w:lvl w:ilvl="5" w:tplc="BC6E469E">
      <w:numFmt w:val="bullet"/>
      <w:lvlText w:val="•"/>
      <w:lvlJc w:val="left"/>
      <w:pPr>
        <w:ind w:left="3351" w:hanging="264"/>
      </w:pPr>
      <w:rPr>
        <w:rFonts w:hint="default"/>
      </w:rPr>
    </w:lvl>
    <w:lvl w:ilvl="6" w:tplc="733A0736">
      <w:numFmt w:val="bullet"/>
      <w:lvlText w:val="•"/>
      <w:lvlJc w:val="left"/>
      <w:pPr>
        <w:ind w:left="3998" w:hanging="264"/>
      </w:pPr>
      <w:rPr>
        <w:rFonts w:hint="default"/>
      </w:rPr>
    </w:lvl>
    <w:lvl w:ilvl="7" w:tplc="EAFA1AF8">
      <w:numFmt w:val="bullet"/>
      <w:lvlText w:val="•"/>
      <w:lvlJc w:val="left"/>
      <w:pPr>
        <w:ind w:left="4644" w:hanging="264"/>
      </w:pPr>
      <w:rPr>
        <w:rFonts w:hint="default"/>
      </w:rPr>
    </w:lvl>
    <w:lvl w:ilvl="8" w:tplc="214E056C">
      <w:numFmt w:val="bullet"/>
      <w:lvlText w:val="•"/>
      <w:lvlJc w:val="left"/>
      <w:pPr>
        <w:ind w:left="5290" w:hanging="264"/>
      </w:pPr>
      <w:rPr>
        <w:rFonts w:hint="default"/>
      </w:rPr>
    </w:lvl>
  </w:abstractNum>
  <w:abstractNum w:abstractNumId="9">
    <w:nsid w:val="103D1E9A"/>
    <w:multiLevelType w:val="hybridMultilevel"/>
    <w:tmpl w:val="F5F8D85E"/>
    <w:lvl w:ilvl="0" w:tplc="256E47B6">
      <w:start w:val="1"/>
      <w:numFmt w:val="decimal"/>
      <w:lvlText w:val="%1"/>
      <w:lvlJc w:val="left"/>
      <w:pPr>
        <w:ind w:left="312" w:hanging="196"/>
      </w:pPr>
      <w:rPr>
        <w:rFonts w:ascii="Calibri" w:eastAsia="Calibri" w:hAnsi="Calibri" w:cs="Calibri" w:hint="default"/>
        <w:b/>
        <w:bCs/>
        <w:i w:val="0"/>
        <w:iCs w:val="0"/>
        <w:w w:val="106"/>
        <w:sz w:val="22"/>
        <w:szCs w:val="22"/>
      </w:rPr>
    </w:lvl>
    <w:lvl w:ilvl="1" w:tplc="0890BB82">
      <w:start w:val="1"/>
      <w:numFmt w:val="decimal"/>
      <w:lvlText w:val="%2)"/>
      <w:lvlJc w:val="left"/>
      <w:pPr>
        <w:ind w:left="608" w:hanging="265"/>
      </w:pPr>
      <w:rPr>
        <w:rFonts w:ascii="Times New Roman" w:eastAsia="Bookman Old Style" w:hAnsi="Times New Roman" w:cs="Times New Roman" w:hint="default"/>
        <w:b/>
        <w:bCs/>
        <w:i w:val="0"/>
        <w:iCs w:val="0"/>
        <w:w w:val="98"/>
        <w:sz w:val="20"/>
        <w:szCs w:val="20"/>
      </w:rPr>
    </w:lvl>
    <w:lvl w:ilvl="2" w:tplc="4DB2F972">
      <w:numFmt w:val="bullet"/>
      <w:lvlText w:val="•"/>
      <w:lvlJc w:val="left"/>
      <w:pPr>
        <w:ind w:left="1264" w:hanging="265"/>
      </w:pPr>
      <w:rPr>
        <w:rFonts w:hint="default"/>
      </w:rPr>
    </w:lvl>
    <w:lvl w:ilvl="3" w:tplc="43966630">
      <w:numFmt w:val="bullet"/>
      <w:lvlText w:val="•"/>
      <w:lvlJc w:val="left"/>
      <w:pPr>
        <w:ind w:left="1929" w:hanging="265"/>
      </w:pPr>
      <w:rPr>
        <w:rFonts w:hint="default"/>
      </w:rPr>
    </w:lvl>
    <w:lvl w:ilvl="4" w:tplc="D27ECED8">
      <w:numFmt w:val="bullet"/>
      <w:lvlText w:val="•"/>
      <w:lvlJc w:val="left"/>
      <w:pPr>
        <w:ind w:left="2594" w:hanging="265"/>
      </w:pPr>
      <w:rPr>
        <w:rFonts w:hint="default"/>
      </w:rPr>
    </w:lvl>
    <w:lvl w:ilvl="5" w:tplc="C2584FBC">
      <w:numFmt w:val="bullet"/>
      <w:lvlText w:val="•"/>
      <w:lvlJc w:val="left"/>
      <w:pPr>
        <w:ind w:left="3259" w:hanging="265"/>
      </w:pPr>
      <w:rPr>
        <w:rFonts w:hint="default"/>
      </w:rPr>
    </w:lvl>
    <w:lvl w:ilvl="6" w:tplc="6F0A3E12">
      <w:numFmt w:val="bullet"/>
      <w:lvlText w:val="•"/>
      <w:lvlJc w:val="left"/>
      <w:pPr>
        <w:ind w:left="3924" w:hanging="265"/>
      </w:pPr>
      <w:rPr>
        <w:rFonts w:hint="default"/>
      </w:rPr>
    </w:lvl>
    <w:lvl w:ilvl="7" w:tplc="A5B2472A">
      <w:numFmt w:val="bullet"/>
      <w:lvlText w:val="•"/>
      <w:lvlJc w:val="left"/>
      <w:pPr>
        <w:ind w:left="4589" w:hanging="265"/>
      </w:pPr>
      <w:rPr>
        <w:rFonts w:hint="default"/>
      </w:rPr>
    </w:lvl>
    <w:lvl w:ilvl="8" w:tplc="9D2073C2">
      <w:numFmt w:val="bullet"/>
      <w:lvlText w:val="•"/>
      <w:lvlJc w:val="left"/>
      <w:pPr>
        <w:ind w:left="5253" w:hanging="265"/>
      </w:pPr>
      <w:rPr>
        <w:rFonts w:hint="default"/>
      </w:rPr>
    </w:lvl>
  </w:abstractNum>
  <w:abstractNum w:abstractNumId="10">
    <w:nsid w:val="114655C8"/>
    <w:multiLevelType w:val="hybridMultilevel"/>
    <w:tmpl w:val="4AF88C36"/>
    <w:lvl w:ilvl="0" w:tplc="5EFA2FC2">
      <w:start w:val="1"/>
      <w:numFmt w:val="decimal"/>
      <w:lvlText w:val="%1)"/>
      <w:lvlJc w:val="left"/>
      <w:pPr>
        <w:ind w:left="687" w:hanging="304"/>
      </w:pPr>
      <w:rPr>
        <w:rFonts w:ascii="Times New Roman" w:eastAsia="Times New Roman" w:hAnsi="Times New Roman" w:cs="Times New Roman" w:hint="default"/>
        <w:b w:val="0"/>
        <w:bCs w:val="0"/>
        <w:i/>
        <w:iCs/>
        <w:color w:val="231F20"/>
        <w:w w:val="138"/>
        <w:sz w:val="20"/>
        <w:szCs w:val="20"/>
      </w:rPr>
    </w:lvl>
    <w:lvl w:ilvl="1" w:tplc="7B5E232C">
      <w:numFmt w:val="bullet"/>
      <w:lvlText w:val="•"/>
      <w:lvlJc w:val="left"/>
      <w:pPr>
        <w:ind w:left="1278" w:hanging="304"/>
      </w:pPr>
      <w:rPr>
        <w:rFonts w:hint="default"/>
      </w:rPr>
    </w:lvl>
    <w:lvl w:ilvl="2" w:tplc="A2FC451E">
      <w:numFmt w:val="bullet"/>
      <w:lvlText w:val="•"/>
      <w:lvlJc w:val="left"/>
      <w:pPr>
        <w:ind w:left="1876" w:hanging="304"/>
      </w:pPr>
      <w:rPr>
        <w:rFonts w:hint="default"/>
      </w:rPr>
    </w:lvl>
    <w:lvl w:ilvl="3" w:tplc="203CEEE6">
      <w:numFmt w:val="bullet"/>
      <w:lvlText w:val="•"/>
      <w:lvlJc w:val="left"/>
      <w:pPr>
        <w:ind w:left="2475" w:hanging="304"/>
      </w:pPr>
      <w:rPr>
        <w:rFonts w:hint="default"/>
      </w:rPr>
    </w:lvl>
    <w:lvl w:ilvl="4" w:tplc="711A5EB2">
      <w:numFmt w:val="bullet"/>
      <w:lvlText w:val="•"/>
      <w:lvlJc w:val="left"/>
      <w:pPr>
        <w:ind w:left="3073" w:hanging="304"/>
      </w:pPr>
      <w:rPr>
        <w:rFonts w:hint="default"/>
      </w:rPr>
    </w:lvl>
    <w:lvl w:ilvl="5" w:tplc="370EA616">
      <w:numFmt w:val="bullet"/>
      <w:lvlText w:val="•"/>
      <w:lvlJc w:val="left"/>
      <w:pPr>
        <w:ind w:left="3671" w:hanging="304"/>
      </w:pPr>
      <w:rPr>
        <w:rFonts w:hint="default"/>
      </w:rPr>
    </w:lvl>
    <w:lvl w:ilvl="6" w:tplc="282EEF66">
      <w:numFmt w:val="bullet"/>
      <w:lvlText w:val="•"/>
      <w:lvlJc w:val="left"/>
      <w:pPr>
        <w:ind w:left="4270" w:hanging="304"/>
      </w:pPr>
      <w:rPr>
        <w:rFonts w:hint="default"/>
      </w:rPr>
    </w:lvl>
    <w:lvl w:ilvl="7" w:tplc="ABBC012E">
      <w:numFmt w:val="bullet"/>
      <w:lvlText w:val="•"/>
      <w:lvlJc w:val="left"/>
      <w:pPr>
        <w:ind w:left="4868" w:hanging="304"/>
      </w:pPr>
      <w:rPr>
        <w:rFonts w:hint="default"/>
      </w:rPr>
    </w:lvl>
    <w:lvl w:ilvl="8" w:tplc="7F902B7C">
      <w:numFmt w:val="bullet"/>
      <w:lvlText w:val="•"/>
      <w:lvlJc w:val="left"/>
      <w:pPr>
        <w:ind w:left="5466" w:hanging="304"/>
      </w:pPr>
      <w:rPr>
        <w:rFonts w:hint="default"/>
      </w:rPr>
    </w:lvl>
  </w:abstractNum>
  <w:abstractNum w:abstractNumId="11">
    <w:nsid w:val="121C750F"/>
    <w:multiLevelType w:val="multilevel"/>
    <w:tmpl w:val="2ADA7806"/>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1B0B20"/>
    <w:multiLevelType w:val="hybridMultilevel"/>
    <w:tmpl w:val="3DF41A98"/>
    <w:lvl w:ilvl="0" w:tplc="7D244E68">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9115648"/>
    <w:multiLevelType w:val="multilevel"/>
    <w:tmpl w:val="A3CA08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E8643A3"/>
    <w:multiLevelType w:val="hybridMultilevel"/>
    <w:tmpl w:val="32A4053E"/>
    <w:lvl w:ilvl="0" w:tplc="04190001">
      <w:start w:val="1"/>
      <w:numFmt w:val="bullet"/>
      <w:lvlText w:val=""/>
      <w:lvlJc w:val="left"/>
      <w:pPr>
        <w:ind w:left="1353" w:hanging="360"/>
      </w:pPr>
      <w:rPr>
        <w:rFonts w:ascii="Symbol" w:hAnsi="Symbol" w:hint="default"/>
      </w:rPr>
    </w:lvl>
    <w:lvl w:ilvl="1" w:tplc="04190003">
      <w:start w:val="1"/>
      <w:numFmt w:val="bullet"/>
      <w:lvlText w:val="o"/>
      <w:lvlJc w:val="left"/>
      <w:pPr>
        <w:ind w:left="2073" w:hanging="360"/>
      </w:pPr>
      <w:rPr>
        <w:rFonts w:ascii="Courier New" w:hAnsi="Courier New" w:cs="Courier New" w:hint="default"/>
      </w:rPr>
    </w:lvl>
    <w:lvl w:ilvl="2" w:tplc="04190005">
      <w:start w:val="1"/>
      <w:numFmt w:val="bullet"/>
      <w:lvlText w:val=""/>
      <w:lvlJc w:val="left"/>
      <w:pPr>
        <w:ind w:left="2793" w:hanging="360"/>
      </w:pPr>
      <w:rPr>
        <w:rFonts w:ascii="Wingdings" w:hAnsi="Wingdings" w:hint="default"/>
      </w:rPr>
    </w:lvl>
    <w:lvl w:ilvl="3" w:tplc="04190001">
      <w:start w:val="1"/>
      <w:numFmt w:val="bullet"/>
      <w:lvlText w:val=""/>
      <w:lvlJc w:val="left"/>
      <w:pPr>
        <w:ind w:left="3513" w:hanging="360"/>
      </w:pPr>
      <w:rPr>
        <w:rFonts w:ascii="Symbol" w:hAnsi="Symbol" w:hint="default"/>
      </w:rPr>
    </w:lvl>
    <w:lvl w:ilvl="4" w:tplc="04190003">
      <w:start w:val="1"/>
      <w:numFmt w:val="bullet"/>
      <w:lvlText w:val="o"/>
      <w:lvlJc w:val="left"/>
      <w:pPr>
        <w:ind w:left="4233" w:hanging="360"/>
      </w:pPr>
      <w:rPr>
        <w:rFonts w:ascii="Courier New" w:hAnsi="Courier New" w:cs="Courier New" w:hint="default"/>
      </w:rPr>
    </w:lvl>
    <w:lvl w:ilvl="5" w:tplc="04190005">
      <w:start w:val="1"/>
      <w:numFmt w:val="bullet"/>
      <w:lvlText w:val=""/>
      <w:lvlJc w:val="left"/>
      <w:pPr>
        <w:ind w:left="4953" w:hanging="360"/>
      </w:pPr>
      <w:rPr>
        <w:rFonts w:ascii="Wingdings" w:hAnsi="Wingdings" w:hint="default"/>
      </w:rPr>
    </w:lvl>
    <w:lvl w:ilvl="6" w:tplc="04190001">
      <w:start w:val="1"/>
      <w:numFmt w:val="bullet"/>
      <w:lvlText w:val=""/>
      <w:lvlJc w:val="left"/>
      <w:pPr>
        <w:ind w:left="5673" w:hanging="360"/>
      </w:pPr>
      <w:rPr>
        <w:rFonts w:ascii="Symbol" w:hAnsi="Symbol" w:hint="default"/>
      </w:rPr>
    </w:lvl>
    <w:lvl w:ilvl="7" w:tplc="04190003">
      <w:start w:val="1"/>
      <w:numFmt w:val="bullet"/>
      <w:lvlText w:val="o"/>
      <w:lvlJc w:val="left"/>
      <w:pPr>
        <w:ind w:left="6393" w:hanging="360"/>
      </w:pPr>
      <w:rPr>
        <w:rFonts w:ascii="Courier New" w:hAnsi="Courier New" w:cs="Courier New" w:hint="default"/>
      </w:rPr>
    </w:lvl>
    <w:lvl w:ilvl="8" w:tplc="04190005">
      <w:start w:val="1"/>
      <w:numFmt w:val="bullet"/>
      <w:lvlText w:val=""/>
      <w:lvlJc w:val="left"/>
      <w:pPr>
        <w:ind w:left="7113" w:hanging="360"/>
      </w:pPr>
      <w:rPr>
        <w:rFonts w:ascii="Wingdings" w:hAnsi="Wingdings" w:hint="default"/>
      </w:rPr>
    </w:lvl>
  </w:abstractNum>
  <w:abstractNum w:abstractNumId="16">
    <w:nsid w:val="213058DC"/>
    <w:multiLevelType w:val="multilevel"/>
    <w:tmpl w:val="EB90AA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21654623"/>
    <w:multiLevelType w:val="hybridMultilevel"/>
    <w:tmpl w:val="3224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9">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20">
    <w:nsid w:val="23896D80"/>
    <w:multiLevelType w:val="hybridMultilevel"/>
    <w:tmpl w:val="B9E2A9A0"/>
    <w:lvl w:ilvl="0" w:tplc="54629BAA">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tplc="C06EBE8C">
      <w:start w:val="1"/>
      <w:numFmt w:val="bullet"/>
      <w:lvlText w:val="—"/>
      <w:lvlJc w:val="left"/>
      <w:pPr>
        <w:tabs>
          <w:tab w:val="num" w:pos="159"/>
        </w:tabs>
        <w:ind w:left="157" w:hanging="341"/>
      </w:pPr>
      <w:rPr>
        <w:rFonts w:ascii="Bookman Old Style" w:eastAsia="Bookman Old Style" w:hAnsi="Bookman Old Style" w:cs="Bookman Old Style" w:hint="default"/>
        <w:b w:val="0"/>
        <w:bCs w:val="0"/>
        <w:i w:val="0"/>
        <w:iCs w:val="0"/>
        <w:color w:val="231F20"/>
        <w:w w:val="108"/>
        <w:sz w:val="20"/>
        <w:szCs w:val="20"/>
      </w:rPr>
    </w:lvl>
    <w:lvl w:ilvl="2" w:tplc="3B1C07EA">
      <w:numFmt w:val="bullet"/>
      <w:lvlText w:val="•"/>
      <w:lvlJc w:val="left"/>
      <w:pPr>
        <w:ind w:left="1060" w:hanging="341"/>
      </w:pPr>
      <w:rPr>
        <w:rFonts w:hint="default"/>
      </w:rPr>
    </w:lvl>
    <w:lvl w:ilvl="3" w:tplc="13F2977A">
      <w:numFmt w:val="bullet"/>
      <w:lvlText w:val="•"/>
      <w:lvlJc w:val="left"/>
      <w:pPr>
        <w:ind w:left="1760" w:hanging="341"/>
      </w:pPr>
      <w:rPr>
        <w:rFonts w:hint="default"/>
      </w:rPr>
    </w:lvl>
    <w:lvl w:ilvl="4" w:tplc="B3926E6C">
      <w:numFmt w:val="bullet"/>
      <w:lvlText w:val="•"/>
      <w:lvlJc w:val="left"/>
      <w:pPr>
        <w:ind w:left="2461" w:hanging="341"/>
      </w:pPr>
      <w:rPr>
        <w:rFonts w:hint="default"/>
      </w:rPr>
    </w:lvl>
    <w:lvl w:ilvl="5" w:tplc="ABA463B0">
      <w:numFmt w:val="bullet"/>
      <w:lvlText w:val="•"/>
      <w:lvlJc w:val="left"/>
      <w:pPr>
        <w:ind w:left="3161" w:hanging="341"/>
      </w:pPr>
      <w:rPr>
        <w:rFonts w:hint="default"/>
      </w:rPr>
    </w:lvl>
    <w:lvl w:ilvl="6" w:tplc="BA4812AA">
      <w:numFmt w:val="bullet"/>
      <w:lvlText w:val="•"/>
      <w:lvlJc w:val="left"/>
      <w:pPr>
        <w:ind w:left="3862" w:hanging="341"/>
      </w:pPr>
      <w:rPr>
        <w:rFonts w:hint="default"/>
      </w:rPr>
    </w:lvl>
    <w:lvl w:ilvl="7" w:tplc="5F189A06">
      <w:numFmt w:val="bullet"/>
      <w:lvlText w:val="•"/>
      <w:lvlJc w:val="left"/>
      <w:pPr>
        <w:ind w:left="4562" w:hanging="341"/>
      </w:pPr>
      <w:rPr>
        <w:rFonts w:hint="default"/>
      </w:rPr>
    </w:lvl>
    <w:lvl w:ilvl="8" w:tplc="3FC03CEC">
      <w:numFmt w:val="bullet"/>
      <w:lvlText w:val="•"/>
      <w:lvlJc w:val="left"/>
      <w:pPr>
        <w:ind w:left="5262" w:hanging="341"/>
      </w:pPr>
      <w:rPr>
        <w:rFonts w:hint="default"/>
      </w:rPr>
    </w:lvl>
  </w:abstractNum>
  <w:abstractNum w:abstractNumId="21">
    <w:nsid w:val="25EB68DE"/>
    <w:multiLevelType w:val="hybridMultilevel"/>
    <w:tmpl w:val="985EEA4A"/>
    <w:lvl w:ilvl="0" w:tplc="E070DAC0">
      <w:numFmt w:val="bullet"/>
      <w:lvlText w:val="■"/>
      <w:lvlJc w:val="left"/>
      <w:pPr>
        <w:ind w:left="343" w:hanging="142"/>
      </w:pPr>
      <w:rPr>
        <w:rFonts w:ascii="Garamond" w:eastAsia="Garamond" w:hAnsi="Garamond" w:cs="Garamond" w:hint="default"/>
        <w:b w:val="0"/>
        <w:bCs w:val="0"/>
        <w:i w:val="0"/>
        <w:iCs w:val="0"/>
        <w:w w:val="86"/>
        <w:position w:val="1"/>
        <w:sz w:val="14"/>
        <w:szCs w:val="14"/>
      </w:rPr>
    </w:lvl>
    <w:lvl w:ilvl="1" w:tplc="96D4D01A">
      <w:numFmt w:val="bullet"/>
      <w:lvlText w:val="•"/>
      <w:lvlJc w:val="left"/>
      <w:pPr>
        <w:ind w:left="964" w:hanging="142"/>
      </w:pPr>
      <w:rPr>
        <w:rFonts w:hint="default"/>
      </w:rPr>
    </w:lvl>
    <w:lvl w:ilvl="2" w:tplc="082A935C">
      <w:numFmt w:val="bullet"/>
      <w:lvlText w:val="•"/>
      <w:lvlJc w:val="left"/>
      <w:pPr>
        <w:ind w:left="1588" w:hanging="142"/>
      </w:pPr>
      <w:rPr>
        <w:rFonts w:hint="default"/>
      </w:rPr>
    </w:lvl>
    <w:lvl w:ilvl="3" w:tplc="A926A624">
      <w:numFmt w:val="bullet"/>
      <w:lvlText w:val="•"/>
      <w:lvlJc w:val="left"/>
      <w:pPr>
        <w:ind w:left="2213" w:hanging="142"/>
      </w:pPr>
      <w:rPr>
        <w:rFonts w:hint="default"/>
      </w:rPr>
    </w:lvl>
    <w:lvl w:ilvl="4" w:tplc="317A6B7C">
      <w:numFmt w:val="bullet"/>
      <w:lvlText w:val="•"/>
      <w:lvlJc w:val="left"/>
      <w:pPr>
        <w:ind w:left="2837" w:hanging="142"/>
      </w:pPr>
      <w:rPr>
        <w:rFonts w:hint="default"/>
      </w:rPr>
    </w:lvl>
    <w:lvl w:ilvl="5" w:tplc="EFA4EE5C">
      <w:numFmt w:val="bullet"/>
      <w:lvlText w:val="•"/>
      <w:lvlJc w:val="left"/>
      <w:pPr>
        <w:ind w:left="3461" w:hanging="142"/>
      </w:pPr>
      <w:rPr>
        <w:rFonts w:hint="default"/>
      </w:rPr>
    </w:lvl>
    <w:lvl w:ilvl="6" w:tplc="CF6E5CB4">
      <w:numFmt w:val="bullet"/>
      <w:lvlText w:val="•"/>
      <w:lvlJc w:val="left"/>
      <w:pPr>
        <w:ind w:left="4086" w:hanging="142"/>
      </w:pPr>
      <w:rPr>
        <w:rFonts w:hint="default"/>
      </w:rPr>
    </w:lvl>
    <w:lvl w:ilvl="7" w:tplc="E1E23B9C">
      <w:numFmt w:val="bullet"/>
      <w:lvlText w:val="•"/>
      <w:lvlJc w:val="left"/>
      <w:pPr>
        <w:ind w:left="4710" w:hanging="142"/>
      </w:pPr>
      <w:rPr>
        <w:rFonts w:hint="default"/>
      </w:rPr>
    </w:lvl>
    <w:lvl w:ilvl="8" w:tplc="49000B3E">
      <w:numFmt w:val="bullet"/>
      <w:lvlText w:val="•"/>
      <w:lvlJc w:val="left"/>
      <w:pPr>
        <w:ind w:left="5334" w:hanging="142"/>
      </w:pPr>
      <w:rPr>
        <w:rFonts w:hint="default"/>
      </w:rPr>
    </w:lvl>
  </w:abstractNum>
  <w:abstractNum w:abstractNumId="22">
    <w:nsid w:val="26D85789"/>
    <w:multiLevelType w:val="hybridMultilevel"/>
    <w:tmpl w:val="620E2B38"/>
    <w:lvl w:ilvl="0" w:tplc="713C7A14">
      <w:start w:val="1"/>
      <w:numFmt w:val="decimal"/>
      <w:lvlText w:val="%1)"/>
      <w:lvlJc w:val="left"/>
      <w:pPr>
        <w:ind w:left="647" w:hanging="264"/>
      </w:pPr>
      <w:rPr>
        <w:rFonts w:ascii="Times New Roman" w:eastAsia="Bookman Old Style" w:hAnsi="Times New Roman" w:cs="Times New Roman" w:hint="default"/>
        <w:b w:val="0"/>
        <w:bCs w:val="0"/>
        <w:i w:val="0"/>
        <w:iCs w:val="0"/>
        <w:w w:val="104"/>
        <w:sz w:val="20"/>
        <w:szCs w:val="20"/>
      </w:rPr>
    </w:lvl>
    <w:lvl w:ilvl="1" w:tplc="BD4E0DA4">
      <w:numFmt w:val="bullet"/>
      <w:lvlText w:val="•"/>
      <w:lvlJc w:val="left"/>
      <w:pPr>
        <w:ind w:left="1242" w:hanging="264"/>
      </w:pPr>
      <w:rPr>
        <w:rFonts w:hint="default"/>
      </w:rPr>
    </w:lvl>
    <w:lvl w:ilvl="2" w:tplc="9610929E">
      <w:numFmt w:val="bullet"/>
      <w:lvlText w:val="•"/>
      <w:lvlJc w:val="left"/>
      <w:pPr>
        <w:ind w:left="1844" w:hanging="264"/>
      </w:pPr>
      <w:rPr>
        <w:rFonts w:hint="default"/>
      </w:rPr>
    </w:lvl>
    <w:lvl w:ilvl="3" w:tplc="36A0DEBC">
      <w:numFmt w:val="bullet"/>
      <w:lvlText w:val="•"/>
      <w:lvlJc w:val="left"/>
      <w:pPr>
        <w:ind w:left="2447" w:hanging="264"/>
      </w:pPr>
      <w:rPr>
        <w:rFonts w:hint="default"/>
      </w:rPr>
    </w:lvl>
    <w:lvl w:ilvl="4" w:tplc="4F62C7B8">
      <w:numFmt w:val="bullet"/>
      <w:lvlText w:val="•"/>
      <w:lvlJc w:val="left"/>
      <w:pPr>
        <w:ind w:left="3049" w:hanging="264"/>
      </w:pPr>
      <w:rPr>
        <w:rFonts w:hint="default"/>
      </w:rPr>
    </w:lvl>
    <w:lvl w:ilvl="5" w:tplc="59E8AF36">
      <w:numFmt w:val="bullet"/>
      <w:lvlText w:val="•"/>
      <w:lvlJc w:val="left"/>
      <w:pPr>
        <w:ind w:left="3651" w:hanging="264"/>
      </w:pPr>
      <w:rPr>
        <w:rFonts w:hint="default"/>
      </w:rPr>
    </w:lvl>
    <w:lvl w:ilvl="6" w:tplc="30D00B64">
      <w:numFmt w:val="bullet"/>
      <w:lvlText w:val="•"/>
      <w:lvlJc w:val="left"/>
      <w:pPr>
        <w:ind w:left="4254" w:hanging="264"/>
      </w:pPr>
      <w:rPr>
        <w:rFonts w:hint="default"/>
      </w:rPr>
    </w:lvl>
    <w:lvl w:ilvl="7" w:tplc="80D87064">
      <w:numFmt w:val="bullet"/>
      <w:lvlText w:val="•"/>
      <w:lvlJc w:val="left"/>
      <w:pPr>
        <w:ind w:left="4856" w:hanging="264"/>
      </w:pPr>
      <w:rPr>
        <w:rFonts w:hint="default"/>
      </w:rPr>
    </w:lvl>
    <w:lvl w:ilvl="8" w:tplc="3CF268D2">
      <w:numFmt w:val="bullet"/>
      <w:lvlText w:val="•"/>
      <w:lvlJc w:val="left"/>
      <w:pPr>
        <w:ind w:left="5458" w:hanging="264"/>
      </w:pPr>
      <w:rPr>
        <w:rFonts w:hint="default"/>
      </w:rPr>
    </w:lvl>
  </w:abstractNum>
  <w:abstractNum w:abstractNumId="23">
    <w:nsid w:val="27971746"/>
    <w:multiLevelType w:val="hybridMultilevel"/>
    <w:tmpl w:val="9C40BF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DE147BD"/>
    <w:multiLevelType w:val="hybridMultilevel"/>
    <w:tmpl w:val="A7C47B48"/>
    <w:lvl w:ilvl="0" w:tplc="1020F99E">
      <w:start w:val="1"/>
      <w:numFmt w:val="decimal"/>
      <w:lvlText w:val="%1."/>
      <w:lvlJc w:val="left"/>
      <w:pPr>
        <w:ind w:left="157" w:hanging="341"/>
      </w:pPr>
      <w:rPr>
        <w:rFonts w:ascii="Bookman Old Style" w:eastAsia="Bookman Old Style" w:hAnsi="Bookman Old Style" w:cs="Bookman Old Style" w:hint="default"/>
        <w:b w:val="0"/>
        <w:bCs w:val="0"/>
        <w:i w:val="0"/>
        <w:iCs w:val="0"/>
        <w:color w:val="231F20"/>
        <w:w w:val="101"/>
        <w:sz w:val="20"/>
        <w:szCs w:val="20"/>
      </w:rPr>
    </w:lvl>
    <w:lvl w:ilvl="1" w:tplc="E660B5FC">
      <w:numFmt w:val="bullet"/>
      <w:lvlText w:val="•"/>
      <w:lvlJc w:val="left"/>
      <w:pPr>
        <w:ind w:left="810" w:hanging="341"/>
      </w:pPr>
      <w:rPr>
        <w:rFonts w:hint="default"/>
      </w:rPr>
    </w:lvl>
    <w:lvl w:ilvl="2" w:tplc="F9A28006">
      <w:numFmt w:val="bullet"/>
      <w:lvlText w:val="•"/>
      <w:lvlJc w:val="left"/>
      <w:pPr>
        <w:ind w:left="1460" w:hanging="341"/>
      </w:pPr>
      <w:rPr>
        <w:rFonts w:hint="default"/>
      </w:rPr>
    </w:lvl>
    <w:lvl w:ilvl="3" w:tplc="E4961550">
      <w:numFmt w:val="bullet"/>
      <w:lvlText w:val="•"/>
      <w:lvlJc w:val="left"/>
      <w:pPr>
        <w:ind w:left="2111" w:hanging="341"/>
      </w:pPr>
      <w:rPr>
        <w:rFonts w:hint="default"/>
      </w:rPr>
    </w:lvl>
    <w:lvl w:ilvl="4" w:tplc="FC1A079C">
      <w:numFmt w:val="bullet"/>
      <w:lvlText w:val="•"/>
      <w:lvlJc w:val="left"/>
      <w:pPr>
        <w:ind w:left="2761" w:hanging="341"/>
      </w:pPr>
      <w:rPr>
        <w:rFonts w:hint="default"/>
      </w:rPr>
    </w:lvl>
    <w:lvl w:ilvl="5" w:tplc="2E562504">
      <w:numFmt w:val="bullet"/>
      <w:lvlText w:val="•"/>
      <w:lvlJc w:val="left"/>
      <w:pPr>
        <w:ind w:left="3411" w:hanging="341"/>
      </w:pPr>
      <w:rPr>
        <w:rFonts w:hint="default"/>
      </w:rPr>
    </w:lvl>
    <w:lvl w:ilvl="6" w:tplc="8FF64E58">
      <w:numFmt w:val="bullet"/>
      <w:lvlText w:val="•"/>
      <w:lvlJc w:val="left"/>
      <w:pPr>
        <w:ind w:left="4062" w:hanging="341"/>
      </w:pPr>
      <w:rPr>
        <w:rFonts w:hint="default"/>
      </w:rPr>
    </w:lvl>
    <w:lvl w:ilvl="7" w:tplc="E0DAC7D0">
      <w:numFmt w:val="bullet"/>
      <w:lvlText w:val="•"/>
      <w:lvlJc w:val="left"/>
      <w:pPr>
        <w:ind w:left="4712" w:hanging="341"/>
      </w:pPr>
      <w:rPr>
        <w:rFonts w:hint="default"/>
      </w:rPr>
    </w:lvl>
    <w:lvl w:ilvl="8" w:tplc="EDEE861E">
      <w:numFmt w:val="bullet"/>
      <w:lvlText w:val="•"/>
      <w:lvlJc w:val="left"/>
      <w:pPr>
        <w:ind w:left="5362" w:hanging="341"/>
      </w:pPr>
      <w:rPr>
        <w:rFonts w:hint="default"/>
      </w:rPr>
    </w:lvl>
  </w:abstractNum>
  <w:abstractNum w:abstractNumId="26">
    <w:nsid w:val="2EA22982"/>
    <w:multiLevelType w:val="hybridMultilevel"/>
    <w:tmpl w:val="50764D88"/>
    <w:lvl w:ilvl="0" w:tplc="BFCC7B14">
      <w:numFmt w:val="bullet"/>
      <w:lvlText w:val="■"/>
      <w:lvlJc w:val="left"/>
      <w:pPr>
        <w:ind w:left="383" w:hanging="142"/>
      </w:pPr>
      <w:rPr>
        <w:rFonts w:ascii="Garamond" w:eastAsia="Garamond" w:hAnsi="Garamond" w:cs="Garamond" w:hint="default"/>
        <w:b w:val="0"/>
        <w:bCs w:val="0"/>
        <w:i w:val="0"/>
        <w:iCs w:val="0"/>
        <w:color w:val="231F20"/>
        <w:w w:val="86"/>
        <w:position w:val="1"/>
        <w:sz w:val="14"/>
        <w:szCs w:val="14"/>
      </w:rPr>
    </w:lvl>
    <w:lvl w:ilvl="1" w:tplc="26D880AA">
      <w:numFmt w:val="bullet"/>
      <w:lvlText w:val="•"/>
      <w:lvlJc w:val="left"/>
      <w:pPr>
        <w:ind w:left="1008" w:hanging="142"/>
      </w:pPr>
      <w:rPr>
        <w:rFonts w:hint="default"/>
      </w:rPr>
    </w:lvl>
    <w:lvl w:ilvl="2" w:tplc="64EC2228">
      <w:numFmt w:val="bullet"/>
      <w:lvlText w:val="•"/>
      <w:lvlJc w:val="left"/>
      <w:pPr>
        <w:ind w:left="1636" w:hanging="142"/>
      </w:pPr>
      <w:rPr>
        <w:rFonts w:hint="default"/>
      </w:rPr>
    </w:lvl>
    <w:lvl w:ilvl="3" w:tplc="A8C4F14C">
      <w:numFmt w:val="bullet"/>
      <w:lvlText w:val="•"/>
      <w:lvlJc w:val="left"/>
      <w:pPr>
        <w:ind w:left="2265" w:hanging="142"/>
      </w:pPr>
      <w:rPr>
        <w:rFonts w:hint="default"/>
      </w:rPr>
    </w:lvl>
    <w:lvl w:ilvl="4" w:tplc="74E28908">
      <w:numFmt w:val="bullet"/>
      <w:lvlText w:val="•"/>
      <w:lvlJc w:val="left"/>
      <w:pPr>
        <w:ind w:left="2893" w:hanging="142"/>
      </w:pPr>
      <w:rPr>
        <w:rFonts w:hint="default"/>
      </w:rPr>
    </w:lvl>
    <w:lvl w:ilvl="5" w:tplc="79A05FDA">
      <w:numFmt w:val="bullet"/>
      <w:lvlText w:val="•"/>
      <w:lvlJc w:val="left"/>
      <w:pPr>
        <w:ind w:left="3521" w:hanging="142"/>
      </w:pPr>
      <w:rPr>
        <w:rFonts w:hint="default"/>
      </w:rPr>
    </w:lvl>
    <w:lvl w:ilvl="6" w:tplc="B1CE9B80">
      <w:numFmt w:val="bullet"/>
      <w:lvlText w:val="•"/>
      <w:lvlJc w:val="left"/>
      <w:pPr>
        <w:ind w:left="4150" w:hanging="142"/>
      </w:pPr>
      <w:rPr>
        <w:rFonts w:hint="default"/>
      </w:rPr>
    </w:lvl>
    <w:lvl w:ilvl="7" w:tplc="077C5D3C">
      <w:numFmt w:val="bullet"/>
      <w:lvlText w:val="•"/>
      <w:lvlJc w:val="left"/>
      <w:pPr>
        <w:ind w:left="4778" w:hanging="142"/>
      </w:pPr>
      <w:rPr>
        <w:rFonts w:hint="default"/>
      </w:rPr>
    </w:lvl>
    <w:lvl w:ilvl="8" w:tplc="28604034">
      <w:numFmt w:val="bullet"/>
      <w:lvlText w:val="•"/>
      <w:lvlJc w:val="left"/>
      <w:pPr>
        <w:ind w:left="5406" w:hanging="142"/>
      </w:pPr>
      <w:rPr>
        <w:rFonts w:hint="default"/>
      </w:rPr>
    </w:lvl>
  </w:abstractNum>
  <w:abstractNum w:abstractNumId="27">
    <w:nsid w:val="2F464CFC"/>
    <w:multiLevelType w:val="multilevel"/>
    <w:tmpl w:val="58286CDE"/>
    <w:lvl w:ilvl="0">
      <w:start w:val="1"/>
      <w:numFmt w:val="decimal"/>
      <w:lvlText w:val="%1"/>
      <w:lvlJc w:val="left"/>
      <w:pPr>
        <w:ind w:left="360" w:hanging="360"/>
      </w:pPr>
      <w:rPr>
        <w:rFonts w:hint="default"/>
        <w:b/>
        <w:w w:val="100"/>
      </w:rPr>
    </w:lvl>
    <w:lvl w:ilvl="1">
      <w:start w:val="4"/>
      <w:numFmt w:val="decimal"/>
      <w:lvlText w:val="%1.%2"/>
      <w:lvlJc w:val="left"/>
      <w:pPr>
        <w:ind w:left="720" w:hanging="360"/>
      </w:pPr>
      <w:rPr>
        <w:rFonts w:hint="default"/>
        <w:b/>
        <w:w w:val="100"/>
      </w:rPr>
    </w:lvl>
    <w:lvl w:ilvl="2">
      <w:start w:val="1"/>
      <w:numFmt w:val="decimal"/>
      <w:lvlText w:val="%1.%2.%3"/>
      <w:lvlJc w:val="left"/>
      <w:pPr>
        <w:ind w:left="1440" w:hanging="720"/>
      </w:pPr>
      <w:rPr>
        <w:rFonts w:hint="default"/>
        <w:b/>
        <w:w w:val="100"/>
      </w:rPr>
    </w:lvl>
    <w:lvl w:ilvl="3">
      <w:start w:val="1"/>
      <w:numFmt w:val="decimal"/>
      <w:lvlText w:val="%1.%2.%3.%4"/>
      <w:lvlJc w:val="left"/>
      <w:pPr>
        <w:ind w:left="2160" w:hanging="1080"/>
      </w:pPr>
      <w:rPr>
        <w:rFonts w:hint="default"/>
        <w:b/>
        <w:w w:val="100"/>
      </w:rPr>
    </w:lvl>
    <w:lvl w:ilvl="4">
      <w:start w:val="1"/>
      <w:numFmt w:val="decimal"/>
      <w:lvlText w:val="%1.%2.%3.%4.%5"/>
      <w:lvlJc w:val="left"/>
      <w:pPr>
        <w:ind w:left="2520" w:hanging="1080"/>
      </w:pPr>
      <w:rPr>
        <w:rFonts w:hint="default"/>
        <w:b/>
        <w:w w:val="100"/>
      </w:rPr>
    </w:lvl>
    <w:lvl w:ilvl="5">
      <w:start w:val="1"/>
      <w:numFmt w:val="decimal"/>
      <w:lvlText w:val="%1.%2.%3.%4.%5.%6"/>
      <w:lvlJc w:val="left"/>
      <w:pPr>
        <w:ind w:left="3240" w:hanging="1440"/>
      </w:pPr>
      <w:rPr>
        <w:rFonts w:hint="default"/>
        <w:b/>
        <w:w w:val="100"/>
      </w:rPr>
    </w:lvl>
    <w:lvl w:ilvl="6">
      <w:start w:val="1"/>
      <w:numFmt w:val="decimal"/>
      <w:lvlText w:val="%1.%2.%3.%4.%5.%6.%7"/>
      <w:lvlJc w:val="left"/>
      <w:pPr>
        <w:ind w:left="3600" w:hanging="1440"/>
      </w:pPr>
      <w:rPr>
        <w:rFonts w:hint="default"/>
        <w:b/>
        <w:w w:val="100"/>
      </w:rPr>
    </w:lvl>
    <w:lvl w:ilvl="7">
      <w:start w:val="1"/>
      <w:numFmt w:val="decimal"/>
      <w:lvlText w:val="%1.%2.%3.%4.%5.%6.%7.%8"/>
      <w:lvlJc w:val="left"/>
      <w:pPr>
        <w:ind w:left="4320" w:hanging="1800"/>
      </w:pPr>
      <w:rPr>
        <w:rFonts w:hint="default"/>
        <w:b/>
        <w:w w:val="100"/>
      </w:rPr>
    </w:lvl>
    <w:lvl w:ilvl="8">
      <w:start w:val="1"/>
      <w:numFmt w:val="decimal"/>
      <w:lvlText w:val="%1.%2.%3.%4.%5.%6.%7.%8.%9"/>
      <w:lvlJc w:val="left"/>
      <w:pPr>
        <w:ind w:left="4680" w:hanging="1800"/>
      </w:pPr>
      <w:rPr>
        <w:rFonts w:hint="default"/>
        <w:b/>
        <w:w w:val="100"/>
      </w:rPr>
    </w:lvl>
  </w:abstractNum>
  <w:abstractNum w:abstractNumId="28">
    <w:nsid w:val="30AD0FCD"/>
    <w:multiLevelType w:val="hybridMultilevel"/>
    <w:tmpl w:val="C2086284"/>
    <w:lvl w:ilvl="0" w:tplc="EC5C07FE">
      <w:start w:val="1"/>
      <w:numFmt w:val="decimal"/>
      <w:lvlText w:val="%1)"/>
      <w:lvlJc w:val="left"/>
      <w:pPr>
        <w:ind w:left="647" w:hanging="264"/>
      </w:pPr>
      <w:rPr>
        <w:rFonts w:ascii="Times New Roman" w:eastAsia="Bookman Old Style" w:hAnsi="Times New Roman" w:cs="Times New Roman" w:hint="default"/>
        <w:b w:val="0"/>
        <w:bCs w:val="0"/>
        <w:i w:val="0"/>
        <w:iCs w:val="0"/>
        <w:w w:val="104"/>
        <w:sz w:val="20"/>
        <w:szCs w:val="20"/>
      </w:rPr>
    </w:lvl>
    <w:lvl w:ilvl="1" w:tplc="1FDA3198">
      <w:numFmt w:val="bullet"/>
      <w:lvlText w:val="•"/>
      <w:lvlJc w:val="left"/>
      <w:pPr>
        <w:ind w:left="1242" w:hanging="264"/>
      </w:pPr>
      <w:rPr>
        <w:rFonts w:hint="default"/>
      </w:rPr>
    </w:lvl>
    <w:lvl w:ilvl="2" w:tplc="24E2494E">
      <w:numFmt w:val="bullet"/>
      <w:lvlText w:val="•"/>
      <w:lvlJc w:val="left"/>
      <w:pPr>
        <w:ind w:left="1844" w:hanging="264"/>
      </w:pPr>
      <w:rPr>
        <w:rFonts w:hint="default"/>
      </w:rPr>
    </w:lvl>
    <w:lvl w:ilvl="3" w:tplc="CBBEED06">
      <w:numFmt w:val="bullet"/>
      <w:lvlText w:val="•"/>
      <w:lvlJc w:val="left"/>
      <w:pPr>
        <w:ind w:left="2447" w:hanging="264"/>
      </w:pPr>
      <w:rPr>
        <w:rFonts w:hint="default"/>
      </w:rPr>
    </w:lvl>
    <w:lvl w:ilvl="4" w:tplc="9828BCEC">
      <w:numFmt w:val="bullet"/>
      <w:lvlText w:val="•"/>
      <w:lvlJc w:val="left"/>
      <w:pPr>
        <w:ind w:left="3049" w:hanging="264"/>
      </w:pPr>
      <w:rPr>
        <w:rFonts w:hint="default"/>
      </w:rPr>
    </w:lvl>
    <w:lvl w:ilvl="5" w:tplc="3E92F77E">
      <w:numFmt w:val="bullet"/>
      <w:lvlText w:val="•"/>
      <w:lvlJc w:val="left"/>
      <w:pPr>
        <w:ind w:left="3651" w:hanging="264"/>
      </w:pPr>
      <w:rPr>
        <w:rFonts w:hint="default"/>
      </w:rPr>
    </w:lvl>
    <w:lvl w:ilvl="6" w:tplc="48B809F6">
      <w:numFmt w:val="bullet"/>
      <w:lvlText w:val="•"/>
      <w:lvlJc w:val="left"/>
      <w:pPr>
        <w:ind w:left="4254" w:hanging="264"/>
      </w:pPr>
      <w:rPr>
        <w:rFonts w:hint="default"/>
      </w:rPr>
    </w:lvl>
    <w:lvl w:ilvl="7" w:tplc="6C8CA858">
      <w:numFmt w:val="bullet"/>
      <w:lvlText w:val="•"/>
      <w:lvlJc w:val="left"/>
      <w:pPr>
        <w:ind w:left="4856" w:hanging="264"/>
      </w:pPr>
      <w:rPr>
        <w:rFonts w:hint="default"/>
      </w:rPr>
    </w:lvl>
    <w:lvl w:ilvl="8" w:tplc="D52C7C0A">
      <w:numFmt w:val="bullet"/>
      <w:lvlText w:val="•"/>
      <w:lvlJc w:val="left"/>
      <w:pPr>
        <w:ind w:left="5458" w:hanging="264"/>
      </w:pPr>
      <w:rPr>
        <w:rFonts w:hint="default"/>
      </w:rPr>
    </w:lvl>
  </w:abstractNum>
  <w:abstractNum w:abstractNumId="29">
    <w:nsid w:val="30FB5464"/>
    <w:multiLevelType w:val="hybridMultilevel"/>
    <w:tmpl w:val="8DEAC352"/>
    <w:lvl w:ilvl="0" w:tplc="9BB61440">
      <w:numFmt w:val="bullet"/>
      <w:lvlText w:val="—"/>
      <w:lvlJc w:val="left"/>
      <w:pPr>
        <w:ind w:left="157" w:hanging="313"/>
      </w:pPr>
      <w:rPr>
        <w:rFonts w:ascii="Bookman Old Style" w:eastAsia="Bookman Old Style" w:hAnsi="Bookman Old Style" w:cs="Bookman Old Style" w:hint="default"/>
        <w:b w:val="0"/>
        <w:bCs w:val="0"/>
        <w:i w:val="0"/>
        <w:iCs w:val="0"/>
        <w:color w:val="231F20"/>
        <w:w w:val="108"/>
        <w:sz w:val="20"/>
        <w:szCs w:val="20"/>
      </w:rPr>
    </w:lvl>
    <w:lvl w:ilvl="1" w:tplc="32205D50">
      <w:numFmt w:val="bullet"/>
      <w:lvlText w:val="•"/>
      <w:lvlJc w:val="left"/>
      <w:pPr>
        <w:ind w:left="810" w:hanging="313"/>
      </w:pPr>
      <w:rPr>
        <w:rFonts w:hint="default"/>
      </w:rPr>
    </w:lvl>
    <w:lvl w:ilvl="2" w:tplc="1E74D0A4">
      <w:numFmt w:val="bullet"/>
      <w:lvlText w:val="•"/>
      <w:lvlJc w:val="left"/>
      <w:pPr>
        <w:ind w:left="1460" w:hanging="313"/>
      </w:pPr>
      <w:rPr>
        <w:rFonts w:hint="default"/>
      </w:rPr>
    </w:lvl>
    <w:lvl w:ilvl="3" w:tplc="D5A00E0A">
      <w:numFmt w:val="bullet"/>
      <w:lvlText w:val="•"/>
      <w:lvlJc w:val="left"/>
      <w:pPr>
        <w:ind w:left="2111" w:hanging="313"/>
      </w:pPr>
      <w:rPr>
        <w:rFonts w:hint="default"/>
      </w:rPr>
    </w:lvl>
    <w:lvl w:ilvl="4" w:tplc="0FF8E2AA">
      <w:numFmt w:val="bullet"/>
      <w:lvlText w:val="•"/>
      <w:lvlJc w:val="left"/>
      <w:pPr>
        <w:ind w:left="2761" w:hanging="313"/>
      </w:pPr>
      <w:rPr>
        <w:rFonts w:hint="default"/>
      </w:rPr>
    </w:lvl>
    <w:lvl w:ilvl="5" w:tplc="23C0D8D2">
      <w:numFmt w:val="bullet"/>
      <w:lvlText w:val="•"/>
      <w:lvlJc w:val="left"/>
      <w:pPr>
        <w:ind w:left="3411" w:hanging="313"/>
      </w:pPr>
      <w:rPr>
        <w:rFonts w:hint="default"/>
      </w:rPr>
    </w:lvl>
    <w:lvl w:ilvl="6" w:tplc="6FCC4B1A">
      <w:numFmt w:val="bullet"/>
      <w:lvlText w:val="•"/>
      <w:lvlJc w:val="left"/>
      <w:pPr>
        <w:ind w:left="4062" w:hanging="313"/>
      </w:pPr>
      <w:rPr>
        <w:rFonts w:hint="default"/>
      </w:rPr>
    </w:lvl>
    <w:lvl w:ilvl="7" w:tplc="90E63A2C">
      <w:numFmt w:val="bullet"/>
      <w:lvlText w:val="•"/>
      <w:lvlJc w:val="left"/>
      <w:pPr>
        <w:ind w:left="4712" w:hanging="313"/>
      </w:pPr>
      <w:rPr>
        <w:rFonts w:hint="default"/>
      </w:rPr>
    </w:lvl>
    <w:lvl w:ilvl="8" w:tplc="235E5300">
      <w:numFmt w:val="bullet"/>
      <w:lvlText w:val="•"/>
      <w:lvlJc w:val="left"/>
      <w:pPr>
        <w:ind w:left="5362" w:hanging="313"/>
      </w:pPr>
      <w:rPr>
        <w:rFonts w:hint="default"/>
      </w:rPr>
    </w:lvl>
  </w:abstractNum>
  <w:abstractNum w:abstractNumId="30">
    <w:nsid w:val="34612DE8"/>
    <w:multiLevelType w:val="hybridMultilevel"/>
    <w:tmpl w:val="B4EEAD72"/>
    <w:lvl w:ilvl="0" w:tplc="84E4BB2A">
      <w:start w:val="1"/>
      <w:numFmt w:val="decimal"/>
      <w:lvlText w:val="%1)"/>
      <w:lvlJc w:val="left"/>
      <w:pPr>
        <w:ind w:left="116" w:hanging="264"/>
      </w:pPr>
      <w:rPr>
        <w:rFonts w:ascii="Bookman Old Style" w:eastAsia="Bookman Old Style" w:hAnsi="Bookman Old Style" w:cs="Bookman Old Style" w:hint="default"/>
        <w:b w:val="0"/>
        <w:bCs w:val="0"/>
        <w:i w:val="0"/>
        <w:iCs w:val="0"/>
        <w:w w:val="104"/>
        <w:sz w:val="20"/>
        <w:szCs w:val="20"/>
      </w:rPr>
    </w:lvl>
    <w:lvl w:ilvl="1" w:tplc="B812FA2A">
      <w:numFmt w:val="bullet"/>
      <w:lvlText w:val="•"/>
      <w:lvlJc w:val="left"/>
      <w:pPr>
        <w:ind w:left="766" w:hanging="264"/>
      </w:pPr>
      <w:rPr>
        <w:rFonts w:hint="default"/>
      </w:rPr>
    </w:lvl>
    <w:lvl w:ilvl="2" w:tplc="D28837B2">
      <w:numFmt w:val="bullet"/>
      <w:lvlText w:val="•"/>
      <w:lvlJc w:val="left"/>
      <w:pPr>
        <w:ind w:left="1412" w:hanging="264"/>
      </w:pPr>
      <w:rPr>
        <w:rFonts w:hint="default"/>
      </w:rPr>
    </w:lvl>
    <w:lvl w:ilvl="3" w:tplc="248A125A">
      <w:numFmt w:val="bullet"/>
      <w:lvlText w:val="•"/>
      <w:lvlJc w:val="left"/>
      <w:pPr>
        <w:ind w:left="2059" w:hanging="264"/>
      </w:pPr>
      <w:rPr>
        <w:rFonts w:hint="default"/>
      </w:rPr>
    </w:lvl>
    <w:lvl w:ilvl="4" w:tplc="58508A66">
      <w:numFmt w:val="bullet"/>
      <w:lvlText w:val="•"/>
      <w:lvlJc w:val="left"/>
      <w:pPr>
        <w:ind w:left="2705" w:hanging="264"/>
      </w:pPr>
      <w:rPr>
        <w:rFonts w:hint="default"/>
      </w:rPr>
    </w:lvl>
    <w:lvl w:ilvl="5" w:tplc="0BCA93E2">
      <w:numFmt w:val="bullet"/>
      <w:lvlText w:val="•"/>
      <w:lvlJc w:val="left"/>
      <w:pPr>
        <w:ind w:left="3351" w:hanging="264"/>
      </w:pPr>
      <w:rPr>
        <w:rFonts w:hint="default"/>
      </w:rPr>
    </w:lvl>
    <w:lvl w:ilvl="6" w:tplc="F29857CE">
      <w:numFmt w:val="bullet"/>
      <w:lvlText w:val="•"/>
      <w:lvlJc w:val="left"/>
      <w:pPr>
        <w:ind w:left="3998" w:hanging="264"/>
      </w:pPr>
      <w:rPr>
        <w:rFonts w:hint="default"/>
      </w:rPr>
    </w:lvl>
    <w:lvl w:ilvl="7" w:tplc="ED12901E">
      <w:numFmt w:val="bullet"/>
      <w:lvlText w:val="•"/>
      <w:lvlJc w:val="left"/>
      <w:pPr>
        <w:ind w:left="4644" w:hanging="264"/>
      </w:pPr>
      <w:rPr>
        <w:rFonts w:hint="default"/>
      </w:rPr>
    </w:lvl>
    <w:lvl w:ilvl="8" w:tplc="77A43906">
      <w:numFmt w:val="bullet"/>
      <w:lvlText w:val="•"/>
      <w:lvlJc w:val="left"/>
      <w:pPr>
        <w:ind w:left="5290" w:hanging="264"/>
      </w:pPr>
      <w:rPr>
        <w:rFonts w:hint="default"/>
      </w:rPr>
    </w:lvl>
  </w:abstractNum>
  <w:abstractNum w:abstractNumId="31">
    <w:nsid w:val="34DB00A7"/>
    <w:multiLevelType w:val="hybridMultilevel"/>
    <w:tmpl w:val="5AEC81E6"/>
    <w:lvl w:ilvl="0" w:tplc="EDFA36CE">
      <w:numFmt w:val="bullet"/>
      <w:lvlText w:val="■"/>
      <w:lvlJc w:val="left"/>
      <w:pPr>
        <w:ind w:left="343" w:hanging="142"/>
      </w:pPr>
      <w:rPr>
        <w:rFonts w:ascii="Garamond" w:eastAsia="Garamond" w:hAnsi="Garamond" w:cs="Garamond" w:hint="default"/>
        <w:b w:val="0"/>
        <w:bCs w:val="0"/>
        <w:i w:val="0"/>
        <w:iCs w:val="0"/>
        <w:w w:val="86"/>
        <w:position w:val="1"/>
        <w:sz w:val="14"/>
        <w:szCs w:val="14"/>
      </w:rPr>
    </w:lvl>
    <w:lvl w:ilvl="1" w:tplc="FA7ADE24">
      <w:numFmt w:val="bullet"/>
      <w:lvlText w:val="•"/>
      <w:lvlJc w:val="left"/>
      <w:pPr>
        <w:ind w:left="964" w:hanging="142"/>
      </w:pPr>
      <w:rPr>
        <w:rFonts w:hint="default"/>
      </w:rPr>
    </w:lvl>
    <w:lvl w:ilvl="2" w:tplc="C654028A">
      <w:numFmt w:val="bullet"/>
      <w:lvlText w:val="•"/>
      <w:lvlJc w:val="left"/>
      <w:pPr>
        <w:ind w:left="1588" w:hanging="142"/>
      </w:pPr>
      <w:rPr>
        <w:rFonts w:hint="default"/>
      </w:rPr>
    </w:lvl>
    <w:lvl w:ilvl="3" w:tplc="DFFA05EC">
      <w:numFmt w:val="bullet"/>
      <w:lvlText w:val="•"/>
      <w:lvlJc w:val="left"/>
      <w:pPr>
        <w:ind w:left="2213" w:hanging="142"/>
      </w:pPr>
      <w:rPr>
        <w:rFonts w:hint="default"/>
      </w:rPr>
    </w:lvl>
    <w:lvl w:ilvl="4" w:tplc="8F3A360A">
      <w:numFmt w:val="bullet"/>
      <w:lvlText w:val="•"/>
      <w:lvlJc w:val="left"/>
      <w:pPr>
        <w:ind w:left="2837" w:hanging="142"/>
      </w:pPr>
      <w:rPr>
        <w:rFonts w:hint="default"/>
      </w:rPr>
    </w:lvl>
    <w:lvl w:ilvl="5" w:tplc="A3F21450">
      <w:numFmt w:val="bullet"/>
      <w:lvlText w:val="•"/>
      <w:lvlJc w:val="left"/>
      <w:pPr>
        <w:ind w:left="3461" w:hanging="142"/>
      </w:pPr>
      <w:rPr>
        <w:rFonts w:hint="default"/>
      </w:rPr>
    </w:lvl>
    <w:lvl w:ilvl="6" w:tplc="ADA40190">
      <w:numFmt w:val="bullet"/>
      <w:lvlText w:val="•"/>
      <w:lvlJc w:val="left"/>
      <w:pPr>
        <w:ind w:left="4086" w:hanging="142"/>
      </w:pPr>
      <w:rPr>
        <w:rFonts w:hint="default"/>
      </w:rPr>
    </w:lvl>
    <w:lvl w:ilvl="7" w:tplc="73364A02">
      <w:numFmt w:val="bullet"/>
      <w:lvlText w:val="•"/>
      <w:lvlJc w:val="left"/>
      <w:pPr>
        <w:ind w:left="4710" w:hanging="142"/>
      </w:pPr>
      <w:rPr>
        <w:rFonts w:hint="default"/>
      </w:rPr>
    </w:lvl>
    <w:lvl w:ilvl="8" w:tplc="8602627A">
      <w:numFmt w:val="bullet"/>
      <w:lvlText w:val="•"/>
      <w:lvlJc w:val="left"/>
      <w:pPr>
        <w:ind w:left="5334" w:hanging="142"/>
      </w:pPr>
      <w:rPr>
        <w:rFonts w:hint="default"/>
      </w:rPr>
    </w:lvl>
  </w:abstractNum>
  <w:abstractNum w:abstractNumId="32">
    <w:nsid w:val="34F02457"/>
    <w:multiLevelType w:val="hybridMultilevel"/>
    <w:tmpl w:val="A3B4D276"/>
    <w:lvl w:ilvl="0" w:tplc="B64E5F94">
      <w:numFmt w:val="bullet"/>
      <w:lvlText w:val="■"/>
      <w:lvlJc w:val="left"/>
      <w:pPr>
        <w:ind w:left="343" w:hanging="142"/>
      </w:pPr>
      <w:rPr>
        <w:rFonts w:ascii="Garamond" w:eastAsia="Garamond" w:hAnsi="Garamond" w:cs="Garamond" w:hint="default"/>
        <w:b w:val="0"/>
        <w:bCs w:val="0"/>
        <w:i w:val="0"/>
        <w:iCs w:val="0"/>
        <w:color w:val="231F20"/>
        <w:w w:val="86"/>
        <w:position w:val="1"/>
        <w:sz w:val="14"/>
        <w:szCs w:val="14"/>
      </w:rPr>
    </w:lvl>
    <w:lvl w:ilvl="1" w:tplc="3EC20BE6">
      <w:numFmt w:val="bullet"/>
      <w:lvlText w:val="•"/>
      <w:lvlJc w:val="left"/>
      <w:pPr>
        <w:ind w:left="964" w:hanging="142"/>
      </w:pPr>
      <w:rPr>
        <w:rFonts w:hint="default"/>
      </w:rPr>
    </w:lvl>
    <w:lvl w:ilvl="2" w:tplc="D5C6C768">
      <w:numFmt w:val="bullet"/>
      <w:lvlText w:val="•"/>
      <w:lvlJc w:val="left"/>
      <w:pPr>
        <w:ind w:left="1588" w:hanging="142"/>
      </w:pPr>
      <w:rPr>
        <w:rFonts w:hint="default"/>
      </w:rPr>
    </w:lvl>
    <w:lvl w:ilvl="3" w:tplc="74988A0A">
      <w:numFmt w:val="bullet"/>
      <w:lvlText w:val="•"/>
      <w:lvlJc w:val="left"/>
      <w:pPr>
        <w:ind w:left="2213" w:hanging="142"/>
      </w:pPr>
      <w:rPr>
        <w:rFonts w:hint="default"/>
      </w:rPr>
    </w:lvl>
    <w:lvl w:ilvl="4" w:tplc="3346959E">
      <w:numFmt w:val="bullet"/>
      <w:lvlText w:val="•"/>
      <w:lvlJc w:val="left"/>
      <w:pPr>
        <w:ind w:left="2837" w:hanging="142"/>
      </w:pPr>
      <w:rPr>
        <w:rFonts w:hint="default"/>
      </w:rPr>
    </w:lvl>
    <w:lvl w:ilvl="5" w:tplc="5718B690">
      <w:numFmt w:val="bullet"/>
      <w:lvlText w:val="•"/>
      <w:lvlJc w:val="left"/>
      <w:pPr>
        <w:ind w:left="3461" w:hanging="142"/>
      </w:pPr>
      <w:rPr>
        <w:rFonts w:hint="default"/>
      </w:rPr>
    </w:lvl>
    <w:lvl w:ilvl="6" w:tplc="54E2EC42">
      <w:numFmt w:val="bullet"/>
      <w:lvlText w:val="•"/>
      <w:lvlJc w:val="left"/>
      <w:pPr>
        <w:ind w:left="4086" w:hanging="142"/>
      </w:pPr>
      <w:rPr>
        <w:rFonts w:hint="default"/>
      </w:rPr>
    </w:lvl>
    <w:lvl w:ilvl="7" w:tplc="49607702">
      <w:numFmt w:val="bullet"/>
      <w:lvlText w:val="•"/>
      <w:lvlJc w:val="left"/>
      <w:pPr>
        <w:ind w:left="4710" w:hanging="142"/>
      </w:pPr>
      <w:rPr>
        <w:rFonts w:hint="default"/>
      </w:rPr>
    </w:lvl>
    <w:lvl w:ilvl="8" w:tplc="ED7EBEA2">
      <w:numFmt w:val="bullet"/>
      <w:lvlText w:val="•"/>
      <w:lvlJc w:val="left"/>
      <w:pPr>
        <w:ind w:left="5334" w:hanging="142"/>
      </w:pPr>
      <w:rPr>
        <w:rFonts w:hint="default"/>
      </w:rPr>
    </w:lvl>
  </w:abstractNum>
  <w:abstractNum w:abstractNumId="33">
    <w:nsid w:val="35147FC7"/>
    <w:multiLevelType w:val="hybridMultilevel"/>
    <w:tmpl w:val="A08475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8554C34"/>
    <w:multiLevelType w:val="hybridMultilevel"/>
    <w:tmpl w:val="4C2CB574"/>
    <w:lvl w:ilvl="0" w:tplc="D868BCBC">
      <w:numFmt w:val="bullet"/>
      <w:lvlText w:val="■"/>
      <w:lvlJc w:val="left"/>
      <w:pPr>
        <w:ind w:left="383" w:hanging="142"/>
      </w:pPr>
      <w:rPr>
        <w:rFonts w:ascii="Garamond" w:eastAsia="Garamond" w:hAnsi="Garamond" w:cs="Garamond" w:hint="default"/>
        <w:b w:val="0"/>
        <w:bCs w:val="0"/>
        <w:i w:val="0"/>
        <w:iCs w:val="0"/>
        <w:color w:val="231F20"/>
        <w:w w:val="86"/>
        <w:position w:val="1"/>
        <w:sz w:val="14"/>
        <w:szCs w:val="14"/>
      </w:rPr>
    </w:lvl>
    <w:lvl w:ilvl="1" w:tplc="FA9AA08E">
      <w:numFmt w:val="bullet"/>
      <w:lvlText w:val="•"/>
      <w:lvlJc w:val="left"/>
      <w:pPr>
        <w:ind w:left="1008" w:hanging="142"/>
      </w:pPr>
      <w:rPr>
        <w:rFonts w:hint="default"/>
      </w:rPr>
    </w:lvl>
    <w:lvl w:ilvl="2" w:tplc="EC368598">
      <w:numFmt w:val="bullet"/>
      <w:lvlText w:val="•"/>
      <w:lvlJc w:val="left"/>
      <w:pPr>
        <w:ind w:left="1636" w:hanging="142"/>
      </w:pPr>
      <w:rPr>
        <w:rFonts w:hint="default"/>
      </w:rPr>
    </w:lvl>
    <w:lvl w:ilvl="3" w:tplc="B5AC0CB0">
      <w:numFmt w:val="bullet"/>
      <w:lvlText w:val="•"/>
      <w:lvlJc w:val="left"/>
      <w:pPr>
        <w:ind w:left="2265" w:hanging="142"/>
      </w:pPr>
      <w:rPr>
        <w:rFonts w:hint="default"/>
      </w:rPr>
    </w:lvl>
    <w:lvl w:ilvl="4" w:tplc="366C1648">
      <w:numFmt w:val="bullet"/>
      <w:lvlText w:val="•"/>
      <w:lvlJc w:val="left"/>
      <w:pPr>
        <w:ind w:left="2893" w:hanging="142"/>
      </w:pPr>
      <w:rPr>
        <w:rFonts w:hint="default"/>
      </w:rPr>
    </w:lvl>
    <w:lvl w:ilvl="5" w:tplc="286C26EC">
      <w:numFmt w:val="bullet"/>
      <w:lvlText w:val="•"/>
      <w:lvlJc w:val="left"/>
      <w:pPr>
        <w:ind w:left="3521" w:hanging="142"/>
      </w:pPr>
      <w:rPr>
        <w:rFonts w:hint="default"/>
      </w:rPr>
    </w:lvl>
    <w:lvl w:ilvl="6" w:tplc="A4A01E48">
      <w:numFmt w:val="bullet"/>
      <w:lvlText w:val="•"/>
      <w:lvlJc w:val="left"/>
      <w:pPr>
        <w:ind w:left="4150" w:hanging="142"/>
      </w:pPr>
      <w:rPr>
        <w:rFonts w:hint="default"/>
      </w:rPr>
    </w:lvl>
    <w:lvl w:ilvl="7" w:tplc="10B07818">
      <w:numFmt w:val="bullet"/>
      <w:lvlText w:val="•"/>
      <w:lvlJc w:val="left"/>
      <w:pPr>
        <w:ind w:left="4778" w:hanging="142"/>
      </w:pPr>
      <w:rPr>
        <w:rFonts w:hint="default"/>
      </w:rPr>
    </w:lvl>
    <w:lvl w:ilvl="8" w:tplc="93046DAA">
      <w:numFmt w:val="bullet"/>
      <w:lvlText w:val="•"/>
      <w:lvlJc w:val="left"/>
      <w:pPr>
        <w:ind w:left="5406" w:hanging="142"/>
      </w:pPr>
      <w:rPr>
        <w:rFonts w:hint="default"/>
      </w:rPr>
    </w:lvl>
  </w:abstractNum>
  <w:abstractNum w:abstractNumId="35">
    <w:nsid w:val="3BBE3968"/>
    <w:multiLevelType w:val="hybridMultilevel"/>
    <w:tmpl w:val="07B2A8B8"/>
    <w:lvl w:ilvl="0" w:tplc="2FF88592">
      <w:numFmt w:val="bullet"/>
      <w:lvlText w:val="■"/>
      <w:lvlJc w:val="left"/>
      <w:pPr>
        <w:ind w:left="383" w:hanging="142"/>
      </w:pPr>
      <w:rPr>
        <w:rFonts w:ascii="Garamond" w:eastAsia="Garamond" w:hAnsi="Garamond" w:cs="Garamond" w:hint="default"/>
        <w:b w:val="0"/>
        <w:bCs w:val="0"/>
        <w:i w:val="0"/>
        <w:iCs w:val="0"/>
        <w:color w:val="231F20"/>
        <w:w w:val="86"/>
        <w:position w:val="1"/>
        <w:sz w:val="14"/>
        <w:szCs w:val="14"/>
      </w:rPr>
    </w:lvl>
    <w:lvl w:ilvl="1" w:tplc="C1C6466A">
      <w:numFmt w:val="bullet"/>
      <w:lvlText w:val="•"/>
      <w:lvlJc w:val="left"/>
      <w:pPr>
        <w:ind w:left="1008" w:hanging="142"/>
      </w:pPr>
      <w:rPr>
        <w:rFonts w:hint="default"/>
      </w:rPr>
    </w:lvl>
    <w:lvl w:ilvl="2" w:tplc="B9720104">
      <w:numFmt w:val="bullet"/>
      <w:lvlText w:val="•"/>
      <w:lvlJc w:val="left"/>
      <w:pPr>
        <w:ind w:left="1636" w:hanging="142"/>
      </w:pPr>
      <w:rPr>
        <w:rFonts w:hint="default"/>
      </w:rPr>
    </w:lvl>
    <w:lvl w:ilvl="3" w:tplc="4CD29E16">
      <w:numFmt w:val="bullet"/>
      <w:lvlText w:val="•"/>
      <w:lvlJc w:val="left"/>
      <w:pPr>
        <w:ind w:left="2265" w:hanging="142"/>
      </w:pPr>
      <w:rPr>
        <w:rFonts w:hint="default"/>
      </w:rPr>
    </w:lvl>
    <w:lvl w:ilvl="4" w:tplc="2ACAF2C4">
      <w:numFmt w:val="bullet"/>
      <w:lvlText w:val="•"/>
      <w:lvlJc w:val="left"/>
      <w:pPr>
        <w:ind w:left="2893" w:hanging="142"/>
      </w:pPr>
      <w:rPr>
        <w:rFonts w:hint="default"/>
      </w:rPr>
    </w:lvl>
    <w:lvl w:ilvl="5" w:tplc="D7E4FEE0">
      <w:numFmt w:val="bullet"/>
      <w:lvlText w:val="•"/>
      <w:lvlJc w:val="left"/>
      <w:pPr>
        <w:ind w:left="3521" w:hanging="142"/>
      </w:pPr>
      <w:rPr>
        <w:rFonts w:hint="default"/>
      </w:rPr>
    </w:lvl>
    <w:lvl w:ilvl="6" w:tplc="625CFCF2">
      <w:numFmt w:val="bullet"/>
      <w:lvlText w:val="•"/>
      <w:lvlJc w:val="left"/>
      <w:pPr>
        <w:ind w:left="4150" w:hanging="142"/>
      </w:pPr>
      <w:rPr>
        <w:rFonts w:hint="default"/>
      </w:rPr>
    </w:lvl>
    <w:lvl w:ilvl="7" w:tplc="9AA41BCE">
      <w:numFmt w:val="bullet"/>
      <w:lvlText w:val="•"/>
      <w:lvlJc w:val="left"/>
      <w:pPr>
        <w:ind w:left="4778" w:hanging="142"/>
      </w:pPr>
      <w:rPr>
        <w:rFonts w:hint="default"/>
      </w:rPr>
    </w:lvl>
    <w:lvl w:ilvl="8" w:tplc="1CC0497C">
      <w:numFmt w:val="bullet"/>
      <w:lvlText w:val="•"/>
      <w:lvlJc w:val="left"/>
      <w:pPr>
        <w:ind w:left="5406" w:hanging="142"/>
      </w:pPr>
      <w:rPr>
        <w:rFonts w:hint="default"/>
      </w:rPr>
    </w:lvl>
  </w:abstractNum>
  <w:abstractNum w:abstractNumId="36">
    <w:nsid w:val="3C832898"/>
    <w:multiLevelType w:val="multilevel"/>
    <w:tmpl w:val="F452AA9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CF30067"/>
    <w:multiLevelType w:val="hybridMultilevel"/>
    <w:tmpl w:val="39D4D1BE"/>
    <w:lvl w:ilvl="0" w:tplc="0BDC6DFA">
      <w:start w:val="1"/>
      <w:numFmt w:val="decimal"/>
      <w:lvlText w:val="%1."/>
      <w:lvlJc w:val="left"/>
      <w:pPr>
        <w:ind w:left="606" w:hanging="263"/>
      </w:pPr>
      <w:rPr>
        <w:rFonts w:ascii="Bookman Old Style" w:eastAsia="Bookman Old Style" w:hAnsi="Bookman Old Style" w:cs="Bookman Old Style" w:hint="default"/>
        <w:b w:val="0"/>
        <w:bCs w:val="0"/>
        <w:i w:val="0"/>
        <w:iCs w:val="0"/>
        <w:color w:val="231F20"/>
        <w:w w:val="101"/>
        <w:sz w:val="20"/>
        <w:szCs w:val="20"/>
      </w:rPr>
    </w:lvl>
    <w:lvl w:ilvl="1" w:tplc="69B83B3C">
      <w:numFmt w:val="bullet"/>
      <w:lvlText w:val="•"/>
      <w:lvlJc w:val="left"/>
      <w:pPr>
        <w:ind w:left="1198" w:hanging="263"/>
      </w:pPr>
      <w:rPr>
        <w:rFonts w:hint="default"/>
      </w:rPr>
    </w:lvl>
    <w:lvl w:ilvl="2" w:tplc="D1F8A5F8">
      <w:numFmt w:val="bullet"/>
      <w:lvlText w:val="•"/>
      <w:lvlJc w:val="left"/>
      <w:pPr>
        <w:ind w:left="1796" w:hanging="263"/>
      </w:pPr>
      <w:rPr>
        <w:rFonts w:hint="default"/>
      </w:rPr>
    </w:lvl>
    <w:lvl w:ilvl="3" w:tplc="C3CE4610">
      <w:numFmt w:val="bullet"/>
      <w:lvlText w:val="•"/>
      <w:lvlJc w:val="left"/>
      <w:pPr>
        <w:ind w:left="2395" w:hanging="263"/>
      </w:pPr>
      <w:rPr>
        <w:rFonts w:hint="default"/>
      </w:rPr>
    </w:lvl>
    <w:lvl w:ilvl="4" w:tplc="55680986">
      <w:numFmt w:val="bullet"/>
      <w:lvlText w:val="•"/>
      <w:lvlJc w:val="left"/>
      <w:pPr>
        <w:ind w:left="2993" w:hanging="263"/>
      </w:pPr>
      <w:rPr>
        <w:rFonts w:hint="default"/>
      </w:rPr>
    </w:lvl>
    <w:lvl w:ilvl="5" w:tplc="C83EA488">
      <w:numFmt w:val="bullet"/>
      <w:lvlText w:val="•"/>
      <w:lvlJc w:val="left"/>
      <w:pPr>
        <w:ind w:left="3591" w:hanging="263"/>
      </w:pPr>
      <w:rPr>
        <w:rFonts w:hint="default"/>
      </w:rPr>
    </w:lvl>
    <w:lvl w:ilvl="6" w:tplc="8FCC03CA">
      <w:numFmt w:val="bullet"/>
      <w:lvlText w:val="•"/>
      <w:lvlJc w:val="left"/>
      <w:pPr>
        <w:ind w:left="4190" w:hanging="263"/>
      </w:pPr>
      <w:rPr>
        <w:rFonts w:hint="default"/>
      </w:rPr>
    </w:lvl>
    <w:lvl w:ilvl="7" w:tplc="AF804B1C">
      <w:numFmt w:val="bullet"/>
      <w:lvlText w:val="•"/>
      <w:lvlJc w:val="left"/>
      <w:pPr>
        <w:ind w:left="4788" w:hanging="263"/>
      </w:pPr>
      <w:rPr>
        <w:rFonts w:hint="default"/>
      </w:rPr>
    </w:lvl>
    <w:lvl w:ilvl="8" w:tplc="FE8ABFE0">
      <w:numFmt w:val="bullet"/>
      <w:lvlText w:val="•"/>
      <w:lvlJc w:val="left"/>
      <w:pPr>
        <w:ind w:left="5386" w:hanging="263"/>
      </w:pPr>
      <w:rPr>
        <w:rFonts w:hint="default"/>
      </w:rPr>
    </w:lvl>
  </w:abstractNum>
  <w:abstractNum w:abstractNumId="38">
    <w:nsid w:val="3E9C26AD"/>
    <w:multiLevelType w:val="hybridMultilevel"/>
    <w:tmpl w:val="6682FA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FEC7351"/>
    <w:multiLevelType w:val="hybridMultilevel"/>
    <w:tmpl w:val="53B6E2E8"/>
    <w:lvl w:ilvl="0" w:tplc="A3208C30">
      <w:start w:val="1"/>
      <w:numFmt w:val="decimal"/>
      <w:lvlText w:val="%1)"/>
      <w:lvlJc w:val="left"/>
      <w:pPr>
        <w:ind w:left="157" w:hanging="273"/>
      </w:pPr>
      <w:rPr>
        <w:rFonts w:ascii="Bookman Old Style" w:eastAsia="Bookman Old Style" w:hAnsi="Bookman Old Style" w:cs="Bookman Old Style" w:hint="default"/>
        <w:b w:val="0"/>
        <w:bCs w:val="0"/>
        <w:i w:val="0"/>
        <w:iCs w:val="0"/>
        <w:color w:val="231F20"/>
        <w:w w:val="104"/>
        <w:sz w:val="20"/>
        <w:szCs w:val="20"/>
      </w:rPr>
    </w:lvl>
    <w:lvl w:ilvl="1" w:tplc="793A4384">
      <w:numFmt w:val="bullet"/>
      <w:lvlText w:val="•"/>
      <w:lvlJc w:val="left"/>
      <w:pPr>
        <w:ind w:left="810" w:hanging="273"/>
      </w:pPr>
      <w:rPr>
        <w:rFonts w:hint="default"/>
      </w:rPr>
    </w:lvl>
    <w:lvl w:ilvl="2" w:tplc="84DE9A92">
      <w:numFmt w:val="bullet"/>
      <w:lvlText w:val="•"/>
      <w:lvlJc w:val="left"/>
      <w:pPr>
        <w:ind w:left="1460" w:hanging="273"/>
      </w:pPr>
      <w:rPr>
        <w:rFonts w:hint="default"/>
      </w:rPr>
    </w:lvl>
    <w:lvl w:ilvl="3" w:tplc="3BD49948">
      <w:numFmt w:val="bullet"/>
      <w:lvlText w:val="•"/>
      <w:lvlJc w:val="left"/>
      <w:pPr>
        <w:ind w:left="2111" w:hanging="273"/>
      </w:pPr>
      <w:rPr>
        <w:rFonts w:hint="default"/>
      </w:rPr>
    </w:lvl>
    <w:lvl w:ilvl="4" w:tplc="EEF27726">
      <w:numFmt w:val="bullet"/>
      <w:lvlText w:val="•"/>
      <w:lvlJc w:val="left"/>
      <w:pPr>
        <w:ind w:left="2761" w:hanging="273"/>
      </w:pPr>
      <w:rPr>
        <w:rFonts w:hint="default"/>
      </w:rPr>
    </w:lvl>
    <w:lvl w:ilvl="5" w:tplc="5E1CB3E2">
      <w:numFmt w:val="bullet"/>
      <w:lvlText w:val="•"/>
      <w:lvlJc w:val="left"/>
      <w:pPr>
        <w:ind w:left="3411" w:hanging="273"/>
      </w:pPr>
      <w:rPr>
        <w:rFonts w:hint="default"/>
      </w:rPr>
    </w:lvl>
    <w:lvl w:ilvl="6" w:tplc="8876A07A">
      <w:numFmt w:val="bullet"/>
      <w:lvlText w:val="•"/>
      <w:lvlJc w:val="left"/>
      <w:pPr>
        <w:ind w:left="4062" w:hanging="273"/>
      </w:pPr>
      <w:rPr>
        <w:rFonts w:hint="default"/>
      </w:rPr>
    </w:lvl>
    <w:lvl w:ilvl="7" w:tplc="D3560420">
      <w:numFmt w:val="bullet"/>
      <w:lvlText w:val="•"/>
      <w:lvlJc w:val="left"/>
      <w:pPr>
        <w:ind w:left="4712" w:hanging="273"/>
      </w:pPr>
      <w:rPr>
        <w:rFonts w:hint="default"/>
      </w:rPr>
    </w:lvl>
    <w:lvl w:ilvl="8" w:tplc="A942D2F0">
      <w:numFmt w:val="bullet"/>
      <w:lvlText w:val="•"/>
      <w:lvlJc w:val="left"/>
      <w:pPr>
        <w:ind w:left="5362" w:hanging="273"/>
      </w:pPr>
      <w:rPr>
        <w:rFonts w:hint="default"/>
      </w:rPr>
    </w:lvl>
  </w:abstractNum>
  <w:abstractNum w:abstractNumId="40">
    <w:nsid w:val="41F81BDF"/>
    <w:multiLevelType w:val="hybridMultilevel"/>
    <w:tmpl w:val="017EB90C"/>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start w:val="1"/>
      <w:numFmt w:val="bullet"/>
      <w:lvlText w:val=""/>
      <w:lvlJc w:val="left"/>
      <w:pPr>
        <w:ind w:left="2510" w:hanging="360"/>
      </w:pPr>
      <w:rPr>
        <w:rFonts w:ascii="Wingdings" w:hAnsi="Wingdings" w:hint="default"/>
      </w:rPr>
    </w:lvl>
    <w:lvl w:ilvl="3" w:tplc="04190001">
      <w:start w:val="1"/>
      <w:numFmt w:val="bullet"/>
      <w:lvlText w:val=""/>
      <w:lvlJc w:val="left"/>
      <w:pPr>
        <w:ind w:left="3230" w:hanging="360"/>
      </w:pPr>
      <w:rPr>
        <w:rFonts w:ascii="Symbol" w:hAnsi="Symbol" w:hint="default"/>
      </w:rPr>
    </w:lvl>
    <w:lvl w:ilvl="4" w:tplc="04190003">
      <w:start w:val="1"/>
      <w:numFmt w:val="bullet"/>
      <w:lvlText w:val="o"/>
      <w:lvlJc w:val="left"/>
      <w:pPr>
        <w:ind w:left="3950" w:hanging="360"/>
      </w:pPr>
      <w:rPr>
        <w:rFonts w:ascii="Courier New" w:hAnsi="Courier New" w:cs="Courier New" w:hint="default"/>
      </w:rPr>
    </w:lvl>
    <w:lvl w:ilvl="5" w:tplc="04190005">
      <w:start w:val="1"/>
      <w:numFmt w:val="bullet"/>
      <w:lvlText w:val=""/>
      <w:lvlJc w:val="left"/>
      <w:pPr>
        <w:ind w:left="4670" w:hanging="360"/>
      </w:pPr>
      <w:rPr>
        <w:rFonts w:ascii="Wingdings" w:hAnsi="Wingdings" w:hint="default"/>
      </w:rPr>
    </w:lvl>
    <w:lvl w:ilvl="6" w:tplc="04190001">
      <w:start w:val="1"/>
      <w:numFmt w:val="bullet"/>
      <w:lvlText w:val=""/>
      <w:lvlJc w:val="left"/>
      <w:pPr>
        <w:ind w:left="5390" w:hanging="360"/>
      </w:pPr>
      <w:rPr>
        <w:rFonts w:ascii="Symbol" w:hAnsi="Symbol" w:hint="default"/>
      </w:rPr>
    </w:lvl>
    <w:lvl w:ilvl="7" w:tplc="04190003">
      <w:start w:val="1"/>
      <w:numFmt w:val="bullet"/>
      <w:lvlText w:val="o"/>
      <w:lvlJc w:val="left"/>
      <w:pPr>
        <w:ind w:left="6110" w:hanging="360"/>
      </w:pPr>
      <w:rPr>
        <w:rFonts w:ascii="Courier New" w:hAnsi="Courier New" w:cs="Courier New" w:hint="default"/>
      </w:rPr>
    </w:lvl>
    <w:lvl w:ilvl="8" w:tplc="04190005">
      <w:start w:val="1"/>
      <w:numFmt w:val="bullet"/>
      <w:lvlText w:val=""/>
      <w:lvlJc w:val="left"/>
      <w:pPr>
        <w:ind w:left="6830" w:hanging="360"/>
      </w:pPr>
      <w:rPr>
        <w:rFonts w:ascii="Wingdings" w:hAnsi="Wingdings" w:hint="default"/>
      </w:rPr>
    </w:lvl>
  </w:abstractNum>
  <w:abstractNum w:abstractNumId="41">
    <w:nsid w:val="43E87096"/>
    <w:multiLevelType w:val="hybridMultilevel"/>
    <w:tmpl w:val="13FE71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44077AB1"/>
    <w:multiLevelType w:val="multilevel"/>
    <w:tmpl w:val="7BFA8A6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446D555F"/>
    <w:multiLevelType w:val="hybridMultilevel"/>
    <w:tmpl w:val="D292AA7C"/>
    <w:lvl w:ilvl="0" w:tplc="09AECB18">
      <w:start w:val="1"/>
      <w:numFmt w:val="decimal"/>
      <w:lvlText w:val="%1"/>
      <w:lvlJc w:val="left"/>
      <w:pPr>
        <w:ind w:left="312" w:hanging="196"/>
      </w:pPr>
      <w:rPr>
        <w:rFonts w:ascii="Calibri" w:eastAsia="Calibri" w:hAnsi="Calibri" w:cs="Calibri" w:hint="default"/>
        <w:b/>
        <w:bCs/>
        <w:i w:val="0"/>
        <w:iCs w:val="0"/>
        <w:color w:val="231F20"/>
        <w:w w:val="106"/>
        <w:sz w:val="22"/>
        <w:szCs w:val="22"/>
      </w:rPr>
    </w:lvl>
    <w:lvl w:ilvl="1" w:tplc="0AE0B0E6">
      <w:start w:val="1"/>
      <w:numFmt w:val="decimal"/>
      <w:lvlText w:val="%2)"/>
      <w:lvlJc w:val="left"/>
      <w:pPr>
        <w:ind w:left="116" w:hanging="265"/>
      </w:pPr>
      <w:rPr>
        <w:rFonts w:ascii="Bookman Old Style" w:eastAsia="Bookman Old Style" w:hAnsi="Bookman Old Style" w:cs="Bookman Old Style" w:hint="default"/>
        <w:b w:val="0"/>
        <w:bCs w:val="0"/>
        <w:i w:val="0"/>
        <w:iCs w:val="0"/>
        <w:w w:val="104"/>
        <w:sz w:val="20"/>
        <w:szCs w:val="20"/>
      </w:rPr>
    </w:lvl>
    <w:lvl w:ilvl="2" w:tplc="10AA87A4">
      <w:numFmt w:val="bullet"/>
      <w:lvlText w:val="•"/>
      <w:lvlJc w:val="left"/>
      <w:pPr>
        <w:ind w:left="1015" w:hanging="265"/>
      </w:pPr>
      <w:rPr>
        <w:rFonts w:hint="default"/>
      </w:rPr>
    </w:lvl>
    <w:lvl w:ilvl="3" w:tplc="393AF336">
      <w:numFmt w:val="bullet"/>
      <w:lvlText w:val="•"/>
      <w:lvlJc w:val="left"/>
      <w:pPr>
        <w:ind w:left="1711" w:hanging="265"/>
      </w:pPr>
      <w:rPr>
        <w:rFonts w:hint="default"/>
      </w:rPr>
    </w:lvl>
    <w:lvl w:ilvl="4" w:tplc="E8BAAD02">
      <w:numFmt w:val="bullet"/>
      <w:lvlText w:val="•"/>
      <w:lvlJc w:val="left"/>
      <w:pPr>
        <w:ind w:left="2407" w:hanging="265"/>
      </w:pPr>
      <w:rPr>
        <w:rFonts w:hint="default"/>
      </w:rPr>
    </w:lvl>
    <w:lvl w:ilvl="5" w:tplc="A4C46210">
      <w:numFmt w:val="bullet"/>
      <w:lvlText w:val="•"/>
      <w:lvlJc w:val="left"/>
      <w:pPr>
        <w:ind w:left="3103" w:hanging="265"/>
      </w:pPr>
      <w:rPr>
        <w:rFonts w:hint="default"/>
      </w:rPr>
    </w:lvl>
    <w:lvl w:ilvl="6" w:tplc="917EF0BC">
      <w:numFmt w:val="bullet"/>
      <w:lvlText w:val="•"/>
      <w:lvlJc w:val="left"/>
      <w:pPr>
        <w:ind w:left="3799" w:hanging="265"/>
      </w:pPr>
      <w:rPr>
        <w:rFonts w:hint="default"/>
      </w:rPr>
    </w:lvl>
    <w:lvl w:ilvl="7" w:tplc="DFCE7882">
      <w:numFmt w:val="bullet"/>
      <w:lvlText w:val="•"/>
      <w:lvlJc w:val="left"/>
      <w:pPr>
        <w:ind w:left="4495" w:hanging="265"/>
      </w:pPr>
      <w:rPr>
        <w:rFonts w:hint="default"/>
      </w:rPr>
    </w:lvl>
    <w:lvl w:ilvl="8" w:tplc="71EAC132">
      <w:numFmt w:val="bullet"/>
      <w:lvlText w:val="•"/>
      <w:lvlJc w:val="left"/>
      <w:pPr>
        <w:ind w:left="5191" w:hanging="265"/>
      </w:pPr>
      <w:rPr>
        <w:rFonts w:hint="default"/>
      </w:rPr>
    </w:lvl>
  </w:abstractNum>
  <w:abstractNum w:abstractNumId="44">
    <w:nsid w:val="44930D35"/>
    <w:multiLevelType w:val="hybridMultilevel"/>
    <w:tmpl w:val="A94A1384"/>
    <w:lvl w:ilvl="0" w:tplc="F342C816">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rPr>
    </w:lvl>
    <w:lvl w:ilvl="1" w:tplc="71E84A70">
      <w:start w:val="1"/>
      <w:numFmt w:val="decimal"/>
      <w:lvlText w:val="%2)"/>
      <w:lvlJc w:val="left"/>
      <w:pPr>
        <w:ind w:left="687" w:hanging="304"/>
      </w:pPr>
      <w:rPr>
        <w:rFonts w:ascii="Times New Roman" w:eastAsia="Times New Roman" w:hAnsi="Times New Roman" w:cs="Times New Roman" w:hint="default"/>
        <w:b w:val="0"/>
        <w:bCs w:val="0"/>
        <w:i/>
        <w:iCs/>
        <w:color w:val="231F20"/>
        <w:w w:val="138"/>
        <w:sz w:val="20"/>
        <w:szCs w:val="20"/>
      </w:rPr>
    </w:lvl>
    <w:lvl w:ilvl="2" w:tplc="2DEC15DE">
      <w:numFmt w:val="bullet"/>
      <w:lvlText w:val="•"/>
      <w:lvlJc w:val="left"/>
      <w:pPr>
        <w:ind w:left="1344" w:hanging="304"/>
      </w:pPr>
      <w:rPr>
        <w:rFonts w:hint="default"/>
      </w:rPr>
    </w:lvl>
    <w:lvl w:ilvl="3" w:tplc="63B6A846">
      <w:numFmt w:val="bullet"/>
      <w:lvlText w:val="•"/>
      <w:lvlJc w:val="left"/>
      <w:pPr>
        <w:ind w:left="2009" w:hanging="304"/>
      </w:pPr>
      <w:rPr>
        <w:rFonts w:hint="default"/>
      </w:rPr>
    </w:lvl>
    <w:lvl w:ilvl="4" w:tplc="0A46A0E2">
      <w:numFmt w:val="bullet"/>
      <w:lvlText w:val="•"/>
      <w:lvlJc w:val="left"/>
      <w:pPr>
        <w:ind w:left="2674" w:hanging="304"/>
      </w:pPr>
      <w:rPr>
        <w:rFonts w:hint="default"/>
      </w:rPr>
    </w:lvl>
    <w:lvl w:ilvl="5" w:tplc="896EA4C4">
      <w:numFmt w:val="bullet"/>
      <w:lvlText w:val="•"/>
      <w:lvlJc w:val="left"/>
      <w:pPr>
        <w:ind w:left="3339" w:hanging="304"/>
      </w:pPr>
      <w:rPr>
        <w:rFonts w:hint="default"/>
      </w:rPr>
    </w:lvl>
    <w:lvl w:ilvl="6" w:tplc="7252252A">
      <w:numFmt w:val="bullet"/>
      <w:lvlText w:val="•"/>
      <w:lvlJc w:val="left"/>
      <w:pPr>
        <w:ind w:left="4004" w:hanging="304"/>
      </w:pPr>
      <w:rPr>
        <w:rFonts w:hint="default"/>
      </w:rPr>
    </w:lvl>
    <w:lvl w:ilvl="7" w:tplc="48D47C94">
      <w:numFmt w:val="bullet"/>
      <w:lvlText w:val="•"/>
      <w:lvlJc w:val="left"/>
      <w:pPr>
        <w:ind w:left="4669" w:hanging="304"/>
      </w:pPr>
      <w:rPr>
        <w:rFonts w:hint="default"/>
      </w:rPr>
    </w:lvl>
    <w:lvl w:ilvl="8" w:tplc="BF34A3B8">
      <w:numFmt w:val="bullet"/>
      <w:lvlText w:val="•"/>
      <w:lvlJc w:val="left"/>
      <w:pPr>
        <w:ind w:left="5333" w:hanging="304"/>
      </w:pPr>
      <w:rPr>
        <w:rFonts w:hint="default"/>
      </w:rPr>
    </w:lvl>
  </w:abstractNum>
  <w:abstractNum w:abstractNumId="45">
    <w:nsid w:val="46F90FC8"/>
    <w:multiLevelType w:val="hybridMultilevel"/>
    <w:tmpl w:val="1D5227A8"/>
    <w:lvl w:ilvl="0" w:tplc="DE3C5D90">
      <w:start w:val="1"/>
      <w:numFmt w:val="decimal"/>
      <w:lvlText w:val="%1."/>
      <w:lvlJc w:val="left"/>
      <w:pPr>
        <w:ind w:left="117" w:hanging="251"/>
      </w:pPr>
      <w:rPr>
        <w:rFonts w:ascii="Book Antiqua" w:eastAsia="Book Antiqua" w:hAnsi="Book Antiqua" w:cs="Book Antiqua" w:hint="default"/>
        <w:b/>
        <w:bCs/>
        <w:i w:val="0"/>
        <w:iCs w:val="0"/>
        <w:w w:val="119"/>
        <w:sz w:val="20"/>
        <w:szCs w:val="20"/>
      </w:rPr>
    </w:lvl>
    <w:lvl w:ilvl="1" w:tplc="E1BC815A">
      <w:numFmt w:val="bullet"/>
      <w:lvlText w:val="•"/>
      <w:lvlJc w:val="left"/>
      <w:pPr>
        <w:ind w:left="766" w:hanging="251"/>
      </w:pPr>
      <w:rPr>
        <w:rFonts w:hint="default"/>
      </w:rPr>
    </w:lvl>
    <w:lvl w:ilvl="2" w:tplc="E0D28BE2">
      <w:numFmt w:val="bullet"/>
      <w:lvlText w:val="•"/>
      <w:lvlJc w:val="left"/>
      <w:pPr>
        <w:ind w:left="1412" w:hanging="251"/>
      </w:pPr>
      <w:rPr>
        <w:rFonts w:hint="default"/>
      </w:rPr>
    </w:lvl>
    <w:lvl w:ilvl="3" w:tplc="DF543826">
      <w:numFmt w:val="bullet"/>
      <w:lvlText w:val="•"/>
      <w:lvlJc w:val="left"/>
      <w:pPr>
        <w:ind w:left="2059" w:hanging="251"/>
      </w:pPr>
      <w:rPr>
        <w:rFonts w:hint="default"/>
      </w:rPr>
    </w:lvl>
    <w:lvl w:ilvl="4" w:tplc="5F967D12">
      <w:numFmt w:val="bullet"/>
      <w:lvlText w:val="•"/>
      <w:lvlJc w:val="left"/>
      <w:pPr>
        <w:ind w:left="2705" w:hanging="251"/>
      </w:pPr>
      <w:rPr>
        <w:rFonts w:hint="default"/>
      </w:rPr>
    </w:lvl>
    <w:lvl w:ilvl="5" w:tplc="A21A6428">
      <w:numFmt w:val="bullet"/>
      <w:lvlText w:val="•"/>
      <w:lvlJc w:val="left"/>
      <w:pPr>
        <w:ind w:left="3351" w:hanging="251"/>
      </w:pPr>
      <w:rPr>
        <w:rFonts w:hint="default"/>
      </w:rPr>
    </w:lvl>
    <w:lvl w:ilvl="6" w:tplc="C9C04476">
      <w:numFmt w:val="bullet"/>
      <w:lvlText w:val="•"/>
      <w:lvlJc w:val="left"/>
      <w:pPr>
        <w:ind w:left="3998" w:hanging="251"/>
      </w:pPr>
      <w:rPr>
        <w:rFonts w:hint="default"/>
      </w:rPr>
    </w:lvl>
    <w:lvl w:ilvl="7" w:tplc="B942AED0">
      <w:numFmt w:val="bullet"/>
      <w:lvlText w:val="•"/>
      <w:lvlJc w:val="left"/>
      <w:pPr>
        <w:ind w:left="4644" w:hanging="251"/>
      </w:pPr>
      <w:rPr>
        <w:rFonts w:hint="default"/>
      </w:rPr>
    </w:lvl>
    <w:lvl w:ilvl="8" w:tplc="F176C7FA">
      <w:numFmt w:val="bullet"/>
      <w:lvlText w:val="•"/>
      <w:lvlJc w:val="left"/>
      <w:pPr>
        <w:ind w:left="5290" w:hanging="251"/>
      </w:pPr>
      <w:rPr>
        <w:rFonts w:hint="default"/>
      </w:rPr>
    </w:lvl>
  </w:abstractNum>
  <w:abstractNum w:abstractNumId="46">
    <w:nsid w:val="4D70790B"/>
    <w:multiLevelType w:val="hybridMultilevel"/>
    <w:tmpl w:val="F70E9DD8"/>
    <w:lvl w:ilvl="0" w:tplc="CE7A9D68">
      <w:numFmt w:val="bullet"/>
      <w:lvlText w:val="■"/>
      <w:lvlJc w:val="left"/>
      <w:pPr>
        <w:ind w:left="383" w:hanging="142"/>
      </w:pPr>
      <w:rPr>
        <w:rFonts w:ascii="Garamond" w:eastAsia="Garamond" w:hAnsi="Garamond" w:cs="Garamond" w:hint="default"/>
        <w:b w:val="0"/>
        <w:bCs w:val="0"/>
        <w:i w:val="0"/>
        <w:iCs w:val="0"/>
        <w:color w:val="231F20"/>
        <w:w w:val="86"/>
        <w:position w:val="1"/>
        <w:sz w:val="14"/>
        <w:szCs w:val="14"/>
      </w:rPr>
    </w:lvl>
    <w:lvl w:ilvl="1" w:tplc="47364BF0">
      <w:numFmt w:val="bullet"/>
      <w:lvlText w:val="•"/>
      <w:lvlJc w:val="left"/>
      <w:pPr>
        <w:ind w:left="1008" w:hanging="142"/>
      </w:pPr>
      <w:rPr>
        <w:rFonts w:hint="default"/>
      </w:rPr>
    </w:lvl>
    <w:lvl w:ilvl="2" w:tplc="CBCE443C">
      <w:numFmt w:val="bullet"/>
      <w:lvlText w:val="•"/>
      <w:lvlJc w:val="left"/>
      <w:pPr>
        <w:ind w:left="1636" w:hanging="142"/>
      </w:pPr>
      <w:rPr>
        <w:rFonts w:hint="default"/>
      </w:rPr>
    </w:lvl>
    <w:lvl w:ilvl="3" w:tplc="26A4ED92">
      <w:numFmt w:val="bullet"/>
      <w:lvlText w:val="•"/>
      <w:lvlJc w:val="left"/>
      <w:pPr>
        <w:ind w:left="2265" w:hanging="142"/>
      </w:pPr>
      <w:rPr>
        <w:rFonts w:hint="default"/>
      </w:rPr>
    </w:lvl>
    <w:lvl w:ilvl="4" w:tplc="B37E7A34">
      <w:numFmt w:val="bullet"/>
      <w:lvlText w:val="•"/>
      <w:lvlJc w:val="left"/>
      <w:pPr>
        <w:ind w:left="2893" w:hanging="142"/>
      </w:pPr>
      <w:rPr>
        <w:rFonts w:hint="default"/>
      </w:rPr>
    </w:lvl>
    <w:lvl w:ilvl="5" w:tplc="84CE710A">
      <w:numFmt w:val="bullet"/>
      <w:lvlText w:val="•"/>
      <w:lvlJc w:val="left"/>
      <w:pPr>
        <w:ind w:left="3521" w:hanging="142"/>
      </w:pPr>
      <w:rPr>
        <w:rFonts w:hint="default"/>
      </w:rPr>
    </w:lvl>
    <w:lvl w:ilvl="6" w:tplc="F86CCB64">
      <w:numFmt w:val="bullet"/>
      <w:lvlText w:val="•"/>
      <w:lvlJc w:val="left"/>
      <w:pPr>
        <w:ind w:left="4150" w:hanging="142"/>
      </w:pPr>
      <w:rPr>
        <w:rFonts w:hint="default"/>
      </w:rPr>
    </w:lvl>
    <w:lvl w:ilvl="7" w:tplc="39B42340">
      <w:numFmt w:val="bullet"/>
      <w:lvlText w:val="•"/>
      <w:lvlJc w:val="left"/>
      <w:pPr>
        <w:ind w:left="4778" w:hanging="142"/>
      </w:pPr>
      <w:rPr>
        <w:rFonts w:hint="default"/>
      </w:rPr>
    </w:lvl>
    <w:lvl w:ilvl="8" w:tplc="BF4A3596">
      <w:numFmt w:val="bullet"/>
      <w:lvlText w:val="•"/>
      <w:lvlJc w:val="left"/>
      <w:pPr>
        <w:ind w:left="5406" w:hanging="142"/>
      </w:pPr>
      <w:rPr>
        <w:rFonts w:hint="default"/>
      </w:rPr>
    </w:lvl>
  </w:abstractNum>
  <w:abstractNum w:abstractNumId="47">
    <w:nsid w:val="4F954AF3"/>
    <w:multiLevelType w:val="hybridMultilevel"/>
    <w:tmpl w:val="8E143030"/>
    <w:lvl w:ilvl="0" w:tplc="A3569006">
      <w:numFmt w:val="bullet"/>
      <w:lvlText w:val="—"/>
      <w:lvlJc w:val="left"/>
      <w:pPr>
        <w:ind w:left="383" w:hanging="227"/>
      </w:pPr>
      <w:rPr>
        <w:rFonts w:ascii="Bookman Old Style" w:eastAsia="Bookman Old Style" w:hAnsi="Bookman Old Style" w:cs="Bookman Old Style" w:hint="default"/>
        <w:b w:val="0"/>
        <w:bCs w:val="0"/>
        <w:i w:val="0"/>
        <w:iCs w:val="0"/>
        <w:color w:val="231F20"/>
        <w:w w:val="86"/>
        <w:sz w:val="20"/>
        <w:szCs w:val="20"/>
      </w:rPr>
    </w:lvl>
    <w:lvl w:ilvl="1" w:tplc="C4FC730A">
      <w:numFmt w:val="bullet"/>
      <w:lvlText w:val="•"/>
      <w:lvlJc w:val="left"/>
      <w:pPr>
        <w:ind w:left="1008" w:hanging="227"/>
      </w:pPr>
      <w:rPr>
        <w:rFonts w:hint="default"/>
      </w:rPr>
    </w:lvl>
    <w:lvl w:ilvl="2" w:tplc="D132F19C">
      <w:numFmt w:val="bullet"/>
      <w:lvlText w:val="•"/>
      <w:lvlJc w:val="left"/>
      <w:pPr>
        <w:ind w:left="1636" w:hanging="227"/>
      </w:pPr>
      <w:rPr>
        <w:rFonts w:hint="default"/>
      </w:rPr>
    </w:lvl>
    <w:lvl w:ilvl="3" w:tplc="AF6648B4">
      <w:numFmt w:val="bullet"/>
      <w:lvlText w:val="•"/>
      <w:lvlJc w:val="left"/>
      <w:pPr>
        <w:ind w:left="2265" w:hanging="227"/>
      </w:pPr>
      <w:rPr>
        <w:rFonts w:hint="default"/>
      </w:rPr>
    </w:lvl>
    <w:lvl w:ilvl="4" w:tplc="9C5C04D8">
      <w:numFmt w:val="bullet"/>
      <w:lvlText w:val="•"/>
      <w:lvlJc w:val="left"/>
      <w:pPr>
        <w:ind w:left="2893" w:hanging="227"/>
      </w:pPr>
      <w:rPr>
        <w:rFonts w:hint="default"/>
      </w:rPr>
    </w:lvl>
    <w:lvl w:ilvl="5" w:tplc="350C949C">
      <w:numFmt w:val="bullet"/>
      <w:lvlText w:val="•"/>
      <w:lvlJc w:val="left"/>
      <w:pPr>
        <w:ind w:left="3521" w:hanging="227"/>
      </w:pPr>
      <w:rPr>
        <w:rFonts w:hint="default"/>
      </w:rPr>
    </w:lvl>
    <w:lvl w:ilvl="6" w:tplc="ACEECB1E">
      <w:numFmt w:val="bullet"/>
      <w:lvlText w:val="•"/>
      <w:lvlJc w:val="left"/>
      <w:pPr>
        <w:ind w:left="4150" w:hanging="227"/>
      </w:pPr>
      <w:rPr>
        <w:rFonts w:hint="default"/>
      </w:rPr>
    </w:lvl>
    <w:lvl w:ilvl="7" w:tplc="D86C3704">
      <w:numFmt w:val="bullet"/>
      <w:lvlText w:val="•"/>
      <w:lvlJc w:val="left"/>
      <w:pPr>
        <w:ind w:left="4778" w:hanging="227"/>
      </w:pPr>
      <w:rPr>
        <w:rFonts w:hint="default"/>
      </w:rPr>
    </w:lvl>
    <w:lvl w:ilvl="8" w:tplc="22E6583A">
      <w:numFmt w:val="bullet"/>
      <w:lvlText w:val="•"/>
      <w:lvlJc w:val="left"/>
      <w:pPr>
        <w:ind w:left="5406" w:hanging="227"/>
      </w:pPr>
      <w:rPr>
        <w:rFonts w:hint="default"/>
      </w:rPr>
    </w:lvl>
  </w:abstractNum>
  <w:abstractNum w:abstractNumId="48">
    <w:nsid w:val="50AA4AAC"/>
    <w:multiLevelType w:val="hybridMultilevel"/>
    <w:tmpl w:val="AE36CD14"/>
    <w:lvl w:ilvl="0" w:tplc="463AAF9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50DE22F8"/>
    <w:multiLevelType w:val="hybridMultilevel"/>
    <w:tmpl w:val="D6C84C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50EA55F3"/>
    <w:multiLevelType w:val="multilevel"/>
    <w:tmpl w:val="EB0E26FA"/>
    <w:lvl w:ilvl="0">
      <w:start w:val="3"/>
      <w:numFmt w:val="decimal"/>
      <w:lvlText w:val="%1."/>
      <w:lvlJc w:val="left"/>
      <w:pPr>
        <w:ind w:left="395" w:hanging="278"/>
      </w:pPr>
      <w:rPr>
        <w:rFonts w:ascii="Times New Roman" w:eastAsia="Calibri" w:hAnsi="Times New Roman" w:cs="Times New Roman" w:hint="default"/>
        <w:b/>
        <w:bCs/>
        <w:i w:val="0"/>
        <w:iCs w:val="0"/>
        <w:spacing w:val="-12"/>
        <w:w w:val="106"/>
        <w:sz w:val="24"/>
        <w:szCs w:val="24"/>
        <w:lang w:val="ru-RU"/>
      </w:rPr>
    </w:lvl>
    <w:lvl w:ilvl="1">
      <w:start w:val="1"/>
      <w:numFmt w:val="decimal"/>
      <w:lvlText w:val="%1.%2."/>
      <w:lvlJc w:val="left"/>
      <w:pPr>
        <w:ind w:left="414" w:hanging="414"/>
      </w:pPr>
      <w:rPr>
        <w:rFonts w:ascii="Trebuchet MS" w:eastAsia="Trebuchet MS" w:hAnsi="Trebuchet MS" w:cs="Trebuchet MS" w:hint="default"/>
        <w:b w:val="0"/>
        <w:bCs w:val="0"/>
        <w:i w:val="0"/>
        <w:iCs w:val="0"/>
        <w:spacing w:val="-15"/>
        <w:w w:val="82"/>
        <w:sz w:val="22"/>
        <w:szCs w:val="22"/>
      </w:rPr>
    </w:lvl>
    <w:lvl w:ilvl="2">
      <w:start w:val="1"/>
      <w:numFmt w:val="decimal"/>
      <w:lvlText w:val="%3)"/>
      <w:lvlJc w:val="left"/>
      <w:pPr>
        <w:ind w:left="116" w:hanging="264"/>
      </w:pPr>
      <w:rPr>
        <w:rFonts w:ascii="Bookman Old Style" w:eastAsia="Bookman Old Style" w:hAnsi="Bookman Old Style" w:cs="Bookman Old Style" w:hint="default"/>
        <w:b w:val="0"/>
        <w:bCs w:val="0"/>
        <w:i w:val="0"/>
        <w:iCs w:val="0"/>
        <w:w w:val="104"/>
        <w:sz w:val="20"/>
        <w:szCs w:val="20"/>
      </w:rPr>
    </w:lvl>
    <w:lvl w:ilvl="3">
      <w:numFmt w:val="bullet"/>
      <w:lvlText w:val="•"/>
      <w:lvlJc w:val="left"/>
      <w:pPr>
        <w:ind w:left="1774" w:hanging="264"/>
      </w:pPr>
      <w:rPr>
        <w:rFonts w:hint="default"/>
      </w:rPr>
    </w:lvl>
    <w:lvl w:ilvl="4">
      <w:numFmt w:val="bullet"/>
      <w:lvlText w:val="•"/>
      <w:lvlJc w:val="left"/>
      <w:pPr>
        <w:ind w:left="2461" w:hanging="264"/>
      </w:pPr>
      <w:rPr>
        <w:rFonts w:hint="default"/>
      </w:rPr>
    </w:lvl>
    <w:lvl w:ilvl="5">
      <w:numFmt w:val="bullet"/>
      <w:lvlText w:val="•"/>
      <w:lvlJc w:val="left"/>
      <w:pPr>
        <w:ind w:left="3148" w:hanging="264"/>
      </w:pPr>
      <w:rPr>
        <w:rFonts w:hint="default"/>
      </w:rPr>
    </w:lvl>
    <w:lvl w:ilvl="6">
      <w:numFmt w:val="bullet"/>
      <w:lvlText w:val="•"/>
      <w:lvlJc w:val="left"/>
      <w:pPr>
        <w:ind w:left="3835" w:hanging="264"/>
      </w:pPr>
      <w:rPr>
        <w:rFonts w:hint="default"/>
      </w:rPr>
    </w:lvl>
    <w:lvl w:ilvl="7">
      <w:numFmt w:val="bullet"/>
      <w:lvlText w:val="•"/>
      <w:lvlJc w:val="left"/>
      <w:pPr>
        <w:ind w:left="4522" w:hanging="264"/>
      </w:pPr>
      <w:rPr>
        <w:rFonts w:hint="default"/>
      </w:rPr>
    </w:lvl>
    <w:lvl w:ilvl="8">
      <w:numFmt w:val="bullet"/>
      <w:lvlText w:val="•"/>
      <w:lvlJc w:val="left"/>
      <w:pPr>
        <w:ind w:left="5209" w:hanging="264"/>
      </w:pPr>
      <w:rPr>
        <w:rFonts w:hint="default"/>
      </w:rPr>
    </w:lvl>
  </w:abstractNum>
  <w:abstractNum w:abstractNumId="51">
    <w:nsid w:val="512D026B"/>
    <w:multiLevelType w:val="hybridMultilevel"/>
    <w:tmpl w:val="92F67A50"/>
    <w:lvl w:ilvl="0" w:tplc="B3FC36D4">
      <w:start w:val="1"/>
      <w:numFmt w:val="decimal"/>
      <w:lvlText w:val="%1)"/>
      <w:lvlJc w:val="left"/>
      <w:pPr>
        <w:ind w:left="647" w:hanging="264"/>
      </w:pPr>
      <w:rPr>
        <w:rFonts w:ascii="Times New Roman" w:eastAsia="Bookman Old Style" w:hAnsi="Times New Roman" w:cs="Times New Roman" w:hint="default"/>
        <w:b w:val="0"/>
        <w:bCs w:val="0"/>
        <w:i w:val="0"/>
        <w:iCs w:val="0"/>
        <w:w w:val="104"/>
        <w:sz w:val="20"/>
        <w:szCs w:val="20"/>
      </w:rPr>
    </w:lvl>
    <w:lvl w:ilvl="1" w:tplc="283AA906">
      <w:numFmt w:val="bullet"/>
      <w:lvlText w:val="•"/>
      <w:lvlJc w:val="left"/>
      <w:pPr>
        <w:ind w:left="1242" w:hanging="264"/>
      </w:pPr>
      <w:rPr>
        <w:rFonts w:hint="default"/>
      </w:rPr>
    </w:lvl>
    <w:lvl w:ilvl="2" w:tplc="D8A243C6">
      <w:numFmt w:val="bullet"/>
      <w:lvlText w:val="•"/>
      <w:lvlJc w:val="left"/>
      <w:pPr>
        <w:ind w:left="1844" w:hanging="264"/>
      </w:pPr>
      <w:rPr>
        <w:rFonts w:hint="default"/>
      </w:rPr>
    </w:lvl>
    <w:lvl w:ilvl="3" w:tplc="84AC6150">
      <w:numFmt w:val="bullet"/>
      <w:lvlText w:val="•"/>
      <w:lvlJc w:val="left"/>
      <w:pPr>
        <w:ind w:left="2447" w:hanging="264"/>
      </w:pPr>
      <w:rPr>
        <w:rFonts w:hint="default"/>
      </w:rPr>
    </w:lvl>
    <w:lvl w:ilvl="4" w:tplc="CF50AFE2">
      <w:numFmt w:val="bullet"/>
      <w:lvlText w:val="•"/>
      <w:lvlJc w:val="left"/>
      <w:pPr>
        <w:ind w:left="3049" w:hanging="264"/>
      </w:pPr>
      <w:rPr>
        <w:rFonts w:hint="default"/>
      </w:rPr>
    </w:lvl>
    <w:lvl w:ilvl="5" w:tplc="F8522B46">
      <w:numFmt w:val="bullet"/>
      <w:lvlText w:val="•"/>
      <w:lvlJc w:val="left"/>
      <w:pPr>
        <w:ind w:left="3651" w:hanging="264"/>
      </w:pPr>
      <w:rPr>
        <w:rFonts w:hint="default"/>
      </w:rPr>
    </w:lvl>
    <w:lvl w:ilvl="6" w:tplc="A22871FA">
      <w:numFmt w:val="bullet"/>
      <w:lvlText w:val="•"/>
      <w:lvlJc w:val="left"/>
      <w:pPr>
        <w:ind w:left="4254" w:hanging="264"/>
      </w:pPr>
      <w:rPr>
        <w:rFonts w:hint="default"/>
      </w:rPr>
    </w:lvl>
    <w:lvl w:ilvl="7" w:tplc="E2DEE616">
      <w:numFmt w:val="bullet"/>
      <w:lvlText w:val="•"/>
      <w:lvlJc w:val="left"/>
      <w:pPr>
        <w:ind w:left="4856" w:hanging="264"/>
      </w:pPr>
      <w:rPr>
        <w:rFonts w:hint="default"/>
      </w:rPr>
    </w:lvl>
    <w:lvl w:ilvl="8" w:tplc="63D6A004">
      <w:numFmt w:val="bullet"/>
      <w:lvlText w:val="•"/>
      <w:lvlJc w:val="left"/>
      <w:pPr>
        <w:ind w:left="5458" w:hanging="264"/>
      </w:pPr>
      <w:rPr>
        <w:rFonts w:hint="default"/>
      </w:rPr>
    </w:lvl>
  </w:abstractNum>
  <w:abstractNum w:abstractNumId="52">
    <w:nsid w:val="52985F2E"/>
    <w:multiLevelType w:val="hybridMultilevel"/>
    <w:tmpl w:val="8110A402"/>
    <w:lvl w:ilvl="0" w:tplc="75247E12">
      <w:numFmt w:val="bullet"/>
      <w:lvlText w:val="■"/>
      <w:lvlJc w:val="left"/>
      <w:pPr>
        <w:ind w:left="383" w:hanging="142"/>
      </w:pPr>
      <w:rPr>
        <w:rFonts w:ascii="Garamond" w:eastAsia="Garamond" w:hAnsi="Garamond" w:cs="Garamond" w:hint="default"/>
        <w:b w:val="0"/>
        <w:bCs w:val="0"/>
        <w:i w:val="0"/>
        <w:iCs w:val="0"/>
        <w:w w:val="86"/>
        <w:position w:val="1"/>
        <w:sz w:val="14"/>
        <w:szCs w:val="14"/>
      </w:rPr>
    </w:lvl>
    <w:lvl w:ilvl="1" w:tplc="E3F86292">
      <w:numFmt w:val="bullet"/>
      <w:lvlText w:val="•"/>
      <w:lvlJc w:val="left"/>
      <w:pPr>
        <w:ind w:left="1008" w:hanging="142"/>
      </w:pPr>
      <w:rPr>
        <w:rFonts w:hint="default"/>
      </w:rPr>
    </w:lvl>
    <w:lvl w:ilvl="2" w:tplc="0442D02C">
      <w:numFmt w:val="bullet"/>
      <w:lvlText w:val="•"/>
      <w:lvlJc w:val="left"/>
      <w:pPr>
        <w:ind w:left="1636" w:hanging="142"/>
      </w:pPr>
      <w:rPr>
        <w:rFonts w:hint="default"/>
      </w:rPr>
    </w:lvl>
    <w:lvl w:ilvl="3" w:tplc="BEE271A6">
      <w:numFmt w:val="bullet"/>
      <w:lvlText w:val="•"/>
      <w:lvlJc w:val="left"/>
      <w:pPr>
        <w:ind w:left="2265" w:hanging="142"/>
      </w:pPr>
      <w:rPr>
        <w:rFonts w:hint="default"/>
      </w:rPr>
    </w:lvl>
    <w:lvl w:ilvl="4" w:tplc="8F147EAE">
      <w:numFmt w:val="bullet"/>
      <w:lvlText w:val="•"/>
      <w:lvlJc w:val="left"/>
      <w:pPr>
        <w:ind w:left="2893" w:hanging="142"/>
      </w:pPr>
      <w:rPr>
        <w:rFonts w:hint="default"/>
      </w:rPr>
    </w:lvl>
    <w:lvl w:ilvl="5" w:tplc="3F8C38E6">
      <w:numFmt w:val="bullet"/>
      <w:lvlText w:val="•"/>
      <w:lvlJc w:val="left"/>
      <w:pPr>
        <w:ind w:left="3521" w:hanging="142"/>
      </w:pPr>
      <w:rPr>
        <w:rFonts w:hint="default"/>
      </w:rPr>
    </w:lvl>
    <w:lvl w:ilvl="6" w:tplc="47C4B634">
      <w:numFmt w:val="bullet"/>
      <w:lvlText w:val="•"/>
      <w:lvlJc w:val="left"/>
      <w:pPr>
        <w:ind w:left="4150" w:hanging="142"/>
      </w:pPr>
      <w:rPr>
        <w:rFonts w:hint="default"/>
      </w:rPr>
    </w:lvl>
    <w:lvl w:ilvl="7" w:tplc="8CEE0EBE">
      <w:numFmt w:val="bullet"/>
      <w:lvlText w:val="•"/>
      <w:lvlJc w:val="left"/>
      <w:pPr>
        <w:ind w:left="4778" w:hanging="142"/>
      </w:pPr>
      <w:rPr>
        <w:rFonts w:hint="default"/>
      </w:rPr>
    </w:lvl>
    <w:lvl w:ilvl="8" w:tplc="E6584A0E">
      <w:numFmt w:val="bullet"/>
      <w:lvlText w:val="•"/>
      <w:lvlJc w:val="left"/>
      <w:pPr>
        <w:ind w:left="5406" w:hanging="142"/>
      </w:pPr>
      <w:rPr>
        <w:rFonts w:hint="default"/>
      </w:rPr>
    </w:lvl>
  </w:abstractNum>
  <w:abstractNum w:abstractNumId="53">
    <w:nsid w:val="560E247A"/>
    <w:multiLevelType w:val="hybridMultilevel"/>
    <w:tmpl w:val="24E24474"/>
    <w:lvl w:ilvl="0" w:tplc="8BE65B34">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1" w:tplc="557CF498">
      <w:numFmt w:val="bullet"/>
      <w:lvlText w:val="•"/>
      <w:lvlJc w:val="left"/>
      <w:pPr>
        <w:ind w:left="810" w:hanging="341"/>
      </w:pPr>
      <w:rPr>
        <w:rFonts w:hint="default"/>
      </w:rPr>
    </w:lvl>
    <w:lvl w:ilvl="2" w:tplc="27F082DC">
      <w:numFmt w:val="bullet"/>
      <w:lvlText w:val="•"/>
      <w:lvlJc w:val="left"/>
      <w:pPr>
        <w:ind w:left="1460" w:hanging="341"/>
      </w:pPr>
      <w:rPr>
        <w:rFonts w:hint="default"/>
      </w:rPr>
    </w:lvl>
    <w:lvl w:ilvl="3" w:tplc="CA3AA5A0">
      <w:numFmt w:val="bullet"/>
      <w:lvlText w:val="•"/>
      <w:lvlJc w:val="left"/>
      <w:pPr>
        <w:ind w:left="2111" w:hanging="341"/>
      </w:pPr>
      <w:rPr>
        <w:rFonts w:hint="default"/>
      </w:rPr>
    </w:lvl>
    <w:lvl w:ilvl="4" w:tplc="793678CC">
      <w:numFmt w:val="bullet"/>
      <w:lvlText w:val="•"/>
      <w:lvlJc w:val="left"/>
      <w:pPr>
        <w:ind w:left="2761" w:hanging="341"/>
      </w:pPr>
      <w:rPr>
        <w:rFonts w:hint="default"/>
      </w:rPr>
    </w:lvl>
    <w:lvl w:ilvl="5" w:tplc="C8B2E4BC">
      <w:numFmt w:val="bullet"/>
      <w:lvlText w:val="•"/>
      <w:lvlJc w:val="left"/>
      <w:pPr>
        <w:ind w:left="3411" w:hanging="341"/>
      </w:pPr>
      <w:rPr>
        <w:rFonts w:hint="default"/>
      </w:rPr>
    </w:lvl>
    <w:lvl w:ilvl="6" w:tplc="834EE2C0">
      <w:numFmt w:val="bullet"/>
      <w:lvlText w:val="•"/>
      <w:lvlJc w:val="left"/>
      <w:pPr>
        <w:ind w:left="4062" w:hanging="341"/>
      </w:pPr>
      <w:rPr>
        <w:rFonts w:hint="default"/>
      </w:rPr>
    </w:lvl>
    <w:lvl w:ilvl="7" w:tplc="769466AA">
      <w:numFmt w:val="bullet"/>
      <w:lvlText w:val="•"/>
      <w:lvlJc w:val="left"/>
      <w:pPr>
        <w:ind w:left="4712" w:hanging="341"/>
      </w:pPr>
      <w:rPr>
        <w:rFonts w:hint="default"/>
      </w:rPr>
    </w:lvl>
    <w:lvl w:ilvl="8" w:tplc="ECCE4D20">
      <w:numFmt w:val="bullet"/>
      <w:lvlText w:val="•"/>
      <w:lvlJc w:val="left"/>
      <w:pPr>
        <w:ind w:left="5362" w:hanging="341"/>
      </w:pPr>
      <w:rPr>
        <w:rFonts w:hint="default"/>
      </w:rPr>
    </w:lvl>
  </w:abstractNum>
  <w:abstractNum w:abstractNumId="54">
    <w:nsid w:val="585171CB"/>
    <w:multiLevelType w:val="hybridMultilevel"/>
    <w:tmpl w:val="7CAAF256"/>
    <w:lvl w:ilvl="0" w:tplc="950C6DDC">
      <w:numFmt w:val="bullet"/>
      <w:lvlText w:val="—"/>
      <w:lvlJc w:val="left"/>
      <w:pPr>
        <w:ind w:left="157" w:hanging="290"/>
      </w:pPr>
      <w:rPr>
        <w:rFonts w:ascii="Bookman Old Style" w:eastAsia="Bookman Old Style" w:hAnsi="Bookman Old Style" w:cs="Bookman Old Style" w:hint="default"/>
        <w:b w:val="0"/>
        <w:bCs w:val="0"/>
        <w:i w:val="0"/>
        <w:iCs w:val="0"/>
        <w:color w:val="231F20"/>
        <w:w w:val="108"/>
        <w:sz w:val="20"/>
        <w:szCs w:val="20"/>
      </w:rPr>
    </w:lvl>
    <w:lvl w:ilvl="1" w:tplc="00AE68F4">
      <w:numFmt w:val="bullet"/>
      <w:lvlText w:val="•"/>
      <w:lvlJc w:val="left"/>
      <w:pPr>
        <w:ind w:left="810" w:hanging="290"/>
      </w:pPr>
      <w:rPr>
        <w:rFonts w:hint="default"/>
      </w:rPr>
    </w:lvl>
    <w:lvl w:ilvl="2" w:tplc="AFC6C88C">
      <w:numFmt w:val="bullet"/>
      <w:lvlText w:val="•"/>
      <w:lvlJc w:val="left"/>
      <w:pPr>
        <w:ind w:left="1460" w:hanging="290"/>
      </w:pPr>
      <w:rPr>
        <w:rFonts w:hint="default"/>
      </w:rPr>
    </w:lvl>
    <w:lvl w:ilvl="3" w:tplc="44E8D828">
      <w:numFmt w:val="bullet"/>
      <w:lvlText w:val="•"/>
      <w:lvlJc w:val="left"/>
      <w:pPr>
        <w:ind w:left="2111" w:hanging="290"/>
      </w:pPr>
      <w:rPr>
        <w:rFonts w:hint="default"/>
      </w:rPr>
    </w:lvl>
    <w:lvl w:ilvl="4" w:tplc="1D78C850">
      <w:numFmt w:val="bullet"/>
      <w:lvlText w:val="•"/>
      <w:lvlJc w:val="left"/>
      <w:pPr>
        <w:ind w:left="2761" w:hanging="290"/>
      </w:pPr>
      <w:rPr>
        <w:rFonts w:hint="default"/>
      </w:rPr>
    </w:lvl>
    <w:lvl w:ilvl="5" w:tplc="451EF1B0">
      <w:numFmt w:val="bullet"/>
      <w:lvlText w:val="•"/>
      <w:lvlJc w:val="left"/>
      <w:pPr>
        <w:ind w:left="3411" w:hanging="290"/>
      </w:pPr>
      <w:rPr>
        <w:rFonts w:hint="default"/>
      </w:rPr>
    </w:lvl>
    <w:lvl w:ilvl="6" w:tplc="74181AFE">
      <w:numFmt w:val="bullet"/>
      <w:lvlText w:val="•"/>
      <w:lvlJc w:val="left"/>
      <w:pPr>
        <w:ind w:left="4062" w:hanging="290"/>
      </w:pPr>
      <w:rPr>
        <w:rFonts w:hint="default"/>
      </w:rPr>
    </w:lvl>
    <w:lvl w:ilvl="7" w:tplc="E8E8C508">
      <w:numFmt w:val="bullet"/>
      <w:lvlText w:val="•"/>
      <w:lvlJc w:val="left"/>
      <w:pPr>
        <w:ind w:left="4712" w:hanging="290"/>
      </w:pPr>
      <w:rPr>
        <w:rFonts w:hint="default"/>
      </w:rPr>
    </w:lvl>
    <w:lvl w:ilvl="8" w:tplc="79CE5068">
      <w:numFmt w:val="bullet"/>
      <w:lvlText w:val="•"/>
      <w:lvlJc w:val="left"/>
      <w:pPr>
        <w:ind w:left="5362" w:hanging="290"/>
      </w:pPr>
      <w:rPr>
        <w:rFonts w:hint="default"/>
      </w:rPr>
    </w:lvl>
  </w:abstractNum>
  <w:abstractNum w:abstractNumId="55">
    <w:nsid w:val="592D5C53"/>
    <w:multiLevelType w:val="multilevel"/>
    <w:tmpl w:val="5F52531E"/>
    <w:lvl w:ilvl="0">
      <w:start w:val="2020"/>
      <w:numFmt w:val="decimal"/>
      <w:lvlText w:val="02.06.%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ACD43AF"/>
    <w:multiLevelType w:val="hybridMultilevel"/>
    <w:tmpl w:val="C582C81E"/>
    <w:lvl w:ilvl="0" w:tplc="B3C88B5C">
      <w:numFmt w:val="bullet"/>
      <w:lvlText w:val="■"/>
      <w:lvlJc w:val="left"/>
      <w:pPr>
        <w:ind w:left="383" w:hanging="142"/>
      </w:pPr>
      <w:rPr>
        <w:rFonts w:ascii="Garamond" w:eastAsia="Garamond" w:hAnsi="Garamond" w:cs="Garamond" w:hint="default"/>
        <w:b w:val="0"/>
        <w:bCs w:val="0"/>
        <w:i w:val="0"/>
        <w:iCs w:val="0"/>
        <w:color w:val="231F20"/>
        <w:w w:val="86"/>
        <w:position w:val="1"/>
        <w:sz w:val="14"/>
        <w:szCs w:val="14"/>
      </w:rPr>
    </w:lvl>
    <w:lvl w:ilvl="1" w:tplc="AB1CC120">
      <w:numFmt w:val="bullet"/>
      <w:lvlText w:val="•"/>
      <w:lvlJc w:val="left"/>
      <w:pPr>
        <w:ind w:left="1008" w:hanging="142"/>
      </w:pPr>
      <w:rPr>
        <w:rFonts w:hint="default"/>
      </w:rPr>
    </w:lvl>
    <w:lvl w:ilvl="2" w:tplc="6FBE6F0E">
      <w:numFmt w:val="bullet"/>
      <w:lvlText w:val="•"/>
      <w:lvlJc w:val="left"/>
      <w:pPr>
        <w:ind w:left="1636" w:hanging="142"/>
      </w:pPr>
      <w:rPr>
        <w:rFonts w:hint="default"/>
      </w:rPr>
    </w:lvl>
    <w:lvl w:ilvl="3" w:tplc="0910EA30">
      <w:numFmt w:val="bullet"/>
      <w:lvlText w:val="•"/>
      <w:lvlJc w:val="left"/>
      <w:pPr>
        <w:ind w:left="2265" w:hanging="142"/>
      </w:pPr>
      <w:rPr>
        <w:rFonts w:hint="default"/>
      </w:rPr>
    </w:lvl>
    <w:lvl w:ilvl="4" w:tplc="B61600B6">
      <w:numFmt w:val="bullet"/>
      <w:lvlText w:val="•"/>
      <w:lvlJc w:val="left"/>
      <w:pPr>
        <w:ind w:left="2893" w:hanging="142"/>
      </w:pPr>
      <w:rPr>
        <w:rFonts w:hint="default"/>
      </w:rPr>
    </w:lvl>
    <w:lvl w:ilvl="5" w:tplc="99F27382">
      <w:numFmt w:val="bullet"/>
      <w:lvlText w:val="•"/>
      <w:lvlJc w:val="left"/>
      <w:pPr>
        <w:ind w:left="3521" w:hanging="142"/>
      </w:pPr>
      <w:rPr>
        <w:rFonts w:hint="default"/>
      </w:rPr>
    </w:lvl>
    <w:lvl w:ilvl="6" w:tplc="DD34B714">
      <w:numFmt w:val="bullet"/>
      <w:lvlText w:val="•"/>
      <w:lvlJc w:val="left"/>
      <w:pPr>
        <w:ind w:left="4150" w:hanging="142"/>
      </w:pPr>
      <w:rPr>
        <w:rFonts w:hint="default"/>
      </w:rPr>
    </w:lvl>
    <w:lvl w:ilvl="7" w:tplc="0EE8434E">
      <w:numFmt w:val="bullet"/>
      <w:lvlText w:val="•"/>
      <w:lvlJc w:val="left"/>
      <w:pPr>
        <w:ind w:left="4778" w:hanging="142"/>
      </w:pPr>
      <w:rPr>
        <w:rFonts w:hint="default"/>
      </w:rPr>
    </w:lvl>
    <w:lvl w:ilvl="8" w:tplc="8628477A">
      <w:numFmt w:val="bullet"/>
      <w:lvlText w:val="•"/>
      <w:lvlJc w:val="left"/>
      <w:pPr>
        <w:ind w:left="5406" w:hanging="142"/>
      </w:pPr>
      <w:rPr>
        <w:rFonts w:hint="default"/>
      </w:rPr>
    </w:lvl>
  </w:abstractNum>
  <w:abstractNum w:abstractNumId="57">
    <w:nsid w:val="5F144E12"/>
    <w:multiLevelType w:val="hybridMultilevel"/>
    <w:tmpl w:val="DA56C6D0"/>
    <w:lvl w:ilvl="0" w:tplc="9556809A">
      <w:start w:val="1"/>
      <w:numFmt w:val="decimal"/>
      <w:lvlText w:val="%1."/>
      <w:lvlJc w:val="left"/>
      <w:pPr>
        <w:ind w:left="157" w:hanging="292"/>
      </w:pPr>
      <w:rPr>
        <w:rFonts w:ascii="Times New Roman" w:eastAsia="Bookman Old Style" w:hAnsi="Times New Roman" w:cs="Times New Roman" w:hint="default"/>
        <w:b w:val="0"/>
        <w:bCs w:val="0"/>
        <w:i w:val="0"/>
        <w:iCs w:val="0"/>
        <w:color w:val="231F20"/>
        <w:w w:val="101"/>
        <w:sz w:val="20"/>
        <w:szCs w:val="20"/>
      </w:rPr>
    </w:lvl>
    <w:lvl w:ilvl="1" w:tplc="874279CE">
      <w:numFmt w:val="bullet"/>
      <w:lvlText w:val="•"/>
      <w:lvlJc w:val="left"/>
      <w:pPr>
        <w:ind w:left="810" w:hanging="292"/>
      </w:pPr>
      <w:rPr>
        <w:rFonts w:hint="default"/>
      </w:rPr>
    </w:lvl>
    <w:lvl w:ilvl="2" w:tplc="54C2F3BC">
      <w:numFmt w:val="bullet"/>
      <w:lvlText w:val="•"/>
      <w:lvlJc w:val="left"/>
      <w:pPr>
        <w:ind w:left="1460" w:hanging="292"/>
      </w:pPr>
      <w:rPr>
        <w:rFonts w:hint="default"/>
      </w:rPr>
    </w:lvl>
    <w:lvl w:ilvl="3" w:tplc="1C741790">
      <w:numFmt w:val="bullet"/>
      <w:lvlText w:val="•"/>
      <w:lvlJc w:val="left"/>
      <w:pPr>
        <w:ind w:left="2111" w:hanging="292"/>
      </w:pPr>
      <w:rPr>
        <w:rFonts w:hint="default"/>
      </w:rPr>
    </w:lvl>
    <w:lvl w:ilvl="4" w:tplc="429A7AFC">
      <w:numFmt w:val="bullet"/>
      <w:lvlText w:val="•"/>
      <w:lvlJc w:val="left"/>
      <w:pPr>
        <w:ind w:left="2761" w:hanging="292"/>
      </w:pPr>
      <w:rPr>
        <w:rFonts w:hint="default"/>
      </w:rPr>
    </w:lvl>
    <w:lvl w:ilvl="5" w:tplc="A66E7C76">
      <w:numFmt w:val="bullet"/>
      <w:lvlText w:val="•"/>
      <w:lvlJc w:val="left"/>
      <w:pPr>
        <w:ind w:left="3411" w:hanging="292"/>
      </w:pPr>
      <w:rPr>
        <w:rFonts w:hint="default"/>
      </w:rPr>
    </w:lvl>
    <w:lvl w:ilvl="6" w:tplc="20D4C274">
      <w:numFmt w:val="bullet"/>
      <w:lvlText w:val="•"/>
      <w:lvlJc w:val="left"/>
      <w:pPr>
        <w:ind w:left="4062" w:hanging="292"/>
      </w:pPr>
      <w:rPr>
        <w:rFonts w:hint="default"/>
      </w:rPr>
    </w:lvl>
    <w:lvl w:ilvl="7" w:tplc="57B883AA">
      <w:numFmt w:val="bullet"/>
      <w:lvlText w:val="•"/>
      <w:lvlJc w:val="left"/>
      <w:pPr>
        <w:ind w:left="4712" w:hanging="292"/>
      </w:pPr>
      <w:rPr>
        <w:rFonts w:hint="default"/>
      </w:rPr>
    </w:lvl>
    <w:lvl w:ilvl="8" w:tplc="936AC0CA">
      <w:numFmt w:val="bullet"/>
      <w:lvlText w:val="•"/>
      <w:lvlJc w:val="left"/>
      <w:pPr>
        <w:ind w:left="5362" w:hanging="292"/>
      </w:pPr>
      <w:rPr>
        <w:rFonts w:hint="default"/>
      </w:rPr>
    </w:lvl>
  </w:abstractNum>
  <w:abstractNum w:abstractNumId="58">
    <w:nsid w:val="5F7A033D"/>
    <w:multiLevelType w:val="multilevel"/>
    <w:tmpl w:val="BE1A8FF2"/>
    <w:lvl w:ilvl="0">
      <w:start w:val="1"/>
      <w:numFmt w:val="decimal"/>
      <w:lvlText w:val="%1."/>
      <w:lvlJc w:val="left"/>
      <w:pPr>
        <w:ind w:left="720" w:hanging="360"/>
      </w:pPr>
      <w:rPr>
        <w:rFonts w:hint="default"/>
      </w:rPr>
    </w:lvl>
    <w:lvl w:ilvl="1">
      <w:start w:val="5"/>
      <w:numFmt w:val="decimal"/>
      <w:isLgl/>
      <w:lvlText w:val="%1.%2."/>
      <w:lvlJc w:val="left"/>
      <w:pPr>
        <w:ind w:left="864" w:hanging="50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60736DFD"/>
    <w:multiLevelType w:val="hybridMultilevel"/>
    <w:tmpl w:val="BC302C2E"/>
    <w:lvl w:ilvl="0" w:tplc="2A9E5358">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1" w:tplc="DE423E58">
      <w:numFmt w:val="bullet"/>
      <w:lvlText w:val="•"/>
      <w:lvlJc w:val="left"/>
      <w:pPr>
        <w:ind w:left="810" w:hanging="341"/>
      </w:pPr>
      <w:rPr>
        <w:rFonts w:hint="default"/>
      </w:rPr>
    </w:lvl>
    <w:lvl w:ilvl="2" w:tplc="2D987162">
      <w:numFmt w:val="bullet"/>
      <w:lvlText w:val="•"/>
      <w:lvlJc w:val="left"/>
      <w:pPr>
        <w:ind w:left="1460" w:hanging="341"/>
      </w:pPr>
      <w:rPr>
        <w:rFonts w:hint="default"/>
      </w:rPr>
    </w:lvl>
    <w:lvl w:ilvl="3" w:tplc="58D45A1E">
      <w:numFmt w:val="bullet"/>
      <w:lvlText w:val="•"/>
      <w:lvlJc w:val="left"/>
      <w:pPr>
        <w:ind w:left="2111" w:hanging="341"/>
      </w:pPr>
      <w:rPr>
        <w:rFonts w:hint="default"/>
      </w:rPr>
    </w:lvl>
    <w:lvl w:ilvl="4" w:tplc="BA3C0696">
      <w:numFmt w:val="bullet"/>
      <w:lvlText w:val="•"/>
      <w:lvlJc w:val="left"/>
      <w:pPr>
        <w:ind w:left="2761" w:hanging="341"/>
      </w:pPr>
      <w:rPr>
        <w:rFonts w:hint="default"/>
      </w:rPr>
    </w:lvl>
    <w:lvl w:ilvl="5" w:tplc="EA5EBFEA">
      <w:numFmt w:val="bullet"/>
      <w:lvlText w:val="•"/>
      <w:lvlJc w:val="left"/>
      <w:pPr>
        <w:ind w:left="3411" w:hanging="341"/>
      </w:pPr>
      <w:rPr>
        <w:rFonts w:hint="default"/>
      </w:rPr>
    </w:lvl>
    <w:lvl w:ilvl="6" w:tplc="1BB8D2B2">
      <w:numFmt w:val="bullet"/>
      <w:lvlText w:val="•"/>
      <w:lvlJc w:val="left"/>
      <w:pPr>
        <w:ind w:left="4062" w:hanging="341"/>
      </w:pPr>
      <w:rPr>
        <w:rFonts w:hint="default"/>
      </w:rPr>
    </w:lvl>
    <w:lvl w:ilvl="7" w:tplc="6F4C4D18">
      <w:numFmt w:val="bullet"/>
      <w:lvlText w:val="•"/>
      <w:lvlJc w:val="left"/>
      <w:pPr>
        <w:ind w:left="4712" w:hanging="341"/>
      </w:pPr>
      <w:rPr>
        <w:rFonts w:hint="default"/>
      </w:rPr>
    </w:lvl>
    <w:lvl w:ilvl="8" w:tplc="F74486C8">
      <w:numFmt w:val="bullet"/>
      <w:lvlText w:val="•"/>
      <w:lvlJc w:val="left"/>
      <w:pPr>
        <w:ind w:left="5362" w:hanging="341"/>
      </w:pPr>
      <w:rPr>
        <w:rFonts w:hint="default"/>
      </w:rPr>
    </w:lvl>
  </w:abstractNum>
  <w:abstractNum w:abstractNumId="60">
    <w:nsid w:val="607C47F1"/>
    <w:multiLevelType w:val="multilevel"/>
    <w:tmpl w:val="6728EC5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63075627"/>
    <w:multiLevelType w:val="hybridMultilevel"/>
    <w:tmpl w:val="3D2628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3EE6C7F"/>
    <w:multiLevelType w:val="multilevel"/>
    <w:tmpl w:val="7C401BB0"/>
    <w:lvl w:ilvl="0">
      <w:start w:val="2020"/>
      <w:numFmt w:val="decimal"/>
      <w:lvlText w:val="11.1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64AC7334"/>
    <w:multiLevelType w:val="hybridMultilevel"/>
    <w:tmpl w:val="C8B20420"/>
    <w:lvl w:ilvl="0" w:tplc="AE82453E">
      <w:numFmt w:val="bullet"/>
      <w:lvlText w:val="■"/>
      <w:lvlJc w:val="left"/>
      <w:pPr>
        <w:ind w:left="383" w:hanging="142"/>
      </w:pPr>
      <w:rPr>
        <w:rFonts w:ascii="Garamond" w:eastAsia="Garamond" w:hAnsi="Garamond" w:cs="Garamond" w:hint="default"/>
        <w:b w:val="0"/>
        <w:bCs w:val="0"/>
        <w:i w:val="0"/>
        <w:iCs w:val="0"/>
        <w:color w:val="231F20"/>
        <w:w w:val="86"/>
        <w:position w:val="1"/>
        <w:sz w:val="14"/>
        <w:szCs w:val="14"/>
      </w:rPr>
    </w:lvl>
    <w:lvl w:ilvl="1" w:tplc="E5548DD8">
      <w:numFmt w:val="bullet"/>
      <w:lvlText w:val="•"/>
      <w:lvlJc w:val="left"/>
      <w:pPr>
        <w:ind w:left="1008" w:hanging="142"/>
      </w:pPr>
      <w:rPr>
        <w:rFonts w:hint="default"/>
      </w:rPr>
    </w:lvl>
    <w:lvl w:ilvl="2" w:tplc="F81CDAE4">
      <w:numFmt w:val="bullet"/>
      <w:lvlText w:val="•"/>
      <w:lvlJc w:val="left"/>
      <w:pPr>
        <w:ind w:left="1636" w:hanging="142"/>
      </w:pPr>
      <w:rPr>
        <w:rFonts w:hint="default"/>
      </w:rPr>
    </w:lvl>
    <w:lvl w:ilvl="3" w:tplc="1B782E78">
      <w:numFmt w:val="bullet"/>
      <w:lvlText w:val="•"/>
      <w:lvlJc w:val="left"/>
      <w:pPr>
        <w:ind w:left="2265" w:hanging="142"/>
      </w:pPr>
      <w:rPr>
        <w:rFonts w:hint="default"/>
      </w:rPr>
    </w:lvl>
    <w:lvl w:ilvl="4" w:tplc="039024E0">
      <w:numFmt w:val="bullet"/>
      <w:lvlText w:val="•"/>
      <w:lvlJc w:val="left"/>
      <w:pPr>
        <w:ind w:left="2893" w:hanging="142"/>
      </w:pPr>
      <w:rPr>
        <w:rFonts w:hint="default"/>
      </w:rPr>
    </w:lvl>
    <w:lvl w:ilvl="5" w:tplc="091E3C7A">
      <w:numFmt w:val="bullet"/>
      <w:lvlText w:val="•"/>
      <w:lvlJc w:val="left"/>
      <w:pPr>
        <w:ind w:left="3521" w:hanging="142"/>
      </w:pPr>
      <w:rPr>
        <w:rFonts w:hint="default"/>
      </w:rPr>
    </w:lvl>
    <w:lvl w:ilvl="6" w:tplc="8924C66A">
      <w:numFmt w:val="bullet"/>
      <w:lvlText w:val="•"/>
      <w:lvlJc w:val="left"/>
      <w:pPr>
        <w:ind w:left="4150" w:hanging="142"/>
      </w:pPr>
      <w:rPr>
        <w:rFonts w:hint="default"/>
      </w:rPr>
    </w:lvl>
    <w:lvl w:ilvl="7" w:tplc="8E96BDD2">
      <w:numFmt w:val="bullet"/>
      <w:lvlText w:val="•"/>
      <w:lvlJc w:val="left"/>
      <w:pPr>
        <w:ind w:left="4778" w:hanging="142"/>
      </w:pPr>
      <w:rPr>
        <w:rFonts w:hint="default"/>
      </w:rPr>
    </w:lvl>
    <w:lvl w:ilvl="8" w:tplc="C9185B42">
      <w:numFmt w:val="bullet"/>
      <w:lvlText w:val="•"/>
      <w:lvlJc w:val="left"/>
      <w:pPr>
        <w:ind w:left="5406" w:hanging="142"/>
      </w:pPr>
      <w:rPr>
        <w:rFonts w:hint="default"/>
      </w:rPr>
    </w:lvl>
  </w:abstractNum>
  <w:abstractNum w:abstractNumId="64">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65">
    <w:nsid w:val="6A807D17"/>
    <w:multiLevelType w:val="hybridMultilevel"/>
    <w:tmpl w:val="5902FCBE"/>
    <w:lvl w:ilvl="0" w:tplc="D286D838">
      <w:numFmt w:val="bullet"/>
      <w:lvlText w:val="—"/>
      <w:lvlJc w:val="left"/>
      <w:pPr>
        <w:ind w:left="157" w:hanging="380"/>
      </w:pPr>
      <w:rPr>
        <w:rFonts w:ascii="Bookman Old Style" w:eastAsia="Bookman Old Style" w:hAnsi="Bookman Old Style" w:cs="Bookman Old Style" w:hint="default"/>
        <w:b w:val="0"/>
        <w:bCs w:val="0"/>
        <w:i w:val="0"/>
        <w:iCs w:val="0"/>
        <w:color w:val="231F20"/>
        <w:w w:val="108"/>
        <w:sz w:val="20"/>
        <w:szCs w:val="20"/>
      </w:rPr>
    </w:lvl>
    <w:lvl w:ilvl="1" w:tplc="919A2D94">
      <w:numFmt w:val="bullet"/>
      <w:lvlText w:val="•"/>
      <w:lvlJc w:val="left"/>
      <w:pPr>
        <w:ind w:left="810" w:hanging="380"/>
      </w:pPr>
      <w:rPr>
        <w:rFonts w:hint="default"/>
      </w:rPr>
    </w:lvl>
    <w:lvl w:ilvl="2" w:tplc="E040BCC4">
      <w:numFmt w:val="bullet"/>
      <w:lvlText w:val="•"/>
      <w:lvlJc w:val="left"/>
      <w:pPr>
        <w:ind w:left="1460" w:hanging="380"/>
      </w:pPr>
      <w:rPr>
        <w:rFonts w:hint="default"/>
      </w:rPr>
    </w:lvl>
    <w:lvl w:ilvl="3" w:tplc="52C02310">
      <w:numFmt w:val="bullet"/>
      <w:lvlText w:val="•"/>
      <w:lvlJc w:val="left"/>
      <w:pPr>
        <w:ind w:left="2111" w:hanging="380"/>
      </w:pPr>
      <w:rPr>
        <w:rFonts w:hint="default"/>
      </w:rPr>
    </w:lvl>
    <w:lvl w:ilvl="4" w:tplc="A66047A6">
      <w:numFmt w:val="bullet"/>
      <w:lvlText w:val="•"/>
      <w:lvlJc w:val="left"/>
      <w:pPr>
        <w:ind w:left="2761" w:hanging="380"/>
      </w:pPr>
      <w:rPr>
        <w:rFonts w:hint="default"/>
      </w:rPr>
    </w:lvl>
    <w:lvl w:ilvl="5" w:tplc="381CD8EC">
      <w:numFmt w:val="bullet"/>
      <w:lvlText w:val="•"/>
      <w:lvlJc w:val="left"/>
      <w:pPr>
        <w:ind w:left="3411" w:hanging="380"/>
      </w:pPr>
      <w:rPr>
        <w:rFonts w:hint="default"/>
      </w:rPr>
    </w:lvl>
    <w:lvl w:ilvl="6" w:tplc="68D65364">
      <w:numFmt w:val="bullet"/>
      <w:lvlText w:val="•"/>
      <w:lvlJc w:val="left"/>
      <w:pPr>
        <w:ind w:left="4062" w:hanging="380"/>
      </w:pPr>
      <w:rPr>
        <w:rFonts w:hint="default"/>
      </w:rPr>
    </w:lvl>
    <w:lvl w:ilvl="7" w:tplc="9A4827D6">
      <w:numFmt w:val="bullet"/>
      <w:lvlText w:val="•"/>
      <w:lvlJc w:val="left"/>
      <w:pPr>
        <w:ind w:left="4712" w:hanging="380"/>
      </w:pPr>
      <w:rPr>
        <w:rFonts w:hint="default"/>
      </w:rPr>
    </w:lvl>
    <w:lvl w:ilvl="8" w:tplc="C30AE77A">
      <w:numFmt w:val="bullet"/>
      <w:lvlText w:val="•"/>
      <w:lvlJc w:val="left"/>
      <w:pPr>
        <w:ind w:left="5362" w:hanging="380"/>
      </w:pPr>
      <w:rPr>
        <w:rFonts w:hint="default"/>
      </w:rPr>
    </w:lvl>
  </w:abstractNum>
  <w:abstractNum w:abstractNumId="66">
    <w:nsid w:val="6B1B4971"/>
    <w:multiLevelType w:val="hybridMultilevel"/>
    <w:tmpl w:val="7C3A55CE"/>
    <w:lvl w:ilvl="0" w:tplc="DB0AC338">
      <w:start w:val="2"/>
      <w:numFmt w:val="decimal"/>
      <w:lvlText w:val="%1"/>
      <w:lvlJc w:val="left"/>
      <w:pPr>
        <w:ind w:left="373" w:hanging="216"/>
      </w:pPr>
      <w:rPr>
        <w:rFonts w:ascii="Calibri" w:eastAsia="Calibri" w:hAnsi="Calibri" w:cs="Calibri" w:hint="default"/>
        <w:b/>
        <w:bCs/>
        <w:i w:val="0"/>
        <w:iCs w:val="0"/>
        <w:color w:val="231F20"/>
        <w:w w:val="106"/>
        <w:sz w:val="24"/>
        <w:szCs w:val="24"/>
      </w:rPr>
    </w:lvl>
    <w:lvl w:ilvl="1" w:tplc="1F0EDEAA">
      <w:start w:val="1"/>
      <w:numFmt w:val="decimal"/>
      <w:lvlText w:val="%2)"/>
      <w:lvlJc w:val="left"/>
      <w:pPr>
        <w:ind w:left="157" w:hanging="258"/>
      </w:pPr>
      <w:rPr>
        <w:rFonts w:ascii="Times New Roman" w:eastAsia="Bookman Old Style" w:hAnsi="Times New Roman" w:cs="Times New Roman" w:hint="default"/>
        <w:b w:val="0"/>
        <w:bCs w:val="0"/>
        <w:i w:val="0"/>
        <w:iCs w:val="0"/>
        <w:color w:val="231F20"/>
        <w:w w:val="104"/>
        <w:sz w:val="20"/>
        <w:szCs w:val="20"/>
      </w:rPr>
    </w:lvl>
    <w:lvl w:ilvl="2" w:tplc="AF282FB0">
      <w:numFmt w:val="bullet"/>
      <w:lvlText w:val="•"/>
      <w:lvlJc w:val="left"/>
      <w:pPr>
        <w:ind w:left="1078" w:hanging="258"/>
      </w:pPr>
      <w:rPr>
        <w:rFonts w:hint="default"/>
      </w:rPr>
    </w:lvl>
    <w:lvl w:ilvl="3" w:tplc="CAF48DDE">
      <w:numFmt w:val="bullet"/>
      <w:lvlText w:val="•"/>
      <w:lvlJc w:val="left"/>
      <w:pPr>
        <w:ind w:left="1776" w:hanging="258"/>
      </w:pPr>
      <w:rPr>
        <w:rFonts w:hint="default"/>
      </w:rPr>
    </w:lvl>
    <w:lvl w:ilvl="4" w:tplc="207A4F06">
      <w:numFmt w:val="bullet"/>
      <w:lvlText w:val="•"/>
      <w:lvlJc w:val="left"/>
      <w:pPr>
        <w:ind w:left="2474" w:hanging="258"/>
      </w:pPr>
      <w:rPr>
        <w:rFonts w:hint="default"/>
      </w:rPr>
    </w:lvl>
    <w:lvl w:ilvl="5" w:tplc="2CB20C60">
      <w:numFmt w:val="bullet"/>
      <w:lvlText w:val="•"/>
      <w:lvlJc w:val="left"/>
      <w:pPr>
        <w:ind w:left="3172" w:hanging="258"/>
      </w:pPr>
      <w:rPr>
        <w:rFonts w:hint="default"/>
      </w:rPr>
    </w:lvl>
    <w:lvl w:ilvl="6" w:tplc="409AC77C">
      <w:numFmt w:val="bullet"/>
      <w:lvlText w:val="•"/>
      <w:lvlJc w:val="left"/>
      <w:pPr>
        <w:ind w:left="3870" w:hanging="258"/>
      </w:pPr>
      <w:rPr>
        <w:rFonts w:hint="default"/>
      </w:rPr>
    </w:lvl>
    <w:lvl w:ilvl="7" w:tplc="87008214">
      <w:numFmt w:val="bullet"/>
      <w:lvlText w:val="•"/>
      <w:lvlJc w:val="left"/>
      <w:pPr>
        <w:ind w:left="4569" w:hanging="258"/>
      </w:pPr>
      <w:rPr>
        <w:rFonts w:hint="default"/>
      </w:rPr>
    </w:lvl>
    <w:lvl w:ilvl="8" w:tplc="AABA1E98">
      <w:numFmt w:val="bullet"/>
      <w:lvlText w:val="•"/>
      <w:lvlJc w:val="left"/>
      <w:pPr>
        <w:ind w:left="5267" w:hanging="258"/>
      </w:pPr>
      <w:rPr>
        <w:rFonts w:hint="default"/>
      </w:rPr>
    </w:lvl>
  </w:abstractNum>
  <w:abstractNum w:abstractNumId="67">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nsid w:val="71342E87"/>
    <w:multiLevelType w:val="hybridMultilevel"/>
    <w:tmpl w:val="3B3235EA"/>
    <w:lvl w:ilvl="0" w:tplc="9BEC368E">
      <w:numFmt w:val="bullet"/>
      <w:lvlText w:val="—"/>
      <w:lvlJc w:val="left"/>
      <w:pPr>
        <w:ind w:left="157" w:hanging="284"/>
      </w:pPr>
      <w:rPr>
        <w:rFonts w:ascii="Bookman Old Style" w:eastAsia="Bookman Old Style" w:hAnsi="Bookman Old Style" w:cs="Bookman Old Style" w:hint="default"/>
        <w:b w:val="0"/>
        <w:bCs w:val="0"/>
        <w:i w:val="0"/>
        <w:iCs w:val="0"/>
        <w:color w:val="231F20"/>
        <w:w w:val="108"/>
        <w:sz w:val="20"/>
        <w:szCs w:val="20"/>
      </w:rPr>
    </w:lvl>
    <w:lvl w:ilvl="1" w:tplc="4A22513A">
      <w:numFmt w:val="bullet"/>
      <w:lvlText w:val="•"/>
      <w:lvlJc w:val="left"/>
      <w:pPr>
        <w:ind w:left="810" w:hanging="284"/>
      </w:pPr>
      <w:rPr>
        <w:rFonts w:hint="default"/>
      </w:rPr>
    </w:lvl>
    <w:lvl w:ilvl="2" w:tplc="80EC8198">
      <w:numFmt w:val="bullet"/>
      <w:lvlText w:val="•"/>
      <w:lvlJc w:val="left"/>
      <w:pPr>
        <w:ind w:left="1460" w:hanging="284"/>
      </w:pPr>
      <w:rPr>
        <w:rFonts w:hint="default"/>
      </w:rPr>
    </w:lvl>
    <w:lvl w:ilvl="3" w:tplc="31FA8DB2">
      <w:numFmt w:val="bullet"/>
      <w:lvlText w:val="•"/>
      <w:lvlJc w:val="left"/>
      <w:pPr>
        <w:ind w:left="2111" w:hanging="284"/>
      </w:pPr>
      <w:rPr>
        <w:rFonts w:hint="default"/>
      </w:rPr>
    </w:lvl>
    <w:lvl w:ilvl="4" w:tplc="55587CA6">
      <w:numFmt w:val="bullet"/>
      <w:lvlText w:val="•"/>
      <w:lvlJc w:val="left"/>
      <w:pPr>
        <w:ind w:left="2761" w:hanging="284"/>
      </w:pPr>
      <w:rPr>
        <w:rFonts w:hint="default"/>
      </w:rPr>
    </w:lvl>
    <w:lvl w:ilvl="5" w:tplc="6178B70E">
      <w:numFmt w:val="bullet"/>
      <w:lvlText w:val="•"/>
      <w:lvlJc w:val="left"/>
      <w:pPr>
        <w:ind w:left="3411" w:hanging="284"/>
      </w:pPr>
      <w:rPr>
        <w:rFonts w:hint="default"/>
      </w:rPr>
    </w:lvl>
    <w:lvl w:ilvl="6" w:tplc="3D520730">
      <w:numFmt w:val="bullet"/>
      <w:lvlText w:val="•"/>
      <w:lvlJc w:val="left"/>
      <w:pPr>
        <w:ind w:left="4062" w:hanging="284"/>
      </w:pPr>
      <w:rPr>
        <w:rFonts w:hint="default"/>
      </w:rPr>
    </w:lvl>
    <w:lvl w:ilvl="7" w:tplc="3F26DE28">
      <w:numFmt w:val="bullet"/>
      <w:lvlText w:val="•"/>
      <w:lvlJc w:val="left"/>
      <w:pPr>
        <w:ind w:left="4712" w:hanging="284"/>
      </w:pPr>
      <w:rPr>
        <w:rFonts w:hint="default"/>
      </w:rPr>
    </w:lvl>
    <w:lvl w:ilvl="8" w:tplc="3FE0C5EE">
      <w:numFmt w:val="bullet"/>
      <w:lvlText w:val="•"/>
      <w:lvlJc w:val="left"/>
      <w:pPr>
        <w:ind w:left="5362" w:hanging="284"/>
      </w:pPr>
      <w:rPr>
        <w:rFonts w:hint="default"/>
      </w:rPr>
    </w:lvl>
  </w:abstractNum>
  <w:abstractNum w:abstractNumId="69">
    <w:nsid w:val="71785DC2"/>
    <w:multiLevelType w:val="multilevel"/>
    <w:tmpl w:val="226CD2AC"/>
    <w:lvl w:ilvl="0">
      <w:start w:val="1"/>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2138" w:hanging="720"/>
      </w:pPr>
      <w:rPr>
        <w:rFonts w:hint="default"/>
        <w:lang w:val="ru-RU"/>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0">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71">
    <w:nsid w:val="778742F3"/>
    <w:multiLevelType w:val="hybridMultilevel"/>
    <w:tmpl w:val="51128B4A"/>
    <w:lvl w:ilvl="0" w:tplc="318897CC">
      <w:start w:val="1"/>
      <w:numFmt w:val="decimal"/>
      <w:lvlText w:val="%1"/>
      <w:lvlJc w:val="left"/>
      <w:pPr>
        <w:ind w:left="351" w:hanging="194"/>
      </w:pPr>
      <w:rPr>
        <w:rFonts w:ascii="Times New Roman" w:eastAsia="Trebuchet MS" w:hAnsi="Times New Roman" w:cs="Times New Roman" w:hint="default"/>
        <w:b w:val="0"/>
        <w:bCs w:val="0"/>
        <w:i w:val="0"/>
        <w:iCs w:val="0"/>
        <w:color w:val="231F20"/>
        <w:w w:val="98"/>
        <w:sz w:val="22"/>
        <w:szCs w:val="22"/>
      </w:rPr>
    </w:lvl>
    <w:lvl w:ilvl="1" w:tplc="2CC28358">
      <w:start w:val="1"/>
      <w:numFmt w:val="decimal"/>
      <w:lvlText w:val="%2)"/>
      <w:lvlJc w:val="left"/>
      <w:pPr>
        <w:ind w:left="157" w:hanging="288"/>
      </w:pPr>
      <w:rPr>
        <w:rFonts w:ascii="Bookman Old Style" w:eastAsia="Bookman Old Style" w:hAnsi="Bookman Old Style" w:cs="Bookman Old Style" w:hint="default"/>
        <w:b w:val="0"/>
        <w:bCs w:val="0"/>
        <w:i w:val="0"/>
        <w:iCs w:val="0"/>
        <w:color w:val="231F20"/>
        <w:w w:val="104"/>
        <w:sz w:val="20"/>
        <w:szCs w:val="20"/>
      </w:rPr>
    </w:lvl>
    <w:lvl w:ilvl="2" w:tplc="3402821C">
      <w:numFmt w:val="bullet"/>
      <w:lvlText w:val="•"/>
      <w:lvlJc w:val="left"/>
      <w:pPr>
        <w:ind w:left="1060" w:hanging="288"/>
      </w:pPr>
      <w:rPr>
        <w:rFonts w:hint="default"/>
      </w:rPr>
    </w:lvl>
    <w:lvl w:ilvl="3" w:tplc="CC788FE4">
      <w:numFmt w:val="bullet"/>
      <w:lvlText w:val="•"/>
      <w:lvlJc w:val="left"/>
      <w:pPr>
        <w:ind w:left="1760" w:hanging="288"/>
      </w:pPr>
      <w:rPr>
        <w:rFonts w:hint="default"/>
      </w:rPr>
    </w:lvl>
    <w:lvl w:ilvl="4" w:tplc="C8C276EE">
      <w:numFmt w:val="bullet"/>
      <w:lvlText w:val="•"/>
      <w:lvlJc w:val="left"/>
      <w:pPr>
        <w:ind w:left="2461" w:hanging="288"/>
      </w:pPr>
      <w:rPr>
        <w:rFonts w:hint="default"/>
      </w:rPr>
    </w:lvl>
    <w:lvl w:ilvl="5" w:tplc="22CC3894">
      <w:numFmt w:val="bullet"/>
      <w:lvlText w:val="•"/>
      <w:lvlJc w:val="left"/>
      <w:pPr>
        <w:ind w:left="3161" w:hanging="288"/>
      </w:pPr>
      <w:rPr>
        <w:rFonts w:hint="default"/>
      </w:rPr>
    </w:lvl>
    <w:lvl w:ilvl="6" w:tplc="E91A42A0">
      <w:numFmt w:val="bullet"/>
      <w:lvlText w:val="•"/>
      <w:lvlJc w:val="left"/>
      <w:pPr>
        <w:ind w:left="3862" w:hanging="288"/>
      </w:pPr>
      <w:rPr>
        <w:rFonts w:hint="default"/>
      </w:rPr>
    </w:lvl>
    <w:lvl w:ilvl="7" w:tplc="711807AC">
      <w:numFmt w:val="bullet"/>
      <w:lvlText w:val="•"/>
      <w:lvlJc w:val="left"/>
      <w:pPr>
        <w:ind w:left="4562" w:hanging="288"/>
      </w:pPr>
      <w:rPr>
        <w:rFonts w:hint="default"/>
      </w:rPr>
    </w:lvl>
    <w:lvl w:ilvl="8" w:tplc="B75CF934">
      <w:numFmt w:val="bullet"/>
      <w:lvlText w:val="•"/>
      <w:lvlJc w:val="left"/>
      <w:pPr>
        <w:ind w:left="5262" w:hanging="288"/>
      </w:pPr>
      <w:rPr>
        <w:rFonts w:hint="default"/>
      </w:rPr>
    </w:lvl>
  </w:abstractNum>
  <w:abstractNum w:abstractNumId="72">
    <w:nsid w:val="778A2C94"/>
    <w:multiLevelType w:val="hybridMultilevel"/>
    <w:tmpl w:val="EFB825F6"/>
    <w:lvl w:ilvl="0" w:tplc="A53EE9DA">
      <w:start w:val="1"/>
      <w:numFmt w:val="decimal"/>
      <w:lvlText w:val="%1)"/>
      <w:lvlJc w:val="left"/>
      <w:pPr>
        <w:ind w:left="607" w:hanging="264"/>
      </w:pPr>
      <w:rPr>
        <w:rFonts w:ascii="Bookman Old Style" w:eastAsia="Bookman Old Style" w:hAnsi="Bookman Old Style" w:cs="Bookman Old Style" w:hint="default"/>
        <w:b w:val="0"/>
        <w:bCs w:val="0"/>
        <w:i w:val="0"/>
        <w:iCs w:val="0"/>
        <w:w w:val="104"/>
        <w:sz w:val="20"/>
        <w:szCs w:val="20"/>
      </w:rPr>
    </w:lvl>
    <w:lvl w:ilvl="1" w:tplc="01A68FDE">
      <w:numFmt w:val="bullet"/>
      <w:lvlText w:val="•"/>
      <w:lvlJc w:val="left"/>
      <w:pPr>
        <w:ind w:left="1198" w:hanging="264"/>
      </w:pPr>
      <w:rPr>
        <w:rFonts w:hint="default"/>
      </w:rPr>
    </w:lvl>
    <w:lvl w:ilvl="2" w:tplc="CC52F6C0">
      <w:numFmt w:val="bullet"/>
      <w:lvlText w:val="•"/>
      <w:lvlJc w:val="left"/>
      <w:pPr>
        <w:ind w:left="1796" w:hanging="264"/>
      </w:pPr>
      <w:rPr>
        <w:rFonts w:hint="default"/>
      </w:rPr>
    </w:lvl>
    <w:lvl w:ilvl="3" w:tplc="D1EE50D4">
      <w:numFmt w:val="bullet"/>
      <w:lvlText w:val="•"/>
      <w:lvlJc w:val="left"/>
      <w:pPr>
        <w:ind w:left="2395" w:hanging="264"/>
      </w:pPr>
      <w:rPr>
        <w:rFonts w:hint="default"/>
      </w:rPr>
    </w:lvl>
    <w:lvl w:ilvl="4" w:tplc="26E8F3AC">
      <w:numFmt w:val="bullet"/>
      <w:lvlText w:val="•"/>
      <w:lvlJc w:val="left"/>
      <w:pPr>
        <w:ind w:left="2993" w:hanging="264"/>
      </w:pPr>
      <w:rPr>
        <w:rFonts w:hint="default"/>
      </w:rPr>
    </w:lvl>
    <w:lvl w:ilvl="5" w:tplc="C20E3E64">
      <w:numFmt w:val="bullet"/>
      <w:lvlText w:val="•"/>
      <w:lvlJc w:val="left"/>
      <w:pPr>
        <w:ind w:left="3591" w:hanging="264"/>
      </w:pPr>
      <w:rPr>
        <w:rFonts w:hint="default"/>
      </w:rPr>
    </w:lvl>
    <w:lvl w:ilvl="6" w:tplc="ED4AC918">
      <w:numFmt w:val="bullet"/>
      <w:lvlText w:val="•"/>
      <w:lvlJc w:val="left"/>
      <w:pPr>
        <w:ind w:left="4190" w:hanging="264"/>
      </w:pPr>
      <w:rPr>
        <w:rFonts w:hint="default"/>
      </w:rPr>
    </w:lvl>
    <w:lvl w:ilvl="7" w:tplc="2DE29C0A">
      <w:numFmt w:val="bullet"/>
      <w:lvlText w:val="•"/>
      <w:lvlJc w:val="left"/>
      <w:pPr>
        <w:ind w:left="4788" w:hanging="264"/>
      </w:pPr>
      <w:rPr>
        <w:rFonts w:hint="default"/>
      </w:rPr>
    </w:lvl>
    <w:lvl w:ilvl="8" w:tplc="9DF8B90A">
      <w:numFmt w:val="bullet"/>
      <w:lvlText w:val="•"/>
      <w:lvlJc w:val="left"/>
      <w:pPr>
        <w:ind w:left="5386" w:hanging="264"/>
      </w:pPr>
      <w:rPr>
        <w:rFonts w:hint="default"/>
      </w:rPr>
    </w:lvl>
  </w:abstractNum>
  <w:abstractNum w:abstractNumId="73">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7BCF165F"/>
    <w:multiLevelType w:val="multilevel"/>
    <w:tmpl w:val="F75C204E"/>
    <w:lvl w:ilvl="0">
      <w:start w:val="3"/>
      <w:numFmt w:val="decimal"/>
      <w:lvlText w:val="%1"/>
      <w:lvlJc w:val="left"/>
      <w:pPr>
        <w:ind w:left="480" w:hanging="480"/>
      </w:pPr>
      <w:rPr>
        <w:rFonts w:hint="default"/>
      </w:rPr>
    </w:lvl>
    <w:lvl w:ilvl="1">
      <w:start w:val="4"/>
      <w:numFmt w:val="decimal"/>
      <w:lvlText w:val="%1.%2"/>
      <w:lvlJc w:val="left"/>
      <w:pPr>
        <w:ind w:left="905" w:hanging="48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5">
    <w:nsid w:val="7C4B25CE"/>
    <w:multiLevelType w:val="multilevel"/>
    <w:tmpl w:val="066E0C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7E9D2B92"/>
    <w:multiLevelType w:val="hybridMultilevel"/>
    <w:tmpl w:val="093EDD94"/>
    <w:lvl w:ilvl="0" w:tplc="004A836A">
      <w:start w:val="2"/>
      <w:numFmt w:val="decimal"/>
      <w:lvlText w:val="%1"/>
      <w:lvlJc w:val="left"/>
      <w:pPr>
        <w:ind w:left="325" w:hanging="168"/>
      </w:pPr>
      <w:rPr>
        <w:rFonts w:ascii="Times New Roman" w:eastAsia="Trebuchet MS" w:hAnsi="Times New Roman" w:cs="Times New Roman" w:hint="default"/>
        <w:b w:val="0"/>
        <w:bCs w:val="0"/>
        <w:i w:val="0"/>
        <w:iCs w:val="0"/>
        <w:color w:val="231F20"/>
        <w:w w:val="98"/>
        <w:sz w:val="22"/>
        <w:szCs w:val="22"/>
      </w:rPr>
    </w:lvl>
    <w:lvl w:ilvl="1" w:tplc="ED7A22E0">
      <w:start w:val="1"/>
      <w:numFmt w:val="decimal"/>
      <w:lvlText w:val="%2)"/>
      <w:lvlJc w:val="left"/>
      <w:pPr>
        <w:ind w:left="723" w:hanging="341"/>
      </w:pPr>
      <w:rPr>
        <w:rFonts w:ascii="Times New Roman" w:eastAsia="Times New Roman" w:hAnsi="Times New Roman" w:cs="Times New Roman" w:hint="default"/>
        <w:b/>
        <w:bCs/>
        <w:i/>
        <w:iCs/>
        <w:color w:val="231F20"/>
        <w:w w:val="148"/>
        <w:sz w:val="20"/>
        <w:szCs w:val="20"/>
      </w:rPr>
    </w:lvl>
    <w:lvl w:ilvl="2" w:tplc="60CA8576">
      <w:numFmt w:val="bullet"/>
      <w:lvlText w:val="•"/>
      <w:lvlJc w:val="left"/>
      <w:pPr>
        <w:ind w:left="1380" w:hanging="341"/>
      </w:pPr>
      <w:rPr>
        <w:rFonts w:hint="default"/>
      </w:rPr>
    </w:lvl>
    <w:lvl w:ilvl="3" w:tplc="6BDC46C4">
      <w:numFmt w:val="bullet"/>
      <w:lvlText w:val="•"/>
      <w:lvlJc w:val="left"/>
      <w:pPr>
        <w:ind w:left="2040" w:hanging="341"/>
      </w:pPr>
      <w:rPr>
        <w:rFonts w:hint="default"/>
      </w:rPr>
    </w:lvl>
    <w:lvl w:ilvl="4" w:tplc="3508D342">
      <w:numFmt w:val="bullet"/>
      <w:lvlText w:val="•"/>
      <w:lvlJc w:val="left"/>
      <w:pPr>
        <w:ind w:left="2701" w:hanging="341"/>
      </w:pPr>
      <w:rPr>
        <w:rFonts w:hint="default"/>
      </w:rPr>
    </w:lvl>
    <w:lvl w:ilvl="5" w:tplc="456243E6">
      <w:numFmt w:val="bullet"/>
      <w:lvlText w:val="•"/>
      <w:lvlJc w:val="left"/>
      <w:pPr>
        <w:ind w:left="3361" w:hanging="341"/>
      </w:pPr>
      <w:rPr>
        <w:rFonts w:hint="default"/>
      </w:rPr>
    </w:lvl>
    <w:lvl w:ilvl="6" w:tplc="495CC83A">
      <w:numFmt w:val="bullet"/>
      <w:lvlText w:val="•"/>
      <w:lvlJc w:val="left"/>
      <w:pPr>
        <w:ind w:left="4022" w:hanging="341"/>
      </w:pPr>
      <w:rPr>
        <w:rFonts w:hint="default"/>
      </w:rPr>
    </w:lvl>
    <w:lvl w:ilvl="7" w:tplc="EA3A4650">
      <w:numFmt w:val="bullet"/>
      <w:lvlText w:val="•"/>
      <w:lvlJc w:val="left"/>
      <w:pPr>
        <w:ind w:left="4682" w:hanging="341"/>
      </w:pPr>
      <w:rPr>
        <w:rFonts w:hint="default"/>
      </w:rPr>
    </w:lvl>
    <w:lvl w:ilvl="8" w:tplc="B7921212">
      <w:numFmt w:val="bullet"/>
      <w:lvlText w:val="•"/>
      <w:lvlJc w:val="left"/>
      <w:pPr>
        <w:ind w:left="5342" w:hanging="341"/>
      </w:pPr>
      <w:rPr>
        <w:rFonts w:hint="default"/>
      </w:rPr>
    </w:lvl>
  </w:abstractNum>
  <w:abstractNum w:abstractNumId="77">
    <w:nsid w:val="7FA07E71"/>
    <w:multiLevelType w:val="hybridMultilevel"/>
    <w:tmpl w:val="16F866D0"/>
    <w:lvl w:ilvl="0" w:tplc="D6564CBE">
      <w:numFmt w:val="bullet"/>
      <w:lvlText w:val="■"/>
      <w:lvlJc w:val="left"/>
      <w:pPr>
        <w:ind w:left="383" w:hanging="142"/>
      </w:pPr>
      <w:rPr>
        <w:rFonts w:ascii="Garamond" w:eastAsia="Garamond" w:hAnsi="Garamond" w:cs="Garamond" w:hint="default"/>
        <w:b w:val="0"/>
        <w:bCs w:val="0"/>
        <w:i w:val="0"/>
        <w:iCs w:val="0"/>
        <w:color w:val="231F20"/>
        <w:w w:val="86"/>
        <w:position w:val="1"/>
        <w:sz w:val="14"/>
        <w:szCs w:val="14"/>
      </w:rPr>
    </w:lvl>
    <w:lvl w:ilvl="1" w:tplc="76948360">
      <w:numFmt w:val="bullet"/>
      <w:lvlText w:val="•"/>
      <w:lvlJc w:val="left"/>
      <w:pPr>
        <w:ind w:left="1008" w:hanging="142"/>
      </w:pPr>
      <w:rPr>
        <w:rFonts w:hint="default"/>
      </w:rPr>
    </w:lvl>
    <w:lvl w:ilvl="2" w:tplc="9B9EACE8">
      <w:numFmt w:val="bullet"/>
      <w:lvlText w:val="•"/>
      <w:lvlJc w:val="left"/>
      <w:pPr>
        <w:ind w:left="1636" w:hanging="142"/>
      </w:pPr>
      <w:rPr>
        <w:rFonts w:hint="default"/>
      </w:rPr>
    </w:lvl>
    <w:lvl w:ilvl="3" w:tplc="CA70D034">
      <w:numFmt w:val="bullet"/>
      <w:lvlText w:val="•"/>
      <w:lvlJc w:val="left"/>
      <w:pPr>
        <w:ind w:left="2265" w:hanging="142"/>
      </w:pPr>
      <w:rPr>
        <w:rFonts w:hint="default"/>
      </w:rPr>
    </w:lvl>
    <w:lvl w:ilvl="4" w:tplc="D3F4BF3C">
      <w:numFmt w:val="bullet"/>
      <w:lvlText w:val="•"/>
      <w:lvlJc w:val="left"/>
      <w:pPr>
        <w:ind w:left="2893" w:hanging="142"/>
      </w:pPr>
      <w:rPr>
        <w:rFonts w:hint="default"/>
      </w:rPr>
    </w:lvl>
    <w:lvl w:ilvl="5" w:tplc="D2408DEA">
      <w:numFmt w:val="bullet"/>
      <w:lvlText w:val="•"/>
      <w:lvlJc w:val="left"/>
      <w:pPr>
        <w:ind w:left="3521" w:hanging="142"/>
      </w:pPr>
      <w:rPr>
        <w:rFonts w:hint="default"/>
      </w:rPr>
    </w:lvl>
    <w:lvl w:ilvl="6" w:tplc="BE30D7E4">
      <w:numFmt w:val="bullet"/>
      <w:lvlText w:val="•"/>
      <w:lvlJc w:val="left"/>
      <w:pPr>
        <w:ind w:left="4150" w:hanging="142"/>
      </w:pPr>
      <w:rPr>
        <w:rFonts w:hint="default"/>
      </w:rPr>
    </w:lvl>
    <w:lvl w:ilvl="7" w:tplc="EC0C440E">
      <w:numFmt w:val="bullet"/>
      <w:lvlText w:val="•"/>
      <w:lvlJc w:val="left"/>
      <w:pPr>
        <w:ind w:left="4778" w:hanging="142"/>
      </w:pPr>
      <w:rPr>
        <w:rFonts w:hint="default"/>
      </w:rPr>
    </w:lvl>
    <w:lvl w:ilvl="8" w:tplc="3126CCA0">
      <w:numFmt w:val="bullet"/>
      <w:lvlText w:val="•"/>
      <w:lvlJc w:val="left"/>
      <w:pPr>
        <w:ind w:left="5406" w:hanging="142"/>
      </w:pPr>
      <w:rPr>
        <w:rFonts w:hint="default"/>
      </w:rPr>
    </w:lvl>
  </w:abstractNum>
  <w:num w:numId="1">
    <w:abstractNumId w:val="12"/>
  </w:num>
  <w:num w:numId="2">
    <w:abstractNumId w:val="18"/>
  </w:num>
  <w:num w:numId="3">
    <w:abstractNumId w:val="67"/>
  </w:num>
  <w:num w:numId="4">
    <w:abstractNumId w:val="52"/>
  </w:num>
  <w:num w:numId="5">
    <w:abstractNumId w:val="22"/>
  </w:num>
  <w:num w:numId="6">
    <w:abstractNumId w:val="51"/>
  </w:num>
  <w:num w:numId="7">
    <w:abstractNumId w:val="28"/>
  </w:num>
  <w:num w:numId="8">
    <w:abstractNumId w:val="37"/>
  </w:num>
  <w:num w:numId="9">
    <w:abstractNumId w:val="35"/>
  </w:num>
  <w:num w:numId="10">
    <w:abstractNumId w:val="45"/>
  </w:num>
  <w:num w:numId="11">
    <w:abstractNumId w:val="50"/>
  </w:num>
  <w:num w:numId="12">
    <w:abstractNumId w:val="1"/>
  </w:num>
  <w:num w:numId="13">
    <w:abstractNumId w:val="72"/>
  </w:num>
  <w:num w:numId="14">
    <w:abstractNumId w:val="30"/>
  </w:num>
  <w:num w:numId="15">
    <w:abstractNumId w:val="8"/>
  </w:num>
  <w:num w:numId="16">
    <w:abstractNumId w:val="31"/>
  </w:num>
  <w:num w:numId="17">
    <w:abstractNumId w:val="9"/>
  </w:num>
  <w:num w:numId="18">
    <w:abstractNumId w:val="21"/>
  </w:num>
  <w:num w:numId="19">
    <w:abstractNumId w:val="43"/>
  </w:num>
  <w:num w:numId="20">
    <w:abstractNumId w:val="32"/>
  </w:num>
  <w:num w:numId="21">
    <w:abstractNumId w:val="6"/>
  </w:num>
  <w:num w:numId="22">
    <w:abstractNumId w:val="39"/>
  </w:num>
  <w:num w:numId="23">
    <w:abstractNumId w:val="71"/>
  </w:num>
  <w:num w:numId="24">
    <w:abstractNumId w:val="29"/>
  </w:num>
  <w:num w:numId="25">
    <w:abstractNumId w:val="63"/>
  </w:num>
  <w:num w:numId="26">
    <w:abstractNumId w:val="26"/>
  </w:num>
  <w:num w:numId="27">
    <w:abstractNumId w:val="34"/>
  </w:num>
  <w:num w:numId="28">
    <w:abstractNumId w:val="56"/>
  </w:num>
  <w:num w:numId="29">
    <w:abstractNumId w:val="10"/>
  </w:num>
  <w:num w:numId="30">
    <w:abstractNumId w:val="44"/>
  </w:num>
  <w:num w:numId="31">
    <w:abstractNumId w:val="25"/>
  </w:num>
  <w:num w:numId="32">
    <w:abstractNumId w:val="65"/>
  </w:num>
  <w:num w:numId="33">
    <w:abstractNumId w:val="57"/>
  </w:num>
  <w:num w:numId="34">
    <w:abstractNumId w:val="46"/>
  </w:num>
  <w:num w:numId="35">
    <w:abstractNumId w:val="77"/>
  </w:num>
  <w:num w:numId="36">
    <w:abstractNumId w:val="66"/>
  </w:num>
  <w:num w:numId="37">
    <w:abstractNumId w:val="4"/>
  </w:num>
  <w:num w:numId="38">
    <w:abstractNumId w:val="76"/>
  </w:num>
  <w:num w:numId="39">
    <w:abstractNumId w:val="47"/>
  </w:num>
  <w:num w:numId="40">
    <w:abstractNumId w:val="2"/>
  </w:num>
  <w:num w:numId="41">
    <w:abstractNumId w:val="68"/>
  </w:num>
  <w:num w:numId="42">
    <w:abstractNumId w:val="54"/>
  </w:num>
  <w:num w:numId="43">
    <w:abstractNumId w:val="5"/>
  </w:num>
  <w:num w:numId="44">
    <w:abstractNumId w:val="59"/>
  </w:num>
  <w:num w:numId="45">
    <w:abstractNumId w:val="20"/>
  </w:num>
  <w:num w:numId="46">
    <w:abstractNumId w:val="53"/>
  </w:num>
  <w:num w:numId="47">
    <w:abstractNumId w:val="13"/>
  </w:num>
  <w:num w:numId="48">
    <w:abstractNumId w:val="49"/>
  </w:num>
  <w:num w:numId="49">
    <w:abstractNumId w:val="61"/>
  </w:num>
  <w:num w:numId="50">
    <w:abstractNumId w:val="58"/>
  </w:num>
  <w:num w:numId="51">
    <w:abstractNumId w:val="19"/>
  </w:num>
  <w:num w:numId="52">
    <w:abstractNumId w:val="33"/>
  </w:num>
  <w:num w:numId="53">
    <w:abstractNumId w:val="23"/>
  </w:num>
  <w:num w:numId="54">
    <w:abstractNumId w:val="38"/>
  </w:num>
  <w:num w:numId="55">
    <w:abstractNumId w:val="17"/>
  </w:num>
  <w:num w:numId="56">
    <w:abstractNumId w:val="70"/>
  </w:num>
  <w:num w:numId="57">
    <w:abstractNumId w:val="64"/>
  </w:num>
  <w:num w:numId="58">
    <w:abstractNumId w:val="7"/>
  </w:num>
  <w:num w:numId="59">
    <w:abstractNumId w:val="0"/>
  </w:num>
  <w:num w:numId="60">
    <w:abstractNumId w:val="24"/>
  </w:num>
  <w:num w:numId="61">
    <w:abstractNumId w:val="73"/>
  </w:num>
  <w:num w:numId="62">
    <w:abstractNumId w:val="62"/>
  </w:num>
  <w:num w:numId="63">
    <w:abstractNumId w:val="55"/>
  </w:num>
  <w:num w:numId="64">
    <w:abstractNumId w:val="14"/>
  </w:num>
  <w:num w:numId="65">
    <w:abstractNumId w:val="75"/>
  </w:num>
  <w:num w:numId="66">
    <w:abstractNumId w:val="36"/>
  </w:num>
  <w:num w:numId="67">
    <w:abstractNumId w:val="60"/>
  </w:num>
  <w:num w:numId="68">
    <w:abstractNumId w:val="48"/>
  </w:num>
  <w:num w:numId="69">
    <w:abstractNumId w:val="3"/>
  </w:num>
  <w:num w:numId="70">
    <w:abstractNumId w:val="11"/>
  </w:num>
  <w:num w:numId="71">
    <w:abstractNumId w:val="42"/>
  </w:num>
  <w:num w:numId="72">
    <w:abstractNumId w:val="74"/>
  </w:num>
  <w:num w:numId="73">
    <w:abstractNumId w:val="16"/>
  </w:num>
  <w:num w:numId="74">
    <w:abstractNumId w:val="27"/>
  </w:num>
  <w:num w:numId="75">
    <w:abstractNumId w:val="69"/>
  </w:num>
  <w:num w:numId="76">
    <w:abstractNumId w:val="40"/>
  </w:num>
  <w:num w:numId="77">
    <w:abstractNumId w:val="41"/>
  </w:num>
  <w:num w:numId="78">
    <w:abstractNumId w:val="1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DEB"/>
    <w:rsid w:val="00006D11"/>
    <w:rsid w:val="000A264B"/>
    <w:rsid w:val="000B3E15"/>
    <w:rsid w:val="000D4AB4"/>
    <w:rsid w:val="001039AF"/>
    <w:rsid w:val="00106693"/>
    <w:rsid w:val="001B584A"/>
    <w:rsid w:val="001D160E"/>
    <w:rsid w:val="001D6B45"/>
    <w:rsid w:val="001F0408"/>
    <w:rsid w:val="00204C22"/>
    <w:rsid w:val="00225F63"/>
    <w:rsid w:val="00282A1C"/>
    <w:rsid w:val="00320BA7"/>
    <w:rsid w:val="0037032C"/>
    <w:rsid w:val="003B008D"/>
    <w:rsid w:val="003D5910"/>
    <w:rsid w:val="00496DEB"/>
    <w:rsid w:val="004A0817"/>
    <w:rsid w:val="00562ED2"/>
    <w:rsid w:val="00576FC0"/>
    <w:rsid w:val="00601EC8"/>
    <w:rsid w:val="00625894"/>
    <w:rsid w:val="00627CB3"/>
    <w:rsid w:val="00632E0A"/>
    <w:rsid w:val="00645DE1"/>
    <w:rsid w:val="00657E99"/>
    <w:rsid w:val="0066213E"/>
    <w:rsid w:val="006A084C"/>
    <w:rsid w:val="006D1421"/>
    <w:rsid w:val="0070144A"/>
    <w:rsid w:val="0074444B"/>
    <w:rsid w:val="0076095E"/>
    <w:rsid w:val="007D3EF3"/>
    <w:rsid w:val="00813C36"/>
    <w:rsid w:val="0086477F"/>
    <w:rsid w:val="008700BF"/>
    <w:rsid w:val="00877E8D"/>
    <w:rsid w:val="00882699"/>
    <w:rsid w:val="008A68AC"/>
    <w:rsid w:val="008E2DB1"/>
    <w:rsid w:val="008E6D7D"/>
    <w:rsid w:val="0092216A"/>
    <w:rsid w:val="009278DD"/>
    <w:rsid w:val="0093072D"/>
    <w:rsid w:val="009A64EF"/>
    <w:rsid w:val="009E0F24"/>
    <w:rsid w:val="009F74F1"/>
    <w:rsid w:val="00A857B1"/>
    <w:rsid w:val="00A93492"/>
    <w:rsid w:val="00AE4DE0"/>
    <w:rsid w:val="00B154DE"/>
    <w:rsid w:val="00B24EC3"/>
    <w:rsid w:val="00B34D7F"/>
    <w:rsid w:val="00B77946"/>
    <w:rsid w:val="00BA1827"/>
    <w:rsid w:val="00C20FB1"/>
    <w:rsid w:val="00C30940"/>
    <w:rsid w:val="00C42F50"/>
    <w:rsid w:val="00C91261"/>
    <w:rsid w:val="00CB7494"/>
    <w:rsid w:val="00CF16D2"/>
    <w:rsid w:val="00D06D6D"/>
    <w:rsid w:val="00D103A2"/>
    <w:rsid w:val="00D3671B"/>
    <w:rsid w:val="00D5749D"/>
    <w:rsid w:val="00D64EA1"/>
    <w:rsid w:val="00DE08EB"/>
    <w:rsid w:val="00E15EC4"/>
    <w:rsid w:val="00E247EF"/>
    <w:rsid w:val="00E55C68"/>
    <w:rsid w:val="00E62EA8"/>
    <w:rsid w:val="00E659BA"/>
    <w:rsid w:val="00F3593B"/>
    <w:rsid w:val="00F5036F"/>
    <w:rsid w:val="00F764F7"/>
    <w:rsid w:val="00FB1956"/>
    <w:rsid w:val="00FB1F81"/>
    <w:rsid w:val="00FC4041"/>
    <w:rsid w:val="00FF7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DEB"/>
    <w:pPr>
      <w:spacing w:after="0" w:line="240" w:lineRule="auto"/>
    </w:pPr>
    <w:rPr>
      <w:rFonts w:ascii="Times New Roman" w:eastAsia="Times New Roman" w:hAnsi="Times New Roman" w:cs="Times New Roman"/>
      <w:sz w:val="24"/>
      <w:szCs w:val="24"/>
      <w:lang w:eastAsia="ru-RU"/>
    </w:rPr>
  </w:style>
  <w:style w:type="paragraph" w:styleId="10">
    <w:name w:val="heading 1"/>
    <w:basedOn w:val="a"/>
    <w:link w:val="11"/>
    <w:uiPriority w:val="1"/>
    <w:qFormat/>
    <w:rsid w:val="00225F63"/>
    <w:pPr>
      <w:widowControl w:val="0"/>
      <w:autoSpaceDE w:val="0"/>
      <w:autoSpaceDN w:val="0"/>
      <w:spacing w:before="83"/>
      <w:ind w:left="158"/>
      <w:outlineLvl w:val="0"/>
    </w:pPr>
    <w:rPr>
      <w:rFonts w:ascii="Calibri" w:eastAsia="Calibri" w:hAnsi="Calibri" w:cs="Calibri"/>
      <w:b/>
      <w:bCs/>
      <w:lang w:val="en-US" w:eastAsia="en-US"/>
    </w:rPr>
  </w:style>
  <w:style w:type="paragraph" w:styleId="20">
    <w:name w:val="heading 2"/>
    <w:basedOn w:val="a"/>
    <w:link w:val="22"/>
    <w:uiPriority w:val="1"/>
    <w:qFormat/>
    <w:rsid w:val="00496DEB"/>
    <w:pPr>
      <w:widowControl w:val="0"/>
      <w:autoSpaceDE w:val="0"/>
      <w:autoSpaceDN w:val="0"/>
      <w:spacing w:before="66"/>
      <w:ind w:left="118"/>
      <w:outlineLvl w:val="1"/>
    </w:pPr>
    <w:rPr>
      <w:rFonts w:ascii="Trebuchet MS" w:eastAsia="Trebuchet MS" w:hAnsi="Trebuchet MS" w:cs="Trebuchet MS"/>
      <w:lang w:val="en-US" w:eastAsia="en-US"/>
    </w:rPr>
  </w:style>
  <w:style w:type="paragraph" w:styleId="3">
    <w:name w:val="heading 3"/>
    <w:basedOn w:val="a"/>
    <w:next w:val="a"/>
    <w:link w:val="30"/>
    <w:uiPriority w:val="1"/>
    <w:unhideWhenUsed/>
    <w:qFormat/>
    <w:rsid w:val="00D64EA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1"/>
    <w:qFormat/>
    <w:rsid w:val="00225F63"/>
    <w:pPr>
      <w:widowControl w:val="0"/>
      <w:autoSpaceDE w:val="0"/>
      <w:autoSpaceDN w:val="0"/>
      <w:ind w:left="158"/>
      <w:outlineLvl w:val="3"/>
    </w:pPr>
    <w:rPr>
      <w:rFonts w:ascii="Trebuchet MS" w:eastAsia="Trebuchet MS" w:hAnsi="Trebuchet MS" w:cs="Trebuchet MS"/>
      <w:sz w:val="22"/>
      <w:szCs w:val="22"/>
      <w:lang w:val="en-US" w:eastAsia="en-US"/>
    </w:rPr>
  </w:style>
  <w:style w:type="paragraph" w:styleId="5">
    <w:name w:val="heading 5"/>
    <w:basedOn w:val="a"/>
    <w:link w:val="50"/>
    <w:uiPriority w:val="1"/>
    <w:qFormat/>
    <w:rsid w:val="00225F63"/>
    <w:pPr>
      <w:widowControl w:val="0"/>
      <w:autoSpaceDE w:val="0"/>
      <w:autoSpaceDN w:val="0"/>
      <w:spacing w:before="67"/>
      <w:ind w:left="117"/>
      <w:outlineLvl w:val="4"/>
    </w:pPr>
    <w:rPr>
      <w:rFonts w:ascii="Trebuchet MS" w:eastAsia="Trebuchet MS" w:hAnsi="Trebuchet MS" w:cs="Trebuchet MS"/>
      <w:sz w:val="22"/>
      <w:szCs w:val="22"/>
      <w:lang w:val="en-US" w:eastAsia="en-US"/>
    </w:rPr>
  </w:style>
  <w:style w:type="paragraph" w:styleId="6">
    <w:name w:val="heading 6"/>
    <w:basedOn w:val="a"/>
    <w:link w:val="60"/>
    <w:uiPriority w:val="1"/>
    <w:qFormat/>
    <w:rsid w:val="00225F63"/>
    <w:pPr>
      <w:widowControl w:val="0"/>
      <w:autoSpaceDE w:val="0"/>
      <w:autoSpaceDN w:val="0"/>
      <w:ind w:left="383"/>
      <w:outlineLvl w:val="5"/>
    </w:pPr>
    <w:rPr>
      <w:rFonts w:ascii="Book Antiqua" w:eastAsia="Book Antiqua" w:hAnsi="Book Antiqua" w:cs="Book Antiqua"/>
      <w:b/>
      <w:bCs/>
      <w:sz w:val="20"/>
      <w:szCs w:val="20"/>
      <w:lang w:val="en-US" w:eastAsia="en-US"/>
    </w:rPr>
  </w:style>
  <w:style w:type="paragraph" w:styleId="7">
    <w:name w:val="heading 7"/>
    <w:basedOn w:val="a"/>
    <w:link w:val="70"/>
    <w:uiPriority w:val="1"/>
    <w:qFormat/>
    <w:rsid w:val="00225F63"/>
    <w:pPr>
      <w:widowControl w:val="0"/>
      <w:autoSpaceDE w:val="0"/>
      <w:autoSpaceDN w:val="0"/>
      <w:ind w:left="383"/>
      <w:outlineLvl w:val="6"/>
    </w:pPr>
    <w:rPr>
      <w:b/>
      <w:bCs/>
      <w:i/>
      <w:i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rsid w:val="00496DEB"/>
    <w:pPr>
      <w:tabs>
        <w:tab w:val="left" w:pos="480"/>
        <w:tab w:val="right" w:leader="dot" w:pos="10065"/>
      </w:tabs>
      <w:spacing w:before="120"/>
      <w:jc w:val="center"/>
    </w:pPr>
    <w:rPr>
      <w:rFonts w:ascii="Cambria" w:hAnsi="Cambria"/>
      <w:b/>
    </w:rPr>
  </w:style>
  <w:style w:type="paragraph" w:styleId="23">
    <w:name w:val="toc 2"/>
    <w:basedOn w:val="a"/>
    <w:next w:val="a"/>
    <w:autoRedefine/>
    <w:uiPriority w:val="39"/>
    <w:rsid w:val="00496DEB"/>
    <w:pPr>
      <w:tabs>
        <w:tab w:val="left" w:pos="1200"/>
        <w:tab w:val="right" w:leader="dot" w:pos="9923"/>
      </w:tabs>
      <w:ind w:left="240" w:firstLine="44"/>
    </w:pPr>
    <w:rPr>
      <w:rFonts w:ascii="Cambria" w:hAnsi="Cambria"/>
      <w:b/>
      <w:sz w:val="22"/>
      <w:szCs w:val="22"/>
    </w:rPr>
  </w:style>
  <w:style w:type="character" w:customStyle="1" w:styleId="22">
    <w:name w:val="Заголовок 2 Знак"/>
    <w:basedOn w:val="a0"/>
    <w:link w:val="20"/>
    <w:uiPriority w:val="1"/>
    <w:rsid w:val="00496DEB"/>
    <w:rPr>
      <w:rFonts w:ascii="Trebuchet MS" w:eastAsia="Trebuchet MS" w:hAnsi="Trebuchet MS" w:cs="Trebuchet MS"/>
      <w:sz w:val="24"/>
      <w:szCs w:val="24"/>
      <w:lang w:val="en-US"/>
    </w:rPr>
  </w:style>
  <w:style w:type="paragraph" w:styleId="a3">
    <w:name w:val="Body Text"/>
    <w:basedOn w:val="a"/>
    <w:link w:val="a4"/>
    <w:uiPriority w:val="1"/>
    <w:qFormat/>
    <w:rsid w:val="00496DEB"/>
    <w:pPr>
      <w:widowControl w:val="0"/>
      <w:autoSpaceDE w:val="0"/>
      <w:autoSpaceDN w:val="0"/>
      <w:ind w:left="157" w:right="155" w:firstLine="226"/>
      <w:jc w:val="both"/>
    </w:pPr>
    <w:rPr>
      <w:rFonts w:ascii="Bookman Old Style" w:eastAsia="Bookman Old Style" w:hAnsi="Bookman Old Style" w:cs="Bookman Old Style"/>
      <w:sz w:val="20"/>
      <w:szCs w:val="20"/>
      <w:lang w:val="en-US" w:eastAsia="en-US"/>
    </w:rPr>
  </w:style>
  <w:style w:type="character" w:customStyle="1" w:styleId="a4">
    <w:name w:val="Основной текст Знак"/>
    <w:basedOn w:val="a0"/>
    <w:link w:val="a3"/>
    <w:uiPriority w:val="1"/>
    <w:rsid w:val="00496DEB"/>
    <w:rPr>
      <w:rFonts w:ascii="Bookman Old Style" w:eastAsia="Bookman Old Style" w:hAnsi="Bookman Old Style" w:cs="Bookman Old Style"/>
      <w:sz w:val="20"/>
      <w:szCs w:val="20"/>
      <w:lang w:val="en-US"/>
    </w:rPr>
  </w:style>
  <w:style w:type="character" w:customStyle="1" w:styleId="30">
    <w:name w:val="Заголовок 3 Знак"/>
    <w:basedOn w:val="a0"/>
    <w:link w:val="3"/>
    <w:uiPriority w:val="9"/>
    <w:semiHidden/>
    <w:rsid w:val="00D64EA1"/>
    <w:rPr>
      <w:rFonts w:asciiTheme="majorHAnsi" w:eastAsiaTheme="majorEastAsia" w:hAnsiTheme="majorHAnsi" w:cstheme="majorBidi"/>
      <w:b/>
      <w:bCs/>
      <w:color w:val="4F81BD" w:themeColor="accent1"/>
      <w:sz w:val="24"/>
      <w:szCs w:val="24"/>
      <w:lang w:eastAsia="ru-RU"/>
    </w:rPr>
  </w:style>
  <w:style w:type="paragraph" w:styleId="a5">
    <w:name w:val="List Paragraph"/>
    <w:basedOn w:val="a"/>
    <w:uiPriority w:val="34"/>
    <w:qFormat/>
    <w:rsid w:val="00D64EA1"/>
    <w:pPr>
      <w:widowControl w:val="0"/>
      <w:autoSpaceDE w:val="0"/>
      <w:autoSpaceDN w:val="0"/>
      <w:ind w:left="383" w:right="155" w:hanging="142"/>
      <w:jc w:val="both"/>
    </w:pPr>
    <w:rPr>
      <w:rFonts w:ascii="Bookman Old Style" w:eastAsia="Bookman Old Style" w:hAnsi="Bookman Old Style" w:cs="Bookman Old Style"/>
      <w:sz w:val="22"/>
      <w:szCs w:val="22"/>
      <w:lang w:val="en-US" w:eastAsia="en-US"/>
    </w:rPr>
  </w:style>
  <w:style w:type="paragraph" w:styleId="a6">
    <w:name w:val="footnote text"/>
    <w:basedOn w:val="a"/>
    <w:link w:val="a7"/>
    <w:uiPriority w:val="99"/>
    <w:semiHidden/>
    <w:unhideWhenUsed/>
    <w:rsid w:val="00D64EA1"/>
    <w:pPr>
      <w:widowControl w:val="0"/>
      <w:autoSpaceDE w:val="0"/>
      <w:autoSpaceDN w:val="0"/>
    </w:pPr>
    <w:rPr>
      <w:rFonts w:ascii="Bookman Old Style" w:eastAsia="Bookman Old Style" w:hAnsi="Bookman Old Style" w:cs="Bookman Old Style"/>
      <w:sz w:val="20"/>
      <w:szCs w:val="20"/>
      <w:lang w:val="en-US" w:eastAsia="en-US"/>
    </w:rPr>
  </w:style>
  <w:style w:type="character" w:customStyle="1" w:styleId="a7">
    <w:name w:val="Текст сноски Знак"/>
    <w:basedOn w:val="a0"/>
    <w:link w:val="a6"/>
    <w:uiPriority w:val="99"/>
    <w:semiHidden/>
    <w:rsid w:val="00D64EA1"/>
    <w:rPr>
      <w:rFonts w:ascii="Bookman Old Style" w:eastAsia="Bookman Old Style" w:hAnsi="Bookman Old Style" w:cs="Bookman Old Style"/>
      <w:sz w:val="20"/>
      <w:szCs w:val="20"/>
      <w:lang w:val="en-US"/>
    </w:rPr>
  </w:style>
  <w:style w:type="character" w:styleId="a8">
    <w:name w:val="footnote reference"/>
    <w:basedOn w:val="a0"/>
    <w:uiPriority w:val="99"/>
    <w:semiHidden/>
    <w:unhideWhenUsed/>
    <w:rsid w:val="00D64EA1"/>
    <w:rPr>
      <w:vertAlign w:val="superscript"/>
    </w:rPr>
  </w:style>
  <w:style w:type="character" w:customStyle="1" w:styleId="11">
    <w:name w:val="Заголовок 1 Знак"/>
    <w:basedOn w:val="a0"/>
    <w:link w:val="10"/>
    <w:uiPriority w:val="1"/>
    <w:rsid w:val="00225F63"/>
    <w:rPr>
      <w:rFonts w:ascii="Calibri" w:eastAsia="Calibri" w:hAnsi="Calibri" w:cs="Calibri"/>
      <w:b/>
      <w:bCs/>
      <w:sz w:val="24"/>
      <w:szCs w:val="24"/>
      <w:lang w:val="en-US"/>
    </w:rPr>
  </w:style>
  <w:style w:type="character" w:customStyle="1" w:styleId="40">
    <w:name w:val="Заголовок 4 Знак"/>
    <w:basedOn w:val="a0"/>
    <w:link w:val="4"/>
    <w:uiPriority w:val="1"/>
    <w:rsid w:val="00225F63"/>
    <w:rPr>
      <w:rFonts w:ascii="Trebuchet MS" w:eastAsia="Trebuchet MS" w:hAnsi="Trebuchet MS" w:cs="Trebuchet MS"/>
      <w:lang w:val="en-US"/>
    </w:rPr>
  </w:style>
  <w:style w:type="character" w:customStyle="1" w:styleId="50">
    <w:name w:val="Заголовок 5 Знак"/>
    <w:basedOn w:val="a0"/>
    <w:link w:val="5"/>
    <w:uiPriority w:val="1"/>
    <w:rsid w:val="00225F63"/>
    <w:rPr>
      <w:rFonts w:ascii="Trebuchet MS" w:eastAsia="Trebuchet MS" w:hAnsi="Trebuchet MS" w:cs="Trebuchet MS"/>
      <w:lang w:val="en-US"/>
    </w:rPr>
  </w:style>
  <w:style w:type="character" w:customStyle="1" w:styleId="60">
    <w:name w:val="Заголовок 6 Знак"/>
    <w:basedOn w:val="a0"/>
    <w:link w:val="6"/>
    <w:uiPriority w:val="1"/>
    <w:rsid w:val="00225F63"/>
    <w:rPr>
      <w:rFonts w:ascii="Book Antiqua" w:eastAsia="Book Antiqua" w:hAnsi="Book Antiqua" w:cs="Book Antiqua"/>
      <w:b/>
      <w:bCs/>
      <w:sz w:val="20"/>
      <w:szCs w:val="20"/>
      <w:lang w:val="en-US"/>
    </w:rPr>
  </w:style>
  <w:style w:type="character" w:customStyle="1" w:styleId="70">
    <w:name w:val="Заголовок 7 Знак"/>
    <w:basedOn w:val="a0"/>
    <w:link w:val="7"/>
    <w:uiPriority w:val="1"/>
    <w:rsid w:val="00225F63"/>
    <w:rPr>
      <w:rFonts w:ascii="Times New Roman" w:eastAsia="Times New Roman" w:hAnsi="Times New Roman" w:cs="Times New Roman"/>
      <w:b/>
      <w:bCs/>
      <w:i/>
      <w:iCs/>
      <w:sz w:val="20"/>
      <w:szCs w:val="20"/>
      <w:lang w:val="en-US"/>
    </w:rPr>
  </w:style>
  <w:style w:type="table" w:customStyle="1" w:styleId="TableNormal">
    <w:name w:val="Table Normal"/>
    <w:uiPriority w:val="2"/>
    <w:semiHidden/>
    <w:unhideWhenUsed/>
    <w:qFormat/>
    <w:rsid w:val="00225F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Title"/>
    <w:basedOn w:val="a"/>
    <w:link w:val="aa"/>
    <w:uiPriority w:val="1"/>
    <w:qFormat/>
    <w:rsid w:val="00225F63"/>
    <w:pPr>
      <w:widowControl w:val="0"/>
      <w:autoSpaceDE w:val="0"/>
      <w:autoSpaceDN w:val="0"/>
      <w:spacing w:before="239"/>
      <w:ind w:left="1265" w:right="1263"/>
      <w:jc w:val="center"/>
    </w:pPr>
    <w:rPr>
      <w:rFonts w:ascii="Trebuchet MS" w:eastAsia="Trebuchet MS" w:hAnsi="Trebuchet MS" w:cs="Trebuchet MS"/>
      <w:sz w:val="42"/>
      <w:szCs w:val="42"/>
      <w:lang w:val="en-US" w:eastAsia="en-US"/>
    </w:rPr>
  </w:style>
  <w:style w:type="character" w:customStyle="1" w:styleId="aa">
    <w:name w:val="Название Знак"/>
    <w:basedOn w:val="a0"/>
    <w:link w:val="a9"/>
    <w:uiPriority w:val="1"/>
    <w:rsid w:val="00225F63"/>
    <w:rPr>
      <w:rFonts w:ascii="Trebuchet MS" w:eastAsia="Trebuchet MS" w:hAnsi="Trebuchet MS" w:cs="Trebuchet MS"/>
      <w:sz w:val="42"/>
      <w:szCs w:val="42"/>
      <w:lang w:val="en-US"/>
    </w:rPr>
  </w:style>
  <w:style w:type="paragraph" w:customStyle="1" w:styleId="TableParagraph">
    <w:name w:val="Table Paragraph"/>
    <w:basedOn w:val="a"/>
    <w:uiPriority w:val="1"/>
    <w:qFormat/>
    <w:rsid w:val="00225F63"/>
    <w:pPr>
      <w:widowControl w:val="0"/>
      <w:autoSpaceDE w:val="0"/>
      <w:autoSpaceDN w:val="0"/>
    </w:pPr>
    <w:rPr>
      <w:rFonts w:ascii="Bookman Old Style" w:eastAsia="Bookman Old Style" w:hAnsi="Bookman Old Style" w:cs="Bookman Old Style"/>
      <w:sz w:val="22"/>
      <w:szCs w:val="22"/>
      <w:lang w:val="en-US" w:eastAsia="en-US"/>
    </w:rPr>
  </w:style>
  <w:style w:type="paragraph" w:styleId="ab">
    <w:name w:val="TOC Heading"/>
    <w:basedOn w:val="10"/>
    <w:next w:val="a"/>
    <w:uiPriority w:val="39"/>
    <w:unhideWhenUsed/>
    <w:qFormat/>
    <w:rsid w:val="00225F63"/>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31">
    <w:name w:val="toc 3"/>
    <w:basedOn w:val="a"/>
    <w:next w:val="a"/>
    <w:autoRedefine/>
    <w:uiPriority w:val="39"/>
    <w:unhideWhenUsed/>
    <w:rsid w:val="00225F63"/>
    <w:pPr>
      <w:widowControl w:val="0"/>
      <w:autoSpaceDE w:val="0"/>
      <w:autoSpaceDN w:val="0"/>
      <w:ind w:left="440"/>
    </w:pPr>
    <w:rPr>
      <w:rFonts w:asciiTheme="minorHAnsi" w:eastAsia="Bookman Old Style" w:hAnsiTheme="minorHAnsi" w:cstheme="minorHAnsi"/>
      <w:sz w:val="20"/>
      <w:szCs w:val="20"/>
      <w:lang w:val="en-US" w:eastAsia="en-US"/>
    </w:rPr>
  </w:style>
  <w:style w:type="paragraph" w:styleId="41">
    <w:name w:val="toc 4"/>
    <w:basedOn w:val="a"/>
    <w:next w:val="a"/>
    <w:autoRedefine/>
    <w:uiPriority w:val="39"/>
    <w:unhideWhenUsed/>
    <w:rsid w:val="00225F63"/>
    <w:pPr>
      <w:widowControl w:val="0"/>
      <w:autoSpaceDE w:val="0"/>
      <w:autoSpaceDN w:val="0"/>
      <w:ind w:left="660"/>
    </w:pPr>
    <w:rPr>
      <w:rFonts w:asciiTheme="minorHAnsi" w:eastAsia="Bookman Old Style" w:hAnsiTheme="minorHAnsi" w:cstheme="minorHAnsi"/>
      <w:sz w:val="20"/>
      <w:szCs w:val="20"/>
      <w:lang w:val="en-US" w:eastAsia="en-US"/>
    </w:rPr>
  </w:style>
  <w:style w:type="paragraph" w:styleId="51">
    <w:name w:val="toc 5"/>
    <w:basedOn w:val="a"/>
    <w:next w:val="a"/>
    <w:autoRedefine/>
    <w:uiPriority w:val="39"/>
    <w:unhideWhenUsed/>
    <w:rsid w:val="00225F63"/>
    <w:pPr>
      <w:widowControl w:val="0"/>
      <w:autoSpaceDE w:val="0"/>
      <w:autoSpaceDN w:val="0"/>
      <w:ind w:left="880"/>
    </w:pPr>
    <w:rPr>
      <w:rFonts w:asciiTheme="minorHAnsi" w:eastAsia="Bookman Old Style" w:hAnsiTheme="minorHAnsi" w:cstheme="minorHAnsi"/>
      <w:sz w:val="20"/>
      <w:szCs w:val="20"/>
      <w:lang w:val="en-US" w:eastAsia="en-US"/>
    </w:rPr>
  </w:style>
  <w:style w:type="paragraph" w:styleId="61">
    <w:name w:val="toc 6"/>
    <w:basedOn w:val="a"/>
    <w:next w:val="a"/>
    <w:autoRedefine/>
    <w:uiPriority w:val="39"/>
    <w:unhideWhenUsed/>
    <w:rsid w:val="00225F63"/>
    <w:pPr>
      <w:widowControl w:val="0"/>
      <w:autoSpaceDE w:val="0"/>
      <w:autoSpaceDN w:val="0"/>
      <w:ind w:left="1100"/>
    </w:pPr>
    <w:rPr>
      <w:rFonts w:asciiTheme="minorHAnsi" w:eastAsia="Bookman Old Style" w:hAnsiTheme="minorHAnsi" w:cstheme="minorHAnsi"/>
      <w:sz w:val="20"/>
      <w:szCs w:val="20"/>
      <w:lang w:val="en-US" w:eastAsia="en-US"/>
    </w:rPr>
  </w:style>
  <w:style w:type="paragraph" w:styleId="71">
    <w:name w:val="toc 7"/>
    <w:basedOn w:val="a"/>
    <w:next w:val="a"/>
    <w:autoRedefine/>
    <w:uiPriority w:val="39"/>
    <w:unhideWhenUsed/>
    <w:rsid w:val="00225F63"/>
    <w:pPr>
      <w:widowControl w:val="0"/>
      <w:autoSpaceDE w:val="0"/>
      <w:autoSpaceDN w:val="0"/>
      <w:ind w:left="1320"/>
    </w:pPr>
    <w:rPr>
      <w:rFonts w:asciiTheme="minorHAnsi" w:eastAsia="Bookman Old Style" w:hAnsiTheme="minorHAnsi" w:cstheme="minorHAnsi"/>
      <w:sz w:val="20"/>
      <w:szCs w:val="20"/>
      <w:lang w:val="en-US" w:eastAsia="en-US"/>
    </w:rPr>
  </w:style>
  <w:style w:type="paragraph" w:styleId="8">
    <w:name w:val="toc 8"/>
    <w:basedOn w:val="a"/>
    <w:next w:val="a"/>
    <w:autoRedefine/>
    <w:uiPriority w:val="39"/>
    <w:unhideWhenUsed/>
    <w:rsid w:val="00225F63"/>
    <w:pPr>
      <w:widowControl w:val="0"/>
      <w:autoSpaceDE w:val="0"/>
      <w:autoSpaceDN w:val="0"/>
      <w:ind w:left="1540"/>
    </w:pPr>
    <w:rPr>
      <w:rFonts w:asciiTheme="minorHAnsi" w:eastAsia="Bookman Old Style" w:hAnsiTheme="minorHAnsi" w:cstheme="minorHAnsi"/>
      <w:sz w:val="20"/>
      <w:szCs w:val="20"/>
      <w:lang w:val="en-US" w:eastAsia="en-US"/>
    </w:rPr>
  </w:style>
  <w:style w:type="paragraph" w:styleId="9">
    <w:name w:val="toc 9"/>
    <w:basedOn w:val="a"/>
    <w:next w:val="a"/>
    <w:autoRedefine/>
    <w:uiPriority w:val="39"/>
    <w:unhideWhenUsed/>
    <w:rsid w:val="00225F63"/>
    <w:pPr>
      <w:widowControl w:val="0"/>
      <w:autoSpaceDE w:val="0"/>
      <w:autoSpaceDN w:val="0"/>
      <w:ind w:left="1760"/>
    </w:pPr>
    <w:rPr>
      <w:rFonts w:asciiTheme="minorHAnsi" w:eastAsia="Bookman Old Style" w:hAnsiTheme="minorHAnsi" w:cstheme="minorHAnsi"/>
      <w:sz w:val="20"/>
      <w:szCs w:val="20"/>
      <w:lang w:val="en-US" w:eastAsia="en-US"/>
    </w:rPr>
  </w:style>
  <w:style w:type="character" w:styleId="ac">
    <w:name w:val="Hyperlink"/>
    <w:basedOn w:val="a0"/>
    <w:uiPriority w:val="99"/>
    <w:unhideWhenUsed/>
    <w:rsid w:val="00225F63"/>
    <w:rPr>
      <w:color w:val="0000FF" w:themeColor="hyperlink"/>
      <w:u w:val="single"/>
    </w:rPr>
  </w:style>
  <w:style w:type="paragraph" w:styleId="ad">
    <w:name w:val="Balloon Text"/>
    <w:basedOn w:val="a"/>
    <w:link w:val="ae"/>
    <w:uiPriority w:val="99"/>
    <w:semiHidden/>
    <w:unhideWhenUsed/>
    <w:rsid w:val="00225F63"/>
    <w:pPr>
      <w:widowControl w:val="0"/>
      <w:autoSpaceDE w:val="0"/>
      <w:autoSpaceDN w:val="0"/>
    </w:pPr>
    <w:rPr>
      <w:rFonts w:ascii="Tahoma" w:eastAsia="Bookman Old Style" w:hAnsi="Tahoma" w:cs="Tahoma"/>
      <w:sz w:val="16"/>
      <w:szCs w:val="16"/>
      <w:lang w:val="en-US" w:eastAsia="en-US"/>
    </w:rPr>
  </w:style>
  <w:style w:type="character" w:customStyle="1" w:styleId="ae">
    <w:name w:val="Текст выноски Знак"/>
    <w:basedOn w:val="a0"/>
    <w:link w:val="ad"/>
    <w:uiPriority w:val="99"/>
    <w:semiHidden/>
    <w:rsid w:val="00225F63"/>
    <w:rPr>
      <w:rFonts w:ascii="Tahoma" w:eastAsia="Bookman Old Style" w:hAnsi="Tahoma" w:cs="Tahoma"/>
      <w:sz w:val="16"/>
      <w:szCs w:val="16"/>
      <w:lang w:val="en-US"/>
    </w:rPr>
  </w:style>
  <w:style w:type="paragraph" w:styleId="af">
    <w:name w:val="header"/>
    <w:basedOn w:val="a"/>
    <w:link w:val="af0"/>
    <w:uiPriority w:val="99"/>
    <w:unhideWhenUsed/>
    <w:rsid w:val="00225F63"/>
    <w:pPr>
      <w:widowControl w:val="0"/>
      <w:tabs>
        <w:tab w:val="center" w:pos="4677"/>
        <w:tab w:val="right" w:pos="9355"/>
      </w:tabs>
      <w:autoSpaceDE w:val="0"/>
      <w:autoSpaceDN w:val="0"/>
    </w:pPr>
    <w:rPr>
      <w:rFonts w:ascii="Bookman Old Style" w:eastAsia="Bookman Old Style" w:hAnsi="Bookman Old Style" w:cs="Bookman Old Style"/>
      <w:sz w:val="22"/>
      <w:szCs w:val="22"/>
      <w:lang w:val="en-US" w:eastAsia="en-US"/>
    </w:rPr>
  </w:style>
  <w:style w:type="character" w:customStyle="1" w:styleId="af0">
    <w:name w:val="Верхний колонтитул Знак"/>
    <w:basedOn w:val="a0"/>
    <w:link w:val="af"/>
    <w:uiPriority w:val="99"/>
    <w:rsid w:val="00225F63"/>
    <w:rPr>
      <w:rFonts w:ascii="Bookman Old Style" w:eastAsia="Bookman Old Style" w:hAnsi="Bookman Old Style" w:cs="Bookman Old Style"/>
      <w:lang w:val="en-US"/>
    </w:rPr>
  </w:style>
  <w:style w:type="paragraph" w:styleId="af1">
    <w:name w:val="footer"/>
    <w:basedOn w:val="a"/>
    <w:link w:val="af2"/>
    <w:uiPriority w:val="99"/>
    <w:unhideWhenUsed/>
    <w:rsid w:val="00225F63"/>
    <w:pPr>
      <w:widowControl w:val="0"/>
      <w:tabs>
        <w:tab w:val="center" w:pos="4677"/>
        <w:tab w:val="right" w:pos="9355"/>
      </w:tabs>
      <w:autoSpaceDE w:val="0"/>
      <w:autoSpaceDN w:val="0"/>
    </w:pPr>
    <w:rPr>
      <w:rFonts w:ascii="Bookman Old Style" w:eastAsia="Bookman Old Style" w:hAnsi="Bookman Old Style" w:cs="Bookman Old Style"/>
      <w:sz w:val="22"/>
      <w:szCs w:val="22"/>
      <w:lang w:val="en-US" w:eastAsia="en-US"/>
    </w:rPr>
  </w:style>
  <w:style w:type="character" w:customStyle="1" w:styleId="af2">
    <w:name w:val="Нижний колонтитул Знак"/>
    <w:basedOn w:val="a0"/>
    <w:link w:val="af1"/>
    <w:uiPriority w:val="99"/>
    <w:rsid w:val="00225F63"/>
    <w:rPr>
      <w:rFonts w:ascii="Bookman Old Style" w:eastAsia="Bookman Old Style" w:hAnsi="Bookman Old Style" w:cs="Bookman Old Style"/>
      <w:lang w:val="en-US"/>
    </w:rPr>
  </w:style>
  <w:style w:type="numbering" w:customStyle="1" w:styleId="1">
    <w:name w:val="Текущий список1"/>
    <w:uiPriority w:val="99"/>
    <w:rsid w:val="00225F63"/>
    <w:pPr>
      <w:numPr>
        <w:numId w:val="56"/>
      </w:numPr>
    </w:pPr>
  </w:style>
  <w:style w:type="numbering" w:customStyle="1" w:styleId="2">
    <w:name w:val="Текущий список2"/>
    <w:uiPriority w:val="99"/>
    <w:rsid w:val="00225F63"/>
    <w:pPr>
      <w:numPr>
        <w:numId w:val="57"/>
      </w:numPr>
    </w:pPr>
  </w:style>
  <w:style w:type="character" w:styleId="af3">
    <w:name w:val="page number"/>
    <w:basedOn w:val="a0"/>
    <w:uiPriority w:val="99"/>
    <w:semiHidden/>
    <w:unhideWhenUsed/>
    <w:rsid w:val="00225F63"/>
  </w:style>
  <w:style w:type="paragraph" w:customStyle="1" w:styleId="ConsPlusNormal">
    <w:name w:val="ConsPlusNormal"/>
    <w:rsid w:val="003D5910"/>
    <w:pPr>
      <w:widowControl w:val="0"/>
      <w:suppressAutoHyphens/>
      <w:autoSpaceDE w:val="0"/>
      <w:spacing w:after="0" w:line="240" w:lineRule="auto"/>
      <w:ind w:firstLine="720"/>
    </w:pPr>
    <w:rPr>
      <w:rFonts w:ascii="Arial" w:eastAsia="Arial" w:hAnsi="Arial" w:cs="Arial"/>
      <w:sz w:val="20"/>
      <w:szCs w:val="20"/>
      <w:lang w:eastAsia="ar-SA"/>
    </w:rPr>
  </w:style>
  <w:style w:type="table" w:styleId="af4">
    <w:name w:val="Table Grid"/>
    <w:basedOn w:val="a1"/>
    <w:uiPriority w:val="59"/>
    <w:rsid w:val="003D591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5">
    <w:name w:val="Основной"/>
    <w:basedOn w:val="a"/>
    <w:link w:val="af6"/>
    <w:rsid w:val="004A0817"/>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21">
    <w:name w:val="Средняя сетка 21"/>
    <w:basedOn w:val="a"/>
    <w:uiPriority w:val="1"/>
    <w:qFormat/>
    <w:rsid w:val="004A0817"/>
    <w:pPr>
      <w:numPr>
        <w:numId w:val="59"/>
      </w:numPr>
      <w:spacing w:line="360" w:lineRule="auto"/>
      <w:contextualSpacing/>
      <w:jc w:val="both"/>
      <w:outlineLvl w:val="1"/>
    </w:pPr>
    <w:rPr>
      <w:sz w:val="28"/>
    </w:rPr>
  </w:style>
  <w:style w:type="character" w:customStyle="1" w:styleId="af6">
    <w:name w:val="Основной Знак"/>
    <w:link w:val="af5"/>
    <w:rsid w:val="004A0817"/>
    <w:rPr>
      <w:rFonts w:ascii="NewtonCSanPin" w:eastAsia="Times New Roman" w:hAnsi="NewtonCSanPin" w:cs="Times New Roman"/>
      <w:color w:val="000000"/>
      <w:sz w:val="21"/>
      <w:szCs w:val="21"/>
      <w:lang w:eastAsia="ru-RU"/>
    </w:rPr>
  </w:style>
  <w:style w:type="character" w:customStyle="1" w:styleId="af7">
    <w:name w:val="Сноска_"/>
    <w:basedOn w:val="a0"/>
    <w:link w:val="af8"/>
    <w:rsid w:val="00CF16D2"/>
    <w:rPr>
      <w:rFonts w:ascii="Times New Roman" w:eastAsia="Times New Roman" w:hAnsi="Times New Roman" w:cs="Times New Roman"/>
      <w:sz w:val="20"/>
      <w:szCs w:val="20"/>
      <w:shd w:val="clear" w:color="auto" w:fill="FFFFFF"/>
    </w:rPr>
  </w:style>
  <w:style w:type="character" w:customStyle="1" w:styleId="24">
    <w:name w:val="Основной текст (2)_"/>
    <w:basedOn w:val="a0"/>
    <w:rsid w:val="00CF16D2"/>
    <w:rPr>
      <w:rFonts w:ascii="Times New Roman" w:eastAsia="Times New Roman" w:hAnsi="Times New Roman" w:cs="Times New Roman"/>
      <w:b w:val="0"/>
      <w:bCs w:val="0"/>
      <w:i w:val="0"/>
      <w:iCs w:val="0"/>
      <w:smallCaps w:val="0"/>
      <w:strike w:val="0"/>
      <w:u w:val="none"/>
    </w:rPr>
  </w:style>
  <w:style w:type="character" w:customStyle="1" w:styleId="42">
    <w:name w:val="Основной текст (4)_"/>
    <w:basedOn w:val="a0"/>
    <w:rsid w:val="00CF16D2"/>
    <w:rPr>
      <w:rFonts w:ascii="Times New Roman" w:eastAsia="Times New Roman" w:hAnsi="Times New Roman" w:cs="Times New Roman"/>
      <w:b w:val="0"/>
      <w:bCs w:val="0"/>
      <w:i/>
      <w:iCs/>
      <w:smallCaps w:val="0"/>
      <w:strike w:val="0"/>
      <w:u w:val="none"/>
    </w:rPr>
  </w:style>
  <w:style w:type="character" w:customStyle="1" w:styleId="72">
    <w:name w:val="Основной текст (7)_"/>
    <w:basedOn w:val="a0"/>
    <w:link w:val="73"/>
    <w:rsid w:val="00CF16D2"/>
    <w:rPr>
      <w:rFonts w:ascii="Times New Roman" w:eastAsia="Times New Roman" w:hAnsi="Times New Roman" w:cs="Times New Roman"/>
      <w:b/>
      <w:bCs/>
      <w:shd w:val="clear" w:color="auto" w:fill="FFFFFF"/>
    </w:rPr>
  </w:style>
  <w:style w:type="character" w:customStyle="1" w:styleId="25">
    <w:name w:val="Заголовок №2_"/>
    <w:basedOn w:val="a0"/>
    <w:link w:val="26"/>
    <w:rsid w:val="00CF16D2"/>
    <w:rPr>
      <w:rFonts w:ascii="Times New Roman" w:eastAsia="Times New Roman" w:hAnsi="Times New Roman" w:cs="Times New Roman"/>
      <w:b/>
      <w:bCs/>
      <w:shd w:val="clear" w:color="auto" w:fill="FFFFFF"/>
    </w:rPr>
  </w:style>
  <w:style w:type="character" w:customStyle="1" w:styleId="27">
    <w:name w:val="Основной текст (2) + Полужирный"/>
    <w:basedOn w:val="24"/>
    <w:rsid w:val="00CF16D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 + Курсив"/>
    <w:basedOn w:val="24"/>
    <w:rsid w:val="00CF16D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9">
    <w:name w:val="Основной текст (2)"/>
    <w:basedOn w:val="24"/>
    <w:rsid w:val="00CF16D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3">
    <w:name w:val="Основной текст (4) + Полужирный;Не курсив"/>
    <w:basedOn w:val="42"/>
    <w:rsid w:val="00CF16D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4">
    <w:name w:val="Основной текст (4)"/>
    <w:basedOn w:val="42"/>
    <w:rsid w:val="00CF16D2"/>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af8">
    <w:name w:val="Сноска"/>
    <w:basedOn w:val="a"/>
    <w:link w:val="af7"/>
    <w:rsid w:val="00CF16D2"/>
    <w:pPr>
      <w:widowControl w:val="0"/>
      <w:shd w:val="clear" w:color="auto" w:fill="FFFFFF"/>
      <w:spacing w:line="226" w:lineRule="exact"/>
      <w:ind w:firstLine="780"/>
    </w:pPr>
    <w:rPr>
      <w:sz w:val="20"/>
      <w:szCs w:val="20"/>
      <w:lang w:eastAsia="en-US"/>
    </w:rPr>
  </w:style>
  <w:style w:type="paragraph" w:customStyle="1" w:styleId="73">
    <w:name w:val="Основной текст (7)"/>
    <w:basedOn w:val="a"/>
    <w:link w:val="72"/>
    <w:rsid w:val="00CF16D2"/>
    <w:pPr>
      <w:widowControl w:val="0"/>
      <w:shd w:val="clear" w:color="auto" w:fill="FFFFFF"/>
      <w:spacing w:line="317" w:lineRule="exact"/>
      <w:ind w:hanging="1440"/>
      <w:jc w:val="center"/>
    </w:pPr>
    <w:rPr>
      <w:b/>
      <w:bCs/>
      <w:sz w:val="22"/>
      <w:szCs w:val="22"/>
      <w:lang w:eastAsia="en-US"/>
    </w:rPr>
  </w:style>
  <w:style w:type="paragraph" w:customStyle="1" w:styleId="26">
    <w:name w:val="Заголовок №2"/>
    <w:basedOn w:val="a"/>
    <w:link w:val="25"/>
    <w:rsid w:val="00CF16D2"/>
    <w:pPr>
      <w:widowControl w:val="0"/>
      <w:shd w:val="clear" w:color="auto" w:fill="FFFFFF"/>
      <w:spacing w:before="340" w:line="274" w:lineRule="exact"/>
      <w:jc w:val="center"/>
      <w:outlineLvl w:val="1"/>
    </w:pPr>
    <w:rPr>
      <w:b/>
      <w:bCs/>
      <w:sz w:val="22"/>
      <w:szCs w:val="22"/>
      <w:lang w:eastAsia="en-US"/>
    </w:rPr>
  </w:style>
  <w:style w:type="character" w:styleId="af9">
    <w:name w:val="Book Title"/>
    <w:basedOn w:val="a0"/>
    <w:uiPriority w:val="33"/>
    <w:qFormat/>
    <w:rsid w:val="00CF16D2"/>
    <w:rPr>
      <w:b/>
      <w:bCs/>
      <w:smallCaps/>
      <w:spacing w:val="5"/>
    </w:rPr>
  </w:style>
  <w:style w:type="paragraph" w:customStyle="1" w:styleId="afa">
    <w:name w:val="Прижатый влево"/>
    <w:basedOn w:val="a"/>
    <w:next w:val="a"/>
    <w:uiPriority w:val="99"/>
    <w:rsid w:val="0070144A"/>
    <w:pPr>
      <w:widowControl w:val="0"/>
      <w:autoSpaceDE w:val="0"/>
      <w:autoSpaceDN w:val="0"/>
      <w:adjustRightInd w:val="0"/>
    </w:pPr>
    <w:rPr>
      <w:rFonts w:ascii="Times New Roman CYR" w:eastAsiaTheme="minorEastAsia" w:hAnsi="Times New Roman CYR" w:cs="Times New Roman CYR"/>
    </w:rPr>
  </w:style>
  <w:style w:type="paragraph" w:styleId="afb">
    <w:name w:val="Normal (Web)"/>
    <w:basedOn w:val="a"/>
    <w:uiPriority w:val="99"/>
    <w:semiHidden/>
    <w:unhideWhenUsed/>
    <w:rsid w:val="00FF7778"/>
    <w:pPr>
      <w:spacing w:before="100" w:beforeAutospacing="1" w:after="100" w:afterAutospacing="1"/>
    </w:pPr>
  </w:style>
  <w:style w:type="character" w:customStyle="1" w:styleId="fontstyle01">
    <w:name w:val="fontstyle01"/>
    <w:basedOn w:val="a0"/>
    <w:rsid w:val="00FF7778"/>
    <w:rPr>
      <w:rFonts w:ascii="Times New Roman" w:hAnsi="Times New Roman" w:cs="Times New Roman" w:hint="default"/>
      <w:b w:val="0"/>
      <w:bCs w:val="0"/>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6DEB"/>
    <w:pPr>
      <w:spacing w:after="0" w:line="240" w:lineRule="auto"/>
    </w:pPr>
    <w:rPr>
      <w:rFonts w:ascii="Times New Roman" w:eastAsia="Times New Roman" w:hAnsi="Times New Roman" w:cs="Times New Roman"/>
      <w:sz w:val="24"/>
      <w:szCs w:val="24"/>
      <w:lang w:eastAsia="ru-RU"/>
    </w:rPr>
  </w:style>
  <w:style w:type="paragraph" w:styleId="10">
    <w:name w:val="heading 1"/>
    <w:basedOn w:val="a"/>
    <w:link w:val="11"/>
    <w:uiPriority w:val="1"/>
    <w:qFormat/>
    <w:rsid w:val="00225F63"/>
    <w:pPr>
      <w:widowControl w:val="0"/>
      <w:autoSpaceDE w:val="0"/>
      <w:autoSpaceDN w:val="0"/>
      <w:spacing w:before="83"/>
      <w:ind w:left="158"/>
      <w:outlineLvl w:val="0"/>
    </w:pPr>
    <w:rPr>
      <w:rFonts w:ascii="Calibri" w:eastAsia="Calibri" w:hAnsi="Calibri" w:cs="Calibri"/>
      <w:b/>
      <w:bCs/>
      <w:lang w:val="en-US" w:eastAsia="en-US"/>
    </w:rPr>
  </w:style>
  <w:style w:type="paragraph" w:styleId="20">
    <w:name w:val="heading 2"/>
    <w:basedOn w:val="a"/>
    <w:link w:val="22"/>
    <w:uiPriority w:val="1"/>
    <w:qFormat/>
    <w:rsid w:val="00496DEB"/>
    <w:pPr>
      <w:widowControl w:val="0"/>
      <w:autoSpaceDE w:val="0"/>
      <w:autoSpaceDN w:val="0"/>
      <w:spacing w:before="66"/>
      <w:ind w:left="118"/>
      <w:outlineLvl w:val="1"/>
    </w:pPr>
    <w:rPr>
      <w:rFonts w:ascii="Trebuchet MS" w:eastAsia="Trebuchet MS" w:hAnsi="Trebuchet MS" w:cs="Trebuchet MS"/>
      <w:lang w:val="en-US" w:eastAsia="en-US"/>
    </w:rPr>
  </w:style>
  <w:style w:type="paragraph" w:styleId="3">
    <w:name w:val="heading 3"/>
    <w:basedOn w:val="a"/>
    <w:next w:val="a"/>
    <w:link w:val="30"/>
    <w:uiPriority w:val="1"/>
    <w:unhideWhenUsed/>
    <w:qFormat/>
    <w:rsid w:val="00D64EA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1"/>
    <w:qFormat/>
    <w:rsid w:val="00225F63"/>
    <w:pPr>
      <w:widowControl w:val="0"/>
      <w:autoSpaceDE w:val="0"/>
      <w:autoSpaceDN w:val="0"/>
      <w:ind w:left="158"/>
      <w:outlineLvl w:val="3"/>
    </w:pPr>
    <w:rPr>
      <w:rFonts w:ascii="Trebuchet MS" w:eastAsia="Trebuchet MS" w:hAnsi="Trebuchet MS" w:cs="Trebuchet MS"/>
      <w:sz w:val="22"/>
      <w:szCs w:val="22"/>
      <w:lang w:val="en-US" w:eastAsia="en-US"/>
    </w:rPr>
  </w:style>
  <w:style w:type="paragraph" w:styleId="5">
    <w:name w:val="heading 5"/>
    <w:basedOn w:val="a"/>
    <w:link w:val="50"/>
    <w:uiPriority w:val="1"/>
    <w:qFormat/>
    <w:rsid w:val="00225F63"/>
    <w:pPr>
      <w:widowControl w:val="0"/>
      <w:autoSpaceDE w:val="0"/>
      <w:autoSpaceDN w:val="0"/>
      <w:spacing w:before="67"/>
      <w:ind w:left="117"/>
      <w:outlineLvl w:val="4"/>
    </w:pPr>
    <w:rPr>
      <w:rFonts w:ascii="Trebuchet MS" w:eastAsia="Trebuchet MS" w:hAnsi="Trebuchet MS" w:cs="Trebuchet MS"/>
      <w:sz w:val="22"/>
      <w:szCs w:val="22"/>
      <w:lang w:val="en-US" w:eastAsia="en-US"/>
    </w:rPr>
  </w:style>
  <w:style w:type="paragraph" w:styleId="6">
    <w:name w:val="heading 6"/>
    <w:basedOn w:val="a"/>
    <w:link w:val="60"/>
    <w:uiPriority w:val="1"/>
    <w:qFormat/>
    <w:rsid w:val="00225F63"/>
    <w:pPr>
      <w:widowControl w:val="0"/>
      <w:autoSpaceDE w:val="0"/>
      <w:autoSpaceDN w:val="0"/>
      <w:ind w:left="383"/>
      <w:outlineLvl w:val="5"/>
    </w:pPr>
    <w:rPr>
      <w:rFonts w:ascii="Book Antiqua" w:eastAsia="Book Antiqua" w:hAnsi="Book Antiqua" w:cs="Book Antiqua"/>
      <w:b/>
      <w:bCs/>
      <w:sz w:val="20"/>
      <w:szCs w:val="20"/>
      <w:lang w:val="en-US" w:eastAsia="en-US"/>
    </w:rPr>
  </w:style>
  <w:style w:type="paragraph" w:styleId="7">
    <w:name w:val="heading 7"/>
    <w:basedOn w:val="a"/>
    <w:link w:val="70"/>
    <w:uiPriority w:val="1"/>
    <w:qFormat/>
    <w:rsid w:val="00225F63"/>
    <w:pPr>
      <w:widowControl w:val="0"/>
      <w:autoSpaceDE w:val="0"/>
      <w:autoSpaceDN w:val="0"/>
      <w:ind w:left="383"/>
      <w:outlineLvl w:val="6"/>
    </w:pPr>
    <w:rPr>
      <w:b/>
      <w:bCs/>
      <w:i/>
      <w:iCs/>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2">
    <w:name w:val="toc 1"/>
    <w:basedOn w:val="a"/>
    <w:next w:val="a"/>
    <w:autoRedefine/>
    <w:uiPriority w:val="39"/>
    <w:rsid w:val="00496DEB"/>
    <w:pPr>
      <w:tabs>
        <w:tab w:val="left" w:pos="480"/>
        <w:tab w:val="right" w:leader="dot" w:pos="10065"/>
      </w:tabs>
      <w:spacing w:before="120"/>
      <w:jc w:val="center"/>
    </w:pPr>
    <w:rPr>
      <w:rFonts w:ascii="Cambria" w:hAnsi="Cambria"/>
      <w:b/>
    </w:rPr>
  </w:style>
  <w:style w:type="paragraph" w:styleId="23">
    <w:name w:val="toc 2"/>
    <w:basedOn w:val="a"/>
    <w:next w:val="a"/>
    <w:autoRedefine/>
    <w:uiPriority w:val="39"/>
    <w:rsid w:val="00496DEB"/>
    <w:pPr>
      <w:tabs>
        <w:tab w:val="left" w:pos="1200"/>
        <w:tab w:val="right" w:leader="dot" w:pos="9923"/>
      </w:tabs>
      <w:ind w:left="240" w:firstLine="44"/>
    </w:pPr>
    <w:rPr>
      <w:rFonts w:ascii="Cambria" w:hAnsi="Cambria"/>
      <w:b/>
      <w:sz w:val="22"/>
      <w:szCs w:val="22"/>
    </w:rPr>
  </w:style>
  <w:style w:type="character" w:customStyle="1" w:styleId="22">
    <w:name w:val="Заголовок 2 Знак"/>
    <w:basedOn w:val="a0"/>
    <w:link w:val="20"/>
    <w:uiPriority w:val="1"/>
    <w:rsid w:val="00496DEB"/>
    <w:rPr>
      <w:rFonts w:ascii="Trebuchet MS" w:eastAsia="Trebuchet MS" w:hAnsi="Trebuchet MS" w:cs="Trebuchet MS"/>
      <w:sz w:val="24"/>
      <w:szCs w:val="24"/>
      <w:lang w:val="en-US"/>
    </w:rPr>
  </w:style>
  <w:style w:type="paragraph" w:styleId="a3">
    <w:name w:val="Body Text"/>
    <w:basedOn w:val="a"/>
    <w:link w:val="a4"/>
    <w:uiPriority w:val="1"/>
    <w:qFormat/>
    <w:rsid w:val="00496DEB"/>
    <w:pPr>
      <w:widowControl w:val="0"/>
      <w:autoSpaceDE w:val="0"/>
      <w:autoSpaceDN w:val="0"/>
      <w:ind w:left="157" w:right="155" w:firstLine="226"/>
      <w:jc w:val="both"/>
    </w:pPr>
    <w:rPr>
      <w:rFonts w:ascii="Bookman Old Style" w:eastAsia="Bookman Old Style" w:hAnsi="Bookman Old Style" w:cs="Bookman Old Style"/>
      <w:sz w:val="20"/>
      <w:szCs w:val="20"/>
      <w:lang w:val="en-US" w:eastAsia="en-US"/>
    </w:rPr>
  </w:style>
  <w:style w:type="character" w:customStyle="1" w:styleId="a4">
    <w:name w:val="Основной текст Знак"/>
    <w:basedOn w:val="a0"/>
    <w:link w:val="a3"/>
    <w:uiPriority w:val="1"/>
    <w:rsid w:val="00496DEB"/>
    <w:rPr>
      <w:rFonts w:ascii="Bookman Old Style" w:eastAsia="Bookman Old Style" w:hAnsi="Bookman Old Style" w:cs="Bookman Old Style"/>
      <w:sz w:val="20"/>
      <w:szCs w:val="20"/>
      <w:lang w:val="en-US"/>
    </w:rPr>
  </w:style>
  <w:style w:type="character" w:customStyle="1" w:styleId="30">
    <w:name w:val="Заголовок 3 Знак"/>
    <w:basedOn w:val="a0"/>
    <w:link w:val="3"/>
    <w:uiPriority w:val="9"/>
    <w:semiHidden/>
    <w:rsid w:val="00D64EA1"/>
    <w:rPr>
      <w:rFonts w:asciiTheme="majorHAnsi" w:eastAsiaTheme="majorEastAsia" w:hAnsiTheme="majorHAnsi" w:cstheme="majorBidi"/>
      <w:b/>
      <w:bCs/>
      <w:color w:val="4F81BD" w:themeColor="accent1"/>
      <w:sz w:val="24"/>
      <w:szCs w:val="24"/>
      <w:lang w:eastAsia="ru-RU"/>
    </w:rPr>
  </w:style>
  <w:style w:type="paragraph" w:styleId="a5">
    <w:name w:val="List Paragraph"/>
    <w:basedOn w:val="a"/>
    <w:uiPriority w:val="34"/>
    <w:qFormat/>
    <w:rsid w:val="00D64EA1"/>
    <w:pPr>
      <w:widowControl w:val="0"/>
      <w:autoSpaceDE w:val="0"/>
      <w:autoSpaceDN w:val="0"/>
      <w:ind w:left="383" w:right="155" w:hanging="142"/>
      <w:jc w:val="both"/>
    </w:pPr>
    <w:rPr>
      <w:rFonts w:ascii="Bookman Old Style" w:eastAsia="Bookman Old Style" w:hAnsi="Bookman Old Style" w:cs="Bookman Old Style"/>
      <w:sz w:val="22"/>
      <w:szCs w:val="22"/>
      <w:lang w:val="en-US" w:eastAsia="en-US"/>
    </w:rPr>
  </w:style>
  <w:style w:type="paragraph" w:styleId="a6">
    <w:name w:val="footnote text"/>
    <w:basedOn w:val="a"/>
    <w:link w:val="a7"/>
    <w:uiPriority w:val="99"/>
    <w:semiHidden/>
    <w:unhideWhenUsed/>
    <w:rsid w:val="00D64EA1"/>
    <w:pPr>
      <w:widowControl w:val="0"/>
      <w:autoSpaceDE w:val="0"/>
      <w:autoSpaceDN w:val="0"/>
    </w:pPr>
    <w:rPr>
      <w:rFonts w:ascii="Bookman Old Style" w:eastAsia="Bookman Old Style" w:hAnsi="Bookman Old Style" w:cs="Bookman Old Style"/>
      <w:sz w:val="20"/>
      <w:szCs w:val="20"/>
      <w:lang w:val="en-US" w:eastAsia="en-US"/>
    </w:rPr>
  </w:style>
  <w:style w:type="character" w:customStyle="1" w:styleId="a7">
    <w:name w:val="Текст сноски Знак"/>
    <w:basedOn w:val="a0"/>
    <w:link w:val="a6"/>
    <w:uiPriority w:val="99"/>
    <w:semiHidden/>
    <w:rsid w:val="00D64EA1"/>
    <w:rPr>
      <w:rFonts w:ascii="Bookman Old Style" w:eastAsia="Bookman Old Style" w:hAnsi="Bookman Old Style" w:cs="Bookman Old Style"/>
      <w:sz w:val="20"/>
      <w:szCs w:val="20"/>
      <w:lang w:val="en-US"/>
    </w:rPr>
  </w:style>
  <w:style w:type="character" w:styleId="a8">
    <w:name w:val="footnote reference"/>
    <w:basedOn w:val="a0"/>
    <w:uiPriority w:val="99"/>
    <w:semiHidden/>
    <w:unhideWhenUsed/>
    <w:rsid w:val="00D64EA1"/>
    <w:rPr>
      <w:vertAlign w:val="superscript"/>
    </w:rPr>
  </w:style>
  <w:style w:type="character" w:customStyle="1" w:styleId="11">
    <w:name w:val="Заголовок 1 Знак"/>
    <w:basedOn w:val="a0"/>
    <w:link w:val="10"/>
    <w:uiPriority w:val="1"/>
    <w:rsid w:val="00225F63"/>
    <w:rPr>
      <w:rFonts w:ascii="Calibri" w:eastAsia="Calibri" w:hAnsi="Calibri" w:cs="Calibri"/>
      <w:b/>
      <w:bCs/>
      <w:sz w:val="24"/>
      <w:szCs w:val="24"/>
      <w:lang w:val="en-US"/>
    </w:rPr>
  </w:style>
  <w:style w:type="character" w:customStyle="1" w:styleId="40">
    <w:name w:val="Заголовок 4 Знак"/>
    <w:basedOn w:val="a0"/>
    <w:link w:val="4"/>
    <w:uiPriority w:val="1"/>
    <w:rsid w:val="00225F63"/>
    <w:rPr>
      <w:rFonts w:ascii="Trebuchet MS" w:eastAsia="Trebuchet MS" w:hAnsi="Trebuchet MS" w:cs="Trebuchet MS"/>
      <w:lang w:val="en-US"/>
    </w:rPr>
  </w:style>
  <w:style w:type="character" w:customStyle="1" w:styleId="50">
    <w:name w:val="Заголовок 5 Знак"/>
    <w:basedOn w:val="a0"/>
    <w:link w:val="5"/>
    <w:uiPriority w:val="1"/>
    <w:rsid w:val="00225F63"/>
    <w:rPr>
      <w:rFonts w:ascii="Trebuchet MS" w:eastAsia="Trebuchet MS" w:hAnsi="Trebuchet MS" w:cs="Trebuchet MS"/>
      <w:lang w:val="en-US"/>
    </w:rPr>
  </w:style>
  <w:style w:type="character" w:customStyle="1" w:styleId="60">
    <w:name w:val="Заголовок 6 Знак"/>
    <w:basedOn w:val="a0"/>
    <w:link w:val="6"/>
    <w:uiPriority w:val="1"/>
    <w:rsid w:val="00225F63"/>
    <w:rPr>
      <w:rFonts w:ascii="Book Antiqua" w:eastAsia="Book Antiqua" w:hAnsi="Book Antiqua" w:cs="Book Antiqua"/>
      <w:b/>
      <w:bCs/>
      <w:sz w:val="20"/>
      <w:szCs w:val="20"/>
      <w:lang w:val="en-US"/>
    </w:rPr>
  </w:style>
  <w:style w:type="character" w:customStyle="1" w:styleId="70">
    <w:name w:val="Заголовок 7 Знак"/>
    <w:basedOn w:val="a0"/>
    <w:link w:val="7"/>
    <w:uiPriority w:val="1"/>
    <w:rsid w:val="00225F63"/>
    <w:rPr>
      <w:rFonts w:ascii="Times New Roman" w:eastAsia="Times New Roman" w:hAnsi="Times New Roman" w:cs="Times New Roman"/>
      <w:b/>
      <w:bCs/>
      <w:i/>
      <w:iCs/>
      <w:sz w:val="20"/>
      <w:szCs w:val="20"/>
      <w:lang w:val="en-US"/>
    </w:rPr>
  </w:style>
  <w:style w:type="table" w:customStyle="1" w:styleId="TableNormal">
    <w:name w:val="Table Normal"/>
    <w:uiPriority w:val="2"/>
    <w:semiHidden/>
    <w:unhideWhenUsed/>
    <w:qFormat/>
    <w:rsid w:val="00225F6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Title"/>
    <w:basedOn w:val="a"/>
    <w:link w:val="aa"/>
    <w:uiPriority w:val="1"/>
    <w:qFormat/>
    <w:rsid w:val="00225F63"/>
    <w:pPr>
      <w:widowControl w:val="0"/>
      <w:autoSpaceDE w:val="0"/>
      <w:autoSpaceDN w:val="0"/>
      <w:spacing w:before="239"/>
      <w:ind w:left="1265" w:right="1263"/>
      <w:jc w:val="center"/>
    </w:pPr>
    <w:rPr>
      <w:rFonts w:ascii="Trebuchet MS" w:eastAsia="Trebuchet MS" w:hAnsi="Trebuchet MS" w:cs="Trebuchet MS"/>
      <w:sz w:val="42"/>
      <w:szCs w:val="42"/>
      <w:lang w:val="en-US" w:eastAsia="en-US"/>
    </w:rPr>
  </w:style>
  <w:style w:type="character" w:customStyle="1" w:styleId="aa">
    <w:name w:val="Название Знак"/>
    <w:basedOn w:val="a0"/>
    <w:link w:val="a9"/>
    <w:uiPriority w:val="1"/>
    <w:rsid w:val="00225F63"/>
    <w:rPr>
      <w:rFonts w:ascii="Trebuchet MS" w:eastAsia="Trebuchet MS" w:hAnsi="Trebuchet MS" w:cs="Trebuchet MS"/>
      <w:sz w:val="42"/>
      <w:szCs w:val="42"/>
      <w:lang w:val="en-US"/>
    </w:rPr>
  </w:style>
  <w:style w:type="paragraph" w:customStyle="1" w:styleId="TableParagraph">
    <w:name w:val="Table Paragraph"/>
    <w:basedOn w:val="a"/>
    <w:uiPriority w:val="1"/>
    <w:qFormat/>
    <w:rsid w:val="00225F63"/>
    <w:pPr>
      <w:widowControl w:val="0"/>
      <w:autoSpaceDE w:val="0"/>
      <w:autoSpaceDN w:val="0"/>
    </w:pPr>
    <w:rPr>
      <w:rFonts w:ascii="Bookman Old Style" w:eastAsia="Bookman Old Style" w:hAnsi="Bookman Old Style" w:cs="Bookman Old Style"/>
      <w:sz w:val="22"/>
      <w:szCs w:val="22"/>
      <w:lang w:val="en-US" w:eastAsia="en-US"/>
    </w:rPr>
  </w:style>
  <w:style w:type="paragraph" w:styleId="ab">
    <w:name w:val="TOC Heading"/>
    <w:basedOn w:val="10"/>
    <w:next w:val="a"/>
    <w:uiPriority w:val="39"/>
    <w:unhideWhenUsed/>
    <w:qFormat/>
    <w:rsid w:val="00225F63"/>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ru-RU" w:eastAsia="ru-RU"/>
    </w:rPr>
  </w:style>
  <w:style w:type="paragraph" w:styleId="31">
    <w:name w:val="toc 3"/>
    <w:basedOn w:val="a"/>
    <w:next w:val="a"/>
    <w:autoRedefine/>
    <w:uiPriority w:val="39"/>
    <w:unhideWhenUsed/>
    <w:rsid w:val="00225F63"/>
    <w:pPr>
      <w:widowControl w:val="0"/>
      <w:autoSpaceDE w:val="0"/>
      <w:autoSpaceDN w:val="0"/>
      <w:ind w:left="440"/>
    </w:pPr>
    <w:rPr>
      <w:rFonts w:asciiTheme="minorHAnsi" w:eastAsia="Bookman Old Style" w:hAnsiTheme="minorHAnsi" w:cstheme="minorHAnsi"/>
      <w:sz w:val="20"/>
      <w:szCs w:val="20"/>
      <w:lang w:val="en-US" w:eastAsia="en-US"/>
    </w:rPr>
  </w:style>
  <w:style w:type="paragraph" w:styleId="41">
    <w:name w:val="toc 4"/>
    <w:basedOn w:val="a"/>
    <w:next w:val="a"/>
    <w:autoRedefine/>
    <w:uiPriority w:val="39"/>
    <w:unhideWhenUsed/>
    <w:rsid w:val="00225F63"/>
    <w:pPr>
      <w:widowControl w:val="0"/>
      <w:autoSpaceDE w:val="0"/>
      <w:autoSpaceDN w:val="0"/>
      <w:ind w:left="660"/>
    </w:pPr>
    <w:rPr>
      <w:rFonts w:asciiTheme="minorHAnsi" w:eastAsia="Bookman Old Style" w:hAnsiTheme="minorHAnsi" w:cstheme="minorHAnsi"/>
      <w:sz w:val="20"/>
      <w:szCs w:val="20"/>
      <w:lang w:val="en-US" w:eastAsia="en-US"/>
    </w:rPr>
  </w:style>
  <w:style w:type="paragraph" w:styleId="51">
    <w:name w:val="toc 5"/>
    <w:basedOn w:val="a"/>
    <w:next w:val="a"/>
    <w:autoRedefine/>
    <w:uiPriority w:val="39"/>
    <w:unhideWhenUsed/>
    <w:rsid w:val="00225F63"/>
    <w:pPr>
      <w:widowControl w:val="0"/>
      <w:autoSpaceDE w:val="0"/>
      <w:autoSpaceDN w:val="0"/>
      <w:ind w:left="880"/>
    </w:pPr>
    <w:rPr>
      <w:rFonts w:asciiTheme="minorHAnsi" w:eastAsia="Bookman Old Style" w:hAnsiTheme="minorHAnsi" w:cstheme="minorHAnsi"/>
      <w:sz w:val="20"/>
      <w:szCs w:val="20"/>
      <w:lang w:val="en-US" w:eastAsia="en-US"/>
    </w:rPr>
  </w:style>
  <w:style w:type="paragraph" w:styleId="61">
    <w:name w:val="toc 6"/>
    <w:basedOn w:val="a"/>
    <w:next w:val="a"/>
    <w:autoRedefine/>
    <w:uiPriority w:val="39"/>
    <w:unhideWhenUsed/>
    <w:rsid w:val="00225F63"/>
    <w:pPr>
      <w:widowControl w:val="0"/>
      <w:autoSpaceDE w:val="0"/>
      <w:autoSpaceDN w:val="0"/>
      <w:ind w:left="1100"/>
    </w:pPr>
    <w:rPr>
      <w:rFonts w:asciiTheme="minorHAnsi" w:eastAsia="Bookman Old Style" w:hAnsiTheme="minorHAnsi" w:cstheme="minorHAnsi"/>
      <w:sz w:val="20"/>
      <w:szCs w:val="20"/>
      <w:lang w:val="en-US" w:eastAsia="en-US"/>
    </w:rPr>
  </w:style>
  <w:style w:type="paragraph" w:styleId="71">
    <w:name w:val="toc 7"/>
    <w:basedOn w:val="a"/>
    <w:next w:val="a"/>
    <w:autoRedefine/>
    <w:uiPriority w:val="39"/>
    <w:unhideWhenUsed/>
    <w:rsid w:val="00225F63"/>
    <w:pPr>
      <w:widowControl w:val="0"/>
      <w:autoSpaceDE w:val="0"/>
      <w:autoSpaceDN w:val="0"/>
      <w:ind w:left="1320"/>
    </w:pPr>
    <w:rPr>
      <w:rFonts w:asciiTheme="minorHAnsi" w:eastAsia="Bookman Old Style" w:hAnsiTheme="minorHAnsi" w:cstheme="minorHAnsi"/>
      <w:sz w:val="20"/>
      <w:szCs w:val="20"/>
      <w:lang w:val="en-US" w:eastAsia="en-US"/>
    </w:rPr>
  </w:style>
  <w:style w:type="paragraph" w:styleId="8">
    <w:name w:val="toc 8"/>
    <w:basedOn w:val="a"/>
    <w:next w:val="a"/>
    <w:autoRedefine/>
    <w:uiPriority w:val="39"/>
    <w:unhideWhenUsed/>
    <w:rsid w:val="00225F63"/>
    <w:pPr>
      <w:widowControl w:val="0"/>
      <w:autoSpaceDE w:val="0"/>
      <w:autoSpaceDN w:val="0"/>
      <w:ind w:left="1540"/>
    </w:pPr>
    <w:rPr>
      <w:rFonts w:asciiTheme="minorHAnsi" w:eastAsia="Bookman Old Style" w:hAnsiTheme="minorHAnsi" w:cstheme="minorHAnsi"/>
      <w:sz w:val="20"/>
      <w:szCs w:val="20"/>
      <w:lang w:val="en-US" w:eastAsia="en-US"/>
    </w:rPr>
  </w:style>
  <w:style w:type="paragraph" w:styleId="9">
    <w:name w:val="toc 9"/>
    <w:basedOn w:val="a"/>
    <w:next w:val="a"/>
    <w:autoRedefine/>
    <w:uiPriority w:val="39"/>
    <w:unhideWhenUsed/>
    <w:rsid w:val="00225F63"/>
    <w:pPr>
      <w:widowControl w:val="0"/>
      <w:autoSpaceDE w:val="0"/>
      <w:autoSpaceDN w:val="0"/>
      <w:ind w:left="1760"/>
    </w:pPr>
    <w:rPr>
      <w:rFonts w:asciiTheme="minorHAnsi" w:eastAsia="Bookman Old Style" w:hAnsiTheme="minorHAnsi" w:cstheme="minorHAnsi"/>
      <w:sz w:val="20"/>
      <w:szCs w:val="20"/>
      <w:lang w:val="en-US" w:eastAsia="en-US"/>
    </w:rPr>
  </w:style>
  <w:style w:type="character" w:styleId="ac">
    <w:name w:val="Hyperlink"/>
    <w:basedOn w:val="a0"/>
    <w:uiPriority w:val="99"/>
    <w:unhideWhenUsed/>
    <w:rsid w:val="00225F63"/>
    <w:rPr>
      <w:color w:val="0000FF" w:themeColor="hyperlink"/>
      <w:u w:val="single"/>
    </w:rPr>
  </w:style>
  <w:style w:type="paragraph" w:styleId="ad">
    <w:name w:val="Balloon Text"/>
    <w:basedOn w:val="a"/>
    <w:link w:val="ae"/>
    <w:uiPriority w:val="99"/>
    <w:semiHidden/>
    <w:unhideWhenUsed/>
    <w:rsid w:val="00225F63"/>
    <w:pPr>
      <w:widowControl w:val="0"/>
      <w:autoSpaceDE w:val="0"/>
      <w:autoSpaceDN w:val="0"/>
    </w:pPr>
    <w:rPr>
      <w:rFonts w:ascii="Tahoma" w:eastAsia="Bookman Old Style" w:hAnsi="Tahoma" w:cs="Tahoma"/>
      <w:sz w:val="16"/>
      <w:szCs w:val="16"/>
      <w:lang w:val="en-US" w:eastAsia="en-US"/>
    </w:rPr>
  </w:style>
  <w:style w:type="character" w:customStyle="1" w:styleId="ae">
    <w:name w:val="Текст выноски Знак"/>
    <w:basedOn w:val="a0"/>
    <w:link w:val="ad"/>
    <w:uiPriority w:val="99"/>
    <w:semiHidden/>
    <w:rsid w:val="00225F63"/>
    <w:rPr>
      <w:rFonts w:ascii="Tahoma" w:eastAsia="Bookman Old Style" w:hAnsi="Tahoma" w:cs="Tahoma"/>
      <w:sz w:val="16"/>
      <w:szCs w:val="16"/>
      <w:lang w:val="en-US"/>
    </w:rPr>
  </w:style>
  <w:style w:type="paragraph" w:styleId="af">
    <w:name w:val="header"/>
    <w:basedOn w:val="a"/>
    <w:link w:val="af0"/>
    <w:uiPriority w:val="99"/>
    <w:unhideWhenUsed/>
    <w:rsid w:val="00225F63"/>
    <w:pPr>
      <w:widowControl w:val="0"/>
      <w:tabs>
        <w:tab w:val="center" w:pos="4677"/>
        <w:tab w:val="right" w:pos="9355"/>
      </w:tabs>
      <w:autoSpaceDE w:val="0"/>
      <w:autoSpaceDN w:val="0"/>
    </w:pPr>
    <w:rPr>
      <w:rFonts w:ascii="Bookman Old Style" w:eastAsia="Bookman Old Style" w:hAnsi="Bookman Old Style" w:cs="Bookman Old Style"/>
      <w:sz w:val="22"/>
      <w:szCs w:val="22"/>
      <w:lang w:val="en-US" w:eastAsia="en-US"/>
    </w:rPr>
  </w:style>
  <w:style w:type="character" w:customStyle="1" w:styleId="af0">
    <w:name w:val="Верхний колонтитул Знак"/>
    <w:basedOn w:val="a0"/>
    <w:link w:val="af"/>
    <w:uiPriority w:val="99"/>
    <w:rsid w:val="00225F63"/>
    <w:rPr>
      <w:rFonts w:ascii="Bookman Old Style" w:eastAsia="Bookman Old Style" w:hAnsi="Bookman Old Style" w:cs="Bookman Old Style"/>
      <w:lang w:val="en-US"/>
    </w:rPr>
  </w:style>
  <w:style w:type="paragraph" w:styleId="af1">
    <w:name w:val="footer"/>
    <w:basedOn w:val="a"/>
    <w:link w:val="af2"/>
    <w:uiPriority w:val="99"/>
    <w:unhideWhenUsed/>
    <w:rsid w:val="00225F63"/>
    <w:pPr>
      <w:widowControl w:val="0"/>
      <w:tabs>
        <w:tab w:val="center" w:pos="4677"/>
        <w:tab w:val="right" w:pos="9355"/>
      </w:tabs>
      <w:autoSpaceDE w:val="0"/>
      <w:autoSpaceDN w:val="0"/>
    </w:pPr>
    <w:rPr>
      <w:rFonts w:ascii="Bookman Old Style" w:eastAsia="Bookman Old Style" w:hAnsi="Bookman Old Style" w:cs="Bookman Old Style"/>
      <w:sz w:val="22"/>
      <w:szCs w:val="22"/>
      <w:lang w:val="en-US" w:eastAsia="en-US"/>
    </w:rPr>
  </w:style>
  <w:style w:type="character" w:customStyle="1" w:styleId="af2">
    <w:name w:val="Нижний колонтитул Знак"/>
    <w:basedOn w:val="a0"/>
    <w:link w:val="af1"/>
    <w:uiPriority w:val="99"/>
    <w:rsid w:val="00225F63"/>
    <w:rPr>
      <w:rFonts w:ascii="Bookman Old Style" w:eastAsia="Bookman Old Style" w:hAnsi="Bookman Old Style" w:cs="Bookman Old Style"/>
      <w:lang w:val="en-US"/>
    </w:rPr>
  </w:style>
  <w:style w:type="numbering" w:customStyle="1" w:styleId="1">
    <w:name w:val="Текущий список1"/>
    <w:uiPriority w:val="99"/>
    <w:rsid w:val="00225F63"/>
    <w:pPr>
      <w:numPr>
        <w:numId w:val="56"/>
      </w:numPr>
    </w:pPr>
  </w:style>
  <w:style w:type="numbering" w:customStyle="1" w:styleId="2">
    <w:name w:val="Текущий список2"/>
    <w:uiPriority w:val="99"/>
    <w:rsid w:val="00225F63"/>
    <w:pPr>
      <w:numPr>
        <w:numId w:val="57"/>
      </w:numPr>
    </w:pPr>
  </w:style>
  <w:style w:type="character" w:styleId="af3">
    <w:name w:val="page number"/>
    <w:basedOn w:val="a0"/>
    <w:uiPriority w:val="99"/>
    <w:semiHidden/>
    <w:unhideWhenUsed/>
    <w:rsid w:val="00225F63"/>
  </w:style>
  <w:style w:type="paragraph" w:customStyle="1" w:styleId="ConsPlusNormal">
    <w:name w:val="ConsPlusNormal"/>
    <w:rsid w:val="003D5910"/>
    <w:pPr>
      <w:widowControl w:val="0"/>
      <w:suppressAutoHyphens/>
      <w:autoSpaceDE w:val="0"/>
      <w:spacing w:after="0" w:line="240" w:lineRule="auto"/>
      <w:ind w:firstLine="720"/>
    </w:pPr>
    <w:rPr>
      <w:rFonts w:ascii="Arial" w:eastAsia="Arial" w:hAnsi="Arial" w:cs="Arial"/>
      <w:sz w:val="20"/>
      <w:szCs w:val="20"/>
      <w:lang w:eastAsia="ar-SA"/>
    </w:rPr>
  </w:style>
  <w:style w:type="table" w:styleId="af4">
    <w:name w:val="Table Grid"/>
    <w:basedOn w:val="a1"/>
    <w:uiPriority w:val="59"/>
    <w:rsid w:val="003D591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f5">
    <w:name w:val="Основной"/>
    <w:basedOn w:val="a"/>
    <w:link w:val="af6"/>
    <w:rsid w:val="004A0817"/>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21">
    <w:name w:val="Средняя сетка 21"/>
    <w:basedOn w:val="a"/>
    <w:uiPriority w:val="1"/>
    <w:qFormat/>
    <w:rsid w:val="004A0817"/>
    <w:pPr>
      <w:numPr>
        <w:numId w:val="59"/>
      </w:numPr>
      <w:spacing w:line="360" w:lineRule="auto"/>
      <w:contextualSpacing/>
      <w:jc w:val="both"/>
      <w:outlineLvl w:val="1"/>
    </w:pPr>
    <w:rPr>
      <w:sz w:val="28"/>
    </w:rPr>
  </w:style>
  <w:style w:type="character" w:customStyle="1" w:styleId="af6">
    <w:name w:val="Основной Знак"/>
    <w:link w:val="af5"/>
    <w:rsid w:val="004A0817"/>
    <w:rPr>
      <w:rFonts w:ascii="NewtonCSanPin" w:eastAsia="Times New Roman" w:hAnsi="NewtonCSanPin" w:cs="Times New Roman"/>
      <w:color w:val="000000"/>
      <w:sz w:val="21"/>
      <w:szCs w:val="21"/>
      <w:lang w:eastAsia="ru-RU"/>
    </w:rPr>
  </w:style>
  <w:style w:type="character" w:customStyle="1" w:styleId="af7">
    <w:name w:val="Сноска_"/>
    <w:basedOn w:val="a0"/>
    <w:link w:val="af8"/>
    <w:rsid w:val="00CF16D2"/>
    <w:rPr>
      <w:rFonts w:ascii="Times New Roman" w:eastAsia="Times New Roman" w:hAnsi="Times New Roman" w:cs="Times New Roman"/>
      <w:sz w:val="20"/>
      <w:szCs w:val="20"/>
      <w:shd w:val="clear" w:color="auto" w:fill="FFFFFF"/>
    </w:rPr>
  </w:style>
  <w:style w:type="character" w:customStyle="1" w:styleId="24">
    <w:name w:val="Основной текст (2)_"/>
    <w:basedOn w:val="a0"/>
    <w:rsid w:val="00CF16D2"/>
    <w:rPr>
      <w:rFonts w:ascii="Times New Roman" w:eastAsia="Times New Roman" w:hAnsi="Times New Roman" w:cs="Times New Roman"/>
      <w:b w:val="0"/>
      <w:bCs w:val="0"/>
      <w:i w:val="0"/>
      <w:iCs w:val="0"/>
      <w:smallCaps w:val="0"/>
      <w:strike w:val="0"/>
      <w:u w:val="none"/>
    </w:rPr>
  </w:style>
  <w:style w:type="character" w:customStyle="1" w:styleId="42">
    <w:name w:val="Основной текст (4)_"/>
    <w:basedOn w:val="a0"/>
    <w:rsid w:val="00CF16D2"/>
    <w:rPr>
      <w:rFonts w:ascii="Times New Roman" w:eastAsia="Times New Roman" w:hAnsi="Times New Roman" w:cs="Times New Roman"/>
      <w:b w:val="0"/>
      <w:bCs w:val="0"/>
      <w:i/>
      <w:iCs/>
      <w:smallCaps w:val="0"/>
      <w:strike w:val="0"/>
      <w:u w:val="none"/>
    </w:rPr>
  </w:style>
  <w:style w:type="character" w:customStyle="1" w:styleId="72">
    <w:name w:val="Основной текст (7)_"/>
    <w:basedOn w:val="a0"/>
    <w:link w:val="73"/>
    <w:rsid w:val="00CF16D2"/>
    <w:rPr>
      <w:rFonts w:ascii="Times New Roman" w:eastAsia="Times New Roman" w:hAnsi="Times New Roman" w:cs="Times New Roman"/>
      <w:b/>
      <w:bCs/>
      <w:shd w:val="clear" w:color="auto" w:fill="FFFFFF"/>
    </w:rPr>
  </w:style>
  <w:style w:type="character" w:customStyle="1" w:styleId="25">
    <w:name w:val="Заголовок №2_"/>
    <w:basedOn w:val="a0"/>
    <w:link w:val="26"/>
    <w:rsid w:val="00CF16D2"/>
    <w:rPr>
      <w:rFonts w:ascii="Times New Roman" w:eastAsia="Times New Roman" w:hAnsi="Times New Roman" w:cs="Times New Roman"/>
      <w:b/>
      <w:bCs/>
      <w:shd w:val="clear" w:color="auto" w:fill="FFFFFF"/>
    </w:rPr>
  </w:style>
  <w:style w:type="character" w:customStyle="1" w:styleId="27">
    <w:name w:val="Основной текст (2) + Полужирный"/>
    <w:basedOn w:val="24"/>
    <w:rsid w:val="00CF16D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 + Курсив"/>
    <w:basedOn w:val="24"/>
    <w:rsid w:val="00CF16D2"/>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9">
    <w:name w:val="Основной текст (2)"/>
    <w:basedOn w:val="24"/>
    <w:rsid w:val="00CF16D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43">
    <w:name w:val="Основной текст (4) + Полужирный;Не курсив"/>
    <w:basedOn w:val="42"/>
    <w:rsid w:val="00CF16D2"/>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4">
    <w:name w:val="Основной текст (4)"/>
    <w:basedOn w:val="42"/>
    <w:rsid w:val="00CF16D2"/>
    <w:rPr>
      <w:rFonts w:ascii="Times New Roman" w:eastAsia="Times New Roman" w:hAnsi="Times New Roman" w:cs="Times New Roman"/>
      <w:b w:val="0"/>
      <w:bCs w:val="0"/>
      <w:i/>
      <w:iCs/>
      <w:smallCaps w:val="0"/>
      <w:strike w:val="0"/>
      <w:color w:val="000000"/>
      <w:spacing w:val="0"/>
      <w:w w:val="100"/>
      <w:position w:val="0"/>
      <w:sz w:val="24"/>
      <w:szCs w:val="24"/>
      <w:u w:val="single"/>
      <w:lang w:val="ru-RU" w:eastAsia="ru-RU" w:bidi="ru-RU"/>
    </w:rPr>
  </w:style>
  <w:style w:type="paragraph" w:customStyle="1" w:styleId="af8">
    <w:name w:val="Сноска"/>
    <w:basedOn w:val="a"/>
    <w:link w:val="af7"/>
    <w:rsid w:val="00CF16D2"/>
    <w:pPr>
      <w:widowControl w:val="0"/>
      <w:shd w:val="clear" w:color="auto" w:fill="FFFFFF"/>
      <w:spacing w:line="226" w:lineRule="exact"/>
      <w:ind w:firstLine="780"/>
    </w:pPr>
    <w:rPr>
      <w:sz w:val="20"/>
      <w:szCs w:val="20"/>
      <w:lang w:eastAsia="en-US"/>
    </w:rPr>
  </w:style>
  <w:style w:type="paragraph" w:customStyle="1" w:styleId="73">
    <w:name w:val="Основной текст (7)"/>
    <w:basedOn w:val="a"/>
    <w:link w:val="72"/>
    <w:rsid w:val="00CF16D2"/>
    <w:pPr>
      <w:widowControl w:val="0"/>
      <w:shd w:val="clear" w:color="auto" w:fill="FFFFFF"/>
      <w:spacing w:line="317" w:lineRule="exact"/>
      <w:ind w:hanging="1440"/>
      <w:jc w:val="center"/>
    </w:pPr>
    <w:rPr>
      <w:b/>
      <w:bCs/>
      <w:sz w:val="22"/>
      <w:szCs w:val="22"/>
      <w:lang w:eastAsia="en-US"/>
    </w:rPr>
  </w:style>
  <w:style w:type="paragraph" w:customStyle="1" w:styleId="26">
    <w:name w:val="Заголовок №2"/>
    <w:basedOn w:val="a"/>
    <w:link w:val="25"/>
    <w:rsid w:val="00CF16D2"/>
    <w:pPr>
      <w:widowControl w:val="0"/>
      <w:shd w:val="clear" w:color="auto" w:fill="FFFFFF"/>
      <w:spacing w:before="340" w:line="274" w:lineRule="exact"/>
      <w:jc w:val="center"/>
      <w:outlineLvl w:val="1"/>
    </w:pPr>
    <w:rPr>
      <w:b/>
      <w:bCs/>
      <w:sz w:val="22"/>
      <w:szCs w:val="22"/>
      <w:lang w:eastAsia="en-US"/>
    </w:rPr>
  </w:style>
  <w:style w:type="character" w:styleId="af9">
    <w:name w:val="Book Title"/>
    <w:basedOn w:val="a0"/>
    <w:uiPriority w:val="33"/>
    <w:qFormat/>
    <w:rsid w:val="00CF16D2"/>
    <w:rPr>
      <w:b/>
      <w:bCs/>
      <w:smallCaps/>
      <w:spacing w:val="5"/>
    </w:rPr>
  </w:style>
  <w:style w:type="paragraph" w:customStyle="1" w:styleId="afa">
    <w:name w:val="Прижатый влево"/>
    <w:basedOn w:val="a"/>
    <w:next w:val="a"/>
    <w:uiPriority w:val="99"/>
    <w:rsid w:val="0070144A"/>
    <w:pPr>
      <w:widowControl w:val="0"/>
      <w:autoSpaceDE w:val="0"/>
      <w:autoSpaceDN w:val="0"/>
      <w:adjustRightInd w:val="0"/>
    </w:pPr>
    <w:rPr>
      <w:rFonts w:ascii="Times New Roman CYR" w:eastAsiaTheme="minorEastAsia" w:hAnsi="Times New Roman CYR" w:cs="Times New Roman CYR"/>
    </w:rPr>
  </w:style>
  <w:style w:type="paragraph" w:styleId="afb">
    <w:name w:val="Normal (Web)"/>
    <w:basedOn w:val="a"/>
    <w:uiPriority w:val="99"/>
    <w:semiHidden/>
    <w:unhideWhenUsed/>
    <w:rsid w:val="00FF7778"/>
    <w:pPr>
      <w:spacing w:before="100" w:beforeAutospacing="1" w:after="100" w:afterAutospacing="1"/>
    </w:pPr>
  </w:style>
  <w:style w:type="character" w:customStyle="1" w:styleId="fontstyle01">
    <w:name w:val="fontstyle01"/>
    <w:basedOn w:val="a0"/>
    <w:rsid w:val="00FF7778"/>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8390424">
      <w:bodyDiv w:val="1"/>
      <w:marLeft w:val="0"/>
      <w:marRight w:val="0"/>
      <w:marTop w:val="0"/>
      <w:marBottom w:val="0"/>
      <w:divBdr>
        <w:top w:val="none" w:sz="0" w:space="0" w:color="auto"/>
        <w:left w:val="none" w:sz="0" w:space="0" w:color="auto"/>
        <w:bottom w:val="none" w:sz="0" w:space="0" w:color="auto"/>
        <w:right w:val="none" w:sz="0" w:space="0" w:color="auto"/>
      </w:divBdr>
    </w:div>
    <w:div w:id="1821770263">
      <w:bodyDiv w:val="1"/>
      <w:marLeft w:val="0"/>
      <w:marRight w:val="0"/>
      <w:marTop w:val="0"/>
      <w:marBottom w:val="0"/>
      <w:divBdr>
        <w:top w:val="none" w:sz="0" w:space="0" w:color="auto"/>
        <w:left w:val="none" w:sz="0" w:space="0" w:color="auto"/>
        <w:bottom w:val="none" w:sz="0" w:space="0" w:color="auto"/>
        <w:right w:val="none" w:sz="0" w:space="0" w:color="auto"/>
      </w:divBdr>
    </w:div>
    <w:div w:id="1899896089">
      <w:bodyDiv w:val="1"/>
      <w:marLeft w:val="0"/>
      <w:marRight w:val="0"/>
      <w:marTop w:val="0"/>
      <w:marBottom w:val="0"/>
      <w:divBdr>
        <w:top w:val="none" w:sz="0" w:space="0" w:color="auto"/>
        <w:left w:val="none" w:sz="0" w:space="0" w:color="auto"/>
        <w:bottom w:val="none" w:sz="0" w:space="0" w:color="auto"/>
        <w:right w:val="none" w:sz="0" w:space="0" w:color="auto"/>
      </w:divBdr>
    </w:div>
    <w:div w:id="190093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vo.garant.ru/document/redirect/400907193/1000" TargetMode="External"/><Relationship Id="rId18" Type="http://schemas.openxmlformats.org/officeDocument/2006/relationships/hyperlink" Target="http://ivo.garant.ru/document/redirect/75093644/1000" TargetMode="External"/><Relationship Id="rId26" Type="http://schemas.openxmlformats.org/officeDocument/2006/relationships/hyperlink" Target="http://ivo.garant.ru/document/redirect/400907193/1000" TargetMode="External"/><Relationship Id="rId39" Type="http://schemas.openxmlformats.org/officeDocument/2006/relationships/footer" Target="footer5.xml"/><Relationship Id="rId21" Type="http://schemas.openxmlformats.org/officeDocument/2006/relationships/hyperlink" Target="http://ivo.garant.ru/document/redirect/75093644/1000" TargetMode="External"/><Relationship Id="rId34" Type="http://schemas.openxmlformats.org/officeDocument/2006/relationships/hyperlink" Target="http://ivo.garant.ru/document/redirect/10103000/0" TargetMode="External"/><Relationship Id="rId42" Type="http://schemas.openxmlformats.org/officeDocument/2006/relationships/footer" Target="footer8.xml"/><Relationship Id="rId47" Type="http://schemas.openxmlformats.org/officeDocument/2006/relationships/footer" Target="footer13.xml"/><Relationship Id="rId50" Type="http://schemas.openxmlformats.org/officeDocument/2006/relationships/hyperlink" Target="http://ivo.garant.ru/document/redirect/400907193/1000" TargetMode="External"/><Relationship Id="rId55" Type="http://schemas.openxmlformats.org/officeDocument/2006/relationships/hyperlink" Target="https://disk.yandex.ru/i/KpdYAHzjWmCrmA" TargetMode="External"/><Relationship Id="rId7" Type="http://schemas.openxmlformats.org/officeDocument/2006/relationships/footnotes" Target="footnotes.xml"/><Relationship Id="rId12" Type="http://schemas.openxmlformats.org/officeDocument/2006/relationships/hyperlink" Target="http://ivo.garant.ru/document/redirect/400907193/1000" TargetMode="External"/><Relationship Id="rId17" Type="http://schemas.openxmlformats.org/officeDocument/2006/relationships/hyperlink" Target="http://ivo.garant.ru/document/redirect/400274954/0" TargetMode="External"/><Relationship Id="rId25" Type="http://schemas.openxmlformats.org/officeDocument/2006/relationships/hyperlink" Target="http://ivo.garant.ru/document/redirect/400907193/1000" TargetMode="External"/><Relationship Id="rId33" Type="http://schemas.openxmlformats.org/officeDocument/2006/relationships/hyperlink" Target="http://ivo.garant.ru/document/redirect/10103000/0" TargetMode="External"/><Relationship Id="rId38" Type="http://schemas.openxmlformats.org/officeDocument/2006/relationships/footer" Target="footer4.xml"/><Relationship Id="rId46" Type="http://schemas.openxmlformats.org/officeDocument/2006/relationships/footer" Target="footer12.xm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ivo.garant.ru/document/redirect/400274954/1000" TargetMode="External"/><Relationship Id="rId20" Type="http://schemas.openxmlformats.org/officeDocument/2006/relationships/hyperlink" Target="http://ivo.garant.ru/document/redirect/400274954/1000" TargetMode="External"/><Relationship Id="rId29" Type="http://schemas.openxmlformats.org/officeDocument/2006/relationships/hyperlink" Target="http://ivo.garant.ru/document/redirect/400907193/1000" TargetMode="External"/><Relationship Id="rId41" Type="http://schemas.openxmlformats.org/officeDocument/2006/relationships/footer" Target="footer7.xml"/><Relationship Id="rId54" Type="http://schemas.openxmlformats.org/officeDocument/2006/relationships/hyperlink" Target="https://www.garant.ru/products/ipo/prime/doc/405172211/?ysclid=lgcf0z5b5n66059244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vo.garant.ru/document/redirect/405595491/0" TargetMode="External"/><Relationship Id="rId24" Type="http://schemas.openxmlformats.org/officeDocument/2006/relationships/hyperlink" Target="http://ivo.garant.ru/document/redirect/400907193/1000" TargetMode="External"/><Relationship Id="rId32" Type="http://schemas.openxmlformats.org/officeDocument/2006/relationships/hyperlink" Target="http://ivo.garant.ru/document/redirect/1305770/1000" TargetMode="External"/><Relationship Id="rId37" Type="http://schemas.openxmlformats.org/officeDocument/2006/relationships/footer" Target="footer3.xml"/><Relationship Id="rId40" Type="http://schemas.openxmlformats.org/officeDocument/2006/relationships/footer" Target="footer6.xml"/><Relationship Id="rId45" Type="http://schemas.openxmlformats.org/officeDocument/2006/relationships/footer" Target="footer11.xml"/><Relationship Id="rId53" Type="http://schemas.openxmlformats.org/officeDocument/2006/relationships/hyperlink" Target="http://ivo.garant.ru/document/redirect/10103000/0"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ivo.garant.ru/document/redirect/400907193/1000" TargetMode="External"/><Relationship Id="rId23" Type="http://schemas.openxmlformats.org/officeDocument/2006/relationships/hyperlink" Target="http://ivo.garant.ru/document/redirect/400907193/1000" TargetMode="External"/><Relationship Id="rId28" Type="http://schemas.openxmlformats.org/officeDocument/2006/relationships/hyperlink" Target="http://ivo.garant.ru/document/redirect/400907193/1000" TargetMode="External"/><Relationship Id="rId36" Type="http://schemas.openxmlformats.org/officeDocument/2006/relationships/footer" Target="footer2.xml"/><Relationship Id="rId49" Type="http://schemas.openxmlformats.org/officeDocument/2006/relationships/hyperlink" Target="http://ivo.garant.ru/document/redirect/10103000/0" TargetMode="External"/><Relationship Id="rId57" Type="http://schemas.openxmlformats.org/officeDocument/2006/relationships/hyperlink" Target="https://disk.yandex.ru/i/woziedZLn3DvpQ" TargetMode="External"/><Relationship Id="rId10" Type="http://schemas.openxmlformats.org/officeDocument/2006/relationships/hyperlink" Target="http://ivo.garant.ru/document/redirect/405595491/1000" TargetMode="External"/><Relationship Id="rId19" Type="http://schemas.openxmlformats.org/officeDocument/2006/relationships/hyperlink" Target="http://ivo.garant.ru/document/redirect/75093644/0" TargetMode="External"/><Relationship Id="rId31" Type="http://schemas.openxmlformats.org/officeDocument/2006/relationships/hyperlink" Target="http://ivo.garant.ru/document/redirect/400907193/1000" TargetMode="External"/><Relationship Id="rId44" Type="http://schemas.openxmlformats.org/officeDocument/2006/relationships/footer" Target="footer10.xml"/><Relationship Id="rId52" Type="http://schemas.openxmlformats.org/officeDocument/2006/relationships/hyperlink" Target="http://ivo.garant.ru/document/redirect/400907193/1000" TargetMode="External"/><Relationship Id="rId4" Type="http://schemas.microsoft.com/office/2007/relationships/stylesWithEffects" Target="stylesWithEffects.xml"/><Relationship Id="rId9" Type="http://schemas.openxmlformats.org/officeDocument/2006/relationships/hyperlink" Target="http://ivo.garant.ru/document/redirect/400907193/1000" TargetMode="External"/><Relationship Id="rId14" Type="http://schemas.openxmlformats.org/officeDocument/2006/relationships/hyperlink" Target="http://ivo.garant.ru/document/redirect/400907193/1000" TargetMode="External"/><Relationship Id="rId22" Type="http://schemas.openxmlformats.org/officeDocument/2006/relationships/hyperlink" Target="http://ivo.garant.ru/document/redirect/400907193/1000" TargetMode="External"/><Relationship Id="rId27" Type="http://schemas.openxmlformats.org/officeDocument/2006/relationships/hyperlink" Target="http://ivo.garant.ru/document/redirect/400907193/1000" TargetMode="External"/><Relationship Id="rId30" Type="http://schemas.openxmlformats.org/officeDocument/2006/relationships/hyperlink" Target="http://ivo.garant.ru/document/redirect/400907193/1000" TargetMode="External"/><Relationship Id="rId35" Type="http://schemas.openxmlformats.org/officeDocument/2006/relationships/footer" Target="footer1.xml"/><Relationship Id="rId43" Type="http://schemas.openxmlformats.org/officeDocument/2006/relationships/footer" Target="footer9.xml"/><Relationship Id="rId48" Type="http://schemas.openxmlformats.org/officeDocument/2006/relationships/hyperlink" Target="http://ivo.garant.ru/document/redirect/400907193/1000" TargetMode="External"/><Relationship Id="rId56" Type="http://schemas.openxmlformats.org/officeDocument/2006/relationships/hyperlink" Target="https://uoimp-rzn.ru/wp-content/uploads/2022/02/%D0%9F%D0%9C%D0%9E%D0%A0%D0%9E-%D0%BE%D1%82-30.12.2021-%E2%84%961640.pdf" TargetMode="External"/><Relationship Id="rId8" Type="http://schemas.openxmlformats.org/officeDocument/2006/relationships/endnotes" Target="endnotes.xml"/><Relationship Id="rId51" Type="http://schemas.openxmlformats.org/officeDocument/2006/relationships/hyperlink" Target="http://ivo.garant.ru/document/redirect/400907193/100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D6792-1811-4CB2-B773-DEE31CB14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303</Pages>
  <Words>122418</Words>
  <Characters>697786</Characters>
  <Application>Microsoft Office Word</Application>
  <DocSecurity>0</DocSecurity>
  <Lines>5814</Lines>
  <Paragraphs>1637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818567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usre</dc:creator>
  <cp:lastModifiedBy>1</cp:lastModifiedBy>
  <cp:revision>20</cp:revision>
  <cp:lastPrinted>2022-06-08T10:10:00Z</cp:lastPrinted>
  <dcterms:created xsi:type="dcterms:W3CDTF">2022-06-07T13:20:00Z</dcterms:created>
  <dcterms:modified xsi:type="dcterms:W3CDTF">2024-07-20T08:19:00Z</dcterms:modified>
</cp:coreProperties>
</file>